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5 – Feature Development with Branching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Develop the core Housing Society Billing Portal functionality using Git feature branching while keeping development changes isolated and traceable.</w:t>
      </w:r>
    </w:p>
    <w:p>
      <w:pPr>
        <w:pStyle w:val="Heading1"/>
      </w:pPr>
      <w:r>
        <w:t>2. Feature Development</w:t>
      </w:r>
    </w:p>
    <w:p>
      <w:pPr>
        <w:spacing w:after="120"/>
      </w:pPr>
      <w:r>
        <w:t>The application was developed as a Spring Boot Maven application with MySQL and a plain HTML/CSS/JavaScript frontend. Core resident and bill functionality was implemented through backend entities, repositories, controllers and database integration.</w:t>
      </w:r>
    </w:p>
    <w:p>
      <w:pPr>
        <w:pStyle w:val="Heading1"/>
      </w:pPr>
      <w:r>
        <w:t>3. Resident and Bill Functionality</w:t>
      </w:r>
    </w:p>
    <w:p>
      <w:pPr>
        <w:spacing w:after="120"/>
      </w:pPr>
      <w:r>
        <w:t>Resident functionality supports creating and viewing resident records. Bill functionality supports creating and retrieving billing information associated with residents. The frontend provides forms and dashboard views for these operations.</w:t>
      </w:r>
    </w:p>
    <w:p>
      <w:pPr>
        <w:pStyle w:val="Heading1"/>
      </w:pPr>
      <w:r>
        <w:t>4. Git Branching Strategy</w:t>
      </w:r>
    </w:p>
    <w:p>
      <w:pPr>
        <w:spacing w:after="120"/>
      </w:pPr>
      <w:r>
        <w:t>Feature development was performed on dedicated Git branches instead of directly modifying the main branch. Changes were committed incrementally and verified before integration.</w:t>
      </w:r>
    </w:p>
    <w:p>
      <w:pPr>
        <w:pStyle w:val="Heading1"/>
      </w:pPr>
      <w:r>
        <w:t>5. Technology Used</w:t>
      </w:r>
    </w:p>
    <w:p>
      <w:pPr>
        <w:spacing w:after="120"/>
      </w:pPr>
      <w:r>
        <w:t>Java, Spring Boot, Maven, MySQL, HTML, CSS, JavaScript, Git and GitHub.</w:t>
      </w:r>
    </w:p>
    <w:p>
      <w:pPr>
        <w:pStyle w:val="Heading1"/>
      </w:pPr>
      <w:r>
        <w:t>6. Verification</w:t>
      </w:r>
    </w:p>
    <w:p>
      <w:pPr>
        <w:spacing w:after="120"/>
      </w:pPr>
      <w:r>
        <w:t>Backend endpoints, database operations and frontend flows were verified locally. Git status and commit history were used to confirm that the feature work was tracked separately.</w:t>
      </w:r>
    </w:p>
    <w:p>
      <w:pPr>
        <w:pStyle w:val="Heading1"/>
      </w:pPr>
      <w:r>
        <w:t>7. Outcome</w:t>
      </w:r>
    </w:p>
    <w:p>
      <w:pPr>
        <w:spacing w:after="120"/>
      </w:pPr>
      <w:r>
        <w:t>The main application features were established and the Git feature-branch workflow was demonstrated, providing the base for MVP completion in Week 6.</w:t>
      </w:r>
    </w:p>
    <w:p>
      <w:pPr>
        <w:pStyle w:val="Heading1"/>
      </w:pPr>
      <w:r>
        <w:t>Week 5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Evidence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Application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Resident and bill functionality implemented.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Backend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Spring Boot entities, repositories and controllers.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Database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MySQL integration verified.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Frontend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HTML/CSS/JavaScript dashboard and forms.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Version Control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Feature branch and incremental commits.</w:t>
            </w:r>
          </w:p>
        </w:tc>
      </w:tr>
    </w:tbl>
    <w:p/>
    <w:p>
      <w:pPr>
        <w:pStyle w:val="Heading1"/>
      </w:pPr>
      <w:r>
        <w:t>8. Week 5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Feature Development</w:t>
      </w:r>
    </w:p>
    <w:p>
      <w:pPr>
        <w:pStyle w:val="ListBullet"/>
      </w:pPr>
      <w:r>
        <w:t>☐ Resident and Bill Functionality</w:t>
      </w:r>
    </w:p>
    <w:p>
      <w:pPr>
        <w:pStyle w:val="ListBullet"/>
      </w:pPr>
      <w:r>
        <w:t>☐ Git Branching Strategy</w:t>
      </w:r>
    </w:p>
    <w:p>
      <w:pPr>
        <w:pStyle w:val="ListBullet"/>
      </w:pPr>
      <w:r>
        <w:t>☐ Technology Used</w:t>
      </w:r>
    </w:p>
    <w:p>
      <w:pPr>
        <w:pStyle w:val="ListBullet"/>
      </w:pPr>
      <w:r>
        <w:t>☐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