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62234" w14:textId="703A4D45" w:rsidR="00EC520E" w:rsidRPr="00B13821" w:rsidRDefault="00B13821">
      <w:pPr>
        <w:rPr>
          <w:b/>
        </w:rPr>
      </w:pPr>
      <w:r w:rsidRPr="00B13821">
        <w:rPr>
          <w:b/>
        </w:rPr>
        <w:t>Prioritizing the tests to avoid dependency issues:</w:t>
      </w:r>
    </w:p>
    <w:p w14:paraId="07B3354C" w14:textId="0FD08FC5" w:rsidR="00B13821" w:rsidRDefault="00376341">
      <w:r>
        <w:t>If you</w:t>
      </w:r>
      <w:r w:rsidR="00B57EEE">
        <w:t xml:space="preserve"> observe the report, some of the test cases failed because they have dependency on each other.</w:t>
      </w:r>
    </w:p>
    <w:p w14:paraId="4F2823F3" w14:textId="5C9D2F48" w:rsidR="00B57EEE" w:rsidRDefault="00B57EEE">
      <w:r>
        <w:t xml:space="preserve">For example, we adding 1 vehicle in one test case and checking that the no. of vehicles on dashboard are increased by one and in another test cases we are adding 2 vehicles and checking that the no. of vehicles on dashboard are increased by two. If these two test cases are executed parallelly both test cases fail because they add by the time the first test case completes, the second test case adds a vehicle or two so the difference would be more than 1. </w:t>
      </w:r>
      <w:proofErr w:type="gramStart"/>
      <w:r>
        <w:t>Similarly</w:t>
      </w:r>
      <w:proofErr w:type="gramEnd"/>
      <w:r>
        <w:t xml:space="preserve"> for the second test case since the first test case already adds a vehicle, the difference would be more than two. </w:t>
      </w:r>
      <w:proofErr w:type="gramStart"/>
      <w:r>
        <w:t>So</w:t>
      </w:r>
      <w:proofErr w:type="gramEnd"/>
      <w:r>
        <w:t xml:space="preserve"> both the test cases fail. </w:t>
      </w:r>
    </w:p>
    <w:p w14:paraId="152BC54F" w14:textId="5F49AC7F" w:rsidR="00B57EEE" w:rsidRDefault="00B57EEE">
      <w:r>
        <w:t>If we have the tests as separate methods, then we can use dependency attributes to avoid this. For example, we can say that the second test case is dependent on first test so it won’t be executed until the second one is completed. But in keyword driven framework, we can’t do this as there is only one method. So how to do this?</w:t>
      </w:r>
    </w:p>
    <w:p w14:paraId="286B5ECD" w14:textId="623D54EF" w:rsidR="00B57EEE" w:rsidRDefault="00B57EEE">
      <w:r>
        <w:t>We can have priority for the test cases. Add a column main test cases sheet with column name priority and give priority to all test cases. Make sure that you are giving different priority based on the dependency I have explained earlier.</w:t>
      </w:r>
    </w:p>
    <w:p w14:paraId="65F046B7" w14:textId="0C7911EB" w:rsidR="00B57EEE" w:rsidRDefault="00B57EEE">
      <w:r>
        <w:t>Please check the main test cases excel sheet for the priority I have given.</w:t>
      </w:r>
    </w:p>
    <w:p w14:paraId="1BB12CC1" w14:textId="3960349E" w:rsidR="00B57EEE" w:rsidRDefault="004A756A">
      <w:r>
        <w:t>Now when we read these test cases, we need to consider this priority and execute the test cases as per the prio</w:t>
      </w:r>
      <w:r w:rsidR="002B20DF">
        <w:t>rit</w:t>
      </w:r>
      <w:r>
        <w:t>y.</w:t>
      </w:r>
      <w:r w:rsidR="002B20DF">
        <w:t xml:space="preserve"> </w:t>
      </w:r>
      <w:proofErr w:type="gramStart"/>
      <w:r w:rsidR="00162723">
        <w:t>So</w:t>
      </w:r>
      <w:proofErr w:type="gramEnd"/>
      <w:r w:rsidR="00162723">
        <w:t xml:space="preserve"> once we read all the test cases (test case, workbook and sheet name) we read the priority also and sort the lists based on the priority.</w:t>
      </w:r>
    </w:p>
    <w:p w14:paraId="3ACF6E63" w14:textId="362CFBC5" w:rsidR="00162723" w:rsidRDefault="00162723">
      <w:r>
        <w:t xml:space="preserve">So in the </w:t>
      </w:r>
      <w:proofErr w:type="spellStart"/>
      <w:r>
        <w:t>ExcelUtilities</w:t>
      </w:r>
      <w:proofErr w:type="spellEnd"/>
      <w:r>
        <w:t xml:space="preserve"> class we modify the method </w:t>
      </w:r>
      <w:proofErr w:type="spellStart"/>
      <w:proofErr w:type="gramStart"/>
      <w:r>
        <w:t>getTestCases</w:t>
      </w:r>
      <w:proofErr w:type="spellEnd"/>
      <w:r>
        <w:t>(</w:t>
      </w:r>
      <w:proofErr w:type="gramEnd"/>
      <w:r>
        <w:t>) a little.</w:t>
      </w:r>
    </w:p>
    <w:p w14:paraId="76C37C32" w14:textId="44807CE1" w:rsidR="00162723" w:rsidRDefault="00162723"/>
    <w:p w14:paraId="2F7AEA49"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function will return all the main test cases like TC01, TC02 etc where run = "yes"</w:t>
      </w:r>
    </w:p>
    <w:p w14:paraId="197AC3F8"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List&lt;List&lt;String&gt;&gt; </w:t>
      </w:r>
      <w:proofErr w:type="spellStart"/>
      <w:proofErr w:type="gramStart"/>
      <w:r>
        <w:rPr>
          <w:rFonts w:ascii="Consolas" w:hAnsi="Consolas" w:cs="Consolas"/>
          <w:color w:val="000000"/>
          <w:sz w:val="20"/>
          <w:szCs w:val="20"/>
        </w:rPr>
        <w:t>getTestCases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15BCC595"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F4995C"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all the test cases</w:t>
      </w:r>
    </w:p>
    <w:p w14:paraId="13AC02B1"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8EFF07B"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7E970A8"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1193ABEF" w14:textId="77777777" w:rsidR="00162723" w:rsidRDefault="00162723" w:rsidP="00162723">
      <w:pPr>
        <w:autoSpaceDE w:val="0"/>
        <w:autoSpaceDN w:val="0"/>
        <w:adjustRightInd w:val="0"/>
        <w:spacing w:after="0" w:line="240" w:lineRule="auto"/>
        <w:rPr>
          <w:rFonts w:ascii="Consolas" w:hAnsi="Consolas" w:cs="Consolas"/>
          <w:sz w:val="20"/>
          <w:szCs w:val="20"/>
        </w:rPr>
      </w:pPr>
    </w:p>
    <w:p w14:paraId="6937AD90"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180A60EE"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135485A"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p>
    <w:p w14:paraId="54257FE2"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A7DD1D"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//Get all the rows</w:t>
      </w:r>
    </w:p>
    <w:p w14:paraId="6BDA7D78"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380C5FED"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C8E056"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2E5329E5"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list holds each test case info test case no, workbook, sheet</w:t>
      </w:r>
    </w:p>
    <w:p w14:paraId="477B0A30"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6429EAA"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4CDC7AF"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5725BF0"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(0);</w:t>
      </w:r>
    </w:p>
    <w:p w14:paraId="3F3DFE73"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(1);</w:t>
      </w:r>
    </w:p>
    <w:p w14:paraId="485749C9"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(2);</w:t>
      </w:r>
    </w:p>
    <w:p w14:paraId="57B66CD9"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(4);</w:t>
      </w:r>
    </w:p>
    <w:p w14:paraId="0C7AAFF4" w14:textId="77777777" w:rsidR="00162723" w:rsidRPr="00162723" w:rsidRDefault="00162723" w:rsidP="0016272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2723">
        <w:rPr>
          <w:rFonts w:ascii="Consolas" w:hAnsi="Consolas" w:cs="Consolas"/>
          <w:b/>
          <w:color w:val="FF0000"/>
          <w:sz w:val="20"/>
          <w:szCs w:val="20"/>
        </w:rPr>
        <w:t xml:space="preserve">Cell </w:t>
      </w:r>
      <w:proofErr w:type="spellStart"/>
      <w:r w:rsidRPr="00162723">
        <w:rPr>
          <w:rFonts w:ascii="Consolas" w:hAnsi="Consolas" w:cs="Consolas"/>
          <w:b/>
          <w:color w:val="FF0000"/>
          <w:sz w:val="20"/>
          <w:szCs w:val="20"/>
        </w:rPr>
        <w:t>prvalue</w:t>
      </w:r>
      <w:proofErr w:type="spellEnd"/>
      <w:r w:rsidRPr="00162723">
        <w:rPr>
          <w:rFonts w:ascii="Consolas" w:hAnsi="Consolas" w:cs="Consolas"/>
          <w:b/>
          <w:color w:val="FF0000"/>
          <w:sz w:val="20"/>
          <w:szCs w:val="20"/>
        </w:rPr>
        <w:t xml:space="preserve"> = </w:t>
      </w:r>
      <w:proofErr w:type="spellStart"/>
      <w:proofErr w:type="gramStart"/>
      <w:r w:rsidRPr="00162723">
        <w:rPr>
          <w:rFonts w:ascii="Consolas" w:hAnsi="Consolas" w:cs="Consolas"/>
          <w:b/>
          <w:color w:val="FF0000"/>
          <w:sz w:val="20"/>
          <w:szCs w:val="20"/>
        </w:rPr>
        <w:t>rowno.getCell</w:t>
      </w:r>
      <w:proofErr w:type="spellEnd"/>
      <w:proofErr w:type="gramEnd"/>
      <w:r w:rsidRPr="00162723">
        <w:rPr>
          <w:rFonts w:ascii="Consolas" w:hAnsi="Consolas" w:cs="Consolas"/>
          <w:b/>
          <w:color w:val="FF0000"/>
          <w:sz w:val="20"/>
          <w:szCs w:val="20"/>
        </w:rPr>
        <w:t>(5);</w:t>
      </w:r>
    </w:p>
    <w:p w14:paraId="59BCE56D"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EBA72DF"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11D59A8C"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4A96B5EA"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12CDAFAC"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w:t>
      </w:r>
    </w:p>
    <w:p w14:paraId="77D90EE8" w14:textId="77777777" w:rsidR="00162723" w:rsidRPr="00162723" w:rsidRDefault="00162723" w:rsidP="00162723">
      <w:pPr>
        <w:autoSpaceDE w:val="0"/>
        <w:autoSpaceDN w:val="0"/>
        <w:adjustRightInd w:val="0"/>
        <w:spacing w:after="0" w:line="240" w:lineRule="auto"/>
        <w:rPr>
          <w:rFonts w:ascii="Consolas" w:hAnsi="Consolas" w:cs="Consolas"/>
          <w:b/>
          <w:color w:val="FF0000"/>
          <w:sz w:val="20"/>
          <w:szCs w:val="20"/>
        </w:rPr>
      </w:pPr>
      <w:r w:rsidRPr="00162723">
        <w:rPr>
          <w:rFonts w:ascii="Consolas" w:hAnsi="Consolas" w:cs="Consolas"/>
          <w:b/>
          <w:color w:val="FF0000"/>
          <w:sz w:val="20"/>
          <w:szCs w:val="20"/>
        </w:rPr>
        <w:tab/>
      </w:r>
      <w:r w:rsidRPr="00162723">
        <w:rPr>
          <w:rFonts w:ascii="Consolas" w:hAnsi="Consolas" w:cs="Consolas"/>
          <w:b/>
          <w:color w:val="FF0000"/>
          <w:sz w:val="20"/>
          <w:szCs w:val="20"/>
        </w:rPr>
        <w:tab/>
      </w:r>
      <w:r w:rsidRPr="00162723">
        <w:rPr>
          <w:rFonts w:ascii="Consolas" w:hAnsi="Consolas" w:cs="Consolas"/>
          <w:b/>
          <w:color w:val="FF0000"/>
          <w:sz w:val="20"/>
          <w:szCs w:val="20"/>
        </w:rPr>
        <w:tab/>
        <w:t xml:space="preserve">String </w:t>
      </w:r>
      <w:proofErr w:type="spellStart"/>
      <w:r w:rsidRPr="00162723">
        <w:rPr>
          <w:rFonts w:ascii="Consolas" w:hAnsi="Consolas" w:cs="Consolas"/>
          <w:b/>
          <w:color w:val="FF0000"/>
          <w:sz w:val="20"/>
          <w:szCs w:val="20"/>
        </w:rPr>
        <w:t>priorityvalue</w:t>
      </w:r>
      <w:proofErr w:type="spellEnd"/>
      <w:r w:rsidRPr="00162723">
        <w:rPr>
          <w:rFonts w:ascii="Consolas" w:hAnsi="Consolas" w:cs="Consolas"/>
          <w:b/>
          <w:color w:val="FF0000"/>
          <w:sz w:val="20"/>
          <w:szCs w:val="20"/>
        </w:rPr>
        <w:t>;</w:t>
      </w:r>
    </w:p>
    <w:p w14:paraId="5D1DC7AD"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A82192E"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runvalue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rvalue</w:t>
      </w:r>
      <w:proofErr w:type="spellEnd"/>
      <w:r>
        <w:rPr>
          <w:rFonts w:ascii="Consolas" w:hAnsi="Consolas" w:cs="Consolas"/>
          <w:color w:val="000000"/>
          <w:sz w:val="20"/>
          <w:szCs w:val="20"/>
        </w:rPr>
        <w:t>);</w:t>
      </w:r>
    </w:p>
    <w:p w14:paraId="4C0CD1AD" w14:textId="77777777" w:rsidR="00162723" w:rsidRDefault="00162723" w:rsidP="00162723">
      <w:pPr>
        <w:autoSpaceDE w:val="0"/>
        <w:autoSpaceDN w:val="0"/>
        <w:adjustRightInd w:val="0"/>
        <w:spacing w:after="0" w:line="240" w:lineRule="auto"/>
        <w:rPr>
          <w:rFonts w:ascii="Consolas" w:hAnsi="Consolas" w:cs="Consolas"/>
          <w:sz w:val="20"/>
          <w:szCs w:val="20"/>
        </w:rPr>
      </w:pPr>
    </w:p>
    <w:p w14:paraId="22D4BD21"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runvalue</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r>
        <w:rPr>
          <w:rFonts w:ascii="Consolas" w:hAnsi="Consolas" w:cs="Consolas"/>
          <w:color w:val="2A00FF"/>
          <w:sz w:val="20"/>
          <w:szCs w:val="20"/>
        </w:rPr>
        <w:t>"yes"</w:t>
      </w:r>
      <w:r>
        <w:rPr>
          <w:rFonts w:ascii="Consolas" w:hAnsi="Consolas" w:cs="Consolas"/>
          <w:color w:val="000000"/>
          <w:sz w:val="20"/>
          <w:szCs w:val="20"/>
        </w:rPr>
        <w:t>)) {</w:t>
      </w:r>
    </w:p>
    <w:p w14:paraId="56686850" w14:textId="77777777" w:rsidR="00162723" w:rsidRDefault="00162723" w:rsidP="00162723">
      <w:pPr>
        <w:autoSpaceDE w:val="0"/>
        <w:autoSpaceDN w:val="0"/>
        <w:adjustRightInd w:val="0"/>
        <w:spacing w:after="0" w:line="240" w:lineRule="auto"/>
        <w:rPr>
          <w:rFonts w:ascii="Consolas" w:hAnsi="Consolas" w:cs="Consolas"/>
          <w:sz w:val="20"/>
          <w:szCs w:val="20"/>
        </w:rPr>
      </w:pPr>
    </w:p>
    <w:p w14:paraId="7E76B048"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w:t>
      </w:r>
    </w:p>
    <w:p w14:paraId="2A55B796" w14:textId="77777777" w:rsidR="00162723" w:rsidRDefault="00162723" w:rsidP="00162723">
      <w:pPr>
        <w:autoSpaceDE w:val="0"/>
        <w:autoSpaceDN w:val="0"/>
        <w:adjustRightInd w:val="0"/>
        <w:spacing w:after="0" w:line="240" w:lineRule="auto"/>
        <w:rPr>
          <w:rFonts w:ascii="Consolas" w:hAnsi="Consolas" w:cs="Consolas"/>
          <w:sz w:val="20"/>
          <w:szCs w:val="20"/>
        </w:rPr>
      </w:pPr>
    </w:p>
    <w:p w14:paraId="3570D208"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testcasevalue</w:t>
      </w:r>
      <w:proofErr w:type="spellEnd"/>
      <w:r>
        <w:rPr>
          <w:rFonts w:ascii="Consolas" w:hAnsi="Consolas" w:cs="Consolas"/>
          <w:color w:val="000000"/>
          <w:sz w:val="20"/>
          <w:szCs w:val="20"/>
        </w:rPr>
        <w:t>);</w:t>
      </w:r>
    </w:p>
    <w:p w14:paraId="44363CE5" w14:textId="77777777" w:rsidR="00162723" w:rsidRDefault="00162723" w:rsidP="00162723">
      <w:pPr>
        <w:autoSpaceDE w:val="0"/>
        <w:autoSpaceDN w:val="0"/>
        <w:adjustRightInd w:val="0"/>
        <w:spacing w:after="0" w:line="240" w:lineRule="auto"/>
        <w:rPr>
          <w:rFonts w:ascii="Consolas" w:hAnsi="Consolas" w:cs="Consolas"/>
          <w:sz w:val="20"/>
          <w:szCs w:val="20"/>
        </w:rPr>
      </w:pPr>
    </w:p>
    <w:p w14:paraId="6FCAFBAC"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wbvalue</w:t>
      </w:r>
      <w:proofErr w:type="spellEnd"/>
      <w:r>
        <w:rPr>
          <w:rFonts w:ascii="Consolas" w:hAnsi="Consolas" w:cs="Consolas"/>
          <w:color w:val="000000"/>
          <w:sz w:val="20"/>
          <w:szCs w:val="20"/>
        </w:rPr>
        <w:t>);</w:t>
      </w:r>
    </w:p>
    <w:p w14:paraId="5925F78F" w14:textId="77777777" w:rsidR="00162723" w:rsidRDefault="00162723" w:rsidP="00162723">
      <w:pPr>
        <w:autoSpaceDE w:val="0"/>
        <w:autoSpaceDN w:val="0"/>
        <w:adjustRightInd w:val="0"/>
        <w:spacing w:after="0" w:line="240" w:lineRule="auto"/>
        <w:rPr>
          <w:rFonts w:ascii="Consolas" w:hAnsi="Consolas" w:cs="Consolas"/>
          <w:sz w:val="20"/>
          <w:szCs w:val="20"/>
        </w:rPr>
      </w:pPr>
    </w:p>
    <w:p w14:paraId="20970F61"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workbookvalue</w:t>
      </w:r>
      <w:proofErr w:type="spellEnd"/>
      <w:r>
        <w:rPr>
          <w:rFonts w:ascii="Consolas" w:hAnsi="Consolas" w:cs="Consolas"/>
          <w:color w:val="000000"/>
          <w:sz w:val="20"/>
          <w:szCs w:val="20"/>
        </w:rPr>
        <w:t>);</w:t>
      </w:r>
    </w:p>
    <w:p w14:paraId="5E35BB54" w14:textId="77777777" w:rsidR="00162723" w:rsidRDefault="00162723" w:rsidP="00162723">
      <w:pPr>
        <w:autoSpaceDE w:val="0"/>
        <w:autoSpaceDN w:val="0"/>
        <w:adjustRightInd w:val="0"/>
        <w:spacing w:after="0" w:line="240" w:lineRule="auto"/>
        <w:rPr>
          <w:rFonts w:ascii="Consolas" w:hAnsi="Consolas" w:cs="Consolas"/>
          <w:sz w:val="20"/>
          <w:szCs w:val="20"/>
        </w:rPr>
      </w:pPr>
    </w:p>
    <w:p w14:paraId="4E605D1B"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shvalue</w:t>
      </w:r>
      <w:proofErr w:type="spellEnd"/>
      <w:r>
        <w:rPr>
          <w:rFonts w:ascii="Consolas" w:hAnsi="Consolas" w:cs="Consolas"/>
          <w:color w:val="000000"/>
          <w:sz w:val="20"/>
          <w:szCs w:val="20"/>
        </w:rPr>
        <w:t>);</w:t>
      </w:r>
    </w:p>
    <w:p w14:paraId="61E0BB9C" w14:textId="77777777" w:rsidR="00162723" w:rsidRPr="00162723" w:rsidRDefault="00162723" w:rsidP="0016272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162723">
        <w:rPr>
          <w:rFonts w:ascii="Consolas" w:hAnsi="Consolas" w:cs="Consolas"/>
          <w:b/>
          <w:color w:val="FF0000"/>
          <w:sz w:val="20"/>
          <w:szCs w:val="20"/>
        </w:rPr>
        <w:t>priorityvalue</w:t>
      </w:r>
      <w:proofErr w:type="spellEnd"/>
      <w:r w:rsidRPr="00162723">
        <w:rPr>
          <w:rFonts w:ascii="Consolas" w:hAnsi="Consolas" w:cs="Consolas"/>
          <w:b/>
          <w:color w:val="FF0000"/>
          <w:sz w:val="20"/>
          <w:szCs w:val="20"/>
        </w:rPr>
        <w:t xml:space="preserve"> = </w:t>
      </w:r>
      <w:proofErr w:type="spellStart"/>
      <w:proofErr w:type="gramStart"/>
      <w:r w:rsidRPr="00162723">
        <w:rPr>
          <w:rFonts w:ascii="Consolas" w:hAnsi="Consolas" w:cs="Consolas"/>
          <w:b/>
          <w:color w:val="FF0000"/>
          <w:sz w:val="20"/>
          <w:szCs w:val="20"/>
        </w:rPr>
        <w:t>df.formatCellValue</w:t>
      </w:r>
      <w:proofErr w:type="spellEnd"/>
      <w:proofErr w:type="gramEnd"/>
      <w:r w:rsidRPr="00162723">
        <w:rPr>
          <w:rFonts w:ascii="Consolas" w:hAnsi="Consolas" w:cs="Consolas"/>
          <w:b/>
          <w:color w:val="FF0000"/>
          <w:sz w:val="20"/>
          <w:szCs w:val="20"/>
        </w:rPr>
        <w:t>(</w:t>
      </w:r>
      <w:proofErr w:type="spellStart"/>
      <w:r w:rsidRPr="00162723">
        <w:rPr>
          <w:rFonts w:ascii="Consolas" w:hAnsi="Consolas" w:cs="Consolas"/>
          <w:b/>
          <w:color w:val="FF0000"/>
          <w:sz w:val="20"/>
          <w:szCs w:val="20"/>
        </w:rPr>
        <w:t>prvalue</w:t>
      </w:r>
      <w:proofErr w:type="spellEnd"/>
      <w:r w:rsidRPr="00162723">
        <w:rPr>
          <w:rFonts w:ascii="Consolas" w:hAnsi="Consolas" w:cs="Consolas"/>
          <w:b/>
          <w:color w:val="FF0000"/>
          <w:sz w:val="20"/>
          <w:szCs w:val="20"/>
        </w:rPr>
        <w:t>);</w:t>
      </w:r>
    </w:p>
    <w:p w14:paraId="058A319B"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testcaseinfo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sheetvalue</w:t>
      </w:r>
      <w:proofErr w:type="spellEnd"/>
      <w:r>
        <w:rPr>
          <w:rFonts w:ascii="Consolas" w:hAnsi="Consolas" w:cs="Consolas"/>
          <w:color w:val="000000"/>
          <w:sz w:val="20"/>
          <w:szCs w:val="20"/>
        </w:rPr>
        <w:t>);</w:t>
      </w:r>
    </w:p>
    <w:p w14:paraId="219DCA4C" w14:textId="77777777" w:rsidR="00162723" w:rsidRPr="00162723" w:rsidRDefault="00162723" w:rsidP="00162723">
      <w:pPr>
        <w:autoSpaceDE w:val="0"/>
        <w:autoSpaceDN w:val="0"/>
        <w:adjustRightInd w:val="0"/>
        <w:spacing w:after="0" w:line="240" w:lineRule="auto"/>
        <w:rPr>
          <w:rFonts w:ascii="Consolas" w:hAnsi="Consolas" w:cs="Consolas"/>
          <w:b/>
          <w:color w:val="FF0000"/>
          <w:sz w:val="20"/>
          <w:szCs w:val="20"/>
        </w:rPr>
      </w:pPr>
      <w:r w:rsidRPr="00162723">
        <w:rPr>
          <w:rFonts w:ascii="Consolas" w:hAnsi="Consolas" w:cs="Consolas"/>
          <w:b/>
          <w:color w:val="FF0000"/>
          <w:sz w:val="20"/>
          <w:szCs w:val="20"/>
        </w:rPr>
        <w:tab/>
      </w:r>
      <w:r w:rsidRPr="00162723">
        <w:rPr>
          <w:rFonts w:ascii="Consolas" w:hAnsi="Consolas" w:cs="Consolas"/>
          <w:b/>
          <w:color w:val="FF0000"/>
          <w:sz w:val="20"/>
          <w:szCs w:val="20"/>
        </w:rPr>
        <w:tab/>
      </w:r>
      <w:r w:rsidRPr="00162723">
        <w:rPr>
          <w:rFonts w:ascii="Consolas" w:hAnsi="Consolas" w:cs="Consolas"/>
          <w:b/>
          <w:color w:val="FF0000"/>
          <w:sz w:val="20"/>
          <w:szCs w:val="20"/>
        </w:rPr>
        <w:tab/>
      </w:r>
      <w:r w:rsidRPr="00162723">
        <w:rPr>
          <w:rFonts w:ascii="Consolas" w:hAnsi="Consolas" w:cs="Consolas"/>
          <w:b/>
          <w:color w:val="FF0000"/>
          <w:sz w:val="20"/>
          <w:szCs w:val="20"/>
        </w:rPr>
        <w:tab/>
      </w:r>
      <w:proofErr w:type="spellStart"/>
      <w:r w:rsidRPr="00162723">
        <w:rPr>
          <w:rFonts w:ascii="Consolas" w:hAnsi="Consolas" w:cs="Consolas"/>
          <w:b/>
          <w:color w:val="FF0000"/>
          <w:sz w:val="20"/>
          <w:szCs w:val="20"/>
        </w:rPr>
        <w:t>testcaseinfo.add</w:t>
      </w:r>
      <w:proofErr w:type="spellEnd"/>
      <w:r w:rsidRPr="00162723">
        <w:rPr>
          <w:rFonts w:ascii="Consolas" w:hAnsi="Consolas" w:cs="Consolas"/>
          <w:b/>
          <w:color w:val="FF0000"/>
          <w:sz w:val="20"/>
          <w:szCs w:val="20"/>
        </w:rPr>
        <w:t>(</w:t>
      </w:r>
      <w:proofErr w:type="spellStart"/>
      <w:r w:rsidRPr="00162723">
        <w:rPr>
          <w:rFonts w:ascii="Consolas" w:hAnsi="Consolas" w:cs="Consolas"/>
          <w:b/>
          <w:color w:val="FF0000"/>
          <w:sz w:val="20"/>
          <w:szCs w:val="20"/>
        </w:rPr>
        <w:t>priorityvalue</w:t>
      </w:r>
      <w:proofErr w:type="spellEnd"/>
      <w:r w:rsidRPr="00162723">
        <w:rPr>
          <w:rFonts w:ascii="Consolas" w:hAnsi="Consolas" w:cs="Consolas"/>
          <w:b/>
          <w:color w:val="FF0000"/>
          <w:sz w:val="20"/>
          <w:szCs w:val="20"/>
        </w:rPr>
        <w:t>);</w:t>
      </w:r>
    </w:p>
    <w:p w14:paraId="3D6687EC"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testcases</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testcaseinfo</w:t>
      </w:r>
      <w:proofErr w:type="spellEnd"/>
      <w:r>
        <w:rPr>
          <w:rFonts w:ascii="Consolas" w:hAnsi="Consolas" w:cs="Consolas"/>
          <w:color w:val="000000"/>
          <w:sz w:val="20"/>
          <w:szCs w:val="20"/>
        </w:rPr>
        <w:t>);</w:t>
      </w:r>
    </w:p>
    <w:p w14:paraId="2179390F"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28EC380"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79EED12D"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B96B8"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5831F5EC" w14:textId="77777777" w:rsidR="00162723" w:rsidRPr="00162723" w:rsidRDefault="00162723" w:rsidP="00162723">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162723">
        <w:rPr>
          <w:rFonts w:ascii="Consolas" w:hAnsi="Consolas" w:cs="Consolas"/>
          <w:b/>
          <w:color w:val="FF0000"/>
          <w:sz w:val="20"/>
          <w:szCs w:val="20"/>
        </w:rPr>
        <w:t>testcases.sort</w:t>
      </w:r>
      <w:proofErr w:type="spellEnd"/>
      <w:proofErr w:type="gramEnd"/>
      <w:r w:rsidRPr="00162723">
        <w:rPr>
          <w:rFonts w:ascii="Consolas" w:hAnsi="Consolas" w:cs="Consolas"/>
          <w:b/>
          <w:color w:val="FF0000"/>
          <w:sz w:val="20"/>
          <w:szCs w:val="20"/>
        </w:rPr>
        <w:t>((l1, l2) -&gt; l1.get(3).</w:t>
      </w:r>
      <w:proofErr w:type="spellStart"/>
      <w:r w:rsidRPr="00162723">
        <w:rPr>
          <w:rFonts w:ascii="Consolas" w:hAnsi="Consolas" w:cs="Consolas"/>
          <w:b/>
          <w:color w:val="FF0000"/>
          <w:sz w:val="20"/>
          <w:szCs w:val="20"/>
        </w:rPr>
        <w:t>compareTo</w:t>
      </w:r>
      <w:proofErr w:type="spellEnd"/>
      <w:r w:rsidRPr="00162723">
        <w:rPr>
          <w:rFonts w:ascii="Consolas" w:hAnsi="Consolas" w:cs="Consolas"/>
          <w:b/>
          <w:color w:val="FF0000"/>
          <w:sz w:val="20"/>
          <w:szCs w:val="20"/>
        </w:rPr>
        <w:t>(l2.get(3)));</w:t>
      </w:r>
    </w:p>
    <w:p w14:paraId="0FB439DA" w14:textId="77777777" w:rsidR="00162723" w:rsidRDefault="00162723" w:rsidP="001627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testcases</w:t>
      </w:r>
      <w:r>
        <w:rPr>
          <w:rFonts w:ascii="Consolas" w:hAnsi="Consolas" w:cs="Consolas"/>
          <w:color w:val="000000"/>
          <w:sz w:val="20"/>
          <w:szCs w:val="20"/>
        </w:rPr>
        <w:t>;</w:t>
      </w:r>
    </w:p>
    <w:p w14:paraId="1043A12D" w14:textId="1F73876F" w:rsidR="00162723" w:rsidRDefault="00162723" w:rsidP="00162723">
      <w:pPr>
        <w:rPr>
          <w:rFonts w:ascii="Consolas" w:hAnsi="Consolas" w:cs="Consolas"/>
          <w:color w:val="000000"/>
          <w:sz w:val="20"/>
          <w:szCs w:val="20"/>
        </w:rPr>
      </w:pPr>
      <w:r>
        <w:rPr>
          <w:rFonts w:ascii="Consolas" w:hAnsi="Consolas" w:cs="Consolas"/>
          <w:color w:val="000000"/>
          <w:sz w:val="20"/>
          <w:szCs w:val="20"/>
        </w:rPr>
        <w:tab/>
        <w:t>}</w:t>
      </w:r>
    </w:p>
    <w:p w14:paraId="2E1F81EB" w14:textId="7CCAA333" w:rsidR="00162723" w:rsidRDefault="00162723" w:rsidP="00162723">
      <w:proofErr w:type="gramStart"/>
      <w:r>
        <w:t>First</w:t>
      </w:r>
      <w:proofErr w:type="gramEnd"/>
      <w:r>
        <w:t xml:space="preserve"> I am reading each of the priority values and adding it to each list. Then I am adding that list to the main list testcases. Now I am sorting the main list testcases based on the priority value in each list.</w:t>
      </w:r>
    </w:p>
    <w:p w14:paraId="0EEA9EAB" w14:textId="77777777" w:rsidR="00162723" w:rsidRPr="00162723" w:rsidRDefault="00162723" w:rsidP="00162723">
      <w:pPr>
        <w:autoSpaceDE w:val="0"/>
        <w:autoSpaceDN w:val="0"/>
        <w:adjustRightInd w:val="0"/>
        <w:spacing w:after="0" w:line="240" w:lineRule="auto"/>
        <w:rPr>
          <w:rFonts w:ascii="Consolas" w:hAnsi="Consolas" w:cs="Consolas"/>
          <w:b/>
          <w:color w:val="FF0000"/>
          <w:sz w:val="20"/>
          <w:szCs w:val="20"/>
        </w:rPr>
      </w:pPr>
      <w:proofErr w:type="spellStart"/>
      <w:proofErr w:type="gramStart"/>
      <w:r w:rsidRPr="00162723">
        <w:rPr>
          <w:rFonts w:ascii="Consolas" w:hAnsi="Consolas" w:cs="Consolas"/>
          <w:b/>
          <w:color w:val="FF0000"/>
          <w:sz w:val="20"/>
          <w:szCs w:val="20"/>
        </w:rPr>
        <w:t>testcases.sort</w:t>
      </w:r>
      <w:proofErr w:type="spellEnd"/>
      <w:proofErr w:type="gramEnd"/>
      <w:r w:rsidRPr="00162723">
        <w:rPr>
          <w:rFonts w:ascii="Consolas" w:hAnsi="Consolas" w:cs="Consolas"/>
          <w:b/>
          <w:color w:val="FF0000"/>
          <w:sz w:val="20"/>
          <w:szCs w:val="20"/>
        </w:rPr>
        <w:t>((l1, l2) -&gt; l1.get(3).</w:t>
      </w:r>
      <w:proofErr w:type="spellStart"/>
      <w:r w:rsidRPr="00162723">
        <w:rPr>
          <w:rFonts w:ascii="Consolas" w:hAnsi="Consolas" w:cs="Consolas"/>
          <w:b/>
          <w:color w:val="FF0000"/>
          <w:sz w:val="20"/>
          <w:szCs w:val="20"/>
        </w:rPr>
        <w:t>compareTo</w:t>
      </w:r>
      <w:proofErr w:type="spellEnd"/>
      <w:r w:rsidRPr="00162723">
        <w:rPr>
          <w:rFonts w:ascii="Consolas" w:hAnsi="Consolas" w:cs="Consolas"/>
          <w:b/>
          <w:color w:val="FF0000"/>
          <w:sz w:val="20"/>
          <w:szCs w:val="20"/>
        </w:rPr>
        <w:t>(l2.get(3)));</w:t>
      </w:r>
    </w:p>
    <w:p w14:paraId="04E3CBB3" w14:textId="320A425B" w:rsidR="00162723" w:rsidRDefault="00162723" w:rsidP="00162723"/>
    <w:p w14:paraId="4EA07CF7" w14:textId="6EF4AB12" w:rsidR="00162723" w:rsidRDefault="00162723" w:rsidP="00162723">
      <w:r>
        <w:t>Now the test cases will be sorted based on the priority value and if you run the test cases now all of the test cases will pass.</w:t>
      </w:r>
      <w:bookmarkStart w:id="0" w:name="_GoBack"/>
      <w:bookmarkEnd w:id="0"/>
    </w:p>
    <w:sectPr w:rsidR="00162723" w:rsidSect="0084116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D5"/>
    <w:rsid w:val="00162723"/>
    <w:rsid w:val="002B20DF"/>
    <w:rsid w:val="00376341"/>
    <w:rsid w:val="004A756A"/>
    <w:rsid w:val="006A62D5"/>
    <w:rsid w:val="00841167"/>
    <w:rsid w:val="00B13821"/>
    <w:rsid w:val="00B57EEE"/>
    <w:rsid w:val="00BF1910"/>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C153"/>
  <w15:chartTrackingRefBased/>
  <w15:docId w15:val="{F14BAA8A-36E2-4C1C-915C-D7A3B6E2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7</cp:revision>
  <dcterms:created xsi:type="dcterms:W3CDTF">2018-10-30T16:07:00Z</dcterms:created>
  <dcterms:modified xsi:type="dcterms:W3CDTF">2018-10-30T16:48:00Z</dcterms:modified>
</cp:coreProperties>
</file>