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19CDA" w14:textId="27F3CF2A" w:rsidR="00EC520E" w:rsidRDefault="00456E09">
      <w:r>
        <w:t>Dynamic Dropdowns:</w:t>
      </w:r>
    </w:p>
    <w:p w14:paraId="4F5F35EE" w14:textId="175337A4" w:rsidR="00456E09" w:rsidRDefault="00456E09">
      <w:r>
        <w:t xml:space="preserve">Go to the following </w:t>
      </w:r>
      <w:proofErr w:type="spellStart"/>
      <w:r>
        <w:t>url</w:t>
      </w:r>
      <w:proofErr w:type="spellEnd"/>
      <w:r>
        <w:t>.</w:t>
      </w:r>
    </w:p>
    <w:p w14:paraId="6E8A4E7D" w14:textId="0D84238B" w:rsidR="00456E09" w:rsidRDefault="00456E09">
      <w:hyperlink r:id="rId4" w:history="1">
        <w:r w:rsidRPr="00D30FD5">
          <w:rPr>
            <w:rStyle w:val="Hyperlink"/>
          </w:rPr>
          <w:t>https://css-tricks.com/examples/DynamicDropdown/</w:t>
        </w:r>
      </w:hyperlink>
    </w:p>
    <w:p w14:paraId="15B97541" w14:textId="2CFC4287" w:rsidR="00456E09" w:rsidRDefault="00456E09">
      <w:r>
        <w:t>Based on the values you select from the first drop down, the second drop down values change</w:t>
      </w:r>
      <w:proofErr w:type="gramStart"/>
      <w:r>
        <w:t>. Lets</w:t>
      </w:r>
      <w:proofErr w:type="gramEnd"/>
      <w:r>
        <w:t xml:space="preserve"> see how to automate this.</w:t>
      </w:r>
    </w:p>
    <w:p w14:paraId="6490F93A" w14:textId="74B4FDD5" w:rsidR="00456E09" w:rsidRDefault="00456E09">
      <w:r>
        <w:t>We have to select Snacks from the first drop down and Chips from the second drop down.</w:t>
      </w:r>
    </w:p>
    <w:p w14:paraId="6BCECCAD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778EEC93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16BA9D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01F294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C3CD91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B1F730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64B92B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205A19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2D42C1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6BF81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DynamicDropdownone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CD8617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DEC1B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77BA26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"C:\\\\BrowserDrivers\\\\geckodriver.exe"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2D24B1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E54875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"https://css-tricks.com/examples/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DynamicDropdown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198625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3C2AE2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45FA18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9823F7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"//select[@id='text-one']"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63A88BE0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.selectByValue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"snacks"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0B05B6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E70231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"//select[@id='text-two']"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4A4BDAEE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.selectByValue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"chips"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1AC117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6E6706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31897" w14:textId="77777777" w:rsidR="00B87FFB" w:rsidRDefault="00B87FFB" w:rsidP="00B87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7ABC87" w14:textId="77777777" w:rsidR="00456E09" w:rsidRDefault="00456E09">
      <w:bookmarkStart w:id="0" w:name="_GoBack"/>
      <w:bookmarkEnd w:id="0"/>
    </w:p>
    <w:sectPr w:rsidR="00456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2C"/>
    <w:rsid w:val="00456E09"/>
    <w:rsid w:val="007A1E2C"/>
    <w:rsid w:val="00B87FFB"/>
    <w:rsid w:val="00D2133A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DE5F"/>
  <w15:chartTrackingRefBased/>
  <w15:docId w15:val="{CE5C3132-64E8-44D3-9101-7A20B8CF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s-tricks.com/examples/DynamicDropdow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2018-11-07T08:05:00Z</dcterms:created>
  <dcterms:modified xsi:type="dcterms:W3CDTF">2018-11-07T08:17:00Z</dcterms:modified>
</cp:coreProperties>
</file>