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46A9" w14:textId="77777777" w:rsidR="00384AB6" w:rsidRPr="00F06FBB" w:rsidRDefault="00384AB6" w:rsidP="00384AB6">
      <w:pPr>
        <w:rPr>
          <w:b/>
        </w:rPr>
      </w:pPr>
      <w:r w:rsidRPr="00F06FBB">
        <w:rPr>
          <w:b/>
        </w:rPr>
        <w:t>Test Annotations:</w:t>
      </w:r>
    </w:p>
    <w:p w14:paraId="3A268834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343FF51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6AAC2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19059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"TextBoxTest"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B5ED4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1C334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"TestNGExamples.TextBox"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9A9A14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5B23A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6B63476A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"TextAreaTest"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7A05F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047E2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"TestNGExamples.TextArea"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228E1B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275F3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2063EACF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"CheckBoxesTest"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3C0AC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3462C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"TestNGExamples.CheckBoxes"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57EEF6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71933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050E9E76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"RadioButtonsTest"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1BBAF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9DF80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"TestNGExamples.RadioButtons"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2FEA73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1F30D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2316192F" w14:textId="77777777" w:rsidR="00384AB6" w:rsidRDefault="00384AB6" w:rsidP="0038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14:paraId="21D0E349" w14:textId="77777777" w:rsidR="00384AB6" w:rsidRDefault="00384AB6" w:rsidP="00384AB6">
      <w:pPr>
        <w:rPr>
          <w:lang w:val="en-US"/>
        </w:rPr>
      </w:pPr>
    </w:p>
    <w:p w14:paraId="65AC3EBC" w14:textId="77777777" w:rsidR="00384AB6" w:rsidRDefault="00384AB6" w:rsidP="00384AB6">
      <w:pPr>
        <w:rPr>
          <w:lang w:val="en-US"/>
        </w:rPr>
      </w:pPr>
      <w:r>
        <w:rPr>
          <w:lang w:val="en-US"/>
        </w:rPr>
        <w:t>@BeforeTest – This method will be executed before the tests in a test folder</w:t>
      </w:r>
    </w:p>
    <w:p w14:paraId="1BEF9C9F" w14:textId="77777777" w:rsidR="00384AB6" w:rsidRDefault="00384AB6" w:rsidP="00384AB6">
      <w:pPr>
        <w:rPr>
          <w:lang w:val="en-US"/>
        </w:rPr>
      </w:pPr>
      <w:r>
        <w:rPr>
          <w:lang w:val="en-US"/>
        </w:rPr>
        <w:t>@AfterTest – This method will be executed after the tests in a test folder</w:t>
      </w:r>
    </w:p>
    <w:p w14:paraId="52584FEF" w14:textId="77777777" w:rsidR="00384AB6" w:rsidRDefault="00384AB6" w:rsidP="00384AB6">
      <w:pPr>
        <w:rPr>
          <w:lang w:val="en-US"/>
        </w:rPr>
      </w:pPr>
      <w:r>
        <w:rPr>
          <w:lang w:val="en-US"/>
        </w:rPr>
        <w:t>@BeforeSuite – This method will be executed before the test suite</w:t>
      </w:r>
    </w:p>
    <w:p w14:paraId="20FF6B4D" w14:textId="77777777" w:rsidR="00384AB6" w:rsidRDefault="00384AB6" w:rsidP="00384AB6">
      <w:pPr>
        <w:rPr>
          <w:lang w:val="en-US"/>
        </w:rPr>
      </w:pPr>
      <w:r>
        <w:rPr>
          <w:lang w:val="en-US"/>
        </w:rPr>
        <w:t>@AfterSuite – This method will be executed after the test suite</w:t>
      </w:r>
    </w:p>
    <w:p w14:paraId="01C43CE5" w14:textId="77777777" w:rsidR="00384AB6" w:rsidRDefault="00384AB6" w:rsidP="00384AB6">
      <w:pPr>
        <w:rPr>
          <w:lang w:val="en-US"/>
        </w:rPr>
      </w:pPr>
      <w:r>
        <w:rPr>
          <w:lang w:val="en-US"/>
        </w:rPr>
        <w:t>@BeforeMethod – This method will be executed before each method in a test folder</w:t>
      </w:r>
    </w:p>
    <w:p w14:paraId="6060E173" w14:textId="77777777" w:rsidR="00384AB6" w:rsidRDefault="00384AB6" w:rsidP="00384AB6">
      <w:pPr>
        <w:rPr>
          <w:lang w:val="en-US"/>
        </w:rPr>
      </w:pPr>
      <w:r>
        <w:rPr>
          <w:lang w:val="en-US"/>
        </w:rPr>
        <w:t>@AfterMethod – This method will be executed after each method in a test folder’</w:t>
      </w:r>
    </w:p>
    <w:p w14:paraId="7FB5E4D3" w14:textId="77777777" w:rsidR="00384AB6" w:rsidRDefault="00384AB6" w:rsidP="00384AB6">
      <w:pPr>
        <w:rPr>
          <w:lang w:val="en-US"/>
        </w:rPr>
      </w:pPr>
      <w:r>
        <w:rPr>
          <w:lang w:val="en-US"/>
        </w:rPr>
        <w:t>@BeforeClass – This method will be executed before any method with in a class</w:t>
      </w:r>
    </w:p>
    <w:p w14:paraId="001860A7" w14:textId="77777777" w:rsidR="00384AB6" w:rsidRDefault="00384AB6" w:rsidP="00384AB6">
      <w:pPr>
        <w:rPr>
          <w:lang w:val="en-US"/>
        </w:rPr>
      </w:pPr>
      <w:r>
        <w:rPr>
          <w:lang w:val="en-US"/>
        </w:rPr>
        <w:t>@AfterClass – This method will be executed after all the methods with in a class</w:t>
      </w:r>
    </w:p>
    <w:p w14:paraId="42408CA8" w14:textId="77777777" w:rsidR="00384AB6" w:rsidRDefault="00384AB6" w:rsidP="00384AB6">
      <w:pPr>
        <w:rPr>
          <w:lang w:val="en-US"/>
        </w:rPr>
      </w:pPr>
    </w:p>
    <w:p w14:paraId="4160E665" w14:textId="77777777" w:rsidR="00384AB6" w:rsidRDefault="00384AB6" w:rsidP="00384AB6">
      <w:r>
        <w:t>@BeforeTest and @AfterTest will be run before and after a test. For example if we these in TextBox.java and when we runt he TestNG xml, @BeforeTest method will run before all the methods in TextBox.java and @AfterTest method will run after all the methods in TextBox.java.</w:t>
      </w:r>
    </w:p>
    <w:p w14:paraId="3D737E3E" w14:textId="77777777" w:rsidR="00384AB6" w:rsidRDefault="00384AB6" w:rsidP="00384AB6">
      <w:r>
        <w:t>These can be used if you have to clear the database tables before running tests etc.</w:t>
      </w:r>
    </w:p>
    <w:p w14:paraId="12BEEA4A" w14:textId="77777777" w:rsidR="00384AB6" w:rsidRDefault="00384AB6" w:rsidP="00384AB6"/>
    <w:p w14:paraId="412EE396" w14:textId="77777777" w:rsidR="00384AB6" w:rsidRDefault="00384AB6" w:rsidP="00384AB6">
      <w:r>
        <w:t>@BeforeSuite and @AfterSuite will run before and after test suite. For example if we have these in any program when we run the TestNG xml,@BeforeSuite method will run before all the methods in all tests under that suite and @AfterSuite will run after all the methods in all tests under the Suite.</w:t>
      </w:r>
    </w:p>
    <w:p w14:paraId="3EDDCF01" w14:textId="77777777" w:rsidR="00384AB6" w:rsidRDefault="00384AB6" w:rsidP="00384AB6">
      <w:r>
        <w:lastRenderedPageBreak/>
        <w:t>These can be used if you want to set the environment variables. Let’s say your environments change for your execution and in these cases you can use this.</w:t>
      </w:r>
    </w:p>
    <w:p w14:paraId="5E5B2736" w14:textId="77777777" w:rsidR="00384AB6" w:rsidRDefault="00384AB6" w:rsidP="00384AB6"/>
    <w:p w14:paraId="69FC3841" w14:textId="77777777" w:rsidR="00384AB6" w:rsidRDefault="00384AB6" w:rsidP="00384AB6">
      <w:r>
        <w:t xml:space="preserve">@BeforeMethod and @AfterMethod will run before and after each method in a test folder. </w:t>
      </w:r>
    </w:p>
    <w:p w14:paraId="0C06F633" w14:textId="77777777" w:rsidR="00384AB6" w:rsidRDefault="00384AB6" w:rsidP="00384AB6">
      <w:r>
        <w:t>If you have to do some validations before and after each method like checking if the server is up or not etc., then we can use these annotations.</w:t>
      </w:r>
    </w:p>
    <w:p w14:paraId="021FBB2D" w14:textId="77777777" w:rsidR="00384AB6" w:rsidRDefault="00384AB6" w:rsidP="00384AB6"/>
    <w:p w14:paraId="165C6D1D" w14:textId="77777777" w:rsidR="00384AB6" w:rsidRDefault="00384AB6" w:rsidP="00384AB6">
      <w:r>
        <w:t>@BeforeClass and @AfterClass will run before and after each class.</w:t>
      </w:r>
    </w:p>
    <w:p w14:paraId="6C81A93B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B8"/>
    <w:rsid w:val="00384AB6"/>
    <w:rsid w:val="004532B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AE2C-09EC-4EE7-A9E4-367DAAEC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2018-10-02T11:24:00Z</dcterms:created>
  <dcterms:modified xsi:type="dcterms:W3CDTF">2018-10-02T11:25:00Z</dcterms:modified>
</cp:coreProperties>
</file>