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86F70" w14:textId="77777777" w:rsidR="00972DAF" w:rsidRDefault="00972DAF" w:rsidP="00972DAF">
      <w:pPr>
        <w:spacing w:line="240" w:lineRule="auto"/>
        <w:rPr>
          <w:b/>
          <w:lang w:val="en-US"/>
        </w:rPr>
      </w:pPr>
      <w:r w:rsidRPr="006E2B97">
        <w:rPr>
          <w:b/>
          <w:lang w:val="en-US"/>
        </w:rPr>
        <w:t>How to run Tests automatically at a particular time or at a particular interval of time</w:t>
      </w:r>
      <w:r>
        <w:rPr>
          <w:b/>
          <w:lang w:val="en-US"/>
        </w:rPr>
        <w:t xml:space="preserve"> or from remotely</w:t>
      </w:r>
      <w:r w:rsidRPr="006E2B97">
        <w:rPr>
          <w:b/>
          <w:lang w:val="en-US"/>
        </w:rPr>
        <w:t>?</w:t>
      </w:r>
    </w:p>
    <w:p w14:paraId="5D07FCF1" w14:textId="77777777" w:rsidR="00972DAF" w:rsidRDefault="00972DAF" w:rsidP="00972DAF">
      <w:pPr>
        <w:spacing w:line="240" w:lineRule="auto"/>
        <w:rPr>
          <w:lang w:val="en-US"/>
        </w:rPr>
      </w:pPr>
      <w:r w:rsidRPr="00113F65">
        <w:rPr>
          <w:lang w:val="en-US"/>
        </w:rPr>
        <w:t xml:space="preserve">For this </w:t>
      </w:r>
      <w:r>
        <w:rPr>
          <w:lang w:val="en-US"/>
        </w:rPr>
        <w:t>we need to use build triggers. Under build triggers we have the following options.</w:t>
      </w:r>
    </w:p>
    <w:p w14:paraId="167FA0EA" w14:textId="77777777" w:rsidR="00972DAF" w:rsidRPr="00113F65" w:rsidRDefault="00972DAF" w:rsidP="00972DAF">
      <w:pPr>
        <w:pStyle w:val="ListParagraph"/>
        <w:numPr>
          <w:ilvl w:val="0"/>
          <w:numId w:val="1"/>
        </w:numPr>
        <w:spacing w:line="240" w:lineRule="auto"/>
        <w:rPr>
          <w:lang w:val="en-US"/>
        </w:rPr>
      </w:pPr>
      <w:r w:rsidRPr="00113F65">
        <w:rPr>
          <w:lang w:val="en-US"/>
        </w:rPr>
        <w:t>Trigger builds remotely</w:t>
      </w:r>
    </w:p>
    <w:p w14:paraId="394CF20C" w14:textId="77777777" w:rsidR="00972DAF" w:rsidRPr="00113F65" w:rsidRDefault="00972DAF" w:rsidP="00972DAF">
      <w:pPr>
        <w:pStyle w:val="ListParagraph"/>
        <w:numPr>
          <w:ilvl w:val="0"/>
          <w:numId w:val="1"/>
        </w:numPr>
        <w:spacing w:line="240" w:lineRule="auto"/>
        <w:rPr>
          <w:lang w:val="en-US"/>
        </w:rPr>
      </w:pPr>
      <w:r w:rsidRPr="00113F65">
        <w:rPr>
          <w:lang w:val="en-US"/>
        </w:rPr>
        <w:t xml:space="preserve">Build after one other </w:t>
      </w:r>
      <w:proofErr w:type="gramStart"/>
      <w:r w:rsidRPr="00113F65">
        <w:rPr>
          <w:lang w:val="en-US"/>
        </w:rPr>
        <w:t>projects</w:t>
      </w:r>
      <w:proofErr w:type="gramEnd"/>
      <w:r w:rsidRPr="00113F65">
        <w:rPr>
          <w:lang w:val="en-US"/>
        </w:rPr>
        <w:t xml:space="preserve"> are built</w:t>
      </w:r>
    </w:p>
    <w:p w14:paraId="57EE834F" w14:textId="77777777" w:rsidR="00972DAF" w:rsidRPr="00113F65" w:rsidRDefault="00972DAF" w:rsidP="00972DAF">
      <w:pPr>
        <w:pStyle w:val="ListParagraph"/>
        <w:numPr>
          <w:ilvl w:val="0"/>
          <w:numId w:val="1"/>
        </w:numPr>
        <w:spacing w:line="240" w:lineRule="auto"/>
        <w:rPr>
          <w:lang w:val="en-US"/>
        </w:rPr>
      </w:pPr>
      <w:r w:rsidRPr="00113F65">
        <w:rPr>
          <w:lang w:val="en-US"/>
        </w:rPr>
        <w:t>Build Periodically</w:t>
      </w:r>
    </w:p>
    <w:p w14:paraId="74305C71" w14:textId="77777777" w:rsidR="00972DAF" w:rsidRPr="00113F65" w:rsidRDefault="00972DAF" w:rsidP="00972DAF">
      <w:pPr>
        <w:pStyle w:val="ListParagraph"/>
        <w:numPr>
          <w:ilvl w:val="0"/>
          <w:numId w:val="1"/>
        </w:numPr>
        <w:spacing w:line="240" w:lineRule="auto"/>
        <w:rPr>
          <w:lang w:val="en-US"/>
        </w:rPr>
      </w:pPr>
      <w:r w:rsidRPr="00113F65">
        <w:rPr>
          <w:lang w:val="en-US"/>
        </w:rPr>
        <w:t>Poll SCM</w:t>
      </w:r>
    </w:p>
    <w:p w14:paraId="7E5746B8" w14:textId="77777777" w:rsidR="00972DAF" w:rsidRDefault="00972DAF" w:rsidP="00972DAF">
      <w:pPr>
        <w:spacing w:line="240" w:lineRule="auto"/>
        <w:rPr>
          <w:lang w:val="en-US"/>
        </w:rPr>
      </w:pPr>
      <w:r>
        <w:rPr>
          <w:lang w:val="en-US"/>
        </w:rPr>
        <w:t>Triggering Builds Remotely:</w:t>
      </w:r>
    </w:p>
    <w:p w14:paraId="754101CB" w14:textId="77777777" w:rsidR="00972DAF" w:rsidRDefault="00972DAF" w:rsidP="00972DAF">
      <w:pPr>
        <w:spacing w:line="240" w:lineRule="auto"/>
        <w:rPr>
          <w:lang w:val="en-US"/>
        </w:rPr>
      </w:pPr>
      <w:r>
        <w:rPr>
          <w:lang w:val="en-US"/>
        </w:rPr>
        <w:t xml:space="preserve">If you select this option it will ask for a key. You can enter any key you want like “A34FSA5434FGS”. It will display a message that </w:t>
      </w:r>
    </w:p>
    <w:p w14:paraId="59EEB9D0" w14:textId="77777777" w:rsidR="00972DAF" w:rsidRDefault="00972DAF" w:rsidP="00972DAF">
      <w:pPr>
        <w:spacing w:line="240" w:lineRule="auto"/>
        <w:rPr>
          <w:rFonts w:ascii="Helvetica" w:hAnsi="Helvetica" w:cs="Helvetica"/>
          <w:color w:val="333333"/>
          <w:sz w:val="20"/>
          <w:szCs w:val="20"/>
        </w:rPr>
      </w:pPr>
      <w:r>
        <w:rPr>
          <w:lang w:val="en-US"/>
        </w:rPr>
        <w:t>“</w:t>
      </w:r>
      <w:r>
        <w:rPr>
          <w:rFonts w:ascii="Helvetica" w:hAnsi="Helvetica" w:cs="Helvetica"/>
          <w:color w:val="333333"/>
          <w:sz w:val="20"/>
          <w:szCs w:val="20"/>
        </w:rPr>
        <w:t>Use the following URL to trigger build remotely: </w:t>
      </w:r>
      <w:r>
        <w:rPr>
          <w:rStyle w:val="HTMLTypewriter"/>
          <w:rFonts w:eastAsiaTheme="minorHAnsi"/>
          <w:color w:val="333333"/>
        </w:rPr>
        <w:t>JENKINS_URL</w:t>
      </w:r>
      <w:r>
        <w:rPr>
          <w:rFonts w:ascii="Helvetica" w:hAnsi="Helvetica" w:cs="Helvetica"/>
          <w:color w:val="333333"/>
          <w:sz w:val="20"/>
          <w:szCs w:val="20"/>
        </w:rPr>
        <w:t>/job/</w:t>
      </w:r>
      <w:proofErr w:type="spellStart"/>
      <w:r>
        <w:rPr>
          <w:rFonts w:ascii="Helvetica" w:hAnsi="Helvetica" w:cs="Helvetica"/>
          <w:color w:val="333333"/>
          <w:sz w:val="20"/>
          <w:szCs w:val="20"/>
        </w:rPr>
        <w:t>FirstProject</w:t>
      </w:r>
      <w:proofErr w:type="spellEnd"/>
      <w:r>
        <w:rPr>
          <w:rFonts w:ascii="Helvetica" w:hAnsi="Helvetica" w:cs="Helvetica"/>
          <w:color w:val="333333"/>
          <w:sz w:val="20"/>
          <w:szCs w:val="20"/>
        </w:rPr>
        <w:t>/</w:t>
      </w:r>
      <w:proofErr w:type="spellStart"/>
      <w:r>
        <w:rPr>
          <w:rFonts w:ascii="Helvetica" w:hAnsi="Helvetica" w:cs="Helvetica"/>
          <w:color w:val="333333"/>
          <w:sz w:val="20"/>
          <w:szCs w:val="20"/>
        </w:rPr>
        <w:t>build?token</w:t>
      </w:r>
      <w:proofErr w:type="spellEnd"/>
      <w:r>
        <w:rPr>
          <w:rFonts w:ascii="Helvetica" w:hAnsi="Helvetica" w:cs="Helvetica"/>
          <w:color w:val="333333"/>
          <w:sz w:val="20"/>
          <w:szCs w:val="20"/>
        </w:rPr>
        <w:t>=</w:t>
      </w:r>
      <w:r>
        <w:rPr>
          <w:rStyle w:val="HTMLTypewriter"/>
          <w:rFonts w:eastAsiaTheme="minorHAnsi"/>
          <w:color w:val="333333"/>
        </w:rPr>
        <w:t>TOKEN_NAME</w:t>
      </w:r>
      <w:r>
        <w:rPr>
          <w:rFonts w:ascii="Helvetica" w:hAnsi="Helvetica" w:cs="Helvetica"/>
          <w:color w:val="333333"/>
          <w:sz w:val="20"/>
          <w:szCs w:val="20"/>
        </w:rPr>
        <w:t> or /</w:t>
      </w:r>
      <w:proofErr w:type="spellStart"/>
      <w:r>
        <w:rPr>
          <w:rFonts w:ascii="Helvetica" w:hAnsi="Helvetica" w:cs="Helvetica"/>
          <w:color w:val="333333"/>
          <w:sz w:val="20"/>
          <w:szCs w:val="20"/>
        </w:rPr>
        <w:t>buildWithParameters?token</w:t>
      </w:r>
      <w:proofErr w:type="spellEnd"/>
      <w:r>
        <w:rPr>
          <w:rFonts w:ascii="Helvetica" w:hAnsi="Helvetica" w:cs="Helvetica"/>
          <w:color w:val="333333"/>
          <w:sz w:val="20"/>
          <w:szCs w:val="20"/>
        </w:rPr>
        <w:t>=</w:t>
      </w:r>
      <w:r>
        <w:rPr>
          <w:rStyle w:val="HTMLTypewriter"/>
          <w:rFonts w:eastAsiaTheme="minorHAnsi"/>
          <w:color w:val="333333"/>
        </w:rPr>
        <w:t>TOKEN_NAME</w:t>
      </w:r>
      <w:r>
        <w:rPr>
          <w:rFonts w:ascii="Helvetica" w:hAnsi="Helvetica" w:cs="Helvetica"/>
          <w:color w:val="333333"/>
          <w:sz w:val="20"/>
          <w:szCs w:val="20"/>
        </w:rPr>
        <w:br/>
        <w:t>Optionally append </w:t>
      </w:r>
      <w:r>
        <w:rPr>
          <w:rStyle w:val="HTMLTypewriter"/>
          <w:rFonts w:eastAsiaTheme="minorHAnsi"/>
          <w:color w:val="333333"/>
        </w:rPr>
        <w:t>&amp;cause=</w:t>
      </w:r>
      <w:proofErr w:type="spellStart"/>
      <w:r>
        <w:rPr>
          <w:rStyle w:val="HTMLTypewriter"/>
          <w:rFonts w:eastAsiaTheme="minorHAnsi"/>
          <w:color w:val="333333"/>
        </w:rPr>
        <w:t>Cause+Text</w:t>
      </w:r>
      <w:proofErr w:type="spellEnd"/>
      <w:r>
        <w:rPr>
          <w:rFonts w:ascii="Helvetica" w:hAnsi="Helvetica" w:cs="Helvetica"/>
          <w:color w:val="333333"/>
          <w:sz w:val="20"/>
          <w:szCs w:val="20"/>
        </w:rPr>
        <w:t> to provide text that will be included in the recorded build cause.”</w:t>
      </w:r>
    </w:p>
    <w:p w14:paraId="365B3E26" w14:textId="77777777" w:rsidR="00972DAF" w:rsidRDefault="00972DAF" w:rsidP="00972DAF">
      <w:pPr>
        <w:spacing w:line="240" w:lineRule="auto"/>
        <w:rPr>
          <w:lang w:val="en-US"/>
        </w:rPr>
      </w:pPr>
      <w:proofErr w:type="gramStart"/>
      <w:r>
        <w:rPr>
          <w:lang w:val="en-US"/>
        </w:rPr>
        <w:t>So</w:t>
      </w:r>
      <w:proofErr w:type="gramEnd"/>
      <w:r>
        <w:rPr>
          <w:lang w:val="en-US"/>
        </w:rPr>
        <w:t xml:space="preserve"> you can construct the URL as follows and if you access it now from other computer, it will trigger the job.</w:t>
      </w:r>
    </w:p>
    <w:p w14:paraId="656C0C9F" w14:textId="77777777" w:rsidR="00972DAF" w:rsidRDefault="00972DAF" w:rsidP="00972DAF">
      <w:pPr>
        <w:spacing w:line="240" w:lineRule="auto"/>
        <w:rPr>
          <w:lang w:val="en-US"/>
        </w:rPr>
      </w:pPr>
      <w:hyperlink r:id="rId5" w:history="1">
        <w:r w:rsidRPr="009D4C1B">
          <w:rPr>
            <w:rStyle w:val="Hyperlink"/>
            <w:lang w:val="en-US"/>
          </w:rPr>
          <w:t>http://localhost:9090</w:t>
        </w:r>
        <w:r w:rsidRPr="009D4C1B">
          <w:rPr>
            <w:rStyle w:val="Hyperlink"/>
            <w:rFonts w:ascii="Helvetica" w:hAnsi="Helvetica" w:cs="Helvetica"/>
            <w:sz w:val="20"/>
            <w:szCs w:val="20"/>
          </w:rPr>
          <w:t>/job/</w:t>
        </w:r>
        <w:proofErr w:type="spellStart"/>
        <w:r w:rsidRPr="009D4C1B">
          <w:rPr>
            <w:rStyle w:val="Hyperlink"/>
            <w:rFonts w:ascii="Helvetica" w:hAnsi="Helvetica" w:cs="Helvetica"/>
            <w:sz w:val="20"/>
            <w:szCs w:val="20"/>
          </w:rPr>
          <w:t>FirstProject</w:t>
        </w:r>
        <w:proofErr w:type="spellEnd"/>
        <w:r w:rsidRPr="009D4C1B">
          <w:rPr>
            <w:rStyle w:val="Hyperlink"/>
            <w:rFonts w:ascii="Helvetica" w:hAnsi="Helvetica" w:cs="Helvetica"/>
            <w:sz w:val="20"/>
            <w:szCs w:val="20"/>
          </w:rPr>
          <w:t>/</w:t>
        </w:r>
        <w:proofErr w:type="spellStart"/>
        <w:r w:rsidRPr="009D4C1B">
          <w:rPr>
            <w:rStyle w:val="Hyperlink"/>
            <w:rFonts w:ascii="Helvetica" w:hAnsi="Helvetica" w:cs="Helvetica"/>
            <w:sz w:val="20"/>
            <w:szCs w:val="20"/>
          </w:rPr>
          <w:t>build?token</w:t>
        </w:r>
        <w:proofErr w:type="spellEnd"/>
        <w:r w:rsidRPr="009D4C1B">
          <w:rPr>
            <w:rStyle w:val="Hyperlink"/>
            <w:rFonts w:ascii="Helvetica" w:hAnsi="Helvetica" w:cs="Helvetica"/>
            <w:sz w:val="20"/>
            <w:szCs w:val="20"/>
          </w:rPr>
          <w:t>=</w:t>
        </w:r>
        <w:r w:rsidRPr="009D4C1B">
          <w:rPr>
            <w:rStyle w:val="Hyperlink"/>
            <w:lang w:val="en-US"/>
          </w:rPr>
          <w:t xml:space="preserve"> A34FSA5434FGS</w:t>
        </w:r>
      </w:hyperlink>
    </w:p>
    <w:p w14:paraId="7D2D2146" w14:textId="77777777" w:rsidR="00972DAF" w:rsidRDefault="00972DAF" w:rsidP="00972DAF">
      <w:pPr>
        <w:spacing w:line="240" w:lineRule="auto"/>
        <w:rPr>
          <w:lang w:val="en-US"/>
        </w:rPr>
      </w:pPr>
      <w:r>
        <w:rPr>
          <w:lang w:val="en-US"/>
        </w:rPr>
        <w:t xml:space="preserve">Build after one other </w:t>
      </w:r>
      <w:proofErr w:type="gramStart"/>
      <w:r>
        <w:rPr>
          <w:lang w:val="en-US"/>
        </w:rPr>
        <w:t>projects</w:t>
      </w:r>
      <w:proofErr w:type="gramEnd"/>
      <w:r>
        <w:rPr>
          <w:lang w:val="en-US"/>
        </w:rPr>
        <w:t xml:space="preserve"> are built:</w:t>
      </w:r>
    </w:p>
    <w:p w14:paraId="476281C0" w14:textId="77777777" w:rsidR="00972DAF" w:rsidRDefault="00972DAF" w:rsidP="00972DAF">
      <w:pPr>
        <w:spacing w:line="240" w:lineRule="auto"/>
        <w:rPr>
          <w:lang w:val="en-US"/>
        </w:rPr>
      </w:pPr>
      <w:r>
        <w:rPr>
          <w:lang w:val="en-US"/>
        </w:rPr>
        <w:t>If you select this option it will ask you for the other project which you want it to be completed. Then this job will trigger.</w:t>
      </w:r>
    </w:p>
    <w:p w14:paraId="29187E64" w14:textId="77777777" w:rsidR="00972DAF" w:rsidRDefault="00972DAF" w:rsidP="00972DAF">
      <w:pPr>
        <w:spacing w:line="240" w:lineRule="auto"/>
        <w:rPr>
          <w:lang w:val="en-US"/>
        </w:rPr>
      </w:pPr>
      <w:r>
        <w:rPr>
          <w:lang w:val="en-US"/>
        </w:rPr>
        <w:t>Build Periodically:</w:t>
      </w:r>
    </w:p>
    <w:p w14:paraId="2BB57B6D" w14:textId="77777777" w:rsidR="00972DAF" w:rsidRDefault="00972DAF" w:rsidP="00972DAF">
      <w:pPr>
        <w:spacing w:line="240" w:lineRule="auto"/>
        <w:rPr>
          <w:lang w:val="en-US"/>
        </w:rPr>
      </w:pPr>
      <w:r>
        <w:rPr>
          <w:lang w:val="en-US"/>
        </w:rPr>
        <w:t xml:space="preserve">This option follows the syntax of </w:t>
      </w:r>
      <w:proofErr w:type="spellStart"/>
      <w:r>
        <w:rPr>
          <w:lang w:val="en-US"/>
        </w:rPr>
        <w:t>cron</w:t>
      </w:r>
      <w:proofErr w:type="spellEnd"/>
      <w:r>
        <w:rPr>
          <w:lang w:val="en-US"/>
        </w:rPr>
        <w:t>.</w:t>
      </w:r>
    </w:p>
    <w:p w14:paraId="6C4CC7CE" w14:textId="77777777" w:rsidR="00972DAF" w:rsidRDefault="00972DAF" w:rsidP="00972DAF">
      <w:pPr>
        <w:spacing w:line="240" w:lineRule="auto"/>
        <w:rPr>
          <w:lang w:val="en-US"/>
        </w:rPr>
      </w:pPr>
      <w:r>
        <w:rPr>
          <w:lang w:val="en-US"/>
        </w:rPr>
        <w:t>Cron is a command to an operating system or a server for a job that is to be executed at a specified time.</w:t>
      </w:r>
    </w:p>
    <w:p w14:paraId="589A276A" w14:textId="77777777" w:rsidR="00972DAF" w:rsidRDefault="00972DAF" w:rsidP="00972DAF">
      <w:pPr>
        <w:spacing w:line="240" w:lineRule="auto"/>
        <w:rPr>
          <w:lang w:val="en-US"/>
        </w:rPr>
      </w:pPr>
      <w:r>
        <w:rPr>
          <w:lang w:val="en-US"/>
        </w:rPr>
        <w:t xml:space="preserve">In </w:t>
      </w:r>
      <w:proofErr w:type="spellStart"/>
      <w:r>
        <w:rPr>
          <w:lang w:val="en-US"/>
        </w:rPr>
        <w:t>cron</w:t>
      </w:r>
      <w:proofErr w:type="spellEnd"/>
      <w:r>
        <w:rPr>
          <w:lang w:val="en-US"/>
        </w:rPr>
        <w:t xml:space="preserve"> each line consists of 5 fields separated by tab or white space.</w:t>
      </w:r>
    </w:p>
    <w:p w14:paraId="2CE6F7D5" w14:textId="77777777" w:rsidR="00972DAF" w:rsidRDefault="00972DAF" w:rsidP="00972DAF">
      <w:pPr>
        <w:spacing w:line="240" w:lineRule="auto"/>
        <w:rPr>
          <w:lang w:val="en-US"/>
        </w:rPr>
      </w:pPr>
      <w:r>
        <w:rPr>
          <w:noProof/>
          <w:lang w:val="en-US"/>
        </w:rPr>
        <w:drawing>
          <wp:inline distT="0" distB="0" distL="0" distR="0" wp14:anchorId="393E39CA" wp14:editId="233BD6EC">
            <wp:extent cx="4121834" cy="2096799"/>
            <wp:effectExtent l="19050" t="19050" r="12065" b="177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2575" cy="2112437"/>
                    </a:xfrm>
                    <a:prstGeom prst="rect">
                      <a:avLst/>
                    </a:prstGeom>
                    <a:noFill/>
                    <a:ln>
                      <a:solidFill>
                        <a:schemeClr val="accent1"/>
                      </a:solidFill>
                    </a:ln>
                  </pic:spPr>
                </pic:pic>
              </a:graphicData>
            </a:graphic>
          </wp:inline>
        </w:drawing>
      </w:r>
    </w:p>
    <w:p w14:paraId="33BE768E" w14:textId="77777777" w:rsidR="00972DAF" w:rsidRDefault="00972DAF" w:rsidP="00972DAF">
      <w:pPr>
        <w:spacing w:line="240" w:lineRule="auto"/>
        <w:rPr>
          <w:lang w:val="en-US"/>
        </w:rPr>
      </w:pPr>
      <w:r>
        <w:rPr>
          <w:lang w:val="en-US"/>
        </w:rPr>
        <w:t>If you specify the option as * * * * * this means the job will be triggered every minute.</w:t>
      </w:r>
    </w:p>
    <w:p w14:paraId="2CD6E6B3" w14:textId="77777777" w:rsidR="00972DAF" w:rsidRDefault="00972DAF" w:rsidP="00972DAF">
      <w:pPr>
        <w:spacing w:line="240" w:lineRule="auto"/>
        <w:rPr>
          <w:lang w:val="en-US"/>
        </w:rPr>
      </w:pPr>
      <w:r>
        <w:rPr>
          <w:lang w:val="en-US"/>
        </w:rPr>
        <w:t>If you specify the option as 5 * * * * this means the job will be triggered every fifth minute after the hour (not every 5 minutes). That means it will be triggered at 1:05, 2:05 etc.</w:t>
      </w:r>
    </w:p>
    <w:p w14:paraId="4B5D34F2" w14:textId="77777777" w:rsidR="00972DAF" w:rsidRDefault="00972DAF" w:rsidP="00972DAF">
      <w:pPr>
        <w:pStyle w:val="ListParagraph"/>
        <w:numPr>
          <w:ilvl w:val="0"/>
          <w:numId w:val="1"/>
        </w:numPr>
        <w:spacing w:line="240" w:lineRule="auto"/>
        <w:rPr>
          <w:lang w:val="en-US"/>
        </w:rPr>
      </w:pPr>
      <w:r>
        <w:rPr>
          <w:lang w:val="en-US"/>
        </w:rPr>
        <w:lastRenderedPageBreak/>
        <w:t>* 5 * * * - every day at 5 AM</w:t>
      </w:r>
    </w:p>
    <w:p w14:paraId="51C51289" w14:textId="77777777" w:rsidR="00972DAF" w:rsidRDefault="00972DAF" w:rsidP="00972DAF">
      <w:pPr>
        <w:pStyle w:val="ListParagraph"/>
        <w:numPr>
          <w:ilvl w:val="0"/>
          <w:numId w:val="1"/>
        </w:numPr>
        <w:spacing w:line="240" w:lineRule="auto"/>
        <w:rPr>
          <w:lang w:val="en-US"/>
        </w:rPr>
      </w:pPr>
      <w:r>
        <w:rPr>
          <w:lang w:val="en-US"/>
        </w:rPr>
        <w:t>1 5 * * * - every day at 5:01 AM</w:t>
      </w:r>
    </w:p>
    <w:p w14:paraId="1064FDD2" w14:textId="77777777" w:rsidR="00972DAF" w:rsidRDefault="00972DAF" w:rsidP="00972DAF">
      <w:pPr>
        <w:spacing w:line="240" w:lineRule="auto"/>
        <w:rPr>
          <w:lang w:val="en-US"/>
        </w:rPr>
      </w:pPr>
      <w:r>
        <w:rPr>
          <w:lang w:val="en-US"/>
        </w:rPr>
        <w:t>Poll SCM:</w:t>
      </w:r>
    </w:p>
    <w:p w14:paraId="0D6A11EC" w14:textId="77777777" w:rsidR="00972DAF" w:rsidRPr="00D865A0" w:rsidRDefault="00972DAF" w:rsidP="00972DAF">
      <w:pPr>
        <w:spacing w:line="240" w:lineRule="auto"/>
        <w:rPr>
          <w:lang w:val="en-US"/>
        </w:rPr>
      </w:pPr>
      <w:r>
        <w:rPr>
          <w:lang w:val="en-US"/>
        </w:rPr>
        <w:t xml:space="preserve">This </w:t>
      </w:r>
      <w:proofErr w:type="spellStart"/>
      <w:r>
        <w:rPr>
          <w:lang w:val="en-US"/>
        </w:rPr>
        <w:t>opton</w:t>
      </w:r>
      <w:proofErr w:type="spellEnd"/>
      <w:r>
        <w:rPr>
          <w:lang w:val="en-US"/>
        </w:rPr>
        <w:t xml:space="preserve"> is same as above but instead of running the tests every minute or so, it will check the server at the specific interval mentioned and see if there are any changes in the code. If there are any changes, then only it runs the tests. Otherwise not.</w:t>
      </w:r>
    </w:p>
    <w:p w14:paraId="7D20CA08"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15E2C"/>
    <w:multiLevelType w:val="hybridMultilevel"/>
    <w:tmpl w:val="F5149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C5"/>
    <w:rsid w:val="00972DAF"/>
    <w:rsid w:val="00EC520E"/>
    <w:rsid w:val="00F2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0CEDF-AEA9-40C5-B203-C32E4A03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D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DAF"/>
    <w:rPr>
      <w:color w:val="0563C1" w:themeColor="hyperlink"/>
      <w:u w:val="single"/>
    </w:rPr>
  </w:style>
  <w:style w:type="paragraph" w:styleId="ListParagraph">
    <w:name w:val="List Paragraph"/>
    <w:basedOn w:val="Normal"/>
    <w:uiPriority w:val="34"/>
    <w:qFormat/>
    <w:rsid w:val="00972DAF"/>
    <w:pPr>
      <w:ind w:left="720"/>
      <w:contextualSpacing/>
    </w:pPr>
  </w:style>
  <w:style w:type="character" w:styleId="HTMLTypewriter">
    <w:name w:val="HTML Typewriter"/>
    <w:basedOn w:val="DefaultParagraphFont"/>
    <w:uiPriority w:val="99"/>
    <w:semiHidden/>
    <w:unhideWhenUsed/>
    <w:rsid w:val="00972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9090/job/FirstProject/build?token=%20A34FSA5434F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2018-10-03T18:55:00Z</dcterms:created>
  <dcterms:modified xsi:type="dcterms:W3CDTF">2018-10-03T18:56:00Z</dcterms:modified>
</cp:coreProperties>
</file>