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E0115" w14:textId="3DA009D8" w:rsidR="00EC520E" w:rsidRPr="000C3558" w:rsidRDefault="008B4D16">
      <w:pPr>
        <w:rPr>
          <w:b/>
        </w:rPr>
      </w:pPr>
      <w:r w:rsidRPr="000C3558">
        <w:rPr>
          <w:b/>
        </w:rPr>
        <w:t>Getting the action classes and object repositories for keywords for individual test cases:</w:t>
      </w:r>
    </w:p>
    <w:p w14:paraId="3FA66D20" w14:textId="6AC0387E" w:rsidR="008B4D16" w:rsidRDefault="00294AF5">
      <w:r>
        <w:t>Now we have the individual keywords so we have to get the action classes and object repositories for these keywords.</w:t>
      </w:r>
      <w:r w:rsidR="00A31DA5">
        <w:t xml:space="preserve"> </w:t>
      </w:r>
      <w:bookmarkStart w:id="0" w:name="_GoBack"/>
      <w:bookmarkEnd w:id="0"/>
    </w:p>
    <w:p w14:paraId="2B6CFFE7" w14:textId="48039800" w:rsidR="00294AF5" w:rsidRDefault="00186636">
      <w:pPr>
        <w:rPr>
          <w:b/>
        </w:rPr>
      </w:pPr>
      <w:r w:rsidRPr="00186636">
        <w:rPr>
          <w:b/>
        </w:rPr>
        <w:t xml:space="preserve">DriverScript.java </w:t>
      </w:r>
      <w:proofErr w:type="spellStart"/>
      <w:proofErr w:type="gramStart"/>
      <w:r w:rsidR="00294AF5" w:rsidRPr="00186636">
        <w:rPr>
          <w:b/>
        </w:rPr>
        <w:t>getDependencies</w:t>
      </w:r>
      <w:proofErr w:type="spellEnd"/>
      <w:r w:rsidR="00294AF5" w:rsidRPr="00186636">
        <w:rPr>
          <w:b/>
        </w:rPr>
        <w:t>(</w:t>
      </w:r>
      <w:proofErr w:type="gramEnd"/>
      <w:r w:rsidR="00294AF5" w:rsidRPr="00186636">
        <w:rPr>
          <w:b/>
        </w:rPr>
        <w:t>) method</w:t>
      </w:r>
      <w:r w:rsidRPr="00186636">
        <w:rPr>
          <w:b/>
        </w:rPr>
        <w:t>:</w:t>
      </w:r>
    </w:p>
    <w:p w14:paraId="00156AF9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getDependencies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B591C5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0A61F10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290E3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D39C4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E0439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94C764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20226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0935D6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.getActionsObjects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"MASTERKW_PATH"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"MASTERKW_SHEET"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6317E6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98C57F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(Set&lt;String&gt;)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D650A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(Map&lt;String, 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A0A8B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(Set&lt;String&gt;)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37580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(Map&lt;String, String&gt;)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F84D8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8280A" w14:textId="77777777" w:rsidR="00186636" w:rsidRDefault="00186636" w:rsidP="001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executeTC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originalkeywords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actionclass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keywordvsac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objectrepository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keywordvsor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EB2672" w14:textId="07F91623" w:rsidR="00186636" w:rsidRDefault="00186636" w:rsidP="001866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D2F595" w14:textId="731CE671" w:rsidR="00186636" w:rsidRDefault="00D16496" w:rsidP="00186636">
      <w:pPr>
        <w:rPr>
          <w:b/>
        </w:rPr>
      </w:pPr>
      <w:r>
        <w:rPr>
          <w:b/>
        </w:rPr>
        <w:t xml:space="preserve">ExcelUtilities.java </w:t>
      </w:r>
      <w:proofErr w:type="spellStart"/>
      <w:proofErr w:type="gramStart"/>
      <w:r>
        <w:rPr>
          <w:b/>
        </w:rPr>
        <w:t>getActionObjects</w:t>
      </w:r>
      <w:proofErr w:type="spellEnd"/>
      <w:r>
        <w:rPr>
          <w:b/>
        </w:rPr>
        <w:t>(</w:t>
      </w:r>
      <w:proofErr w:type="gramEnd"/>
      <w:r>
        <w:rPr>
          <w:b/>
        </w:rPr>
        <w:t>) method:</w:t>
      </w:r>
    </w:p>
    <w:p w14:paraId="1FCCC320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function will return the action class names and object repository names a particular test case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needs</w:t>
      </w:r>
      <w:proofErr w:type="gramEnd"/>
    </w:p>
    <w:p w14:paraId="0D66570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getActionsObjects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24739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24FFA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set holds the action class names needed</w:t>
      </w:r>
    </w:p>
    <w:p w14:paraId="6372FC8A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F285A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BE5F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set holds the object repository names needed</w:t>
      </w:r>
    </w:p>
    <w:p w14:paraId="594192A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A35EB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48038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map holds the keyword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 xml:space="preserve"> action class</w:t>
      </w:r>
    </w:p>
    <w:p w14:paraId="2967CEF8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keywordsvsac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BC5DB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21A28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map holds the keyword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repositoy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name</w:t>
      </w:r>
    </w:p>
    <w:p w14:paraId="779241D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keywordsvsor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40F43EED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1EECED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holds all the above and will be returned</w:t>
      </w:r>
    </w:p>
    <w:p w14:paraId="3E743057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F5758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76875C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3BDB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13772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8EBD4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BEE9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3C269D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the rows</w:t>
      </w:r>
    </w:p>
    <w:p w14:paraId="50A22B2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Iterator&lt;Row&gt;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5D5F8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60C38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BAF7BEA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3182FF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7B32F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55E649A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314636FF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6DB8A050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B086F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F6F66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19D88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153F74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2FFED6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02C55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kwvalue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1BBDA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6BAD64" w14:textId="037C330A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7B86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4996662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9B530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8C86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C1830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8D975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B2630" w14:textId="4EBEC100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4BA4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A400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keywordsvsac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actionclassvalue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651E3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03E1D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keywordsvsor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objectrepositoryvalue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BD7C4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17682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C404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9CE17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B3FEFA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9A69F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89E784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83B747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1AF03E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7F3F02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actionclasses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A10A5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keywordsvsac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15900E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objectrepositories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43FA1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lis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keywordsvsor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9D576" w14:textId="77777777" w:rsidR="00D16496" w:rsidRDefault="00D16496" w:rsidP="00D1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160EE" w14:textId="7462E7C8" w:rsidR="00D16496" w:rsidRDefault="00D16496" w:rsidP="00D164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2CF7B" w14:textId="77777777" w:rsidR="00CD7A37" w:rsidRPr="00186636" w:rsidRDefault="00CD7A37" w:rsidP="00D16496">
      <w:pPr>
        <w:rPr>
          <w:b/>
        </w:rPr>
      </w:pPr>
    </w:p>
    <w:sectPr w:rsidR="00CD7A37" w:rsidRPr="00186636" w:rsidSect="001866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3D"/>
    <w:rsid w:val="000C3558"/>
    <w:rsid w:val="00186636"/>
    <w:rsid w:val="00294AF5"/>
    <w:rsid w:val="0036076E"/>
    <w:rsid w:val="005B593D"/>
    <w:rsid w:val="008B4D16"/>
    <w:rsid w:val="00A31DA5"/>
    <w:rsid w:val="00CD7A37"/>
    <w:rsid w:val="00D16496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FA84"/>
  <w15:chartTrackingRefBased/>
  <w15:docId w15:val="{0F699FC3-1510-46D7-BDB6-B6DDC490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2018-10-19T14:03:00Z</dcterms:created>
  <dcterms:modified xsi:type="dcterms:W3CDTF">2018-10-19T14:15:00Z</dcterms:modified>
</cp:coreProperties>
</file>