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5F443" w14:textId="02838AFE" w:rsidR="00EC520E" w:rsidRPr="00A51930" w:rsidRDefault="004463FB">
      <w:pPr>
        <w:rPr>
          <w:b/>
        </w:rPr>
      </w:pPr>
      <w:r w:rsidRPr="00A51930">
        <w:rPr>
          <w:b/>
        </w:rPr>
        <w:t>Implementing Posting a Vehicle:</w:t>
      </w:r>
    </w:p>
    <w:p w14:paraId="0B77E2C1" w14:textId="05535549" w:rsidR="004463FB" w:rsidRDefault="004463FB">
      <w:r>
        <w:t>Posting a vehicle is a group of keywords and we named the group as post vehicle. Moreover</w:t>
      </w:r>
      <w:r w:rsidR="00DA53D1">
        <w:t>,</w:t>
      </w:r>
      <w:r>
        <w:t xml:space="preserve"> this has to be data</w:t>
      </w:r>
      <w:r w:rsidR="00DA53D1">
        <w:t xml:space="preserve"> </w:t>
      </w:r>
      <w:r>
        <w:t xml:space="preserve">driven and we have already prepared the data for this. Whenever we want to post a vehicle we can use this keyword but at the same time we would like to add the row numbers from the datasheet as well. That means if we want to add vehicle 1, the keyword should be </w:t>
      </w:r>
      <w:proofErr w:type="spellStart"/>
      <w:proofErr w:type="gramStart"/>
      <w:r>
        <w:t>adminpostvehicle</w:t>
      </w:r>
      <w:proofErr w:type="spellEnd"/>
      <w:r>
        <w:t>(</w:t>
      </w:r>
      <w:proofErr w:type="gramEnd"/>
      <w:r>
        <w:t xml:space="preserve">1). Similarly if we want to post vehicles 2 and 3, we have to mention the keyword as </w:t>
      </w:r>
      <w:proofErr w:type="spellStart"/>
      <w:proofErr w:type="gramStart"/>
      <w:r w:rsidR="00590C18">
        <w:t>adminvehicle</w:t>
      </w:r>
      <w:proofErr w:type="spellEnd"/>
      <w:r w:rsidR="00590C18">
        <w:t>(</w:t>
      </w:r>
      <w:proofErr w:type="gramEnd"/>
      <w:r w:rsidR="00590C18">
        <w:t>2,3).</w:t>
      </w:r>
    </w:p>
    <w:p w14:paraId="74B13BBF" w14:textId="67CFA643" w:rsidR="00590C18" w:rsidRDefault="00590C18">
      <w:r>
        <w:t>So now let’s add one more test case. The test case is mentioned below.</w:t>
      </w:r>
    </w:p>
    <w:tbl>
      <w:tblPr>
        <w:tblW w:w="8320" w:type="dxa"/>
        <w:tblInd w:w="-5" w:type="dxa"/>
        <w:tblLook w:val="04A0" w:firstRow="1" w:lastRow="0" w:firstColumn="1" w:lastColumn="0" w:noHBand="0" w:noVBand="1"/>
      </w:tblPr>
      <w:tblGrid>
        <w:gridCol w:w="967"/>
        <w:gridCol w:w="960"/>
        <w:gridCol w:w="2460"/>
        <w:gridCol w:w="3940"/>
      </w:tblGrid>
      <w:tr w:rsidR="004D61CE" w:rsidRPr="004D61CE" w14:paraId="7A8D09F9" w14:textId="77777777" w:rsidTr="004D61CE">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C2047" w14:textId="77777777" w:rsidR="004D61CE" w:rsidRPr="004D61CE" w:rsidRDefault="004D61CE" w:rsidP="004D61CE">
            <w:pPr>
              <w:spacing w:after="0" w:line="240" w:lineRule="auto"/>
              <w:rPr>
                <w:rFonts w:ascii="Calibri" w:eastAsia="Times New Roman" w:hAnsi="Calibri" w:cs="Calibri"/>
                <w:b/>
                <w:color w:val="000000"/>
                <w:lang w:eastAsia="en-IN"/>
              </w:rPr>
            </w:pPr>
            <w:r w:rsidRPr="004D61CE">
              <w:rPr>
                <w:rFonts w:ascii="Calibri" w:eastAsia="Times New Roman" w:hAnsi="Calibri" w:cs="Calibri"/>
                <w:b/>
                <w:color w:val="000000"/>
                <w:lang w:eastAsia="en-IN"/>
              </w:rPr>
              <w:t>testcase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8F2161" w14:textId="77777777" w:rsidR="004D61CE" w:rsidRPr="004D61CE" w:rsidRDefault="004D61CE" w:rsidP="004D61CE">
            <w:pPr>
              <w:spacing w:after="0" w:line="240" w:lineRule="auto"/>
              <w:rPr>
                <w:rFonts w:ascii="Calibri" w:eastAsia="Times New Roman" w:hAnsi="Calibri" w:cs="Calibri"/>
                <w:b/>
                <w:color w:val="000000"/>
                <w:lang w:eastAsia="en-IN"/>
              </w:rPr>
            </w:pPr>
            <w:proofErr w:type="spellStart"/>
            <w:r w:rsidRPr="004D61CE">
              <w:rPr>
                <w:rFonts w:ascii="Calibri" w:eastAsia="Times New Roman" w:hAnsi="Calibri" w:cs="Calibri"/>
                <w:b/>
                <w:color w:val="000000"/>
                <w:lang w:eastAsia="en-IN"/>
              </w:rPr>
              <w:t>teststep</w:t>
            </w:r>
            <w:proofErr w:type="spellEnd"/>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6F005B0E" w14:textId="53272109" w:rsidR="004D61CE" w:rsidRPr="004D61CE" w:rsidRDefault="00884B45" w:rsidP="004D61CE">
            <w:pPr>
              <w:spacing w:after="0" w:line="240" w:lineRule="auto"/>
              <w:rPr>
                <w:rFonts w:ascii="Calibri" w:eastAsia="Times New Roman" w:hAnsi="Calibri" w:cs="Calibri"/>
                <w:b/>
                <w:bCs/>
                <w:color w:val="000000"/>
                <w:lang w:eastAsia="en-IN"/>
              </w:rPr>
            </w:pPr>
            <w:r w:rsidRPr="004D61CE">
              <w:rPr>
                <w:rFonts w:ascii="Calibri" w:eastAsia="Times New Roman" w:hAnsi="Calibri" w:cs="Calibri"/>
                <w:b/>
                <w:bCs/>
                <w:color w:val="000000"/>
                <w:lang w:eastAsia="en-IN"/>
              </w:rPr>
              <w:t>K</w:t>
            </w:r>
            <w:r w:rsidR="004D61CE" w:rsidRPr="004D61CE">
              <w:rPr>
                <w:rFonts w:ascii="Calibri" w:eastAsia="Times New Roman" w:hAnsi="Calibri" w:cs="Calibri"/>
                <w:b/>
                <w:bCs/>
                <w:color w:val="000000"/>
                <w:lang w:eastAsia="en-IN"/>
              </w:rPr>
              <w:t>eywords</w:t>
            </w:r>
          </w:p>
        </w:tc>
        <w:tc>
          <w:tcPr>
            <w:tcW w:w="3940" w:type="dxa"/>
            <w:tcBorders>
              <w:top w:val="single" w:sz="4" w:space="0" w:color="auto"/>
              <w:left w:val="nil"/>
              <w:bottom w:val="single" w:sz="4" w:space="0" w:color="auto"/>
              <w:right w:val="single" w:sz="4" w:space="0" w:color="auto"/>
            </w:tcBorders>
            <w:shd w:val="clear" w:color="auto" w:fill="auto"/>
            <w:noWrap/>
            <w:vAlign w:val="bottom"/>
            <w:hideMark/>
          </w:tcPr>
          <w:p w14:paraId="7BB21999" w14:textId="77777777" w:rsidR="004D61CE" w:rsidRPr="004D61CE" w:rsidRDefault="004D61CE" w:rsidP="004D61CE">
            <w:pPr>
              <w:spacing w:after="0" w:line="240" w:lineRule="auto"/>
              <w:rPr>
                <w:rFonts w:ascii="Calibri" w:eastAsia="Times New Roman" w:hAnsi="Calibri" w:cs="Calibri"/>
                <w:b/>
                <w:bCs/>
                <w:color w:val="000000"/>
                <w:lang w:eastAsia="en-IN"/>
              </w:rPr>
            </w:pPr>
            <w:r w:rsidRPr="004D61CE">
              <w:rPr>
                <w:rFonts w:ascii="Calibri" w:eastAsia="Times New Roman" w:hAnsi="Calibri" w:cs="Calibri"/>
                <w:b/>
                <w:bCs/>
                <w:color w:val="000000"/>
                <w:lang w:eastAsia="en-IN"/>
              </w:rPr>
              <w:t>description</w:t>
            </w:r>
          </w:p>
        </w:tc>
      </w:tr>
      <w:tr w:rsidR="004D61CE" w:rsidRPr="004D61CE" w14:paraId="7DD763AC" w14:textId="77777777" w:rsidTr="004D61C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49E5B"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TC02</w:t>
            </w:r>
          </w:p>
        </w:tc>
        <w:tc>
          <w:tcPr>
            <w:tcW w:w="960" w:type="dxa"/>
            <w:tcBorders>
              <w:top w:val="nil"/>
              <w:left w:val="nil"/>
              <w:bottom w:val="single" w:sz="4" w:space="0" w:color="auto"/>
              <w:right w:val="single" w:sz="4" w:space="0" w:color="auto"/>
            </w:tcBorders>
            <w:shd w:val="clear" w:color="auto" w:fill="auto"/>
            <w:noWrap/>
            <w:vAlign w:val="bottom"/>
            <w:hideMark/>
          </w:tcPr>
          <w:p w14:paraId="04FBB725" w14:textId="77777777" w:rsidR="004D61CE" w:rsidRPr="004D61CE" w:rsidRDefault="004D61CE" w:rsidP="004D61CE">
            <w:pPr>
              <w:spacing w:after="0" w:line="240" w:lineRule="auto"/>
              <w:jc w:val="right"/>
              <w:rPr>
                <w:rFonts w:ascii="Calibri" w:eastAsia="Times New Roman" w:hAnsi="Calibri" w:cs="Calibri"/>
                <w:color w:val="000000"/>
                <w:lang w:eastAsia="en-IN"/>
              </w:rPr>
            </w:pPr>
            <w:r w:rsidRPr="004D61CE">
              <w:rPr>
                <w:rFonts w:ascii="Calibri" w:eastAsia="Times New Roman" w:hAnsi="Calibri" w:cs="Calibri"/>
                <w:color w:val="000000"/>
                <w:lang w:eastAsia="en-IN"/>
              </w:rPr>
              <w:t>1</w:t>
            </w:r>
          </w:p>
        </w:tc>
        <w:tc>
          <w:tcPr>
            <w:tcW w:w="2460" w:type="dxa"/>
            <w:tcBorders>
              <w:top w:val="nil"/>
              <w:left w:val="nil"/>
              <w:bottom w:val="single" w:sz="4" w:space="0" w:color="auto"/>
              <w:right w:val="single" w:sz="4" w:space="0" w:color="auto"/>
            </w:tcBorders>
            <w:shd w:val="clear" w:color="auto" w:fill="auto"/>
            <w:noWrap/>
            <w:vAlign w:val="bottom"/>
            <w:hideMark/>
          </w:tcPr>
          <w:p w14:paraId="47ADAEC1"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adminopenhomepage</w:t>
            </w:r>
          </w:p>
        </w:tc>
        <w:tc>
          <w:tcPr>
            <w:tcW w:w="3940" w:type="dxa"/>
            <w:tcBorders>
              <w:top w:val="nil"/>
              <w:left w:val="nil"/>
              <w:bottom w:val="single" w:sz="4" w:space="0" w:color="auto"/>
              <w:right w:val="single" w:sz="4" w:space="0" w:color="auto"/>
            </w:tcBorders>
            <w:shd w:val="clear" w:color="auto" w:fill="auto"/>
            <w:noWrap/>
            <w:vAlign w:val="bottom"/>
            <w:hideMark/>
          </w:tcPr>
          <w:p w14:paraId="6D15F14F"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open admin home page</w:t>
            </w:r>
          </w:p>
        </w:tc>
      </w:tr>
      <w:tr w:rsidR="004D61CE" w:rsidRPr="004D61CE" w14:paraId="433C9D58" w14:textId="77777777" w:rsidTr="004D61C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17C6FA"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TC02</w:t>
            </w:r>
          </w:p>
        </w:tc>
        <w:tc>
          <w:tcPr>
            <w:tcW w:w="960" w:type="dxa"/>
            <w:tcBorders>
              <w:top w:val="nil"/>
              <w:left w:val="nil"/>
              <w:bottom w:val="single" w:sz="4" w:space="0" w:color="auto"/>
              <w:right w:val="single" w:sz="4" w:space="0" w:color="auto"/>
            </w:tcBorders>
            <w:shd w:val="clear" w:color="auto" w:fill="auto"/>
            <w:noWrap/>
            <w:vAlign w:val="bottom"/>
            <w:hideMark/>
          </w:tcPr>
          <w:p w14:paraId="6A394AA5" w14:textId="77777777" w:rsidR="004D61CE" w:rsidRPr="004D61CE" w:rsidRDefault="004D61CE" w:rsidP="004D61CE">
            <w:pPr>
              <w:spacing w:after="0" w:line="240" w:lineRule="auto"/>
              <w:jc w:val="right"/>
              <w:rPr>
                <w:rFonts w:ascii="Calibri" w:eastAsia="Times New Roman" w:hAnsi="Calibri" w:cs="Calibri"/>
                <w:color w:val="000000"/>
                <w:lang w:eastAsia="en-IN"/>
              </w:rPr>
            </w:pPr>
            <w:r w:rsidRPr="004D61CE">
              <w:rPr>
                <w:rFonts w:ascii="Calibri" w:eastAsia="Times New Roman" w:hAnsi="Calibri" w:cs="Calibri"/>
                <w:color w:val="000000"/>
                <w:lang w:eastAsia="en-IN"/>
              </w:rPr>
              <w:t>2</w:t>
            </w:r>
          </w:p>
        </w:tc>
        <w:tc>
          <w:tcPr>
            <w:tcW w:w="2460" w:type="dxa"/>
            <w:tcBorders>
              <w:top w:val="nil"/>
              <w:left w:val="nil"/>
              <w:bottom w:val="single" w:sz="4" w:space="0" w:color="auto"/>
              <w:right w:val="single" w:sz="4" w:space="0" w:color="auto"/>
            </w:tcBorders>
            <w:shd w:val="clear" w:color="auto" w:fill="auto"/>
            <w:noWrap/>
            <w:vAlign w:val="bottom"/>
            <w:hideMark/>
          </w:tcPr>
          <w:p w14:paraId="32F19660"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adminenterusername</w:t>
            </w:r>
          </w:p>
        </w:tc>
        <w:tc>
          <w:tcPr>
            <w:tcW w:w="3940" w:type="dxa"/>
            <w:tcBorders>
              <w:top w:val="nil"/>
              <w:left w:val="nil"/>
              <w:bottom w:val="single" w:sz="4" w:space="0" w:color="auto"/>
              <w:right w:val="single" w:sz="4" w:space="0" w:color="auto"/>
            </w:tcBorders>
            <w:shd w:val="clear" w:color="auto" w:fill="auto"/>
            <w:noWrap/>
            <w:vAlign w:val="bottom"/>
            <w:hideMark/>
          </w:tcPr>
          <w:p w14:paraId="7922B311"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enter the admin user name</w:t>
            </w:r>
          </w:p>
        </w:tc>
      </w:tr>
      <w:tr w:rsidR="004D61CE" w:rsidRPr="004D61CE" w14:paraId="02BD443D" w14:textId="77777777" w:rsidTr="004D61C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6D10B7"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TC02</w:t>
            </w:r>
          </w:p>
        </w:tc>
        <w:tc>
          <w:tcPr>
            <w:tcW w:w="960" w:type="dxa"/>
            <w:tcBorders>
              <w:top w:val="nil"/>
              <w:left w:val="nil"/>
              <w:bottom w:val="single" w:sz="4" w:space="0" w:color="auto"/>
              <w:right w:val="single" w:sz="4" w:space="0" w:color="auto"/>
            </w:tcBorders>
            <w:shd w:val="clear" w:color="auto" w:fill="auto"/>
            <w:noWrap/>
            <w:vAlign w:val="bottom"/>
            <w:hideMark/>
          </w:tcPr>
          <w:p w14:paraId="7E26E47D" w14:textId="77777777" w:rsidR="004D61CE" w:rsidRPr="004D61CE" w:rsidRDefault="004D61CE" w:rsidP="004D61CE">
            <w:pPr>
              <w:spacing w:after="0" w:line="240" w:lineRule="auto"/>
              <w:jc w:val="right"/>
              <w:rPr>
                <w:rFonts w:ascii="Calibri" w:eastAsia="Times New Roman" w:hAnsi="Calibri" w:cs="Calibri"/>
                <w:color w:val="000000"/>
                <w:lang w:eastAsia="en-IN"/>
              </w:rPr>
            </w:pPr>
            <w:r w:rsidRPr="004D61CE">
              <w:rPr>
                <w:rFonts w:ascii="Calibri" w:eastAsia="Times New Roman" w:hAnsi="Calibri" w:cs="Calibri"/>
                <w:color w:val="000000"/>
                <w:lang w:eastAsia="en-IN"/>
              </w:rPr>
              <w:t>3</w:t>
            </w:r>
          </w:p>
        </w:tc>
        <w:tc>
          <w:tcPr>
            <w:tcW w:w="2460" w:type="dxa"/>
            <w:tcBorders>
              <w:top w:val="nil"/>
              <w:left w:val="nil"/>
              <w:bottom w:val="single" w:sz="4" w:space="0" w:color="auto"/>
              <w:right w:val="single" w:sz="4" w:space="0" w:color="auto"/>
            </w:tcBorders>
            <w:shd w:val="clear" w:color="auto" w:fill="auto"/>
            <w:noWrap/>
            <w:vAlign w:val="bottom"/>
            <w:hideMark/>
          </w:tcPr>
          <w:p w14:paraId="35188F77"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adminenterpassword</w:t>
            </w:r>
          </w:p>
        </w:tc>
        <w:tc>
          <w:tcPr>
            <w:tcW w:w="3940" w:type="dxa"/>
            <w:tcBorders>
              <w:top w:val="nil"/>
              <w:left w:val="nil"/>
              <w:bottom w:val="single" w:sz="4" w:space="0" w:color="auto"/>
              <w:right w:val="single" w:sz="4" w:space="0" w:color="auto"/>
            </w:tcBorders>
            <w:shd w:val="clear" w:color="auto" w:fill="auto"/>
            <w:noWrap/>
            <w:vAlign w:val="bottom"/>
            <w:hideMark/>
          </w:tcPr>
          <w:p w14:paraId="0A448C0B"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enter the admin password</w:t>
            </w:r>
          </w:p>
        </w:tc>
      </w:tr>
      <w:tr w:rsidR="004D61CE" w:rsidRPr="004D61CE" w14:paraId="602BCB1A" w14:textId="77777777" w:rsidTr="004D61C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EF7B27"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TC02</w:t>
            </w:r>
          </w:p>
        </w:tc>
        <w:tc>
          <w:tcPr>
            <w:tcW w:w="960" w:type="dxa"/>
            <w:tcBorders>
              <w:top w:val="nil"/>
              <w:left w:val="nil"/>
              <w:bottom w:val="single" w:sz="4" w:space="0" w:color="auto"/>
              <w:right w:val="single" w:sz="4" w:space="0" w:color="auto"/>
            </w:tcBorders>
            <w:shd w:val="clear" w:color="auto" w:fill="auto"/>
            <w:noWrap/>
            <w:vAlign w:val="bottom"/>
            <w:hideMark/>
          </w:tcPr>
          <w:p w14:paraId="4B545A57" w14:textId="77777777" w:rsidR="004D61CE" w:rsidRPr="004D61CE" w:rsidRDefault="004D61CE" w:rsidP="004D61CE">
            <w:pPr>
              <w:spacing w:after="0" w:line="240" w:lineRule="auto"/>
              <w:jc w:val="right"/>
              <w:rPr>
                <w:rFonts w:ascii="Calibri" w:eastAsia="Times New Roman" w:hAnsi="Calibri" w:cs="Calibri"/>
                <w:color w:val="000000"/>
                <w:lang w:eastAsia="en-IN"/>
              </w:rPr>
            </w:pPr>
            <w:r w:rsidRPr="004D61CE">
              <w:rPr>
                <w:rFonts w:ascii="Calibri" w:eastAsia="Times New Roman" w:hAnsi="Calibri" w:cs="Calibri"/>
                <w:color w:val="000000"/>
                <w:lang w:eastAsia="en-IN"/>
              </w:rPr>
              <w:t>4</w:t>
            </w:r>
          </w:p>
        </w:tc>
        <w:tc>
          <w:tcPr>
            <w:tcW w:w="2460" w:type="dxa"/>
            <w:tcBorders>
              <w:top w:val="nil"/>
              <w:left w:val="nil"/>
              <w:bottom w:val="single" w:sz="4" w:space="0" w:color="auto"/>
              <w:right w:val="single" w:sz="4" w:space="0" w:color="auto"/>
            </w:tcBorders>
            <w:shd w:val="clear" w:color="auto" w:fill="auto"/>
            <w:noWrap/>
            <w:vAlign w:val="bottom"/>
            <w:hideMark/>
          </w:tcPr>
          <w:p w14:paraId="7E1A9DE8"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adminclickloginbutton</w:t>
            </w:r>
          </w:p>
        </w:tc>
        <w:tc>
          <w:tcPr>
            <w:tcW w:w="3940" w:type="dxa"/>
            <w:tcBorders>
              <w:top w:val="nil"/>
              <w:left w:val="nil"/>
              <w:bottom w:val="single" w:sz="4" w:space="0" w:color="auto"/>
              <w:right w:val="single" w:sz="4" w:space="0" w:color="auto"/>
            </w:tcBorders>
            <w:shd w:val="clear" w:color="auto" w:fill="auto"/>
            <w:noWrap/>
            <w:vAlign w:val="bottom"/>
            <w:hideMark/>
          </w:tcPr>
          <w:p w14:paraId="5E28D978"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click on login button</w:t>
            </w:r>
          </w:p>
        </w:tc>
      </w:tr>
      <w:tr w:rsidR="004D61CE" w:rsidRPr="004D61CE" w14:paraId="4B8E34F9" w14:textId="77777777" w:rsidTr="004D61C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1B7D9D"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TC02</w:t>
            </w:r>
          </w:p>
        </w:tc>
        <w:tc>
          <w:tcPr>
            <w:tcW w:w="960" w:type="dxa"/>
            <w:tcBorders>
              <w:top w:val="nil"/>
              <w:left w:val="nil"/>
              <w:bottom w:val="single" w:sz="4" w:space="0" w:color="auto"/>
              <w:right w:val="single" w:sz="4" w:space="0" w:color="auto"/>
            </w:tcBorders>
            <w:shd w:val="clear" w:color="auto" w:fill="auto"/>
            <w:noWrap/>
            <w:vAlign w:val="bottom"/>
            <w:hideMark/>
          </w:tcPr>
          <w:p w14:paraId="38AEA95B" w14:textId="77777777" w:rsidR="004D61CE" w:rsidRPr="004D61CE" w:rsidRDefault="004D61CE" w:rsidP="004D61CE">
            <w:pPr>
              <w:spacing w:after="0" w:line="240" w:lineRule="auto"/>
              <w:jc w:val="right"/>
              <w:rPr>
                <w:rFonts w:ascii="Calibri" w:eastAsia="Times New Roman" w:hAnsi="Calibri" w:cs="Calibri"/>
                <w:color w:val="000000"/>
                <w:lang w:eastAsia="en-IN"/>
              </w:rPr>
            </w:pPr>
            <w:r w:rsidRPr="004D61CE">
              <w:rPr>
                <w:rFonts w:ascii="Calibri" w:eastAsia="Times New Roman" w:hAnsi="Calibri" w:cs="Calibri"/>
                <w:color w:val="000000"/>
                <w:lang w:eastAsia="en-IN"/>
              </w:rPr>
              <w:t>5</w:t>
            </w:r>
          </w:p>
        </w:tc>
        <w:tc>
          <w:tcPr>
            <w:tcW w:w="2460" w:type="dxa"/>
            <w:tcBorders>
              <w:top w:val="nil"/>
              <w:left w:val="nil"/>
              <w:bottom w:val="single" w:sz="4" w:space="0" w:color="auto"/>
              <w:right w:val="single" w:sz="4" w:space="0" w:color="auto"/>
            </w:tcBorders>
            <w:shd w:val="clear" w:color="auto" w:fill="auto"/>
            <w:noWrap/>
            <w:vAlign w:val="bottom"/>
            <w:hideMark/>
          </w:tcPr>
          <w:p w14:paraId="1FA3E02D" w14:textId="77777777" w:rsidR="004D61CE" w:rsidRPr="004D61CE" w:rsidRDefault="004D61CE" w:rsidP="004D61CE">
            <w:pPr>
              <w:spacing w:after="0" w:line="240" w:lineRule="auto"/>
              <w:rPr>
                <w:rFonts w:ascii="Calibri" w:eastAsia="Times New Roman" w:hAnsi="Calibri" w:cs="Calibri"/>
                <w:color w:val="000000"/>
                <w:lang w:eastAsia="en-IN"/>
              </w:rPr>
            </w:pPr>
            <w:proofErr w:type="spellStart"/>
            <w:proofErr w:type="gramStart"/>
            <w:r w:rsidRPr="004D61CE">
              <w:rPr>
                <w:rFonts w:ascii="Calibri" w:eastAsia="Times New Roman" w:hAnsi="Calibri" w:cs="Calibri"/>
                <w:color w:val="000000"/>
                <w:lang w:eastAsia="en-IN"/>
              </w:rPr>
              <w:t>adminpostvehicle</w:t>
            </w:r>
            <w:proofErr w:type="spellEnd"/>
            <w:r w:rsidRPr="004D61CE">
              <w:rPr>
                <w:rFonts w:ascii="Calibri" w:eastAsia="Times New Roman" w:hAnsi="Calibri" w:cs="Calibri"/>
                <w:color w:val="000000"/>
                <w:lang w:eastAsia="en-IN"/>
              </w:rPr>
              <w:t>(</w:t>
            </w:r>
            <w:proofErr w:type="gramEnd"/>
            <w:r w:rsidRPr="004D61CE">
              <w:rPr>
                <w:rFonts w:ascii="Calibri" w:eastAsia="Times New Roman" w:hAnsi="Calibri" w:cs="Calibri"/>
                <w:color w:val="000000"/>
                <w:lang w:eastAsia="en-IN"/>
              </w:rPr>
              <w:t>1,2,3)</w:t>
            </w:r>
          </w:p>
        </w:tc>
        <w:tc>
          <w:tcPr>
            <w:tcW w:w="3940" w:type="dxa"/>
            <w:tcBorders>
              <w:top w:val="nil"/>
              <w:left w:val="nil"/>
              <w:bottom w:val="single" w:sz="4" w:space="0" w:color="auto"/>
              <w:right w:val="single" w:sz="4" w:space="0" w:color="auto"/>
            </w:tcBorders>
            <w:shd w:val="clear" w:color="auto" w:fill="auto"/>
            <w:noWrap/>
            <w:vAlign w:val="bottom"/>
            <w:hideMark/>
          </w:tcPr>
          <w:p w14:paraId="6CDBE933"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 xml:space="preserve">Post </w:t>
            </w:r>
            <w:proofErr w:type="spellStart"/>
            <w:r w:rsidRPr="004D61CE">
              <w:rPr>
                <w:rFonts w:ascii="Calibri" w:eastAsia="Times New Roman" w:hAnsi="Calibri" w:cs="Calibri"/>
                <w:color w:val="000000"/>
                <w:lang w:eastAsia="en-IN"/>
              </w:rPr>
              <w:t>Vehciles</w:t>
            </w:r>
            <w:proofErr w:type="spellEnd"/>
            <w:r w:rsidRPr="004D61CE">
              <w:rPr>
                <w:rFonts w:ascii="Calibri" w:eastAsia="Times New Roman" w:hAnsi="Calibri" w:cs="Calibri"/>
                <w:color w:val="000000"/>
                <w:lang w:eastAsia="en-IN"/>
              </w:rPr>
              <w:t xml:space="preserve"> 1, 2 and 3 from datasheet</w:t>
            </w:r>
          </w:p>
        </w:tc>
      </w:tr>
      <w:tr w:rsidR="004D61CE" w:rsidRPr="004D61CE" w14:paraId="1CF0D4C8" w14:textId="77777777" w:rsidTr="004D61C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932095"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TC02</w:t>
            </w:r>
          </w:p>
        </w:tc>
        <w:tc>
          <w:tcPr>
            <w:tcW w:w="960" w:type="dxa"/>
            <w:tcBorders>
              <w:top w:val="nil"/>
              <w:left w:val="nil"/>
              <w:bottom w:val="single" w:sz="4" w:space="0" w:color="auto"/>
              <w:right w:val="single" w:sz="4" w:space="0" w:color="auto"/>
            </w:tcBorders>
            <w:shd w:val="clear" w:color="auto" w:fill="auto"/>
            <w:noWrap/>
            <w:vAlign w:val="bottom"/>
            <w:hideMark/>
          </w:tcPr>
          <w:p w14:paraId="0C55ABBB" w14:textId="77777777" w:rsidR="004D61CE" w:rsidRPr="004D61CE" w:rsidRDefault="004D61CE" w:rsidP="004D61CE">
            <w:pPr>
              <w:spacing w:after="0" w:line="240" w:lineRule="auto"/>
              <w:jc w:val="right"/>
              <w:rPr>
                <w:rFonts w:ascii="Calibri" w:eastAsia="Times New Roman" w:hAnsi="Calibri" w:cs="Calibri"/>
                <w:color w:val="000000"/>
                <w:lang w:eastAsia="en-IN"/>
              </w:rPr>
            </w:pPr>
            <w:r w:rsidRPr="004D61CE">
              <w:rPr>
                <w:rFonts w:ascii="Calibri" w:eastAsia="Times New Roman" w:hAnsi="Calibri" w:cs="Calibri"/>
                <w:color w:val="000000"/>
                <w:lang w:eastAsia="en-IN"/>
              </w:rPr>
              <w:t>6</w:t>
            </w:r>
          </w:p>
        </w:tc>
        <w:tc>
          <w:tcPr>
            <w:tcW w:w="2460" w:type="dxa"/>
            <w:tcBorders>
              <w:top w:val="nil"/>
              <w:left w:val="nil"/>
              <w:bottom w:val="single" w:sz="4" w:space="0" w:color="auto"/>
              <w:right w:val="single" w:sz="4" w:space="0" w:color="auto"/>
            </w:tcBorders>
            <w:shd w:val="clear" w:color="auto" w:fill="auto"/>
            <w:noWrap/>
            <w:vAlign w:val="bottom"/>
            <w:hideMark/>
          </w:tcPr>
          <w:p w14:paraId="4DA9CFDE" w14:textId="77777777" w:rsidR="004D61CE" w:rsidRPr="004D61CE" w:rsidRDefault="004D61CE" w:rsidP="004D61CE">
            <w:pPr>
              <w:spacing w:after="0" w:line="240" w:lineRule="auto"/>
              <w:rPr>
                <w:rFonts w:ascii="Calibri" w:eastAsia="Times New Roman" w:hAnsi="Calibri" w:cs="Calibri"/>
                <w:color w:val="000000"/>
                <w:lang w:eastAsia="en-IN"/>
              </w:rPr>
            </w:pPr>
            <w:proofErr w:type="spellStart"/>
            <w:r w:rsidRPr="004D61CE">
              <w:rPr>
                <w:rFonts w:ascii="Calibri" w:eastAsia="Times New Roman" w:hAnsi="Calibri" w:cs="Calibri"/>
                <w:color w:val="000000"/>
                <w:lang w:eastAsia="en-IN"/>
              </w:rPr>
              <w:t>adminmovetoactivity</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14:paraId="06985490"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Admin move to activity area</w:t>
            </w:r>
          </w:p>
        </w:tc>
      </w:tr>
      <w:tr w:rsidR="004D61CE" w:rsidRPr="004D61CE" w14:paraId="3B2C53CA" w14:textId="77777777" w:rsidTr="004D61C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1FC689"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TC02</w:t>
            </w:r>
          </w:p>
        </w:tc>
        <w:tc>
          <w:tcPr>
            <w:tcW w:w="960" w:type="dxa"/>
            <w:tcBorders>
              <w:top w:val="nil"/>
              <w:left w:val="nil"/>
              <w:bottom w:val="single" w:sz="4" w:space="0" w:color="auto"/>
              <w:right w:val="single" w:sz="4" w:space="0" w:color="auto"/>
            </w:tcBorders>
            <w:shd w:val="clear" w:color="auto" w:fill="auto"/>
            <w:noWrap/>
            <w:vAlign w:val="bottom"/>
            <w:hideMark/>
          </w:tcPr>
          <w:p w14:paraId="0410535C" w14:textId="77777777" w:rsidR="004D61CE" w:rsidRPr="004D61CE" w:rsidRDefault="004D61CE" w:rsidP="004D61CE">
            <w:pPr>
              <w:spacing w:after="0" w:line="240" w:lineRule="auto"/>
              <w:jc w:val="right"/>
              <w:rPr>
                <w:rFonts w:ascii="Calibri" w:eastAsia="Times New Roman" w:hAnsi="Calibri" w:cs="Calibri"/>
                <w:color w:val="000000"/>
                <w:lang w:eastAsia="en-IN"/>
              </w:rPr>
            </w:pPr>
            <w:r w:rsidRPr="004D61CE">
              <w:rPr>
                <w:rFonts w:ascii="Calibri" w:eastAsia="Times New Roman" w:hAnsi="Calibri" w:cs="Calibri"/>
                <w:color w:val="000000"/>
                <w:lang w:eastAsia="en-IN"/>
              </w:rPr>
              <w:t>7</w:t>
            </w:r>
          </w:p>
        </w:tc>
        <w:tc>
          <w:tcPr>
            <w:tcW w:w="2460" w:type="dxa"/>
            <w:tcBorders>
              <w:top w:val="nil"/>
              <w:left w:val="nil"/>
              <w:bottom w:val="single" w:sz="4" w:space="0" w:color="auto"/>
              <w:right w:val="single" w:sz="4" w:space="0" w:color="auto"/>
            </w:tcBorders>
            <w:shd w:val="clear" w:color="auto" w:fill="auto"/>
            <w:noWrap/>
            <w:vAlign w:val="bottom"/>
            <w:hideMark/>
          </w:tcPr>
          <w:p w14:paraId="015A9EE2" w14:textId="77777777" w:rsidR="004D61CE" w:rsidRPr="004D61CE" w:rsidRDefault="004D61CE" w:rsidP="004D61CE">
            <w:pPr>
              <w:spacing w:after="0" w:line="240" w:lineRule="auto"/>
              <w:rPr>
                <w:rFonts w:ascii="Calibri" w:eastAsia="Times New Roman" w:hAnsi="Calibri" w:cs="Calibri"/>
                <w:color w:val="000000"/>
                <w:lang w:eastAsia="en-IN"/>
              </w:rPr>
            </w:pPr>
            <w:proofErr w:type="spellStart"/>
            <w:r w:rsidRPr="004D61CE">
              <w:rPr>
                <w:rFonts w:ascii="Calibri" w:eastAsia="Times New Roman" w:hAnsi="Calibri" w:cs="Calibri"/>
                <w:color w:val="000000"/>
                <w:lang w:eastAsia="en-IN"/>
              </w:rPr>
              <w:t>adminclicklogout</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14:paraId="0C8DE8E5"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Admin click on logout</w:t>
            </w:r>
          </w:p>
        </w:tc>
      </w:tr>
      <w:tr w:rsidR="004D61CE" w:rsidRPr="004D61CE" w14:paraId="4DF3828A" w14:textId="77777777" w:rsidTr="004D61C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972D03"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TC02</w:t>
            </w:r>
          </w:p>
        </w:tc>
        <w:tc>
          <w:tcPr>
            <w:tcW w:w="960" w:type="dxa"/>
            <w:tcBorders>
              <w:top w:val="nil"/>
              <w:left w:val="nil"/>
              <w:bottom w:val="single" w:sz="4" w:space="0" w:color="auto"/>
              <w:right w:val="single" w:sz="4" w:space="0" w:color="auto"/>
            </w:tcBorders>
            <w:shd w:val="clear" w:color="auto" w:fill="auto"/>
            <w:noWrap/>
            <w:vAlign w:val="bottom"/>
            <w:hideMark/>
          </w:tcPr>
          <w:p w14:paraId="78A685EE" w14:textId="77777777" w:rsidR="004D61CE" w:rsidRPr="004D61CE" w:rsidRDefault="004D61CE" w:rsidP="004D61CE">
            <w:pPr>
              <w:spacing w:after="0" w:line="240" w:lineRule="auto"/>
              <w:jc w:val="right"/>
              <w:rPr>
                <w:rFonts w:ascii="Calibri" w:eastAsia="Times New Roman" w:hAnsi="Calibri" w:cs="Calibri"/>
                <w:color w:val="000000"/>
                <w:lang w:eastAsia="en-IN"/>
              </w:rPr>
            </w:pPr>
            <w:r w:rsidRPr="004D61CE">
              <w:rPr>
                <w:rFonts w:ascii="Calibri" w:eastAsia="Times New Roman" w:hAnsi="Calibri" w:cs="Calibri"/>
                <w:color w:val="000000"/>
                <w:lang w:eastAsia="en-IN"/>
              </w:rPr>
              <w:t>8</w:t>
            </w:r>
          </w:p>
        </w:tc>
        <w:tc>
          <w:tcPr>
            <w:tcW w:w="2460" w:type="dxa"/>
            <w:tcBorders>
              <w:top w:val="nil"/>
              <w:left w:val="nil"/>
              <w:bottom w:val="single" w:sz="4" w:space="0" w:color="auto"/>
              <w:right w:val="single" w:sz="4" w:space="0" w:color="auto"/>
            </w:tcBorders>
            <w:shd w:val="clear" w:color="auto" w:fill="auto"/>
            <w:noWrap/>
            <w:vAlign w:val="bottom"/>
            <w:hideMark/>
          </w:tcPr>
          <w:p w14:paraId="276D045B"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adminclosebrowser</w:t>
            </w:r>
          </w:p>
        </w:tc>
        <w:tc>
          <w:tcPr>
            <w:tcW w:w="3940" w:type="dxa"/>
            <w:tcBorders>
              <w:top w:val="nil"/>
              <w:left w:val="nil"/>
              <w:bottom w:val="single" w:sz="4" w:space="0" w:color="auto"/>
              <w:right w:val="single" w:sz="4" w:space="0" w:color="auto"/>
            </w:tcBorders>
            <w:shd w:val="clear" w:color="auto" w:fill="auto"/>
            <w:noWrap/>
            <w:vAlign w:val="bottom"/>
            <w:hideMark/>
          </w:tcPr>
          <w:p w14:paraId="1C4CEB81" w14:textId="77777777" w:rsidR="004D61CE" w:rsidRPr="004D61CE" w:rsidRDefault="004D61CE" w:rsidP="004D61CE">
            <w:pPr>
              <w:spacing w:after="0" w:line="240" w:lineRule="auto"/>
              <w:rPr>
                <w:rFonts w:ascii="Calibri" w:eastAsia="Times New Roman" w:hAnsi="Calibri" w:cs="Calibri"/>
                <w:color w:val="000000"/>
                <w:lang w:eastAsia="en-IN"/>
              </w:rPr>
            </w:pPr>
            <w:r w:rsidRPr="004D61CE">
              <w:rPr>
                <w:rFonts w:ascii="Calibri" w:eastAsia="Times New Roman" w:hAnsi="Calibri" w:cs="Calibri"/>
                <w:color w:val="000000"/>
                <w:lang w:eastAsia="en-IN"/>
              </w:rPr>
              <w:t>Close the browser</w:t>
            </w:r>
          </w:p>
        </w:tc>
      </w:tr>
    </w:tbl>
    <w:p w14:paraId="242A406B" w14:textId="11E3B756" w:rsidR="004D61CE" w:rsidRDefault="004D61CE"/>
    <w:p w14:paraId="67FD117E" w14:textId="1D714147" w:rsidR="004D61CE" w:rsidRDefault="004D61CE">
      <w:r>
        <w:t xml:space="preserve">If you see the above test case, after admin login there is a keyword </w:t>
      </w:r>
      <w:proofErr w:type="spellStart"/>
      <w:proofErr w:type="gramStart"/>
      <w:r>
        <w:t>adminpostvehicle</w:t>
      </w:r>
      <w:proofErr w:type="spellEnd"/>
      <w:r>
        <w:t>(</w:t>
      </w:r>
      <w:proofErr w:type="gramEnd"/>
      <w:r>
        <w:t xml:space="preserve">1,2,3) but we don’t have any specific keyword like this in our </w:t>
      </w:r>
      <w:proofErr w:type="spellStart"/>
      <w:r>
        <w:t>masterkeywords</w:t>
      </w:r>
      <w:proofErr w:type="spellEnd"/>
      <w:r>
        <w:t xml:space="preserve"> list. So</w:t>
      </w:r>
      <w:r w:rsidR="00DA53D1">
        <w:t>,</w:t>
      </w:r>
      <w:r>
        <w:t xml:space="preserve"> when we are executing the test case we will check if there are any special keyword</w:t>
      </w:r>
      <w:r w:rsidR="00DA53D1">
        <w:t>s</w:t>
      </w:r>
      <w:r>
        <w:t>. If there are any special keywords</w:t>
      </w:r>
      <w:r w:rsidR="00DA53D1">
        <w:t xml:space="preserve"> then we check if there are parenthesis because the data will be passed in parenthesis. If the keyword is</w:t>
      </w:r>
      <w:r>
        <w:t xml:space="preserve"> with parenthesis</w:t>
      </w:r>
      <w:r w:rsidR="00DA53D1">
        <w:t>,</w:t>
      </w:r>
      <w:r>
        <w:t xml:space="preserve"> we will separate it and the numbers we will take them into an array. Now we have to write a special function which executes the group of keywords that belong to this particular special keyword by passing the </w:t>
      </w:r>
      <w:r w:rsidR="0085590E">
        <w:t>array as parameter.</w:t>
      </w:r>
    </w:p>
    <w:p w14:paraId="7DE78DFD" w14:textId="48AE598A" w:rsidR="00627555" w:rsidRDefault="00627555">
      <w:r>
        <w:t xml:space="preserve">For this first we have to update the </w:t>
      </w:r>
      <w:proofErr w:type="spellStart"/>
      <w:r>
        <w:t>executeTC</w:t>
      </w:r>
      <w:proofErr w:type="spellEnd"/>
      <w:r>
        <w:t xml:space="preserve"> function.</w:t>
      </w:r>
      <w:r w:rsidR="00DA53D1">
        <w:t xml:space="preserve"> We will do it first for </w:t>
      </w:r>
      <w:r w:rsidR="00306917">
        <w:t xml:space="preserve">the special </w:t>
      </w:r>
      <w:proofErr w:type="spellStart"/>
      <w:proofErr w:type="gramStart"/>
      <w:r w:rsidR="00306917">
        <w:t>key.word</w:t>
      </w:r>
      <w:proofErr w:type="spellEnd"/>
      <w:proofErr w:type="gramEnd"/>
      <w:r w:rsidR="00306917">
        <w:t xml:space="preserve"> </w:t>
      </w:r>
      <w:proofErr w:type="spellStart"/>
      <w:r w:rsidR="00306917">
        <w:t>adminpostvehicle</w:t>
      </w:r>
      <w:proofErr w:type="spellEnd"/>
    </w:p>
    <w:p w14:paraId="47027621" w14:textId="0A60FBA9" w:rsidR="00627555" w:rsidRPr="00627555" w:rsidRDefault="00627555">
      <w:pPr>
        <w:rPr>
          <w:b/>
        </w:rPr>
      </w:pPr>
      <w:r w:rsidRPr="00627555">
        <w:rPr>
          <w:b/>
        </w:rPr>
        <w:t xml:space="preserve">Updating the </w:t>
      </w:r>
      <w:proofErr w:type="spellStart"/>
      <w:r w:rsidRPr="00627555">
        <w:rPr>
          <w:b/>
        </w:rPr>
        <w:t>executeTC</w:t>
      </w:r>
      <w:proofErr w:type="spellEnd"/>
      <w:r w:rsidRPr="00627555">
        <w:rPr>
          <w:b/>
        </w:rPr>
        <w:t xml:space="preserve"> function:</w:t>
      </w:r>
    </w:p>
    <w:p w14:paraId="1C5743A4"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executeTC</w:t>
      </w:r>
      <w:proofErr w:type="spellEnd"/>
      <w:r>
        <w:rPr>
          <w:rFonts w:ascii="Consolas" w:hAnsi="Consolas" w:cs="Consolas"/>
          <w:color w:val="000000"/>
          <w:sz w:val="20"/>
          <w:szCs w:val="20"/>
        </w:rPr>
        <w:t>(</w:t>
      </w:r>
      <w:proofErr w:type="gramEnd"/>
      <w:r>
        <w:rPr>
          <w:rFonts w:ascii="Consolas" w:hAnsi="Consolas" w:cs="Consolas"/>
          <w:color w:val="000000"/>
          <w:sz w:val="20"/>
          <w:szCs w:val="20"/>
        </w:rPr>
        <w:t>List&lt;</w:t>
      </w:r>
      <w:r>
        <w:rPr>
          <w:rFonts w:ascii="Consolas" w:hAnsi="Consolas" w:cs="Consolas"/>
          <w:color w:val="000000"/>
          <w:sz w:val="20"/>
          <w:szCs w:val="20"/>
          <w:highlight w:val="lightGray"/>
        </w:rPr>
        <w:t>String</w:t>
      </w:r>
      <w:r>
        <w:rPr>
          <w:rFonts w:ascii="Consolas" w:hAnsi="Consolas" w:cs="Consolas"/>
          <w:color w:val="000000"/>
          <w:sz w:val="20"/>
          <w:szCs w:val="20"/>
        </w:rPr>
        <w:t xml:space="preserve">&gt; </w:t>
      </w:r>
      <w:proofErr w:type="spellStart"/>
      <w:r>
        <w:rPr>
          <w:rFonts w:ascii="Consolas" w:hAnsi="Consolas" w:cs="Consolas"/>
          <w:color w:val="6A3E3E"/>
          <w:sz w:val="20"/>
          <w:szCs w:val="20"/>
        </w:rPr>
        <w:t>originalkeywords</w:t>
      </w:r>
      <w:proofErr w:type="spellEnd"/>
      <w:r>
        <w:rPr>
          <w:rFonts w:ascii="Consolas" w:hAnsi="Consolas" w:cs="Consolas"/>
          <w:color w:val="000000"/>
          <w:sz w:val="20"/>
          <w:szCs w:val="20"/>
        </w:rPr>
        <w:t>, Set&lt;</w:t>
      </w:r>
      <w:r>
        <w:rPr>
          <w:rFonts w:ascii="Consolas" w:hAnsi="Consolas" w:cs="Consolas"/>
          <w:color w:val="000000"/>
          <w:sz w:val="20"/>
          <w:szCs w:val="20"/>
          <w:highlight w:val="lightGray"/>
        </w:rPr>
        <w:t>String</w:t>
      </w:r>
      <w:r>
        <w:rPr>
          <w:rFonts w:ascii="Consolas" w:hAnsi="Consolas" w:cs="Consolas"/>
          <w:color w:val="000000"/>
          <w:sz w:val="20"/>
          <w:szCs w:val="20"/>
        </w:rPr>
        <w:t xml:space="preserve">&gt; </w:t>
      </w:r>
      <w:proofErr w:type="spellStart"/>
      <w:r>
        <w:rPr>
          <w:rFonts w:ascii="Consolas" w:hAnsi="Consolas" w:cs="Consolas"/>
          <w:color w:val="6A3E3E"/>
          <w:sz w:val="20"/>
          <w:szCs w:val="20"/>
        </w:rPr>
        <w:t>actionclass</w:t>
      </w:r>
      <w:proofErr w:type="spellEnd"/>
      <w:r>
        <w:rPr>
          <w:rFonts w:ascii="Consolas" w:hAnsi="Consolas" w:cs="Consolas"/>
          <w:color w:val="000000"/>
          <w:sz w:val="20"/>
          <w:szCs w:val="20"/>
        </w:rPr>
        <w:t>, Map&lt;</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&gt; </w:t>
      </w:r>
      <w:proofErr w:type="spellStart"/>
      <w:r>
        <w:rPr>
          <w:rFonts w:ascii="Consolas" w:hAnsi="Consolas" w:cs="Consolas"/>
          <w:color w:val="6A3E3E"/>
          <w:sz w:val="20"/>
          <w:szCs w:val="20"/>
        </w:rPr>
        <w:t>keywordvsac</w:t>
      </w:r>
      <w:proofErr w:type="spellEnd"/>
      <w:r>
        <w:rPr>
          <w:rFonts w:ascii="Consolas" w:hAnsi="Consolas" w:cs="Consolas"/>
          <w:color w:val="000000"/>
          <w:sz w:val="20"/>
          <w:szCs w:val="20"/>
        </w:rPr>
        <w:t>, Set&lt;</w:t>
      </w:r>
      <w:r>
        <w:rPr>
          <w:rFonts w:ascii="Consolas" w:hAnsi="Consolas" w:cs="Consolas"/>
          <w:color w:val="000000"/>
          <w:sz w:val="20"/>
          <w:szCs w:val="20"/>
          <w:highlight w:val="lightGray"/>
        </w:rPr>
        <w:t>String</w:t>
      </w:r>
      <w:r>
        <w:rPr>
          <w:rFonts w:ascii="Consolas" w:hAnsi="Consolas" w:cs="Consolas"/>
          <w:color w:val="000000"/>
          <w:sz w:val="20"/>
          <w:szCs w:val="20"/>
        </w:rPr>
        <w:t xml:space="preserve">&gt; </w:t>
      </w:r>
      <w:proofErr w:type="spellStart"/>
      <w:r>
        <w:rPr>
          <w:rFonts w:ascii="Consolas" w:hAnsi="Consolas" w:cs="Consolas"/>
          <w:color w:val="6A3E3E"/>
          <w:sz w:val="20"/>
          <w:szCs w:val="20"/>
        </w:rPr>
        <w:t>objectrepository</w:t>
      </w:r>
      <w:proofErr w:type="spellEnd"/>
      <w:r>
        <w:rPr>
          <w:rFonts w:ascii="Consolas" w:hAnsi="Consolas" w:cs="Consolas"/>
          <w:color w:val="000000"/>
          <w:sz w:val="20"/>
          <w:szCs w:val="20"/>
        </w:rPr>
        <w:t>, Map&lt;</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&gt; </w:t>
      </w:r>
      <w:proofErr w:type="spellStart"/>
      <w:r>
        <w:rPr>
          <w:rFonts w:ascii="Consolas" w:hAnsi="Consolas" w:cs="Consolas"/>
          <w:color w:val="6A3E3E"/>
          <w:sz w:val="20"/>
          <w:szCs w:val="20"/>
        </w:rPr>
        <w:t>keywordvsor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NoSuchMethodException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SecurityException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IllegalAccessException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InvocationTargetException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InstantiationException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5ACAB3A2"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2D5A2B83"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7441C60"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B017C46"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proofErr w:type="spellStart"/>
      <w:r>
        <w:rPr>
          <w:rFonts w:ascii="Consolas" w:hAnsi="Consolas" w:cs="Consolas"/>
          <w:color w:val="6A3E3E"/>
          <w:sz w:val="20"/>
          <w:szCs w:val="20"/>
        </w:rPr>
        <w:t>originalkeywords</w:t>
      </w:r>
      <w:proofErr w:type="spellEnd"/>
      <w:r>
        <w:rPr>
          <w:rFonts w:ascii="Consolas" w:hAnsi="Consolas" w:cs="Consolas"/>
          <w:color w:val="000000"/>
          <w:sz w:val="20"/>
          <w:szCs w:val="20"/>
        </w:rPr>
        <w:t>) {</w:t>
      </w:r>
    </w:p>
    <w:p w14:paraId="53094466"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keyword</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w:t>
      </w:r>
    </w:p>
    <w:p w14:paraId="2591D506"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adminpostvehicle</w:t>
      </w:r>
      <w:proofErr w:type="spellEnd"/>
      <w:r>
        <w:rPr>
          <w:rFonts w:ascii="Consolas" w:hAnsi="Consolas" w:cs="Consolas"/>
          <w:color w:val="2A00FF"/>
          <w:sz w:val="20"/>
          <w:szCs w:val="20"/>
        </w:rPr>
        <w:t>"</w:t>
      </w:r>
      <w:r>
        <w:rPr>
          <w:rFonts w:ascii="Consolas" w:hAnsi="Consolas" w:cs="Consolas"/>
          <w:color w:val="000000"/>
          <w:sz w:val="20"/>
          <w:szCs w:val="20"/>
        </w:rPr>
        <w:t>) != -1) {</w:t>
      </w:r>
    </w:p>
    <w:p w14:paraId="66A60418"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highlight w:val="lightGray"/>
        </w:rPr>
        <w:t>String</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parts</w:t>
      </w:r>
      <w:r>
        <w:rPr>
          <w:rFonts w:ascii="Consolas" w:hAnsi="Consolas" w:cs="Consolas"/>
          <w:color w:val="000000"/>
          <w:sz w:val="20"/>
          <w:szCs w:val="20"/>
        </w:rPr>
        <w:t xml:space="preserve"> = </w:t>
      </w:r>
      <w:proofErr w:type="spellStart"/>
      <w:r>
        <w:rPr>
          <w:rFonts w:ascii="Consolas" w:hAnsi="Consolas" w:cs="Consolas"/>
          <w:color w:val="6A3E3E"/>
          <w:sz w:val="20"/>
          <w:szCs w:val="20"/>
        </w:rPr>
        <w:t>keyword</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9F80069"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highlight w:val="lightGray"/>
        </w:rPr>
        <w:t>String</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dataelements</w:t>
      </w:r>
      <w:proofErr w:type="spellEnd"/>
      <w:r>
        <w:rPr>
          <w:rFonts w:ascii="Consolas" w:hAnsi="Consolas" w:cs="Consolas"/>
          <w:color w:val="000000"/>
          <w:sz w:val="20"/>
          <w:szCs w:val="20"/>
        </w:rPr>
        <w:t xml:space="preserve"> = (</w:t>
      </w:r>
      <w:r>
        <w:rPr>
          <w:rFonts w:ascii="Consolas" w:hAnsi="Consolas" w:cs="Consolas"/>
          <w:color w:val="6A3E3E"/>
          <w:sz w:val="20"/>
          <w:szCs w:val="20"/>
        </w:rPr>
        <w:t>parts</w:t>
      </w:r>
      <w:r>
        <w:rPr>
          <w:rFonts w:ascii="Consolas" w:hAnsi="Consolas" w:cs="Consolas"/>
          <w:color w:val="000000"/>
          <w:sz w:val="20"/>
          <w:szCs w:val="20"/>
        </w:rPr>
        <w:t>[1].split(</w:t>
      </w:r>
      <w:r>
        <w:rPr>
          <w:rFonts w:ascii="Consolas" w:hAnsi="Consolas" w:cs="Consolas"/>
          <w:color w:val="2A00FF"/>
          <w:sz w:val="20"/>
          <w:szCs w:val="20"/>
        </w:rPr>
        <w:t>"\\)"</w:t>
      </w:r>
      <w:r>
        <w:rPr>
          <w:rFonts w:ascii="Consolas" w:hAnsi="Consolas" w:cs="Consolas"/>
          <w:color w:val="000000"/>
          <w:sz w:val="20"/>
          <w:szCs w:val="20"/>
        </w:rPr>
        <w:t>))[0].split(</w:t>
      </w:r>
      <w:r>
        <w:rPr>
          <w:rFonts w:ascii="Consolas" w:hAnsi="Consolas" w:cs="Consolas"/>
          <w:color w:val="2A00FF"/>
          <w:sz w:val="20"/>
          <w:szCs w:val="20"/>
        </w:rPr>
        <w:t>"\\,"</w:t>
      </w:r>
      <w:r>
        <w:rPr>
          <w:rFonts w:ascii="Consolas" w:hAnsi="Consolas" w:cs="Consolas"/>
          <w:color w:val="000000"/>
          <w:sz w:val="20"/>
          <w:szCs w:val="20"/>
        </w:rPr>
        <w:t>);</w:t>
      </w:r>
    </w:p>
    <w:p w14:paraId="0A348102"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specialfunction</w:t>
      </w:r>
      <w:proofErr w:type="spellEnd"/>
      <w:r>
        <w:rPr>
          <w:rFonts w:ascii="Consolas" w:hAnsi="Consolas" w:cs="Consolas"/>
          <w:color w:val="000000"/>
          <w:sz w:val="20"/>
          <w:szCs w:val="20"/>
        </w:rPr>
        <w:t>(</w:t>
      </w:r>
      <w:r>
        <w:rPr>
          <w:rFonts w:ascii="Consolas" w:hAnsi="Consolas" w:cs="Consolas"/>
          <w:color w:val="6A3E3E"/>
          <w:sz w:val="20"/>
          <w:szCs w:val="20"/>
        </w:rPr>
        <w:t>parts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6A3E3E"/>
          <w:sz w:val="20"/>
          <w:szCs w:val="20"/>
        </w:rPr>
        <w:t>dataelements</w:t>
      </w:r>
      <w:proofErr w:type="gramEnd"/>
      <w:r>
        <w:rPr>
          <w:rFonts w:ascii="Consolas" w:hAnsi="Consolas" w:cs="Consolas"/>
          <w:color w:val="000000"/>
          <w:sz w:val="20"/>
          <w:szCs w:val="20"/>
        </w:rPr>
        <w:t>,</w:t>
      </w:r>
      <w:r>
        <w:rPr>
          <w:rFonts w:ascii="Consolas" w:hAnsi="Consolas" w:cs="Consolas"/>
          <w:color w:val="6A3E3E"/>
          <w:sz w:val="20"/>
          <w:szCs w:val="20"/>
        </w:rPr>
        <w:t>driver</w:t>
      </w:r>
      <w:proofErr w:type="spellEnd"/>
      <w:r>
        <w:rPr>
          <w:rFonts w:ascii="Consolas" w:hAnsi="Consolas" w:cs="Consolas"/>
          <w:color w:val="000000"/>
          <w:sz w:val="20"/>
          <w:szCs w:val="20"/>
        </w:rPr>
        <w:t>);</w:t>
      </w:r>
    </w:p>
    <w:p w14:paraId="1B45DA6F"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D98A59"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19D50BF"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keywordvsac</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3B2F961D"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6A3E3E"/>
          <w:sz w:val="20"/>
          <w:szCs w:val="20"/>
        </w:rPr>
        <w:t>objectcl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keywordvsor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2B9EB193"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20F227B"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Class&lt;?&gt; </w:t>
      </w:r>
      <w:proofErr w:type="spellStart"/>
      <w:r>
        <w:rPr>
          <w:rFonts w:ascii="Consolas" w:hAnsi="Consolas" w:cs="Consolas"/>
          <w:color w:val="6A3E3E"/>
          <w:sz w:val="20"/>
          <w:szCs w:val="20"/>
        </w:rPr>
        <w:t>cls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"actions."</w:t>
      </w:r>
      <w:r>
        <w:rPr>
          <w:rFonts w:ascii="Consolas" w:hAnsi="Consolas" w:cs="Consolas"/>
          <w:color w:val="000000"/>
          <w:sz w:val="20"/>
          <w:szCs w:val="20"/>
        </w:rPr>
        <w:t>+</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w:t>
      </w:r>
    </w:p>
    <w:p w14:paraId="19AA8681"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Class&lt;?&gt; </w:t>
      </w:r>
      <w:r>
        <w:rPr>
          <w:rFonts w:ascii="Consolas" w:hAnsi="Consolas" w:cs="Consolas"/>
          <w:color w:val="6A3E3E"/>
          <w:sz w:val="20"/>
          <w:szCs w:val="20"/>
        </w:rPr>
        <w:t>orc</w:t>
      </w:r>
      <w:r>
        <w:rPr>
          <w:rFonts w:ascii="Consolas" w:hAnsi="Consolas" w:cs="Consolas"/>
          <w:color w:val="000000"/>
          <w:sz w:val="20"/>
          <w:szCs w:val="20"/>
        </w:rPr>
        <w:t xml:space="preserve"> = </w:t>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objectrepository</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objectcl</w:t>
      </w:r>
      <w:proofErr w:type="spellEnd"/>
      <w:r>
        <w:rPr>
          <w:rFonts w:ascii="Consolas" w:hAnsi="Consolas" w:cs="Consolas"/>
          <w:color w:val="000000"/>
          <w:sz w:val="20"/>
          <w:szCs w:val="20"/>
        </w:rPr>
        <w:t>);</w:t>
      </w:r>
    </w:p>
    <w:p w14:paraId="3DF6B0B9"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Method[</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methodcall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cls</w:t>
      </w:r>
      <w:r>
        <w:rPr>
          <w:rFonts w:ascii="Consolas" w:hAnsi="Consolas" w:cs="Consolas"/>
          <w:color w:val="000000"/>
          <w:sz w:val="20"/>
          <w:szCs w:val="20"/>
        </w:rPr>
        <w:t>.getDeclaredMethods</w:t>
      </w:r>
      <w:proofErr w:type="spellEnd"/>
      <w:r>
        <w:rPr>
          <w:rFonts w:ascii="Consolas" w:hAnsi="Consolas" w:cs="Consolas"/>
          <w:color w:val="000000"/>
          <w:sz w:val="20"/>
          <w:szCs w:val="20"/>
        </w:rPr>
        <w:t>();</w:t>
      </w:r>
    </w:p>
    <w:p w14:paraId="3BE679FB"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Method </w:t>
      </w:r>
      <w:r>
        <w:rPr>
          <w:rFonts w:ascii="Consolas" w:hAnsi="Consolas" w:cs="Consolas"/>
          <w:color w:val="6A3E3E"/>
          <w:sz w:val="20"/>
          <w:szCs w:val="20"/>
        </w:rPr>
        <w:t>m</w:t>
      </w:r>
      <w:r>
        <w:rPr>
          <w:rFonts w:ascii="Consolas" w:hAnsi="Consolas" w:cs="Consolas"/>
          <w:color w:val="000000"/>
          <w:sz w:val="20"/>
          <w:szCs w:val="20"/>
        </w:rPr>
        <w:t xml:space="preserve"> : </w:t>
      </w:r>
      <w:proofErr w:type="spellStart"/>
      <w:r>
        <w:rPr>
          <w:rFonts w:ascii="Consolas" w:hAnsi="Consolas" w:cs="Consolas"/>
          <w:color w:val="6A3E3E"/>
          <w:sz w:val="20"/>
          <w:szCs w:val="20"/>
        </w:rPr>
        <w:t>methodcall</w:t>
      </w:r>
      <w:proofErr w:type="spellEnd"/>
      <w:r>
        <w:rPr>
          <w:rFonts w:ascii="Consolas" w:hAnsi="Consolas" w:cs="Consolas"/>
          <w:color w:val="000000"/>
          <w:sz w:val="20"/>
          <w:szCs w:val="20"/>
        </w:rPr>
        <w:t>) {</w:t>
      </w:r>
    </w:p>
    <w:p w14:paraId="13E264AF"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w:t>
      </w:r>
      <w:r>
        <w:rPr>
          <w:rFonts w:ascii="Consolas" w:hAnsi="Consolas" w:cs="Consolas"/>
          <w:color w:val="000000"/>
          <w:sz w:val="20"/>
          <w:szCs w:val="20"/>
        </w:rPr>
        <w:t>.getName</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m</w:t>
      </w:r>
      <w:r>
        <w:rPr>
          <w:rFonts w:ascii="Consolas" w:hAnsi="Consolas" w:cs="Consolas"/>
          <w:color w:val="000000"/>
          <w:sz w:val="20"/>
          <w:szCs w:val="20"/>
        </w:rPr>
        <w:t>.getParameterCount</w:t>
      </w:r>
      <w:proofErr w:type="spellEnd"/>
      <w:r>
        <w:rPr>
          <w:rFonts w:ascii="Consolas" w:hAnsi="Consolas" w:cs="Consolas"/>
          <w:color w:val="000000"/>
          <w:sz w:val="20"/>
          <w:szCs w:val="20"/>
        </w:rPr>
        <w:t>() == 0)</w:t>
      </w:r>
    </w:p>
    <w:p w14:paraId="6F3D4086"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E1424D"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2BB953EC"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Constructor&lt;?&gt; </w:t>
      </w:r>
      <w:r>
        <w:rPr>
          <w:rFonts w:ascii="Consolas" w:hAnsi="Consolas" w:cs="Consolas"/>
          <w:color w:val="6A3E3E"/>
          <w:sz w:val="20"/>
          <w:szCs w:val="20"/>
        </w:rPr>
        <w:t>constructor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7FD5574D"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mc</w:t>
      </w:r>
      <w:r>
        <w:rPr>
          <w:rFonts w:ascii="Consolas" w:hAnsi="Consolas" w:cs="Consolas"/>
          <w:color w:val="000000"/>
          <w:sz w:val="20"/>
          <w:szCs w:val="20"/>
        </w:rPr>
        <w:t>.invoke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constructor</w:t>
      </w:r>
      <w:r>
        <w:rPr>
          <w:rFonts w:ascii="Consolas" w:hAnsi="Consolas" w:cs="Consolas"/>
          <w:color w:val="000000"/>
          <w:sz w:val="20"/>
          <w:szCs w:val="20"/>
        </w:rPr>
        <w:t>.newInstance</w:t>
      </w:r>
      <w:proofErr w:type="spellEnd"/>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36832B9F"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2D35F8"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w:t>
      </w:r>
      <w:r>
        <w:rPr>
          <w:rFonts w:ascii="Consolas" w:hAnsi="Consolas" w:cs="Consolas"/>
          <w:color w:val="000000"/>
          <w:sz w:val="20"/>
          <w:szCs w:val="20"/>
        </w:rPr>
        <w:t>.getName</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m</w:t>
      </w:r>
      <w:r>
        <w:rPr>
          <w:rFonts w:ascii="Consolas" w:hAnsi="Consolas" w:cs="Consolas"/>
          <w:color w:val="000000"/>
          <w:sz w:val="20"/>
          <w:szCs w:val="20"/>
        </w:rPr>
        <w:t>.getParameterCount</w:t>
      </w:r>
      <w:proofErr w:type="spellEnd"/>
      <w:r>
        <w:rPr>
          <w:rFonts w:ascii="Consolas" w:hAnsi="Consolas" w:cs="Consolas"/>
          <w:color w:val="000000"/>
          <w:sz w:val="20"/>
          <w:szCs w:val="20"/>
        </w:rPr>
        <w:t>() == 1)</w:t>
      </w:r>
    </w:p>
    <w:p w14:paraId="1E7C68AD"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5C878CF"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proofErr w:type="spellStart"/>
      <w:r>
        <w:rPr>
          <w:rFonts w:ascii="Consolas" w:hAnsi="Consolas" w:cs="Consolas"/>
          <w:color w:val="6A3E3E"/>
          <w:sz w:val="20"/>
          <w:szCs w:val="20"/>
        </w:rPr>
        <w:t>morc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orc</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16CF6D60"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Constructor&lt;?&gt; </w:t>
      </w:r>
      <w:proofErr w:type="spellStart"/>
      <w:r>
        <w:rPr>
          <w:rFonts w:ascii="Consolas" w:hAnsi="Consolas" w:cs="Consolas"/>
          <w:color w:val="6A3E3E"/>
          <w:sz w:val="20"/>
          <w:szCs w:val="20"/>
        </w:rPr>
        <w:t>orconstructor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orc</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2EA3BCFD"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we</w:t>
      </w:r>
      <w:r>
        <w:rPr>
          <w:rFonts w:ascii="Consolas" w:hAnsi="Consolas" w:cs="Consolas"/>
          <w:color w:val="000000"/>
          <w:sz w:val="20"/>
          <w:szCs w:val="20"/>
        </w:rPr>
        <w:t xml:space="preserve"> =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morc</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orconstructor</w:t>
      </w:r>
      <w:r>
        <w:rPr>
          <w:rFonts w:ascii="Consolas" w:hAnsi="Consolas" w:cs="Consolas"/>
          <w:color w:val="000000"/>
          <w:sz w:val="20"/>
          <w:szCs w:val="20"/>
        </w:rPr>
        <w:t>.newInstance</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5A9609D4"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903F4A3"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keyword</w:t>
      </w:r>
      <w:r>
        <w:rPr>
          <w:rFonts w:ascii="Consolas" w:hAnsi="Consolas" w:cs="Consolas"/>
          <w:color w:val="000000"/>
          <w:sz w:val="20"/>
          <w:szCs w:val="20"/>
        </w:rPr>
        <w:t>,WebElement.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37CCFD43"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Constructor&lt;?&gt; </w:t>
      </w:r>
      <w:r>
        <w:rPr>
          <w:rFonts w:ascii="Consolas" w:hAnsi="Consolas" w:cs="Consolas"/>
          <w:color w:val="6A3E3E"/>
          <w:sz w:val="20"/>
          <w:szCs w:val="20"/>
        </w:rPr>
        <w:t>constructor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4E1CCA55"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mc</w:t>
      </w:r>
      <w:r>
        <w:rPr>
          <w:rFonts w:ascii="Consolas" w:hAnsi="Consolas" w:cs="Consolas"/>
          <w:color w:val="000000"/>
          <w:sz w:val="20"/>
          <w:szCs w:val="20"/>
        </w:rPr>
        <w:t>.invoke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constructor</w:t>
      </w:r>
      <w:r>
        <w:rPr>
          <w:rFonts w:ascii="Consolas" w:hAnsi="Consolas" w:cs="Consolas"/>
          <w:color w:val="000000"/>
          <w:sz w:val="20"/>
          <w:szCs w:val="20"/>
        </w:rPr>
        <w:t>.newInstance</w:t>
      </w:r>
      <w:proofErr w:type="spellEnd"/>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6A3E3E"/>
          <w:sz w:val="20"/>
          <w:szCs w:val="20"/>
        </w:rPr>
        <w:t>we</w:t>
      </w:r>
      <w:r>
        <w:rPr>
          <w:rFonts w:ascii="Consolas" w:hAnsi="Consolas" w:cs="Consolas"/>
          <w:color w:val="000000"/>
          <w:sz w:val="20"/>
          <w:szCs w:val="20"/>
        </w:rPr>
        <w:t>);</w:t>
      </w:r>
    </w:p>
    <w:p w14:paraId="418AF44C"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CAE426"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14:paraId="249F45CC"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0D455B3C"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38C9C226" w14:textId="77777777" w:rsidR="006C1A4C" w:rsidRDefault="006C1A4C" w:rsidP="006C1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A34BF9" w14:textId="24A67789" w:rsidR="00627555" w:rsidRDefault="00627555"/>
    <w:p w14:paraId="214481B6" w14:textId="68BC2C25" w:rsidR="00627555" w:rsidRDefault="00884B45">
      <w:r>
        <w:t xml:space="preserve">We have updated the </w:t>
      </w:r>
      <w:proofErr w:type="spellStart"/>
      <w:proofErr w:type="gramStart"/>
      <w:r>
        <w:t>executeTC</w:t>
      </w:r>
      <w:proofErr w:type="spellEnd"/>
      <w:r>
        <w:t>(</w:t>
      </w:r>
      <w:proofErr w:type="gramEnd"/>
      <w:r>
        <w:t>) method. First we are checking if “</w:t>
      </w:r>
      <w:proofErr w:type="spellStart"/>
      <w:r>
        <w:t>adminpostvehcile</w:t>
      </w:r>
      <w:proofErr w:type="spellEnd"/>
      <w:r>
        <w:t>” is a part</w:t>
      </w:r>
      <w:r w:rsidR="00F03233">
        <w:t>(substring)</w:t>
      </w:r>
      <w:r>
        <w:t xml:space="preserve"> of the keyword</w:t>
      </w:r>
      <w:r w:rsidR="00F03233">
        <w:t xml:space="preserve"> “</w:t>
      </w:r>
      <w:proofErr w:type="spellStart"/>
      <w:proofErr w:type="gramStart"/>
      <w:r w:rsidR="00F03233">
        <w:t>adminpostvehicle</w:t>
      </w:r>
      <w:proofErr w:type="spellEnd"/>
      <w:r w:rsidR="00F03233">
        <w:t>(</w:t>
      </w:r>
      <w:proofErr w:type="gramEnd"/>
      <w:r w:rsidR="00F03233">
        <w:t>1,2,3)”</w:t>
      </w:r>
      <w:r>
        <w:t xml:space="preserve"> in the test case. If it is, it will split the keyword based on the open parenthesis and take the numbers into an array. Then it will call a special function which will go to the keyword group for the special keyword and executes all of them.</w:t>
      </w:r>
      <w:r w:rsidR="00B47340">
        <w:t xml:space="preserve"> So</w:t>
      </w:r>
      <w:r w:rsidR="003A53AC">
        <w:t>,</w:t>
      </w:r>
      <w:bookmarkStart w:id="0" w:name="_GoBack"/>
      <w:bookmarkEnd w:id="0"/>
      <w:r w:rsidR="00B47340">
        <w:t xml:space="preserve"> lets write the special function now.</w:t>
      </w:r>
    </w:p>
    <w:p w14:paraId="5F73AA72"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specialfunction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specialkeyword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datarows</w:t>
      </w:r>
      <w:proofErr w:type="spellEnd"/>
      <w:r>
        <w:rPr>
          <w:rFonts w:ascii="Consolas" w:hAnsi="Consolas" w:cs="Consolas"/>
          <w:color w:val="000000"/>
          <w:sz w:val="20"/>
          <w:szCs w:val="20"/>
        </w:rPr>
        <w:t xml:space="preserve">, WebDriver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NoSuchMethodException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SecurityException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IllegalAccessException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InvocationTargetException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InstantiationException</w:t>
      </w:r>
      <w:proofErr w:type="spellEnd"/>
      <w:r>
        <w:rPr>
          <w:rFonts w:ascii="Consolas" w:hAnsi="Consolas" w:cs="Consolas"/>
          <w:color w:val="000000"/>
          <w:sz w:val="20"/>
          <w:szCs w:val="20"/>
        </w:rPr>
        <w:t>{</w:t>
      </w:r>
    </w:p>
    <w:p w14:paraId="735EC93A"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gldata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14:paraId="165AB2E7"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w:t>
      </w:r>
      <w:proofErr w:type="spellStart"/>
      <w:r>
        <w:rPr>
          <w:rFonts w:ascii="Consolas" w:hAnsi="Consolas" w:cs="Consolas"/>
          <w:color w:val="2A00FF"/>
          <w:sz w:val="20"/>
          <w:szCs w:val="20"/>
        </w:rPr>
        <w:t>executionEngine</w:t>
      </w:r>
      <w:proofErr w:type="spellEnd"/>
      <w:r>
        <w:rPr>
          <w:rFonts w:ascii="Consolas" w:hAnsi="Consolas" w:cs="Consolas"/>
          <w:color w:val="2A00FF"/>
          <w:sz w:val="20"/>
          <w:szCs w:val="20"/>
        </w:rPr>
        <w:t>/</w:t>
      </w:r>
      <w:proofErr w:type="spellStart"/>
      <w:r>
        <w:rPr>
          <w:rFonts w:ascii="Consolas" w:hAnsi="Consolas" w:cs="Consolas"/>
          <w:color w:val="2A00FF"/>
          <w:sz w:val="20"/>
          <w:szCs w:val="20"/>
        </w:rPr>
        <w:t>config.properties</w:t>
      </w:r>
      <w:proofErr w:type="spellEnd"/>
      <w:r>
        <w:rPr>
          <w:rFonts w:ascii="Consolas" w:hAnsi="Consolas" w:cs="Consolas"/>
          <w:color w:val="2A00FF"/>
          <w:sz w:val="20"/>
          <w:szCs w:val="20"/>
        </w:rPr>
        <w:t>"</w:t>
      </w:r>
      <w:r>
        <w:rPr>
          <w:rFonts w:ascii="Consolas" w:hAnsi="Consolas" w:cs="Consolas"/>
          <w:color w:val="000000"/>
          <w:sz w:val="20"/>
          <w:szCs w:val="20"/>
        </w:rPr>
        <w:t>);</w:t>
      </w:r>
    </w:p>
    <w:p w14:paraId="308E1313"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gldata</w:t>
      </w:r>
      <w:r>
        <w:rPr>
          <w:rFonts w:ascii="Consolas" w:hAnsi="Consolas" w:cs="Consolas"/>
          <w:color w:val="000000"/>
          <w:sz w:val="20"/>
          <w:szCs w:val="20"/>
        </w:rPr>
        <w:t>.load</w:t>
      </w:r>
      <w:proofErr w:type="spellEnd"/>
      <w:proofErr w:type="gram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14:paraId="557E7A7F"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02E359F"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excelUtilities</w:t>
      </w:r>
      <w:proofErr w:type="spellEnd"/>
      <w:r>
        <w:rPr>
          <w:rFonts w:ascii="Consolas" w:hAnsi="Consolas" w:cs="Consolas"/>
          <w:color w:val="000000"/>
          <w:sz w:val="20"/>
          <w:szCs w:val="20"/>
        </w:rPr>
        <w:t xml:space="preserve"> </w:t>
      </w:r>
      <w:r>
        <w:rPr>
          <w:rFonts w:ascii="Consolas" w:hAnsi="Consolas" w:cs="Consolas"/>
          <w:color w:val="6A3E3E"/>
          <w:sz w:val="20"/>
          <w:szCs w:val="20"/>
        </w:rPr>
        <w:t>ecu</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excelUtilities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7CC0CA6"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subkeywords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ecu</w:t>
      </w:r>
      <w:r>
        <w:rPr>
          <w:rFonts w:ascii="Consolas" w:hAnsi="Consolas" w:cs="Consolas"/>
          <w:color w:val="000000"/>
          <w:sz w:val="20"/>
          <w:szCs w:val="20"/>
        </w:rPr>
        <w:t>.getSubKeywords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"MASTERKW_PATH"</w:t>
      </w:r>
      <w:r>
        <w:rPr>
          <w:rFonts w:ascii="Consolas" w:hAnsi="Consolas" w:cs="Consolas"/>
          <w:color w:val="000000"/>
          <w:sz w:val="20"/>
          <w:szCs w:val="20"/>
        </w:rPr>
        <w:t xml:space="preserve">), </w:t>
      </w:r>
      <w:proofErr w:type="spellStart"/>
      <w:r>
        <w:rPr>
          <w:rFonts w:ascii="Consolas" w:hAnsi="Consolas" w:cs="Consolas"/>
          <w:color w:val="6A3E3E"/>
          <w:sz w:val="20"/>
          <w:szCs w:val="20"/>
        </w:rPr>
        <w:t>specialkeyword</w:t>
      </w:r>
      <w:proofErr w:type="spellEnd"/>
      <w:r>
        <w:rPr>
          <w:rFonts w:ascii="Consolas" w:hAnsi="Consolas" w:cs="Consolas"/>
          <w:color w:val="000000"/>
          <w:sz w:val="20"/>
          <w:szCs w:val="20"/>
        </w:rPr>
        <w:t>);</w:t>
      </w:r>
    </w:p>
    <w:p w14:paraId="2A0E07C2" w14:textId="77777777" w:rsidR="00F67ED2" w:rsidRDefault="00F67ED2" w:rsidP="00F67ED2">
      <w:pPr>
        <w:autoSpaceDE w:val="0"/>
        <w:autoSpaceDN w:val="0"/>
        <w:adjustRightInd w:val="0"/>
        <w:spacing w:after="0" w:line="240" w:lineRule="auto"/>
        <w:rPr>
          <w:rFonts w:ascii="Consolas" w:hAnsi="Consolas" w:cs="Consolas"/>
          <w:sz w:val="20"/>
          <w:szCs w:val="20"/>
        </w:rPr>
      </w:pPr>
    </w:p>
    <w:p w14:paraId="774C73F1"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lis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ecu</w:t>
      </w:r>
      <w:r>
        <w:rPr>
          <w:rFonts w:ascii="Consolas" w:hAnsi="Consolas" w:cs="Consolas"/>
          <w:color w:val="000000"/>
          <w:sz w:val="20"/>
          <w:szCs w:val="20"/>
        </w:rPr>
        <w:t>.getActionsObjects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subkeywords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"MASTERKW_PATH"</w:t>
      </w:r>
      <w:r>
        <w:rPr>
          <w:rFonts w:ascii="Consolas" w:hAnsi="Consolas" w:cs="Consolas"/>
          <w:color w:val="000000"/>
          <w:sz w:val="20"/>
          <w:szCs w:val="20"/>
        </w:rPr>
        <w:t xml:space="preserve">), </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"MASTERKW_SHEET"</w:t>
      </w:r>
      <w:r>
        <w:rPr>
          <w:rFonts w:ascii="Consolas" w:hAnsi="Consolas" w:cs="Consolas"/>
          <w:color w:val="000000"/>
          <w:sz w:val="20"/>
          <w:szCs w:val="20"/>
        </w:rPr>
        <w:t>));</w:t>
      </w:r>
    </w:p>
    <w:p w14:paraId="4B08D5EB"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Set&lt;String&gt; </w:t>
      </w:r>
      <w:proofErr w:type="spellStart"/>
      <w:r>
        <w:rPr>
          <w:rFonts w:ascii="Consolas" w:hAnsi="Consolas" w:cs="Consolas"/>
          <w:color w:val="6A3E3E"/>
          <w:sz w:val="20"/>
          <w:szCs w:val="20"/>
          <w:u w:val="single"/>
        </w:rPr>
        <w:t>actionclass</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 xml:space="preserve">(Set&lt;String&gt;) </w:t>
      </w:r>
      <w:proofErr w:type="spellStart"/>
      <w:proofErr w:type="gramStart"/>
      <w:r>
        <w:rPr>
          <w:rFonts w:ascii="Consolas" w:hAnsi="Consolas" w:cs="Consolas"/>
          <w:color w:val="6A3E3E"/>
          <w:sz w:val="20"/>
          <w:szCs w:val="20"/>
          <w:u w:val="single"/>
        </w:rPr>
        <w:t>lis</w:t>
      </w:r>
      <w:r>
        <w:rPr>
          <w:rFonts w:ascii="Consolas" w:hAnsi="Consolas" w:cs="Consolas"/>
          <w:color w:val="000000"/>
          <w:sz w:val="20"/>
          <w:szCs w:val="20"/>
          <w:u w:val="single"/>
        </w:rPr>
        <w:t>.get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0)</w:t>
      </w:r>
      <w:r>
        <w:rPr>
          <w:rFonts w:ascii="Consolas" w:hAnsi="Consolas" w:cs="Consolas"/>
          <w:color w:val="000000"/>
          <w:sz w:val="20"/>
          <w:szCs w:val="20"/>
        </w:rPr>
        <w:t>;</w:t>
      </w:r>
    </w:p>
    <w:p w14:paraId="2D036B78"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Map&lt;String, String&gt; </w:t>
      </w:r>
      <w:proofErr w:type="spellStart"/>
      <w:r>
        <w:rPr>
          <w:rFonts w:ascii="Consolas" w:hAnsi="Consolas" w:cs="Consolas"/>
          <w:color w:val="6A3E3E"/>
          <w:sz w:val="20"/>
          <w:szCs w:val="20"/>
        </w:rPr>
        <w:t>keywordvsac</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 xml:space="preserve">(Map&lt;String, String&gt;) </w:t>
      </w:r>
      <w:proofErr w:type="spellStart"/>
      <w:proofErr w:type="gramStart"/>
      <w:r>
        <w:rPr>
          <w:rFonts w:ascii="Consolas" w:hAnsi="Consolas" w:cs="Consolas"/>
          <w:color w:val="6A3E3E"/>
          <w:sz w:val="20"/>
          <w:szCs w:val="20"/>
          <w:u w:val="single"/>
        </w:rPr>
        <w:t>lis</w:t>
      </w:r>
      <w:r>
        <w:rPr>
          <w:rFonts w:ascii="Consolas" w:hAnsi="Consolas" w:cs="Consolas"/>
          <w:color w:val="000000"/>
          <w:sz w:val="20"/>
          <w:szCs w:val="20"/>
          <w:u w:val="single"/>
        </w:rPr>
        <w:t>.get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1)</w:t>
      </w:r>
      <w:r>
        <w:rPr>
          <w:rFonts w:ascii="Consolas" w:hAnsi="Consolas" w:cs="Consolas"/>
          <w:color w:val="000000"/>
          <w:sz w:val="20"/>
          <w:szCs w:val="20"/>
        </w:rPr>
        <w:t>;</w:t>
      </w:r>
    </w:p>
    <w:p w14:paraId="773E9EED"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Set&lt;String&gt; </w:t>
      </w:r>
      <w:proofErr w:type="spellStart"/>
      <w:r>
        <w:rPr>
          <w:rFonts w:ascii="Consolas" w:hAnsi="Consolas" w:cs="Consolas"/>
          <w:color w:val="6A3E3E"/>
          <w:sz w:val="20"/>
          <w:szCs w:val="20"/>
          <w:u w:val="single"/>
        </w:rPr>
        <w:t>objectrepository</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 xml:space="preserve">(Set&lt;String&gt;) </w:t>
      </w:r>
      <w:proofErr w:type="spellStart"/>
      <w:proofErr w:type="gramStart"/>
      <w:r>
        <w:rPr>
          <w:rFonts w:ascii="Consolas" w:hAnsi="Consolas" w:cs="Consolas"/>
          <w:color w:val="6A3E3E"/>
          <w:sz w:val="20"/>
          <w:szCs w:val="20"/>
          <w:u w:val="single"/>
        </w:rPr>
        <w:t>lis</w:t>
      </w:r>
      <w:r>
        <w:rPr>
          <w:rFonts w:ascii="Consolas" w:hAnsi="Consolas" w:cs="Consolas"/>
          <w:color w:val="000000"/>
          <w:sz w:val="20"/>
          <w:szCs w:val="20"/>
          <w:u w:val="single"/>
        </w:rPr>
        <w:t>.get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2)</w:t>
      </w:r>
      <w:r>
        <w:rPr>
          <w:rFonts w:ascii="Consolas" w:hAnsi="Consolas" w:cs="Consolas"/>
          <w:color w:val="000000"/>
          <w:sz w:val="20"/>
          <w:szCs w:val="20"/>
        </w:rPr>
        <w:t>;</w:t>
      </w:r>
    </w:p>
    <w:p w14:paraId="3863DD1D"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Map&lt;String, String&gt; </w:t>
      </w:r>
      <w:proofErr w:type="spellStart"/>
      <w:r>
        <w:rPr>
          <w:rFonts w:ascii="Consolas" w:hAnsi="Consolas" w:cs="Consolas"/>
          <w:color w:val="6A3E3E"/>
          <w:sz w:val="20"/>
          <w:szCs w:val="20"/>
        </w:rPr>
        <w:t>keywordvsor</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 xml:space="preserve">(Map&lt;String, String&gt;) </w:t>
      </w:r>
      <w:proofErr w:type="spellStart"/>
      <w:proofErr w:type="gramStart"/>
      <w:r>
        <w:rPr>
          <w:rFonts w:ascii="Consolas" w:hAnsi="Consolas" w:cs="Consolas"/>
          <w:color w:val="6A3E3E"/>
          <w:sz w:val="20"/>
          <w:szCs w:val="20"/>
          <w:u w:val="single"/>
        </w:rPr>
        <w:t>lis</w:t>
      </w:r>
      <w:r>
        <w:rPr>
          <w:rFonts w:ascii="Consolas" w:hAnsi="Consolas" w:cs="Consolas"/>
          <w:color w:val="000000"/>
          <w:sz w:val="20"/>
          <w:szCs w:val="20"/>
          <w:u w:val="single"/>
        </w:rPr>
        <w:t>.get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3)</w:t>
      </w:r>
      <w:r>
        <w:rPr>
          <w:rFonts w:ascii="Consolas" w:hAnsi="Consolas" w:cs="Consolas"/>
          <w:color w:val="000000"/>
          <w:sz w:val="20"/>
          <w:szCs w:val="20"/>
        </w:rPr>
        <w:t>;</w:t>
      </w:r>
    </w:p>
    <w:p w14:paraId="6A26747B" w14:textId="77777777" w:rsidR="00F67ED2" w:rsidRDefault="00F67ED2" w:rsidP="00F67ED2">
      <w:pPr>
        <w:autoSpaceDE w:val="0"/>
        <w:autoSpaceDN w:val="0"/>
        <w:adjustRightInd w:val="0"/>
        <w:spacing w:after="0" w:line="240" w:lineRule="auto"/>
        <w:rPr>
          <w:rFonts w:ascii="Consolas" w:hAnsi="Consolas" w:cs="Consolas"/>
          <w:sz w:val="20"/>
          <w:szCs w:val="20"/>
        </w:rPr>
      </w:pPr>
    </w:p>
    <w:p w14:paraId="604F6F71"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Map&lt;String, Map&lt;String, String&gt;&gt; </w:t>
      </w:r>
      <w:proofErr w:type="spellStart"/>
      <w:r>
        <w:rPr>
          <w:rFonts w:ascii="Consolas" w:hAnsi="Consolas" w:cs="Consolas"/>
          <w:color w:val="6A3E3E"/>
          <w:sz w:val="20"/>
          <w:szCs w:val="20"/>
        </w:rPr>
        <w:t>spdata</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ecu</w:t>
      </w:r>
      <w:r>
        <w:rPr>
          <w:rFonts w:ascii="Consolas" w:hAnsi="Consolas" w:cs="Consolas"/>
          <w:color w:val="000000"/>
          <w:sz w:val="20"/>
          <w:szCs w:val="20"/>
        </w:rPr>
        <w:t>.getdata</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"DATA_PATH"</w:t>
      </w:r>
      <w:r>
        <w:rPr>
          <w:rFonts w:ascii="Consolas" w:hAnsi="Consolas" w:cs="Consolas"/>
          <w:color w:val="000000"/>
          <w:sz w:val="20"/>
          <w:szCs w:val="20"/>
        </w:rPr>
        <w:t xml:space="preserve">), </w:t>
      </w:r>
      <w:proofErr w:type="spellStart"/>
      <w:r>
        <w:rPr>
          <w:rFonts w:ascii="Consolas" w:hAnsi="Consolas" w:cs="Consolas"/>
          <w:color w:val="6A3E3E"/>
          <w:sz w:val="20"/>
          <w:szCs w:val="20"/>
        </w:rPr>
        <w:t>specialkeyword</w:t>
      </w:r>
      <w:proofErr w:type="spellEnd"/>
      <w:r>
        <w:rPr>
          <w:rFonts w:ascii="Consolas" w:hAnsi="Consolas" w:cs="Consolas"/>
          <w:color w:val="000000"/>
          <w:sz w:val="20"/>
          <w:szCs w:val="20"/>
        </w:rPr>
        <w:t>);</w:t>
      </w:r>
    </w:p>
    <w:p w14:paraId="62733D4E"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A03D1D1"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datarows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F95421F"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proofErr w:type="spellStart"/>
      <w:r>
        <w:rPr>
          <w:rFonts w:ascii="Consolas" w:hAnsi="Consolas" w:cs="Consolas"/>
          <w:color w:val="6A3E3E"/>
          <w:sz w:val="20"/>
          <w:szCs w:val="20"/>
        </w:rPr>
        <w:t>subkeywords</w:t>
      </w:r>
      <w:proofErr w:type="spellEnd"/>
      <w:r>
        <w:rPr>
          <w:rFonts w:ascii="Consolas" w:hAnsi="Consolas" w:cs="Consolas"/>
          <w:color w:val="000000"/>
          <w:sz w:val="20"/>
          <w:szCs w:val="20"/>
        </w:rPr>
        <w:t>) {</w:t>
      </w:r>
    </w:p>
    <w:p w14:paraId="1C16A191"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keyword</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w:t>
      </w:r>
    </w:p>
    <w:p w14:paraId="2B40E65C"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keywordvsac</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73D2111D"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objectcl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keywordvsor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5CE7807E"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8393E76"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Class&lt;?&gt; </w:t>
      </w:r>
      <w:proofErr w:type="spellStart"/>
      <w:r>
        <w:rPr>
          <w:rFonts w:ascii="Consolas" w:hAnsi="Consolas" w:cs="Consolas"/>
          <w:color w:val="6A3E3E"/>
          <w:sz w:val="20"/>
          <w:szCs w:val="20"/>
        </w:rPr>
        <w:t>cls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"actions."</w:t>
      </w:r>
      <w:r>
        <w:rPr>
          <w:rFonts w:ascii="Consolas" w:hAnsi="Consolas" w:cs="Consolas"/>
          <w:color w:val="000000"/>
          <w:sz w:val="20"/>
          <w:szCs w:val="20"/>
        </w:rPr>
        <w:t>+</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w:t>
      </w:r>
    </w:p>
    <w:p w14:paraId="071E02CC"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Class&lt;?&gt; </w:t>
      </w:r>
      <w:r>
        <w:rPr>
          <w:rFonts w:ascii="Consolas" w:hAnsi="Consolas" w:cs="Consolas"/>
          <w:color w:val="6A3E3E"/>
          <w:sz w:val="20"/>
          <w:szCs w:val="20"/>
        </w:rPr>
        <w:t>orc</w:t>
      </w:r>
      <w:r>
        <w:rPr>
          <w:rFonts w:ascii="Consolas" w:hAnsi="Consolas" w:cs="Consolas"/>
          <w:color w:val="000000"/>
          <w:sz w:val="20"/>
          <w:szCs w:val="20"/>
        </w:rPr>
        <w:t xml:space="preserve"> = </w:t>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objectrepository</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objectcl</w:t>
      </w:r>
      <w:proofErr w:type="spellEnd"/>
      <w:r>
        <w:rPr>
          <w:rFonts w:ascii="Consolas" w:hAnsi="Consolas" w:cs="Consolas"/>
          <w:color w:val="000000"/>
          <w:sz w:val="20"/>
          <w:szCs w:val="20"/>
        </w:rPr>
        <w:t>);</w:t>
      </w:r>
    </w:p>
    <w:p w14:paraId="255DFBFE"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Method[</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methodcall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cls</w:t>
      </w:r>
      <w:r>
        <w:rPr>
          <w:rFonts w:ascii="Consolas" w:hAnsi="Consolas" w:cs="Consolas"/>
          <w:color w:val="000000"/>
          <w:sz w:val="20"/>
          <w:szCs w:val="20"/>
        </w:rPr>
        <w:t>.getDeclaredMethods</w:t>
      </w:r>
      <w:proofErr w:type="spellEnd"/>
      <w:r>
        <w:rPr>
          <w:rFonts w:ascii="Consolas" w:hAnsi="Consolas" w:cs="Consolas"/>
          <w:color w:val="000000"/>
          <w:sz w:val="20"/>
          <w:szCs w:val="20"/>
        </w:rPr>
        <w:t>();</w:t>
      </w:r>
    </w:p>
    <w:p w14:paraId="2198F560"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14:paraId="040A1CE6"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Method </w:t>
      </w:r>
      <w:r>
        <w:rPr>
          <w:rFonts w:ascii="Consolas" w:hAnsi="Consolas" w:cs="Consolas"/>
          <w:color w:val="6A3E3E"/>
          <w:sz w:val="20"/>
          <w:szCs w:val="20"/>
        </w:rPr>
        <w:t>m</w:t>
      </w:r>
      <w:r>
        <w:rPr>
          <w:rFonts w:ascii="Consolas" w:hAnsi="Consolas" w:cs="Consolas"/>
          <w:color w:val="000000"/>
          <w:sz w:val="20"/>
          <w:szCs w:val="20"/>
        </w:rPr>
        <w:t xml:space="preserve"> : </w:t>
      </w:r>
      <w:proofErr w:type="spellStart"/>
      <w:r>
        <w:rPr>
          <w:rFonts w:ascii="Consolas" w:hAnsi="Consolas" w:cs="Consolas"/>
          <w:color w:val="6A3E3E"/>
          <w:sz w:val="20"/>
          <w:szCs w:val="20"/>
        </w:rPr>
        <w:t>methodcall</w:t>
      </w:r>
      <w:proofErr w:type="spellEnd"/>
      <w:r>
        <w:rPr>
          <w:rFonts w:ascii="Consolas" w:hAnsi="Consolas" w:cs="Consolas"/>
          <w:color w:val="000000"/>
          <w:sz w:val="20"/>
          <w:szCs w:val="20"/>
        </w:rPr>
        <w:t>) {</w:t>
      </w:r>
    </w:p>
    <w:p w14:paraId="13035FCD"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w:t>
      </w:r>
      <w:r>
        <w:rPr>
          <w:rFonts w:ascii="Consolas" w:hAnsi="Consolas" w:cs="Consolas"/>
          <w:color w:val="000000"/>
          <w:sz w:val="20"/>
          <w:szCs w:val="20"/>
        </w:rPr>
        <w:t>.getName</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m</w:t>
      </w:r>
      <w:r>
        <w:rPr>
          <w:rFonts w:ascii="Consolas" w:hAnsi="Consolas" w:cs="Consolas"/>
          <w:color w:val="000000"/>
          <w:sz w:val="20"/>
          <w:szCs w:val="20"/>
        </w:rPr>
        <w:t>.getParameterCount</w:t>
      </w:r>
      <w:proofErr w:type="spellEnd"/>
      <w:r>
        <w:rPr>
          <w:rFonts w:ascii="Consolas" w:hAnsi="Consolas" w:cs="Consolas"/>
          <w:color w:val="000000"/>
          <w:sz w:val="20"/>
          <w:szCs w:val="20"/>
        </w:rPr>
        <w:t>() == 0)</w:t>
      </w:r>
    </w:p>
    <w:p w14:paraId="037EF073"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7DB2F5D"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6EB4D67A"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Constructor</w:t>
      </w:r>
      <w:r>
        <w:rPr>
          <w:rFonts w:ascii="Consolas" w:hAnsi="Consolas" w:cs="Consolas"/>
          <w:color w:val="000000"/>
          <w:sz w:val="20"/>
          <w:szCs w:val="20"/>
        </w:rPr>
        <w:t xml:space="preserve"> </w:t>
      </w:r>
      <w:proofErr w:type="spellStart"/>
      <w:r>
        <w:rPr>
          <w:rFonts w:ascii="Consolas" w:hAnsi="Consolas" w:cs="Consolas"/>
          <w:color w:val="6A3E3E"/>
          <w:sz w:val="20"/>
          <w:szCs w:val="20"/>
        </w:rPr>
        <w:t>constructor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2A950267"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mc</w:t>
      </w:r>
      <w:r>
        <w:rPr>
          <w:rFonts w:ascii="Consolas" w:hAnsi="Consolas" w:cs="Consolas"/>
          <w:color w:val="000000"/>
          <w:sz w:val="20"/>
          <w:szCs w:val="20"/>
        </w:rPr>
        <w:t>.invoke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constructor</w:t>
      </w:r>
      <w:r>
        <w:rPr>
          <w:rFonts w:ascii="Consolas" w:hAnsi="Consolas" w:cs="Consolas"/>
          <w:color w:val="000000"/>
          <w:sz w:val="20"/>
          <w:szCs w:val="20"/>
        </w:rPr>
        <w:t>.newInstance</w:t>
      </w:r>
      <w:proofErr w:type="spellEnd"/>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3189FB77"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80DA1A"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w:t>
      </w:r>
      <w:r>
        <w:rPr>
          <w:rFonts w:ascii="Consolas" w:hAnsi="Consolas" w:cs="Consolas"/>
          <w:color w:val="000000"/>
          <w:sz w:val="20"/>
          <w:szCs w:val="20"/>
        </w:rPr>
        <w:t>.getName</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m</w:t>
      </w:r>
      <w:r>
        <w:rPr>
          <w:rFonts w:ascii="Consolas" w:hAnsi="Consolas" w:cs="Consolas"/>
          <w:color w:val="000000"/>
          <w:sz w:val="20"/>
          <w:szCs w:val="20"/>
        </w:rPr>
        <w:t>.getParameterCount</w:t>
      </w:r>
      <w:proofErr w:type="spellEnd"/>
      <w:r>
        <w:rPr>
          <w:rFonts w:ascii="Consolas" w:hAnsi="Consolas" w:cs="Consolas"/>
          <w:color w:val="000000"/>
          <w:sz w:val="20"/>
          <w:szCs w:val="20"/>
        </w:rPr>
        <w:t>() == 1)</w:t>
      </w:r>
    </w:p>
    <w:p w14:paraId="0B3BD112"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0D046CE"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proofErr w:type="spellStart"/>
      <w:r>
        <w:rPr>
          <w:rFonts w:ascii="Consolas" w:hAnsi="Consolas" w:cs="Consolas"/>
          <w:color w:val="6A3E3E"/>
          <w:sz w:val="20"/>
          <w:szCs w:val="20"/>
        </w:rPr>
        <w:t>morc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orc</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21390735"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Constructor</w:t>
      </w:r>
      <w:r>
        <w:rPr>
          <w:rFonts w:ascii="Consolas" w:hAnsi="Consolas" w:cs="Consolas"/>
          <w:color w:val="000000"/>
          <w:sz w:val="20"/>
          <w:szCs w:val="20"/>
        </w:rPr>
        <w:t xml:space="preserve"> </w:t>
      </w:r>
      <w:proofErr w:type="spellStart"/>
      <w:r>
        <w:rPr>
          <w:rFonts w:ascii="Consolas" w:hAnsi="Consolas" w:cs="Consolas"/>
          <w:color w:val="6A3E3E"/>
          <w:sz w:val="20"/>
          <w:szCs w:val="20"/>
        </w:rPr>
        <w:t>orconstructor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orc</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23D642D7"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we</w:t>
      </w:r>
      <w:r>
        <w:rPr>
          <w:rFonts w:ascii="Consolas" w:hAnsi="Consolas" w:cs="Consolas"/>
          <w:color w:val="000000"/>
          <w:sz w:val="20"/>
          <w:szCs w:val="20"/>
        </w:rPr>
        <w:t xml:space="preserve"> =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morc</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orconstructor</w:t>
      </w:r>
      <w:r>
        <w:rPr>
          <w:rFonts w:ascii="Consolas" w:hAnsi="Consolas" w:cs="Consolas"/>
          <w:color w:val="000000"/>
          <w:sz w:val="20"/>
          <w:szCs w:val="20"/>
        </w:rPr>
        <w:t>.newInstance</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6DCEE9A0"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5E58FD1"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keyword</w:t>
      </w:r>
      <w:r>
        <w:rPr>
          <w:rFonts w:ascii="Consolas" w:hAnsi="Consolas" w:cs="Consolas"/>
          <w:color w:val="000000"/>
          <w:sz w:val="20"/>
          <w:szCs w:val="20"/>
        </w:rPr>
        <w:t>,WebElement.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42CB25F5"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Constructor</w:t>
      </w:r>
      <w:r>
        <w:rPr>
          <w:rFonts w:ascii="Consolas" w:hAnsi="Consolas" w:cs="Consolas"/>
          <w:color w:val="000000"/>
          <w:sz w:val="20"/>
          <w:szCs w:val="20"/>
        </w:rPr>
        <w:t xml:space="preserve"> </w:t>
      </w:r>
      <w:proofErr w:type="spellStart"/>
      <w:r>
        <w:rPr>
          <w:rFonts w:ascii="Consolas" w:hAnsi="Consolas" w:cs="Consolas"/>
          <w:color w:val="6A3E3E"/>
          <w:sz w:val="20"/>
          <w:szCs w:val="20"/>
        </w:rPr>
        <w:t>constructor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067C0A77"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mc</w:t>
      </w:r>
      <w:r>
        <w:rPr>
          <w:rFonts w:ascii="Consolas" w:hAnsi="Consolas" w:cs="Consolas"/>
          <w:color w:val="000000"/>
          <w:sz w:val="20"/>
          <w:szCs w:val="20"/>
        </w:rPr>
        <w:t>.invoke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constructor</w:t>
      </w:r>
      <w:r>
        <w:rPr>
          <w:rFonts w:ascii="Consolas" w:hAnsi="Consolas" w:cs="Consolas"/>
          <w:color w:val="000000"/>
          <w:sz w:val="20"/>
          <w:szCs w:val="20"/>
        </w:rPr>
        <w:t>.newInstance</w:t>
      </w:r>
      <w:proofErr w:type="spellEnd"/>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6A3E3E"/>
          <w:sz w:val="20"/>
          <w:szCs w:val="20"/>
        </w:rPr>
        <w:t>we</w:t>
      </w:r>
      <w:r>
        <w:rPr>
          <w:rFonts w:ascii="Consolas" w:hAnsi="Consolas" w:cs="Consolas"/>
          <w:color w:val="000000"/>
          <w:sz w:val="20"/>
          <w:szCs w:val="20"/>
        </w:rPr>
        <w:t>);</w:t>
      </w:r>
    </w:p>
    <w:p w14:paraId="5FAA1E44"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5808E5"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w:t>
      </w:r>
      <w:r>
        <w:rPr>
          <w:rFonts w:ascii="Consolas" w:hAnsi="Consolas" w:cs="Consolas"/>
          <w:color w:val="000000"/>
          <w:sz w:val="20"/>
          <w:szCs w:val="20"/>
        </w:rPr>
        <w:t>.getName</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m</w:t>
      </w:r>
      <w:r>
        <w:rPr>
          <w:rFonts w:ascii="Consolas" w:hAnsi="Consolas" w:cs="Consolas"/>
          <w:color w:val="000000"/>
          <w:sz w:val="20"/>
          <w:szCs w:val="20"/>
        </w:rPr>
        <w:t>.getParameterCount</w:t>
      </w:r>
      <w:proofErr w:type="spellEnd"/>
      <w:r>
        <w:rPr>
          <w:rFonts w:ascii="Consolas" w:hAnsi="Consolas" w:cs="Consolas"/>
          <w:color w:val="000000"/>
          <w:sz w:val="20"/>
          <w:szCs w:val="20"/>
        </w:rPr>
        <w:t>() == 2)</w:t>
      </w:r>
    </w:p>
    <w:p w14:paraId="785A0C22"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190777A"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proofErr w:type="spellStart"/>
      <w:r>
        <w:rPr>
          <w:rFonts w:ascii="Consolas" w:hAnsi="Consolas" w:cs="Consolas"/>
          <w:color w:val="6A3E3E"/>
          <w:sz w:val="20"/>
          <w:szCs w:val="20"/>
        </w:rPr>
        <w:t>morc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orc</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0E44585E"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Constructor</w:t>
      </w:r>
      <w:r>
        <w:rPr>
          <w:rFonts w:ascii="Consolas" w:hAnsi="Consolas" w:cs="Consolas"/>
          <w:color w:val="000000"/>
          <w:sz w:val="20"/>
          <w:szCs w:val="20"/>
        </w:rPr>
        <w:t xml:space="preserve"> </w:t>
      </w:r>
      <w:proofErr w:type="spellStart"/>
      <w:r>
        <w:rPr>
          <w:rFonts w:ascii="Consolas" w:hAnsi="Consolas" w:cs="Consolas"/>
          <w:color w:val="6A3E3E"/>
          <w:sz w:val="20"/>
          <w:szCs w:val="20"/>
        </w:rPr>
        <w:t>orconstructor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orc</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6EFEC7D7"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we</w:t>
      </w:r>
      <w:r>
        <w:rPr>
          <w:rFonts w:ascii="Consolas" w:hAnsi="Consolas" w:cs="Consolas"/>
          <w:color w:val="000000"/>
          <w:sz w:val="20"/>
          <w:szCs w:val="20"/>
        </w:rPr>
        <w:t xml:space="preserve"> =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morc</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orconstructor</w:t>
      </w:r>
      <w:r>
        <w:rPr>
          <w:rFonts w:ascii="Consolas" w:hAnsi="Consolas" w:cs="Consolas"/>
          <w:color w:val="000000"/>
          <w:sz w:val="20"/>
          <w:szCs w:val="20"/>
        </w:rPr>
        <w:t>.newInstance</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3F457E10" w14:textId="77777777" w:rsidR="00F67ED2" w:rsidRDefault="00F67ED2" w:rsidP="00F67ED2">
      <w:pPr>
        <w:autoSpaceDE w:val="0"/>
        <w:autoSpaceDN w:val="0"/>
        <w:adjustRightInd w:val="0"/>
        <w:spacing w:after="0" w:line="240" w:lineRule="auto"/>
        <w:rPr>
          <w:rFonts w:ascii="Consolas" w:hAnsi="Consolas" w:cs="Consolas"/>
          <w:sz w:val="20"/>
          <w:szCs w:val="20"/>
        </w:rPr>
      </w:pPr>
    </w:p>
    <w:p w14:paraId="6802087F"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keyword</w:t>
      </w:r>
      <w:r>
        <w:rPr>
          <w:rFonts w:ascii="Consolas" w:hAnsi="Consolas" w:cs="Consolas"/>
          <w:color w:val="000000"/>
          <w:sz w:val="20"/>
          <w:szCs w:val="20"/>
        </w:rPr>
        <w:t>,WebElement.</w:t>
      </w:r>
      <w:r>
        <w:rPr>
          <w:rFonts w:ascii="Consolas" w:hAnsi="Consolas" w:cs="Consolas"/>
          <w:b/>
          <w:bCs/>
          <w:color w:val="7F0055"/>
          <w:sz w:val="20"/>
          <w:szCs w:val="20"/>
        </w:rPr>
        <w:t>class</w:t>
      </w:r>
      <w:r>
        <w:rPr>
          <w:rFonts w:ascii="Consolas" w:hAnsi="Consolas" w:cs="Consolas"/>
          <w:color w:val="000000"/>
          <w:sz w:val="20"/>
          <w:szCs w:val="20"/>
        </w:rPr>
        <w:t>,String.</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310CE46D"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Constructor</w:t>
      </w:r>
      <w:r>
        <w:rPr>
          <w:rFonts w:ascii="Consolas" w:hAnsi="Consolas" w:cs="Consolas"/>
          <w:color w:val="000000"/>
          <w:sz w:val="20"/>
          <w:szCs w:val="20"/>
        </w:rPr>
        <w:t xml:space="preserve"> </w:t>
      </w:r>
      <w:proofErr w:type="spellStart"/>
      <w:r>
        <w:rPr>
          <w:rFonts w:ascii="Consolas" w:hAnsi="Consolas" w:cs="Consolas"/>
          <w:color w:val="6A3E3E"/>
          <w:sz w:val="20"/>
          <w:szCs w:val="20"/>
        </w:rPr>
        <w:t>constructor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56A3FFD7"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mc</w:t>
      </w:r>
      <w:r>
        <w:rPr>
          <w:rFonts w:ascii="Consolas" w:hAnsi="Consolas" w:cs="Consolas"/>
          <w:color w:val="000000"/>
          <w:sz w:val="20"/>
          <w:szCs w:val="20"/>
        </w:rPr>
        <w:t>.invoke(</w:t>
      </w:r>
      <w:proofErr w:type="gramStart"/>
      <w:r>
        <w:rPr>
          <w:rFonts w:ascii="Consolas" w:hAnsi="Consolas" w:cs="Consolas"/>
          <w:color w:val="6A3E3E"/>
          <w:sz w:val="20"/>
          <w:szCs w:val="20"/>
        </w:rPr>
        <w:t>constructor</w:t>
      </w:r>
      <w:r>
        <w:rPr>
          <w:rFonts w:ascii="Consolas" w:hAnsi="Consolas" w:cs="Consolas"/>
          <w:color w:val="000000"/>
          <w:sz w:val="20"/>
          <w:szCs w:val="20"/>
        </w:rPr>
        <w:t>.newInstance</w:t>
      </w:r>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6A3E3E"/>
          <w:sz w:val="20"/>
          <w:szCs w:val="20"/>
        </w:rPr>
        <w:t>we</w:t>
      </w:r>
      <w:r>
        <w:rPr>
          <w:rFonts w:ascii="Consolas" w:hAnsi="Consolas" w:cs="Consolas"/>
          <w:color w:val="000000"/>
          <w:sz w:val="20"/>
          <w:szCs w:val="20"/>
        </w:rPr>
        <w:t>,(</w:t>
      </w:r>
      <w:r>
        <w:rPr>
          <w:rFonts w:ascii="Consolas" w:hAnsi="Consolas" w:cs="Consolas"/>
          <w:color w:val="6A3E3E"/>
          <w:sz w:val="20"/>
          <w:szCs w:val="20"/>
        </w:rPr>
        <w:t>spdata</w:t>
      </w:r>
      <w:r>
        <w:rPr>
          <w:rFonts w:ascii="Consolas" w:hAnsi="Consolas" w:cs="Consolas"/>
          <w:color w:val="000000"/>
          <w:sz w:val="20"/>
          <w:szCs w:val="20"/>
        </w:rPr>
        <w:t>.get(</w:t>
      </w:r>
      <w:r>
        <w:rPr>
          <w:rFonts w:ascii="Consolas" w:hAnsi="Consolas" w:cs="Consolas"/>
          <w:color w:val="6A3E3E"/>
          <w:sz w:val="20"/>
          <w:szCs w:val="20"/>
        </w:rPr>
        <w:t>datarows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w:t>
      </w:r>
      <w:r>
        <w:rPr>
          <w:rFonts w:ascii="Consolas" w:hAnsi="Consolas" w:cs="Consolas"/>
          <w:color w:val="6A3E3E"/>
          <w:sz w:val="20"/>
          <w:szCs w:val="20"/>
        </w:rPr>
        <w:t>keyword</w:t>
      </w:r>
      <w:r>
        <w:rPr>
          <w:rFonts w:ascii="Consolas" w:hAnsi="Consolas" w:cs="Consolas"/>
          <w:color w:val="000000"/>
          <w:sz w:val="20"/>
          <w:szCs w:val="20"/>
        </w:rPr>
        <w:t>));</w:t>
      </w:r>
    </w:p>
    <w:p w14:paraId="6C9AB791"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(1000);</w:t>
      </w:r>
    </w:p>
    <w:p w14:paraId="06811510"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111C322"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14:paraId="4177AB4B"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26F34213" w14:textId="77777777" w:rsidR="00F67ED2" w:rsidRDefault="00F67ED2" w:rsidP="00F67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B9C98EC" w14:textId="23EB491C" w:rsidR="00F67ED2" w:rsidRDefault="00F67ED2" w:rsidP="00F67ED2">
      <w:pPr>
        <w:rPr>
          <w:rFonts w:ascii="Consolas" w:hAnsi="Consolas" w:cs="Consolas"/>
          <w:color w:val="000000"/>
          <w:sz w:val="20"/>
          <w:szCs w:val="20"/>
        </w:rPr>
      </w:pPr>
      <w:r>
        <w:rPr>
          <w:rFonts w:ascii="Consolas" w:hAnsi="Consolas" w:cs="Consolas"/>
          <w:color w:val="000000"/>
          <w:sz w:val="20"/>
          <w:szCs w:val="20"/>
        </w:rPr>
        <w:t xml:space="preserve">    }</w:t>
      </w:r>
    </w:p>
    <w:p w14:paraId="14607AE9" w14:textId="1AAAC9B7" w:rsidR="00EC211A" w:rsidRDefault="00EC211A" w:rsidP="00F67ED2">
      <w:r>
        <w:t xml:space="preserve">Now this special function will in turn call the </w:t>
      </w:r>
      <w:proofErr w:type="spellStart"/>
      <w:proofErr w:type="gramStart"/>
      <w:r w:rsidR="00DC53A5">
        <w:t>getSubKeywords</w:t>
      </w:r>
      <w:proofErr w:type="spellEnd"/>
      <w:r w:rsidR="00DC53A5">
        <w:t>(</w:t>
      </w:r>
      <w:proofErr w:type="gramEnd"/>
      <w:r w:rsidR="00DC53A5">
        <w:t xml:space="preserve">) to get the keywords belong to the particular group. It also calls the </w:t>
      </w:r>
      <w:proofErr w:type="spellStart"/>
      <w:proofErr w:type="gramStart"/>
      <w:r w:rsidR="00DC53A5">
        <w:t>getdata</w:t>
      </w:r>
      <w:proofErr w:type="spellEnd"/>
      <w:r w:rsidR="00DC53A5">
        <w:t>(</w:t>
      </w:r>
      <w:proofErr w:type="gramEnd"/>
      <w:r w:rsidR="00DC53A5">
        <w:t xml:space="preserve">) method to </w:t>
      </w:r>
      <w:r w:rsidR="00BF54A8">
        <w:t>get the data for the numbers mentioned in the parenthesis (1,2,3).</w:t>
      </w:r>
      <w:r w:rsidR="006F0D4B">
        <w:t xml:space="preserve"> Now the </w:t>
      </w:r>
      <w:proofErr w:type="spellStart"/>
      <w:r w:rsidR="006F0D4B">
        <w:t>specialfunction</w:t>
      </w:r>
      <w:proofErr w:type="spellEnd"/>
      <w:r w:rsidR="006F0D4B">
        <w:t>() will execute the special keyword functionality.</w:t>
      </w:r>
    </w:p>
    <w:p w14:paraId="47167459"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//This function will return the action class names and object repository names a particular test case </w:t>
      </w:r>
      <w:proofErr w:type="gramStart"/>
      <w:r>
        <w:rPr>
          <w:rFonts w:ascii="Consolas" w:hAnsi="Consolas" w:cs="Consolas"/>
          <w:color w:val="3F7F5F"/>
          <w:sz w:val="20"/>
          <w:szCs w:val="20"/>
        </w:rPr>
        <w:t>needs</w:t>
      </w:r>
      <w:proofErr w:type="gramEnd"/>
    </w:p>
    <w:p w14:paraId="437A6315"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List&lt;String&gt; </w:t>
      </w:r>
      <w:proofErr w:type="spellStart"/>
      <w:proofErr w:type="gramStart"/>
      <w:r>
        <w:rPr>
          <w:rFonts w:ascii="Consolas" w:hAnsi="Consolas" w:cs="Consolas"/>
          <w:color w:val="000000"/>
          <w:sz w:val="20"/>
          <w:szCs w:val="20"/>
        </w:rPr>
        <w:t>getSubKeywords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4937F3EC"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956FAB"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lis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9E998D0"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198250D"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w:t>
      </w:r>
    </w:p>
    <w:p w14:paraId="54D24B1F"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r>
        <w:rPr>
          <w:rFonts w:ascii="Consolas" w:hAnsi="Consolas" w:cs="Consolas"/>
          <w:color w:val="6A3E3E"/>
          <w:sz w:val="20"/>
          <w:szCs w:val="20"/>
        </w:rPr>
        <w:t>fis</w:t>
      </w:r>
      <w:proofErr w:type="spellEnd"/>
      <w:r>
        <w:rPr>
          <w:rFonts w:ascii="Consolas" w:hAnsi="Consolas" w:cs="Consolas"/>
          <w:color w:val="000000"/>
          <w:sz w:val="20"/>
          <w:szCs w:val="20"/>
        </w:rPr>
        <w:t>);</w:t>
      </w:r>
    </w:p>
    <w:p w14:paraId="2298D794"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C931125"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XSSFSheet</w:t>
      </w:r>
      <w:proofErr w:type="spellEnd"/>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w:t>
      </w:r>
      <w:r>
        <w:rPr>
          <w:rFonts w:ascii="Consolas" w:hAnsi="Consolas" w:cs="Consolas"/>
          <w:color w:val="000000"/>
          <w:sz w:val="20"/>
          <w:szCs w:val="20"/>
        </w:rPr>
        <w:tab/>
      </w:r>
    </w:p>
    <w:p w14:paraId="1105A41E"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75C70D"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all the rows</w:t>
      </w:r>
    </w:p>
    <w:p w14:paraId="61620162"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Iterator&lt;Row&gt; </w:t>
      </w:r>
      <w:r>
        <w:rPr>
          <w:rFonts w:ascii="Consolas" w:hAnsi="Consolas" w:cs="Consolas"/>
          <w:color w:val="6A3E3E"/>
          <w:sz w:val="20"/>
          <w:szCs w:val="20"/>
        </w:rPr>
        <w:t>rows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sheet</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07DBE745"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14:paraId="1A43ED4D"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3AF37565"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8EB760A"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Row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6C1C2902"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kwvalue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(0);</w:t>
      </w:r>
    </w:p>
    <w:p w14:paraId="0F5E2798"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A219B0E"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keywordvalue</w:t>
      </w:r>
      <w:proofErr w:type="spellEnd"/>
      <w:r>
        <w:rPr>
          <w:rFonts w:ascii="Consolas" w:hAnsi="Consolas" w:cs="Consolas"/>
          <w:color w:val="000000"/>
          <w:sz w:val="20"/>
          <w:szCs w:val="20"/>
        </w:rPr>
        <w:t>;</w:t>
      </w:r>
    </w:p>
    <w:p w14:paraId="664641B3"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DataFormatter</w:t>
      </w:r>
      <w:proofErr w:type="spellEnd"/>
      <w:r>
        <w:rPr>
          <w:rFonts w:ascii="Consolas" w:hAnsi="Consolas" w:cs="Consolas"/>
          <w:color w:val="000000"/>
          <w:sz w:val="20"/>
          <w:szCs w:val="20"/>
        </w:rPr>
        <w:t xml:space="preserve">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DataFormatter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0535329"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keywordvalue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kwvalue</w:t>
      </w:r>
      <w:proofErr w:type="spellEnd"/>
      <w:r>
        <w:rPr>
          <w:rFonts w:ascii="Consolas" w:hAnsi="Consolas" w:cs="Consolas"/>
          <w:color w:val="000000"/>
          <w:sz w:val="20"/>
          <w:szCs w:val="20"/>
        </w:rPr>
        <w:t>);</w:t>
      </w:r>
    </w:p>
    <w:p w14:paraId="07AA0B4A" w14:textId="77777777" w:rsidR="00DC53A5" w:rsidRDefault="00DC53A5" w:rsidP="00DC53A5">
      <w:pPr>
        <w:autoSpaceDE w:val="0"/>
        <w:autoSpaceDN w:val="0"/>
        <w:adjustRightInd w:val="0"/>
        <w:spacing w:after="0" w:line="240" w:lineRule="auto"/>
        <w:rPr>
          <w:rFonts w:ascii="Consolas" w:hAnsi="Consolas" w:cs="Consolas"/>
          <w:sz w:val="20"/>
          <w:szCs w:val="20"/>
        </w:rPr>
      </w:pPr>
    </w:p>
    <w:p w14:paraId="217FBC9F"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&gt;0) {</w:t>
      </w:r>
    </w:p>
    <w:p w14:paraId="3C73F614"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keywordvalue</w:t>
      </w:r>
      <w:proofErr w:type="spellEnd"/>
      <w:r>
        <w:rPr>
          <w:rFonts w:ascii="Consolas" w:hAnsi="Consolas" w:cs="Consolas"/>
          <w:color w:val="000000"/>
          <w:sz w:val="20"/>
          <w:szCs w:val="20"/>
        </w:rPr>
        <w:t>);</w:t>
      </w:r>
    </w:p>
    <w:p w14:paraId="47B440B2"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922C7ED"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65CB213"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D288115"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14:paraId="75ECD7F8"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A264107"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996DCD"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1163D85"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0D42EE50" w14:textId="77777777" w:rsidR="00DC53A5" w:rsidRDefault="00DC53A5" w:rsidP="00DC5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lis</w:t>
      </w:r>
      <w:proofErr w:type="spellEnd"/>
      <w:r>
        <w:rPr>
          <w:rFonts w:ascii="Consolas" w:hAnsi="Consolas" w:cs="Consolas"/>
          <w:color w:val="000000"/>
          <w:sz w:val="20"/>
          <w:szCs w:val="20"/>
        </w:rPr>
        <w:t>;</w:t>
      </w:r>
    </w:p>
    <w:p w14:paraId="34949391" w14:textId="01D2B570" w:rsidR="00DC53A5" w:rsidRDefault="00DC53A5" w:rsidP="00DC53A5">
      <w:pPr>
        <w:rPr>
          <w:rFonts w:ascii="Consolas" w:hAnsi="Consolas" w:cs="Consolas"/>
          <w:color w:val="000000"/>
          <w:sz w:val="20"/>
          <w:szCs w:val="20"/>
        </w:rPr>
      </w:pPr>
      <w:r>
        <w:rPr>
          <w:rFonts w:ascii="Consolas" w:hAnsi="Consolas" w:cs="Consolas"/>
          <w:color w:val="000000"/>
          <w:sz w:val="20"/>
          <w:szCs w:val="20"/>
        </w:rPr>
        <w:tab/>
        <w:t>}</w:t>
      </w:r>
    </w:p>
    <w:p w14:paraId="0B8749AE" w14:textId="77777777" w:rsidR="00DC53A5" w:rsidRDefault="00DC53A5" w:rsidP="00DC53A5"/>
    <w:p w14:paraId="2D0C5371"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//This function gets the data like vehicle data, brands data etc</w:t>
      </w:r>
    </w:p>
    <w:p w14:paraId="4CE9F44F"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Map&lt;String, Map&lt;String, String&gt;&gt; </w:t>
      </w:r>
      <w:proofErr w:type="spellStart"/>
      <w:proofErr w:type="gramStart"/>
      <w:r>
        <w:rPr>
          <w:rFonts w:ascii="Consolas" w:hAnsi="Consolas" w:cs="Consolas"/>
          <w:color w:val="000000"/>
          <w:sz w:val="20"/>
          <w:szCs w:val="20"/>
        </w:rPr>
        <w:t>getdata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464E67DF"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Map&lt;String, String&gt;&gt; </w:t>
      </w:r>
      <w:proofErr w:type="spellStart"/>
      <w:r>
        <w:rPr>
          <w:rFonts w:ascii="Consolas" w:hAnsi="Consolas" w:cs="Consolas"/>
          <w:color w:val="6A3E3E"/>
          <w:sz w:val="20"/>
          <w:szCs w:val="20"/>
        </w:rPr>
        <w:t>mp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Map&lt;String, String&gt;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8F3A270"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access to the workbook</w:t>
      </w:r>
    </w:p>
    <w:p w14:paraId="45AB8704"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w:t>
      </w:r>
    </w:p>
    <w:p w14:paraId="6067869C" w14:textId="77777777" w:rsidR="00EC211A" w:rsidRDefault="00EC211A" w:rsidP="00EC211A">
      <w:pPr>
        <w:autoSpaceDE w:val="0"/>
        <w:autoSpaceDN w:val="0"/>
        <w:adjustRightInd w:val="0"/>
        <w:spacing w:after="0" w:line="240" w:lineRule="auto"/>
        <w:rPr>
          <w:rFonts w:ascii="Consolas" w:hAnsi="Consolas" w:cs="Consolas"/>
          <w:sz w:val="20"/>
          <w:szCs w:val="20"/>
        </w:rPr>
      </w:pPr>
    </w:p>
    <w:p w14:paraId="7EA3E68F"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r>
        <w:rPr>
          <w:rFonts w:ascii="Consolas" w:hAnsi="Consolas" w:cs="Consolas"/>
          <w:color w:val="6A3E3E"/>
          <w:sz w:val="20"/>
          <w:szCs w:val="20"/>
        </w:rPr>
        <w:t>fis</w:t>
      </w:r>
      <w:proofErr w:type="spellEnd"/>
      <w:r>
        <w:rPr>
          <w:rFonts w:ascii="Consolas" w:hAnsi="Consolas" w:cs="Consolas"/>
          <w:color w:val="000000"/>
          <w:sz w:val="20"/>
          <w:szCs w:val="20"/>
        </w:rPr>
        <w:t>);</w:t>
      </w:r>
    </w:p>
    <w:p w14:paraId="70D0FE9F"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C51193"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the sheet you want</w:t>
      </w:r>
    </w:p>
    <w:p w14:paraId="4F3FF8F6"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XSSFSheet</w:t>
      </w:r>
      <w:proofErr w:type="spellEnd"/>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w:t>
      </w:r>
    </w:p>
    <w:p w14:paraId="643ED6EC"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C8089B"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all the rows</w:t>
      </w:r>
    </w:p>
    <w:p w14:paraId="69FEF939"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Iterator&lt;Row&gt; </w:t>
      </w:r>
      <w:r>
        <w:rPr>
          <w:rFonts w:ascii="Consolas" w:hAnsi="Consolas" w:cs="Consolas"/>
          <w:color w:val="6A3E3E"/>
          <w:sz w:val="20"/>
          <w:szCs w:val="20"/>
        </w:rPr>
        <w:t>rows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sheet</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75ABF484"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fieldnames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0D072F9"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7D7A096"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66386412"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testcase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1C63EE9E"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0C5E257"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288ED44"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Map&lt;String, String&gt; </w:t>
      </w:r>
      <w:proofErr w:type="spellStart"/>
      <w:r>
        <w:rPr>
          <w:rFonts w:ascii="Consolas" w:hAnsi="Consolas" w:cs="Consolas"/>
          <w:color w:val="6A3E3E"/>
          <w:sz w:val="20"/>
          <w:szCs w:val="20"/>
        </w:rPr>
        <w:t>mpss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A02EC05"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Row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3D255D00"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D6DAA08"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Iterator&lt;Cell&gt; </w:t>
      </w:r>
      <w:r>
        <w:rPr>
          <w:rFonts w:ascii="Consolas" w:hAnsi="Consolas" w:cs="Consolas"/>
          <w:color w:val="6A3E3E"/>
          <w:sz w:val="20"/>
          <w:szCs w:val="20"/>
        </w:rPr>
        <w:t>cells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5320D75C"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14:paraId="2DF2D830"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.getRowNum</w:t>
      </w:r>
      <w:proofErr w:type="spellEnd"/>
      <w:proofErr w:type="gramEnd"/>
      <w:r>
        <w:rPr>
          <w:rFonts w:ascii="Consolas" w:hAnsi="Consolas" w:cs="Consolas"/>
          <w:color w:val="000000"/>
          <w:sz w:val="20"/>
          <w:szCs w:val="20"/>
        </w:rPr>
        <w:t>() == 0)</w:t>
      </w:r>
    </w:p>
    <w:p w14:paraId="585C7544"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0B84A5"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14:paraId="4AECB111"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51AE37"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cells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59957A67"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cells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56859629"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w:t>
      </w:r>
    </w:p>
    <w:p w14:paraId="5DDE8D71"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DataFormatter</w:t>
      </w:r>
      <w:proofErr w:type="spellEnd"/>
      <w:r>
        <w:rPr>
          <w:rFonts w:ascii="Consolas" w:hAnsi="Consolas" w:cs="Consolas"/>
          <w:color w:val="000000"/>
          <w:sz w:val="20"/>
          <w:szCs w:val="20"/>
        </w:rPr>
        <w:t xml:space="preserve">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DataFormatter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DE50D21"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14:paraId="1735861B" w14:textId="77777777" w:rsidR="00EC211A" w:rsidRDefault="00EC211A" w:rsidP="00EC211A">
      <w:pPr>
        <w:autoSpaceDE w:val="0"/>
        <w:autoSpaceDN w:val="0"/>
        <w:adjustRightInd w:val="0"/>
        <w:spacing w:after="0" w:line="240" w:lineRule="auto"/>
        <w:rPr>
          <w:rFonts w:ascii="Consolas" w:hAnsi="Consolas" w:cs="Consolas"/>
          <w:sz w:val="20"/>
          <w:szCs w:val="20"/>
        </w:rPr>
      </w:pPr>
    </w:p>
    <w:p w14:paraId="7B66687C"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&gt;0) {</w:t>
      </w:r>
    </w:p>
    <w:p w14:paraId="22C36378"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fieldnames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w:t>
      </w:r>
    </w:p>
    <w:p w14:paraId="3CCBC757"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cellvalue</w:t>
      </w:r>
      <w:proofErr w:type="spellEnd"/>
      <w:r>
        <w:rPr>
          <w:rFonts w:ascii="Consolas" w:hAnsi="Consolas" w:cs="Consolas"/>
          <w:color w:val="3F7F5F"/>
          <w:sz w:val="20"/>
          <w:szCs w:val="20"/>
        </w:rPr>
        <w:t>);</w:t>
      </w:r>
    </w:p>
    <w:p w14:paraId="70AB18CA"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E2E275"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14:paraId="1116A40F"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A0892D"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5BB3FE4"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8EDEAE" w14:textId="77777777" w:rsidR="00EC211A" w:rsidRDefault="00EC211A" w:rsidP="00EC211A">
      <w:pPr>
        <w:autoSpaceDE w:val="0"/>
        <w:autoSpaceDN w:val="0"/>
        <w:adjustRightInd w:val="0"/>
        <w:spacing w:after="0" w:line="240" w:lineRule="auto"/>
        <w:rPr>
          <w:rFonts w:ascii="Consolas" w:hAnsi="Consolas" w:cs="Consolas"/>
          <w:sz w:val="20"/>
          <w:szCs w:val="20"/>
        </w:rPr>
      </w:pPr>
    </w:p>
    <w:p w14:paraId="53016C50"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.getRowNum</w:t>
      </w:r>
      <w:proofErr w:type="spellEnd"/>
      <w:proofErr w:type="gramEnd"/>
      <w:r>
        <w:rPr>
          <w:rFonts w:ascii="Consolas" w:hAnsi="Consolas" w:cs="Consolas"/>
          <w:color w:val="000000"/>
          <w:sz w:val="20"/>
          <w:szCs w:val="20"/>
        </w:rPr>
        <w:t>() &gt; 0) {</w:t>
      </w:r>
    </w:p>
    <w:p w14:paraId="78A50E41"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20C19B"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cells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56B04A06"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14A59E"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cells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67226547"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w:t>
      </w:r>
    </w:p>
    <w:p w14:paraId="2D944E8E"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DataFormatter</w:t>
      </w:r>
      <w:proofErr w:type="spellEnd"/>
      <w:r>
        <w:rPr>
          <w:rFonts w:ascii="Consolas" w:hAnsi="Consolas" w:cs="Consolas"/>
          <w:color w:val="000000"/>
          <w:sz w:val="20"/>
          <w:szCs w:val="20"/>
        </w:rPr>
        <w:t xml:space="preserve">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DataFormatter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D96576F"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14:paraId="7BA4F97D" w14:textId="77777777" w:rsidR="00EC211A" w:rsidRDefault="00EC211A" w:rsidP="00EC211A">
      <w:pPr>
        <w:autoSpaceDE w:val="0"/>
        <w:autoSpaceDN w:val="0"/>
        <w:adjustRightInd w:val="0"/>
        <w:spacing w:after="0" w:line="240" w:lineRule="auto"/>
        <w:rPr>
          <w:rFonts w:ascii="Consolas" w:hAnsi="Consolas" w:cs="Consolas"/>
          <w:sz w:val="20"/>
          <w:szCs w:val="20"/>
        </w:rPr>
      </w:pPr>
    </w:p>
    <w:p w14:paraId="03042B26"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w:t>
      </w:r>
    </w:p>
    <w:p w14:paraId="51F7F24C"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testcase</w:t>
      </w:r>
      <w:r>
        <w:rPr>
          <w:rFonts w:ascii="Consolas" w:hAnsi="Consolas" w:cs="Consolas"/>
          <w:color w:val="000000"/>
          <w:sz w:val="20"/>
          <w:szCs w:val="20"/>
        </w:rPr>
        <w:t xml:space="preserve"> = </w:t>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w:t>
      </w:r>
    </w:p>
    <w:p w14:paraId="30172EDF"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6DE2A7"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69CD8A5"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w:t>
      </w:r>
    </w:p>
    <w:p w14:paraId="4A2FD95A"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B2405E"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95C147D"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8ADE0C" w14:textId="77777777" w:rsidR="00EC211A" w:rsidRDefault="00EC211A" w:rsidP="00EC211A">
      <w:pPr>
        <w:autoSpaceDE w:val="0"/>
        <w:autoSpaceDN w:val="0"/>
        <w:adjustRightInd w:val="0"/>
        <w:spacing w:after="0" w:line="240" w:lineRule="auto"/>
        <w:rPr>
          <w:rFonts w:ascii="Consolas" w:hAnsi="Consolas" w:cs="Consolas"/>
          <w:sz w:val="20"/>
          <w:szCs w:val="20"/>
        </w:rPr>
      </w:pPr>
    </w:p>
    <w:p w14:paraId="367535A5"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fieldnames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4997D920"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mpss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fieldnames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roofErr w:type="spellStart"/>
      <w:r>
        <w:rPr>
          <w:rFonts w:ascii="Consolas" w:hAnsi="Consolas" w:cs="Consolas"/>
          <w:color w:val="6A3E3E"/>
          <w:sz w:val="20"/>
          <w:szCs w:val="20"/>
        </w:rPr>
        <w:t>ls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617186D3"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4E4390"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testcase</w:t>
      </w:r>
      <w:r>
        <w:rPr>
          <w:rFonts w:ascii="Consolas" w:hAnsi="Consolas" w:cs="Consolas"/>
          <w:color w:val="000000"/>
          <w:sz w:val="20"/>
          <w:szCs w:val="20"/>
        </w:rPr>
        <w:t xml:space="preserve">, </w:t>
      </w:r>
      <w:proofErr w:type="spellStart"/>
      <w:r>
        <w:rPr>
          <w:rFonts w:ascii="Consolas" w:hAnsi="Consolas" w:cs="Consolas"/>
          <w:color w:val="6A3E3E"/>
          <w:sz w:val="20"/>
          <w:szCs w:val="20"/>
        </w:rPr>
        <w:t>mpss</w:t>
      </w:r>
      <w:proofErr w:type="spellEnd"/>
      <w:r>
        <w:rPr>
          <w:rFonts w:ascii="Consolas" w:hAnsi="Consolas" w:cs="Consolas"/>
          <w:color w:val="000000"/>
          <w:sz w:val="20"/>
          <w:szCs w:val="20"/>
        </w:rPr>
        <w:t>);</w:t>
      </w:r>
    </w:p>
    <w:p w14:paraId="6482CF44"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9564962"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49FABC"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24D8BD"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2B9B875B" w14:textId="77777777" w:rsidR="00EC211A" w:rsidRDefault="00EC211A" w:rsidP="00EC211A">
      <w:pPr>
        <w:autoSpaceDE w:val="0"/>
        <w:autoSpaceDN w:val="0"/>
        <w:adjustRightInd w:val="0"/>
        <w:spacing w:after="0" w:line="240" w:lineRule="auto"/>
        <w:rPr>
          <w:rFonts w:ascii="Consolas" w:hAnsi="Consolas" w:cs="Consolas"/>
          <w:sz w:val="20"/>
          <w:szCs w:val="20"/>
        </w:rPr>
      </w:pPr>
    </w:p>
    <w:p w14:paraId="08A4667C"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roofErr w:type="spellStart"/>
      <w:r>
        <w:rPr>
          <w:rFonts w:ascii="Consolas" w:hAnsi="Consolas" w:cs="Consolas"/>
          <w:color w:val="6A3E3E"/>
          <w:sz w:val="20"/>
          <w:szCs w:val="20"/>
        </w:rPr>
        <w:t>mp</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5FC4DE8" w14:textId="77777777" w:rsidR="00EC211A" w:rsidRDefault="00EC211A" w:rsidP="00EC21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9116F1" w14:textId="77777777" w:rsidR="00EC211A" w:rsidRDefault="00EC211A" w:rsidP="00F67ED2"/>
    <w:sectPr w:rsidR="00EC211A" w:rsidSect="007A0AD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D1"/>
    <w:rsid w:val="00306917"/>
    <w:rsid w:val="003A53AC"/>
    <w:rsid w:val="004463FB"/>
    <w:rsid w:val="004D61CE"/>
    <w:rsid w:val="00590C18"/>
    <w:rsid w:val="00627555"/>
    <w:rsid w:val="006C1A4C"/>
    <w:rsid w:val="006F0D4B"/>
    <w:rsid w:val="007A0ADB"/>
    <w:rsid w:val="007E223F"/>
    <w:rsid w:val="0085590E"/>
    <w:rsid w:val="00884B45"/>
    <w:rsid w:val="00A51930"/>
    <w:rsid w:val="00B47340"/>
    <w:rsid w:val="00BF54A8"/>
    <w:rsid w:val="00DA53D1"/>
    <w:rsid w:val="00DC53A5"/>
    <w:rsid w:val="00E827D1"/>
    <w:rsid w:val="00EC211A"/>
    <w:rsid w:val="00EC520E"/>
    <w:rsid w:val="00F03233"/>
    <w:rsid w:val="00F67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6279"/>
  <w15:chartTrackingRefBased/>
  <w15:docId w15:val="{04DE4AEA-CD47-4920-8EFE-AA34EE44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0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17</cp:revision>
  <dcterms:created xsi:type="dcterms:W3CDTF">2018-10-19T15:06:00Z</dcterms:created>
  <dcterms:modified xsi:type="dcterms:W3CDTF">2018-10-19T17:29:00Z</dcterms:modified>
</cp:coreProperties>
</file>