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8F1C2" w14:textId="1AA06EF8" w:rsidR="00EC520E" w:rsidRPr="005B6D80" w:rsidRDefault="00AE09B6">
      <w:pPr>
        <w:rPr>
          <w:b/>
        </w:rPr>
      </w:pPr>
      <w:r w:rsidRPr="005B6D80">
        <w:rPr>
          <w:b/>
        </w:rPr>
        <w:t>Converting admin login functionality to a module:</w:t>
      </w:r>
    </w:p>
    <w:p w14:paraId="17CDCE2D" w14:textId="68828B29" w:rsidR="00AE09B6" w:rsidRDefault="005B6D80">
      <w:r>
        <w:t xml:space="preserve">Now we have to modify the admin login functionality to a module so that once we call the special keyword </w:t>
      </w:r>
      <w:r w:rsidR="00D10504">
        <w:t xml:space="preserve">instead of calling the individual keywords like open browser, enter user name etc., </w:t>
      </w:r>
      <w:r>
        <w:t xml:space="preserve">it </w:t>
      </w:r>
      <w:r w:rsidR="00D10504">
        <w:t>should</w:t>
      </w:r>
      <w:r>
        <w:t xml:space="preserve"> login </w:t>
      </w:r>
      <w:r w:rsidR="00D10504">
        <w:t>directly so that the number of steps we use will decrease.</w:t>
      </w:r>
    </w:p>
    <w:p w14:paraId="7321903D" w14:textId="53CC6B21" w:rsidR="003B111B" w:rsidRDefault="003B111B">
      <w:r>
        <w:t>So first identify the keywords that are needed for this and name it as “</w:t>
      </w:r>
      <w:proofErr w:type="spellStart"/>
      <w:r>
        <w:t>adminlogin</w:t>
      </w:r>
      <w:proofErr w:type="spellEnd"/>
      <w:r>
        <w:t>” and make them as separate group and give the same name to the sheet as “</w:t>
      </w:r>
      <w:proofErr w:type="spellStart"/>
      <w:r>
        <w:t>adminlogin</w:t>
      </w:r>
      <w:proofErr w:type="spellEnd"/>
      <w:r>
        <w:t>”.</w:t>
      </w:r>
    </w:p>
    <w:p w14:paraId="6436C0B4" w14:textId="6DC9D971" w:rsidR="003B111B" w:rsidRDefault="007B23A6">
      <w:r>
        <w:t>The following are those keywords.</w:t>
      </w:r>
    </w:p>
    <w:tbl>
      <w:tblPr>
        <w:tblW w:w="7520" w:type="dxa"/>
        <w:tblInd w:w="-5" w:type="dxa"/>
        <w:tblLook w:val="04A0" w:firstRow="1" w:lastRow="0" w:firstColumn="1" w:lastColumn="0" w:noHBand="0" w:noVBand="1"/>
      </w:tblPr>
      <w:tblGrid>
        <w:gridCol w:w="2213"/>
        <w:gridCol w:w="2620"/>
        <w:gridCol w:w="1215"/>
        <w:gridCol w:w="1732"/>
      </w:tblGrid>
      <w:tr w:rsidR="00BA3D22" w:rsidRPr="00BA3D22" w14:paraId="4C594BE6" w14:textId="77777777" w:rsidTr="00BA3D22">
        <w:trPr>
          <w:trHeight w:val="29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A1E29" w14:textId="77777777" w:rsidR="00BA3D22" w:rsidRPr="00BA3D22" w:rsidRDefault="00BA3D22" w:rsidP="00BA3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A3D2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keywords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3CA5D" w14:textId="39F3AA1A" w:rsidR="00BA3D22" w:rsidRPr="00BA3D22" w:rsidRDefault="00975523" w:rsidP="00BA3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A3D2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</w:t>
            </w:r>
            <w:r w:rsidR="00BA3D22" w:rsidRPr="00BA3D2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escription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6FF7F" w14:textId="77777777" w:rsidR="00BA3D22" w:rsidRPr="00BA3D22" w:rsidRDefault="00BA3D22" w:rsidP="00BA3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BA3D2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actionclass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456F8" w14:textId="77777777" w:rsidR="00BA3D22" w:rsidRPr="00BA3D22" w:rsidRDefault="00BA3D22" w:rsidP="00BA3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BA3D2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objectrepository</w:t>
            </w:r>
            <w:proofErr w:type="spellEnd"/>
          </w:p>
        </w:tc>
      </w:tr>
      <w:tr w:rsidR="00BA3D22" w:rsidRPr="00BA3D22" w14:paraId="34FC45D3" w14:textId="77777777" w:rsidTr="00BA3D22">
        <w:trPr>
          <w:trHeight w:val="29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18E4C" w14:textId="77777777" w:rsidR="00BA3D22" w:rsidRPr="00BA3D22" w:rsidRDefault="00BA3D22" w:rsidP="00BA3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3D22">
              <w:rPr>
                <w:rFonts w:ascii="Calibri" w:eastAsia="Times New Roman" w:hAnsi="Calibri" w:cs="Calibri"/>
                <w:color w:val="000000"/>
                <w:lang w:eastAsia="en-IN"/>
              </w:rPr>
              <w:t>adminopenhomepage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CC7FC" w14:textId="77777777" w:rsidR="00BA3D22" w:rsidRPr="00BA3D22" w:rsidRDefault="00BA3D22" w:rsidP="00BA3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3D22">
              <w:rPr>
                <w:rFonts w:ascii="Calibri" w:eastAsia="Times New Roman" w:hAnsi="Calibri" w:cs="Calibri"/>
                <w:color w:val="000000"/>
                <w:lang w:eastAsia="en-IN"/>
              </w:rPr>
              <w:t>open admin home page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0E83C" w14:textId="77777777" w:rsidR="00BA3D22" w:rsidRPr="00BA3D22" w:rsidRDefault="00BA3D22" w:rsidP="00BA3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A3D22">
              <w:rPr>
                <w:rFonts w:ascii="Calibri" w:eastAsia="Times New Roman" w:hAnsi="Calibri" w:cs="Calibri"/>
                <w:color w:val="000000"/>
                <w:lang w:eastAsia="en-IN"/>
              </w:rPr>
              <w:t>adminlogin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A2FE5" w14:textId="77777777" w:rsidR="00BA3D22" w:rsidRPr="00BA3D22" w:rsidRDefault="00BA3D22" w:rsidP="00BA3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A3D22">
              <w:rPr>
                <w:rFonts w:ascii="Calibri" w:eastAsia="Times New Roman" w:hAnsi="Calibri" w:cs="Calibri"/>
                <w:color w:val="000000"/>
                <w:lang w:eastAsia="en-IN"/>
              </w:rPr>
              <w:t>adminloginOR</w:t>
            </w:r>
            <w:proofErr w:type="spellEnd"/>
          </w:p>
        </w:tc>
      </w:tr>
      <w:tr w:rsidR="00BA3D22" w:rsidRPr="00BA3D22" w14:paraId="4A0B480D" w14:textId="77777777" w:rsidTr="00BA3D22">
        <w:trPr>
          <w:trHeight w:val="29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F7D34" w14:textId="77777777" w:rsidR="00BA3D22" w:rsidRPr="00BA3D22" w:rsidRDefault="00BA3D22" w:rsidP="00BA3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3D22">
              <w:rPr>
                <w:rFonts w:ascii="Calibri" w:eastAsia="Times New Roman" w:hAnsi="Calibri" w:cs="Calibri"/>
                <w:color w:val="000000"/>
                <w:lang w:eastAsia="en-IN"/>
              </w:rPr>
              <w:t>adminenterusername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30DA7" w14:textId="77777777" w:rsidR="00BA3D22" w:rsidRPr="00BA3D22" w:rsidRDefault="00BA3D22" w:rsidP="00BA3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3D22">
              <w:rPr>
                <w:rFonts w:ascii="Calibri" w:eastAsia="Times New Roman" w:hAnsi="Calibri" w:cs="Calibri"/>
                <w:color w:val="000000"/>
                <w:lang w:eastAsia="en-IN"/>
              </w:rPr>
              <w:t>enter the admin user name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FB0BC" w14:textId="77777777" w:rsidR="00BA3D22" w:rsidRPr="00BA3D22" w:rsidRDefault="00BA3D22" w:rsidP="00BA3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A3D22">
              <w:rPr>
                <w:rFonts w:ascii="Calibri" w:eastAsia="Times New Roman" w:hAnsi="Calibri" w:cs="Calibri"/>
                <w:color w:val="000000"/>
                <w:lang w:eastAsia="en-IN"/>
              </w:rPr>
              <w:t>adminlogin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BF9CF" w14:textId="77777777" w:rsidR="00BA3D22" w:rsidRPr="00BA3D22" w:rsidRDefault="00BA3D22" w:rsidP="00BA3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A3D22">
              <w:rPr>
                <w:rFonts w:ascii="Calibri" w:eastAsia="Times New Roman" w:hAnsi="Calibri" w:cs="Calibri"/>
                <w:color w:val="000000"/>
                <w:lang w:eastAsia="en-IN"/>
              </w:rPr>
              <w:t>adminloginOR</w:t>
            </w:r>
            <w:proofErr w:type="spellEnd"/>
          </w:p>
        </w:tc>
      </w:tr>
      <w:tr w:rsidR="00BA3D22" w:rsidRPr="00BA3D22" w14:paraId="2472493C" w14:textId="77777777" w:rsidTr="00BA3D22">
        <w:trPr>
          <w:trHeight w:val="29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7EA00" w14:textId="77777777" w:rsidR="00BA3D22" w:rsidRPr="00BA3D22" w:rsidRDefault="00BA3D22" w:rsidP="00BA3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3D22">
              <w:rPr>
                <w:rFonts w:ascii="Calibri" w:eastAsia="Times New Roman" w:hAnsi="Calibri" w:cs="Calibri"/>
                <w:color w:val="000000"/>
                <w:lang w:eastAsia="en-IN"/>
              </w:rPr>
              <w:t>adminenterpassword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8BC38" w14:textId="77777777" w:rsidR="00BA3D22" w:rsidRPr="00BA3D22" w:rsidRDefault="00BA3D22" w:rsidP="00BA3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3D22">
              <w:rPr>
                <w:rFonts w:ascii="Calibri" w:eastAsia="Times New Roman" w:hAnsi="Calibri" w:cs="Calibri"/>
                <w:color w:val="000000"/>
                <w:lang w:eastAsia="en-IN"/>
              </w:rPr>
              <w:t>enter the admin password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98F5A" w14:textId="77777777" w:rsidR="00BA3D22" w:rsidRPr="00BA3D22" w:rsidRDefault="00BA3D22" w:rsidP="00BA3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A3D22">
              <w:rPr>
                <w:rFonts w:ascii="Calibri" w:eastAsia="Times New Roman" w:hAnsi="Calibri" w:cs="Calibri"/>
                <w:color w:val="000000"/>
                <w:lang w:eastAsia="en-IN"/>
              </w:rPr>
              <w:t>adminlogin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D55D2" w14:textId="77777777" w:rsidR="00BA3D22" w:rsidRPr="00BA3D22" w:rsidRDefault="00BA3D22" w:rsidP="00BA3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A3D22">
              <w:rPr>
                <w:rFonts w:ascii="Calibri" w:eastAsia="Times New Roman" w:hAnsi="Calibri" w:cs="Calibri"/>
                <w:color w:val="000000"/>
                <w:lang w:eastAsia="en-IN"/>
              </w:rPr>
              <w:t>adminloginOR</w:t>
            </w:r>
            <w:proofErr w:type="spellEnd"/>
          </w:p>
        </w:tc>
      </w:tr>
      <w:tr w:rsidR="00BA3D22" w:rsidRPr="00BA3D22" w14:paraId="15284EB2" w14:textId="77777777" w:rsidTr="00BA3D22">
        <w:trPr>
          <w:trHeight w:val="29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044A9" w14:textId="77777777" w:rsidR="00BA3D22" w:rsidRPr="00BA3D22" w:rsidRDefault="00BA3D22" w:rsidP="00BA3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3D22">
              <w:rPr>
                <w:rFonts w:ascii="Calibri" w:eastAsia="Times New Roman" w:hAnsi="Calibri" w:cs="Calibri"/>
                <w:color w:val="000000"/>
                <w:lang w:eastAsia="en-IN"/>
              </w:rPr>
              <w:t>adminclickloginbutton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6D446" w14:textId="77777777" w:rsidR="00BA3D22" w:rsidRPr="00BA3D22" w:rsidRDefault="00BA3D22" w:rsidP="00BA3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3D22">
              <w:rPr>
                <w:rFonts w:ascii="Calibri" w:eastAsia="Times New Roman" w:hAnsi="Calibri" w:cs="Calibri"/>
                <w:color w:val="000000"/>
                <w:lang w:eastAsia="en-IN"/>
              </w:rPr>
              <w:t>click on login button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A42D8" w14:textId="77777777" w:rsidR="00BA3D22" w:rsidRPr="00BA3D22" w:rsidRDefault="00BA3D22" w:rsidP="00BA3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A3D22">
              <w:rPr>
                <w:rFonts w:ascii="Calibri" w:eastAsia="Times New Roman" w:hAnsi="Calibri" w:cs="Calibri"/>
                <w:color w:val="000000"/>
                <w:lang w:eastAsia="en-IN"/>
              </w:rPr>
              <w:t>adminlogin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321E7" w14:textId="77777777" w:rsidR="00BA3D22" w:rsidRPr="00BA3D22" w:rsidRDefault="00BA3D22" w:rsidP="00BA3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A3D22">
              <w:rPr>
                <w:rFonts w:ascii="Calibri" w:eastAsia="Times New Roman" w:hAnsi="Calibri" w:cs="Calibri"/>
                <w:color w:val="000000"/>
                <w:lang w:eastAsia="en-IN"/>
              </w:rPr>
              <w:t>adminloginOR</w:t>
            </w:r>
            <w:proofErr w:type="spellEnd"/>
          </w:p>
        </w:tc>
      </w:tr>
    </w:tbl>
    <w:p w14:paraId="73A7B3FE" w14:textId="465FC9D9" w:rsidR="007B23A6" w:rsidRDefault="007B23A6"/>
    <w:p w14:paraId="63CF52BC" w14:textId="28A5579A" w:rsidR="00BA3D22" w:rsidRDefault="007D1F40">
      <w:r>
        <w:t xml:space="preserve">We already have the </w:t>
      </w:r>
      <w:proofErr w:type="spellStart"/>
      <w:r>
        <w:t>adminlogin</w:t>
      </w:r>
      <w:proofErr w:type="spellEnd"/>
      <w:r>
        <w:t xml:space="preserve"> action class and </w:t>
      </w:r>
      <w:proofErr w:type="spellStart"/>
      <w:r>
        <w:t>adminloginOR</w:t>
      </w:r>
      <w:proofErr w:type="spellEnd"/>
      <w:r>
        <w:t xml:space="preserve"> classes. </w:t>
      </w:r>
      <w:proofErr w:type="gramStart"/>
      <w:r>
        <w:t>So</w:t>
      </w:r>
      <w:proofErr w:type="gramEnd"/>
      <w:r>
        <w:t xml:space="preserve"> all we have to do now is create a test case with keyword name as </w:t>
      </w:r>
      <w:proofErr w:type="spellStart"/>
      <w:r>
        <w:t>adminlogin</w:t>
      </w:r>
      <w:proofErr w:type="spellEnd"/>
      <w:r>
        <w:t xml:space="preserve"> and modify the DriverScript.java t</w:t>
      </w:r>
      <w:r w:rsidR="00FD320A">
        <w:t>o run it.</w:t>
      </w:r>
    </w:p>
    <w:p w14:paraId="6A1E68F0" w14:textId="03E65037" w:rsidR="0077011F" w:rsidRDefault="0077011F">
      <w:r>
        <w:t>The following is the main test cases file.</w:t>
      </w:r>
    </w:p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960"/>
        <w:gridCol w:w="1020"/>
        <w:gridCol w:w="1020"/>
        <w:gridCol w:w="5222"/>
        <w:gridCol w:w="567"/>
      </w:tblGrid>
      <w:tr w:rsidR="0077011F" w:rsidRPr="0077011F" w14:paraId="0CAE46F8" w14:textId="77777777" w:rsidTr="0077011F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CFF5C" w14:textId="77777777" w:rsidR="0077011F" w:rsidRPr="0077011F" w:rsidRDefault="0077011F" w:rsidP="0077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701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testcase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D69D9" w14:textId="77777777" w:rsidR="0077011F" w:rsidRPr="0077011F" w:rsidRDefault="0077011F" w:rsidP="0077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701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workbook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2ACBB" w14:textId="77777777" w:rsidR="0077011F" w:rsidRPr="0077011F" w:rsidRDefault="0077011F" w:rsidP="0077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701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sheet</w:t>
            </w:r>
          </w:p>
        </w:tc>
        <w:tc>
          <w:tcPr>
            <w:tcW w:w="5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9685D" w14:textId="64D055AD" w:rsidR="0077011F" w:rsidRPr="0077011F" w:rsidRDefault="003D43A8" w:rsidP="0077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701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</w:t>
            </w:r>
            <w:r w:rsidR="0077011F" w:rsidRPr="007701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escription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576E1" w14:textId="77777777" w:rsidR="0077011F" w:rsidRPr="0077011F" w:rsidRDefault="0077011F" w:rsidP="0077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701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Run</w:t>
            </w:r>
          </w:p>
        </w:tc>
      </w:tr>
      <w:tr w:rsidR="0077011F" w:rsidRPr="0077011F" w14:paraId="757959FB" w14:textId="77777777" w:rsidTr="0077011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55889" w14:textId="77777777" w:rsidR="0077011F" w:rsidRPr="0077011F" w:rsidRDefault="0077011F" w:rsidP="0077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701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23B57" w14:textId="77777777" w:rsidR="0077011F" w:rsidRPr="0077011F" w:rsidRDefault="0077011F" w:rsidP="0077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701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tests_wb1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B3B97" w14:textId="77777777" w:rsidR="0077011F" w:rsidRPr="0077011F" w:rsidRDefault="0077011F" w:rsidP="0077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701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TCGroup1</w:t>
            </w:r>
          </w:p>
        </w:tc>
        <w:tc>
          <w:tcPr>
            <w:tcW w:w="5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9F888" w14:textId="77777777" w:rsidR="0077011F" w:rsidRPr="0077011F" w:rsidRDefault="0077011F" w:rsidP="0077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701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Login as admin, logout and close browser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049BA" w14:textId="77777777" w:rsidR="0077011F" w:rsidRPr="0077011F" w:rsidRDefault="0077011F" w:rsidP="0077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701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Yes</w:t>
            </w:r>
          </w:p>
        </w:tc>
      </w:tr>
      <w:tr w:rsidR="0077011F" w:rsidRPr="0077011F" w14:paraId="3B0537F3" w14:textId="77777777" w:rsidTr="0077011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DE439" w14:textId="77777777" w:rsidR="0077011F" w:rsidRPr="0077011F" w:rsidRDefault="0077011F" w:rsidP="0077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701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94A3B" w14:textId="77777777" w:rsidR="0077011F" w:rsidRPr="0077011F" w:rsidRDefault="0077011F" w:rsidP="0077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701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tests_wb1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18602" w14:textId="77777777" w:rsidR="0077011F" w:rsidRPr="0077011F" w:rsidRDefault="0077011F" w:rsidP="0077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701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TCGroup1</w:t>
            </w:r>
          </w:p>
        </w:tc>
        <w:tc>
          <w:tcPr>
            <w:tcW w:w="5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EECFF" w14:textId="77777777" w:rsidR="0077011F" w:rsidRPr="0077011F" w:rsidRDefault="0077011F" w:rsidP="0077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701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Login as admin and post add three </w:t>
            </w:r>
            <w:proofErr w:type="spellStart"/>
            <w:r w:rsidRPr="007701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vehcles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6A643" w14:textId="77777777" w:rsidR="0077011F" w:rsidRPr="0077011F" w:rsidRDefault="0077011F" w:rsidP="0077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701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Yes</w:t>
            </w:r>
          </w:p>
        </w:tc>
      </w:tr>
      <w:tr w:rsidR="0077011F" w:rsidRPr="0077011F" w14:paraId="673E1AA1" w14:textId="77777777" w:rsidTr="0077011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0366D" w14:textId="77777777" w:rsidR="0077011F" w:rsidRPr="0077011F" w:rsidRDefault="0077011F" w:rsidP="0077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701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4C293" w14:textId="77777777" w:rsidR="0077011F" w:rsidRPr="0077011F" w:rsidRDefault="0077011F" w:rsidP="0077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701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tests_wb1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9461D" w14:textId="77777777" w:rsidR="0077011F" w:rsidRPr="0077011F" w:rsidRDefault="0077011F" w:rsidP="0077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701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TCGroup1</w:t>
            </w:r>
          </w:p>
        </w:tc>
        <w:tc>
          <w:tcPr>
            <w:tcW w:w="5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38FAB" w14:textId="77777777" w:rsidR="0077011F" w:rsidRPr="0077011F" w:rsidRDefault="0077011F" w:rsidP="0077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701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Login as admin and post add one </w:t>
            </w:r>
            <w:proofErr w:type="spellStart"/>
            <w:r w:rsidRPr="007701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vehcles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B5162" w14:textId="77777777" w:rsidR="0077011F" w:rsidRPr="0077011F" w:rsidRDefault="0077011F" w:rsidP="0077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701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Yes</w:t>
            </w:r>
          </w:p>
        </w:tc>
      </w:tr>
      <w:tr w:rsidR="0077011F" w:rsidRPr="0077011F" w14:paraId="65F773F5" w14:textId="77777777" w:rsidTr="0077011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08042" w14:textId="77777777" w:rsidR="0077011F" w:rsidRPr="0077011F" w:rsidRDefault="0077011F" w:rsidP="0077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701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541C9" w14:textId="77777777" w:rsidR="0077011F" w:rsidRPr="0077011F" w:rsidRDefault="0077011F" w:rsidP="0077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701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tests_wb1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9A5BE" w14:textId="77777777" w:rsidR="0077011F" w:rsidRPr="0077011F" w:rsidRDefault="0077011F" w:rsidP="0077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701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TCGroup1</w:t>
            </w:r>
          </w:p>
        </w:tc>
        <w:tc>
          <w:tcPr>
            <w:tcW w:w="5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84F2C" w14:textId="77777777" w:rsidR="0077011F" w:rsidRPr="0077011F" w:rsidRDefault="0077011F" w:rsidP="0077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701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Login as admin, logout and close browser (Use </w:t>
            </w:r>
            <w:proofErr w:type="spellStart"/>
            <w:r w:rsidRPr="007701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adminlogin</w:t>
            </w:r>
            <w:proofErr w:type="spellEnd"/>
            <w:r w:rsidRPr="007701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keyword)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2536E" w14:textId="77777777" w:rsidR="0077011F" w:rsidRPr="0077011F" w:rsidRDefault="0077011F" w:rsidP="0077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701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Yes</w:t>
            </w:r>
          </w:p>
        </w:tc>
      </w:tr>
      <w:tr w:rsidR="0077011F" w:rsidRPr="0077011F" w14:paraId="2D55360A" w14:textId="77777777" w:rsidTr="0077011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86567" w14:textId="77777777" w:rsidR="0077011F" w:rsidRPr="0077011F" w:rsidRDefault="0077011F" w:rsidP="0077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701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TC05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713BB" w14:textId="77777777" w:rsidR="0077011F" w:rsidRPr="0077011F" w:rsidRDefault="0077011F" w:rsidP="0077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701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tests_wb1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CDBAE" w14:textId="77777777" w:rsidR="0077011F" w:rsidRPr="0077011F" w:rsidRDefault="0077011F" w:rsidP="0077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701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TCGroup1</w:t>
            </w:r>
          </w:p>
        </w:tc>
        <w:tc>
          <w:tcPr>
            <w:tcW w:w="5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46786" w14:textId="419067BC" w:rsidR="0077011F" w:rsidRPr="0077011F" w:rsidRDefault="0077011F" w:rsidP="0077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701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Login as admin and add one </w:t>
            </w:r>
            <w:proofErr w:type="spellStart"/>
            <w:r w:rsidRPr="007701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vehcles</w:t>
            </w:r>
            <w:proofErr w:type="spellEnd"/>
            <w:r w:rsidRPr="007701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(Use </w:t>
            </w:r>
            <w:proofErr w:type="spellStart"/>
            <w:r w:rsidRPr="007701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adminlogin</w:t>
            </w:r>
            <w:proofErr w:type="spellEnd"/>
            <w:r w:rsidRPr="007701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keyword)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433D5" w14:textId="77777777" w:rsidR="0077011F" w:rsidRPr="0077011F" w:rsidRDefault="0077011F" w:rsidP="0077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701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Yes</w:t>
            </w:r>
          </w:p>
        </w:tc>
      </w:tr>
    </w:tbl>
    <w:p w14:paraId="359FF219" w14:textId="55673CF3" w:rsidR="0077011F" w:rsidRDefault="0077011F"/>
    <w:p w14:paraId="749A2A90" w14:textId="1180E5A4" w:rsidR="0077011F" w:rsidRDefault="0077011F">
      <w:r>
        <w:t>We have added two more test cases here which are TC04 and TC05.</w:t>
      </w:r>
    </w:p>
    <w:p w14:paraId="18F675A9" w14:textId="54640FF0" w:rsidR="00887DFC" w:rsidRDefault="00887DFC">
      <w:r>
        <w:t>Now let’s develop the individual test steps.</w:t>
      </w:r>
    </w:p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960"/>
        <w:gridCol w:w="741"/>
        <w:gridCol w:w="1985"/>
        <w:gridCol w:w="5103"/>
      </w:tblGrid>
      <w:tr w:rsidR="008F00A5" w:rsidRPr="008F00A5" w14:paraId="3A20A442" w14:textId="77777777" w:rsidTr="00A821C7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BF95CC0" w14:textId="77777777" w:rsidR="008F00A5" w:rsidRPr="008F00A5" w:rsidRDefault="008F00A5" w:rsidP="008F0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8F00A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lastRenderedPageBreak/>
              <w:t>TC04</w:t>
            </w:r>
          </w:p>
        </w:tc>
        <w:tc>
          <w:tcPr>
            <w:tcW w:w="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8224C" w14:textId="77777777" w:rsidR="008F00A5" w:rsidRPr="008F00A5" w:rsidRDefault="008F00A5" w:rsidP="008F0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8F00A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875CF" w14:textId="77777777" w:rsidR="008F00A5" w:rsidRPr="008F00A5" w:rsidRDefault="008F00A5" w:rsidP="008F0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8F00A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adminlogin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C4284" w14:textId="77777777" w:rsidR="008F00A5" w:rsidRPr="008F00A5" w:rsidRDefault="008F00A5" w:rsidP="008F0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8F00A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 login functionality - open admin homepage and login</w:t>
            </w:r>
          </w:p>
        </w:tc>
      </w:tr>
      <w:tr w:rsidR="008F00A5" w:rsidRPr="008F00A5" w14:paraId="0415AC3E" w14:textId="77777777" w:rsidTr="00A821C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14A5DCF" w14:textId="77777777" w:rsidR="008F00A5" w:rsidRPr="008F00A5" w:rsidRDefault="008F00A5" w:rsidP="008F0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8F00A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TC04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D7BE7" w14:textId="77777777" w:rsidR="008F00A5" w:rsidRPr="008F00A5" w:rsidRDefault="008F00A5" w:rsidP="008F0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8F00A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7457A" w14:textId="77777777" w:rsidR="008F00A5" w:rsidRPr="008F00A5" w:rsidRDefault="008F00A5" w:rsidP="008F0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8F00A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adminmovetoaccount</w:t>
            </w:r>
            <w:proofErr w:type="spellEnd"/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13D34" w14:textId="77777777" w:rsidR="008F00A5" w:rsidRPr="008F00A5" w:rsidRDefault="008F00A5" w:rsidP="008F0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8F00A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Move to account area</w:t>
            </w:r>
          </w:p>
        </w:tc>
      </w:tr>
      <w:tr w:rsidR="008F00A5" w:rsidRPr="008F00A5" w14:paraId="0E2BEBF3" w14:textId="77777777" w:rsidTr="00A821C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E7D6A6A" w14:textId="77777777" w:rsidR="008F00A5" w:rsidRPr="008F00A5" w:rsidRDefault="008F00A5" w:rsidP="008F0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8F00A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TC04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83E92" w14:textId="77777777" w:rsidR="008F00A5" w:rsidRPr="008F00A5" w:rsidRDefault="008F00A5" w:rsidP="008F0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8F00A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54D9F" w14:textId="77777777" w:rsidR="008F00A5" w:rsidRPr="008F00A5" w:rsidRDefault="008F00A5" w:rsidP="008F0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8F00A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adminclicklogout</w:t>
            </w:r>
            <w:proofErr w:type="spellEnd"/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F736D" w14:textId="77777777" w:rsidR="008F00A5" w:rsidRPr="008F00A5" w:rsidRDefault="008F00A5" w:rsidP="008F0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8F00A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 click on logout</w:t>
            </w:r>
          </w:p>
        </w:tc>
      </w:tr>
      <w:tr w:rsidR="008F00A5" w:rsidRPr="008F00A5" w14:paraId="1D3CC3CB" w14:textId="77777777" w:rsidTr="00A821C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6078A77" w14:textId="77777777" w:rsidR="008F00A5" w:rsidRPr="008F00A5" w:rsidRDefault="008F00A5" w:rsidP="008F0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8F00A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TC04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7D21F" w14:textId="77777777" w:rsidR="008F00A5" w:rsidRPr="008F00A5" w:rsidRDefault="008F00A5" w:rsidP="008F0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8F00A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4AF67" w14:textId="77777777" w:rsidR="008F00A5" w:rsidRPr="008F00A5" w:rsidRDefault="008F00A5" w:rsidP="008F0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8F00A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adminclosebrowser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9C87A" w14:textId="77777777" w:rsidR="008F00A5" w:rsidRPr="008F00A5" w:rsidRDefault="008F00A5" w:rsidP="008F0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8F00A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Close the browser</w:t>
            </w:r>
          </w:p>
        </w:tc>
      </w:tr>
      <w:tr w:rsidR="008F00A5" w:rsidRPr="008F00A5" w14:paraId="5A0301EA" w14:textId="77777777" w:rsidTr="00A821C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3F30038F" w14:textId="77777777" w:rsidR="008F00A5" w:rsidRPr="008F00A5" w:rsidRDefault="008F00A5" w:rsidP="008F0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8F00A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TC05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5635C" w14:textId="77777777" w:rsidR="008F00A5" w:rsidRPr="008F00A5" w:rsidRDefault="008F00A5" w:rsidP="008F0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8F00A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1952A" w14:textId="77777777" w:rsidR="008F00A5" w:rsidRPr="008F00A5" w:rsidRDefault="008F00A5" w:rsidP="008F0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8F00A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adminlogin</w:t>
            </w:r>
            <w:proofErr w:type="spellEnd"/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456CE" w14:textId="77777777" w:rsidR="008F00A5" w:rsidRPr="008F00A5" w:rsidRDefault="008F00A5" w:rsidP="008F0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8F00A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 login functionality - open admin homepage and login</w:t>
            </w:r>
          </w:p>
        </w:tc>
      </w:tr>
      <w:tr w:rsidR="008F00A5" w:rsidRPr="008F00A5" w14:paraId="68636A7F" w14:textId="77777777" w:rsidTr="00A821C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406D4932" w14:textId="77777777" w:rsidR="008F00A5" w:rsidRPr="008F00A5" w:rsidRDefault="008F00A5" w:rsidP="008F0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8F00A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TC05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DDF2D" w14:textId="77777777" w:rsidR="008F00A5" w:rsidRPr="008F00A5" w:rsidRDefault="008F00A5" w:rsidP="008F0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8F00A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79D49" w14:textId="77777777" w:rsidR="008F00A5" w:rsidRPr="008F00A5" w:rsidRDefault="008F00A5" w:rsidP="008F0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8F00A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adminpostvehicle</w:t>
            </w:r>
            <w:proofErr w:type="spellEnd"/>
            <w:r w:rsidRPr="008F00A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</w:t>
            </w:r>
            <w:proofErr w:type="gramEnd"/>
            <w:r w:rsidRPr="008F00A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9CE7E" w14:textId="18FD0524" w:rsidR="008F00A5" w:rsidRPr="008F00A5" w:rsidRDefault="008F00A5" w:rsidP="008F0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8F00A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Post Vehi</w:t>
            </w:r>
            <w:r w:rsidRPr="00A821C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</w:t>
            </w:r>
            <w:r w:rsidRPr="008F00A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le 2 from datasheet</w:t>
            </w:r>
          </w:p>
        </w:tc>
      </w:tr>
      <w:tr w:rsidR="008F00A5" w:rsidRPr="008F00A5" w14:paraId="55AAA230" w14:textId="77777777" w:rsidTr="00A821C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48F98937" w14:textId="77777777" w:rsidR="008F00A5" w:rsidRPr="008F00A5" w:rsidRDefault="008F00A5" w:rsidP="008F0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8F00A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TC05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1DF38" w14:textId="77777777" w:rsidR="008F00A5" w:rsidRPr="008F00A5" w:rsidRDefault="008F00A5" w:rsidP="008F0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8F00A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D31D2" w14:textId="77777777" w:rsidR="008F00A5" w:rsidRPr="008F00A5" w:rsidRDefault="008F00A5" w:rsidP="008F0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8F00A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adminmovetoaccount</w:t>
            </w:r>
            <w:proofErr w:type="spellEnd"/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D3443" w14:textId="77777777" w:rsidR="008F00A5" w:rsidRPr="008F00A5" w:rsidRDefault="008F00A5" w:rsidP="008F0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8F00A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 move to activity area</w:t>
            </w:r>
          </w:p>
        </w:tc>
      </w:tr>
      <w:tr w:rsidR="008F00A5" w:rsidRPr="008F00A5" w14:paraId="72368E06" w14:textId="77777777" w:rsidTr="00A821C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0E1CFFF4" w14:textId="77777777" w:rsidR="008F00A5" w:rsidRPr="008F00A5" w:rsidRDefault="008F00A5" w:rsidP="008F0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8F00A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TC05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3F86E" w14:textId="77777777" w:rsidR="008F00A5" w:rsidRPr="008F00A5" w:rsidRDefault="008F00A5" w:rsidP="008F0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8F00A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E3DB3" w14:textId="77777777" w:rsidR="008F00A5" w:rsidRPr="008F00A5" w:rsidRDefault="008F00A5" w:rsidP="008F0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8F00A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adminclicklogout</w:t>
            </w:r>
            <w:proofErr w:type="spellEnd"/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1B62D" w14:textId="77777777" w:rsidR="008F00A5" w:rsidRPr="008F00A5" w:rsidRDefault="008F00A5" w:rsidP="008F0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8F00A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 click on logout</w:t>
            </w:r>
          </w:p>
        </w:tc>
      </w:tr>
      <w:tr w:rsidR="008F00A5" w:rsidRPr="008F00A5" w14:paraId="3CEA69FF" w14:textId="77777777" w:rsidTr="00A821C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31F3666E" w14:textId="77777777" w:rsidR="008F00A5" w:rsidRPr="008F00A5" w:rsidRDefault="008F00A5" w:rsidP="008F0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8F00A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TC05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D5350" w14:textId="77777777" w:rsidR="008F00A5" w:rsidRPr="008F00A5" w:rsidRDefault="008F00A5" w:rsidP="008F0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8F00A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21D98" w14:textId="77777777" w:rsidR="008F00A5" w:rsidRPr="008F00A5" w:rsidRDefault="008F00A5" w:rsidP="008F0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8F00A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adminclosebrowser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641E3" w14:textId="77777777" w:rsidR="008F00A5" w:rsidRPr="008F00A5" w:rsidRDefault="008F00A5" w:rsidP="008F0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8F00A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Close the browser</w:t>
            </w:r>
          </w:p>
        </w:tc>
      </w:tr>
    </w:tbl>
    <w:p w14:paraId="1DC44CB8" w14:textId="6F5757F0" w:rsidR="00887DFC" w:rsidRDefault="00887DFC"/>
    <w:p w14:paraId="04D5976A" w14:textId="1F1BDAEA" w:rsidR="001469D5" w:rsidRDefault="00C17BE7">
      <w:r>
        <w:t xml:space="preserve">Now we have to modify the </w:t>
      </w:r>
      <w:proofErr w:type="spellStart"/>
      <w:r>
        <w:t>DriverScript</w:t>
      </w:r>
      <w:proofErr w:type="spellEnd"/>
      <w:r>
        <w:t>.</w:t>
      </w:r>
    </w:p>
    <w:p w14:paraId="4490927C" w14:textId="77777777" w:rsidR="00E15211" w:rsidRDefault="00E15211" w:rsidP="00E1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executeTC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originalkeywords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Set&lt;String&gt;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actionclass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Map&lt;String, 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keywordvsac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Set&lt;String&gt;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objectrepository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Map&lt;String, 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keywordvsor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NoSuchMethodException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SecurityException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IllegalAccessException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InvocationTargetException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InstantiationException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95084F2" w14:textId="77777777" w:rsidR="00E15211" w:rsidRDefault="00E15211" w:rsidP="00E1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webdriver.gecko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"C:\\BrowserDrivers\\geckodriver.exe"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093951" w14:textId="77777777" w:rsidR="00E15211" w:rsidRDefault="00E15211" w:rsidP="00E1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E8A693" w14:textId="77777777" w:rsidR="00E15211" w:rsidRDefault="00E15211" w:rsidP="00E1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4B408C" w14:textId="77777777" w:rsidR="00E15211" w:rsidRDefault="00E15211" w:rsidP="00E1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originalkeywords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F83178" w14:textId="77777777" w:rsidR="00E15211" w:rsidRDefault="00E15211" w:rsidP="00E1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keyword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8EB71E" w14:textId="77777777" w:rsidR="00E15211" w:rsidRDefault="00E15211" w:rsidP="00E1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keyword</w:t>
      </w:r>
      <w:r>
        <w:rPr>
          <w:rFonts w:ascii="Consolas" w:hAnsi="Consolas" w:cs="Consolas"/>
          <w:color w:val="000000"/>
          <w:sz w:val="20"/>
          <w:szCs w:val="20"/>
        </w:rPr>
        <w:t>.indexOf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adminpostvehicle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 != -1)||(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keyword</w:t>
      </w:r>
      <w:r>
        <w:rPr>
          <w:rFonts w:ascii="Consolas" w:hAnsi="Consolas" w:cs="Consolas"/>
          <w:color w:val="000000"/>
          <w:sz w:val="20"/>
          <w:szCs w:val="20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adminlogin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 != -1)) {</w:t>
      </w:r>
    </w:p>
    <w:p w14:paraId="6413AA60" w14:textId="77777777" w:rsidR="00E15211" w:rsidRDefault="00E15211" w:rsidP="00E1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keyword</w:t>
      </w:r>
      <w:r>
        <w:rPr>
          <w:rFonts w:ascii="Consolas" w:hAnsi="Consolas" w:cs="Consolas"/>
          <w:color w:val="000000"/>
          <w:sz w:val="20"/>
          <w:szCs w:val="20"/>
        </w:rPr>
        <w:t>.indexOf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"("</w:t>
      </w:r>
      <w:r>
        <w:rPr>
          <w:rFonts w:ascii="Consolas" w:hAnsi="Consolas" w:cs="Consolas"/>
          <w:color w:val="000000"/>
          <w:sz w:val="20"/>
          <w:szCs w:val="20"/>
        </w:rPr>
        <w:t>) != -1){</w:t>
      </w:r>
    </w:p>
    <w:p w14:paraId="617C12B8" w14:textId="77777777" w:rsidR="00E15211" w:rsidRDefault="00E15211" w:rsidP="00E1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parts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keyword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"\\("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E7019F" w14:textId="77777777" w:rsidR="00E15211" w:rsidRDefault="00E15211" w:rsidP="00E1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parts</w:t>
      </w:r>
      <w:r>
        <w:rPr>
          <w:rFonts w:ascii="Consolas" w:hAnsi="Consolas" w:cs="Consolas"/>
          <w:color w:val="000000"/>
          <w:sz w:val="20"/>
          <w:szCs w:val="20"/>
        </w:rPr>
        <w:t>[1].split(</w:t>
      </w:r>
      <w:r>
        <w:rPr>
          <w:rFonts w:ascii="Consolas" w:hAnsi="Consolas" w:cs="Consolas"/>
          <w:color w:val="2A00FF"/>
          <w:sz w:val="20"/>
          <w:szCs w:val="20"/>
        </w:rPr>
        <w:t>"\\)"</w:t>
      </w:r>
      <w:r>
        <w:rPr>
          <w:rFonts w:ascii="Consolas" w:hAnsi="Consolas" w:cs="Consolas"/>
          <w:color w:val="000000"/>
          <w:sz w:val="20"/>
          <w:szCs w:val="20"/>
        </w:rPr>
        <w:t>))[0].split(</w:t>
      </w:r>
      <w:r>
        <w:rPr>
          <w:rFonts w:ascii="Consolas" w:hAnsi="Consolas" w:cs="Consolas"/>
          <w:color w:val="2A00FF"/>
          <w:sz w:val="20"/>
          <w:szCs w:val="20"/>
        </w:rPr>
        <w:t>"\\,"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36165E" w14:textId="77777777" w:rsidR="00E15211" w:rsidRDefault="00E15211" w:rsidP="00E1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specialfunction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parts</w:t>
      </w:r>
      <w:r>
        <w:rPr>
          <w:rFonts w:ascii="Consolas" w:hAnsi="Consolas" w:cs="Consolas"/>
          <w:color w:val="000000"/>
          <w:sz w:val="20"/>
          <w:szCs w:val="20"/>
        </w:rPr>
        <w:t>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dataelements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04D351" w14:textId="77777777" w:rsidR="00E15211" w:rsidRDefault="00E15211" w:rsidP="00E1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2B829F" w14:textId="77777777" w:rsidR="00E15211" w:rsidRDefault="00E15211" w:rsidP="00E1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63EF071" w14:textId="77777777" w:rsidR="00E15211" w:rsidRDefault="00E15211" w:rsidP="00E1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parts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keyword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9B015B" w14:textId="77777777" w:rsidR="00E15211" w:rsidRDefault="00E15211" w:rsidP="00E1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8FE5E4" w14:textId="77777777" w:rsidR="00E15211" w:rsidRDefault="00E15211" w:rsidP="00E1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specialfunction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parts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dataelements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73099B" w14:textId="77777777" w:rsidR="00E15211" w:rsidRDefault="00E15211" w:rsidP="00E1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447ED7" w14:textId="5DE1EF29" w:rsidR="00E15211" w:rsidRDefault="00E15211" w:rsidP="00E1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C2B793" w14:textId="77777777" w:rsidR="00E15211" w:rsidRDefault="00E15211" w:rsidP="00E1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E096874" w14:textId="77777777" w:rsidR="00E15211" w:rsidRDefault="00E15211" w:rsidP="00E1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actioncl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keywordvsac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F9131D" w14:textId="77777777" w:rsidR="00E15211" w:rsidRDefault="00E15211" w:rsidP="00E1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objectcl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keywordvsor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5F2BCE" w14:textId="77777777" w:rsidR="00E15211" w:rsidRDefault="00E15211" w:rsidP="00E1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</w:p>
    <w:p w14:paraId="552069CE" w14:textId="77777777" w:rsidR="00E15211" w:rsidRDefault="00E15211" w:rsidP="00E1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Class&lt;?&gt;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"actions."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actioncl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87FA39" w14:textId="77777777" w:rsidR="00E15211" w:rsidRDefault="00E15211" w:rsidP="00E1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Class&lt;?&gt; </w:t>
      </w:r>
      <w:r>
        <w:rPr>
          <w:rFonts w:ascii="Consolas" w:hAnsi="Consolas" w:cs="Consolas"/>
          <w:color w:val="6A3E3E"/>
          <w:sz w:val="20"/>
          <w:szCs w:val="20"/>
        </w:rPr>
        <w:t>orc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objectrepository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objectcl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973640" w14:textId="77777777" w:rsidR="00E15211" w:rsidRDefault="00E15211" w:rsidP="00E1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Method[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methodcall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cls</w:t>
      </w:r>
      <w:r>
        <w:rPr>
          <w:rFonts w:ascii="Consolas" w:hAnsi="Consolas" w:cs="Consolas"/>
          <w:color w:val="000000"/>
          <w:sz w:val="20"/>
          <w:szCs w:val="20"/>
        </w:rPr>
        <w:t>.getDeclaredMethods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208EB0C" w14:textId="77777777" w:rsidR="00E15211" w:rsidRDefault="00E15211" w:rsidP="00E1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Method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methodcall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B2E153B" w14:textId="77777777" w:rsidR="00E15211" w:rsidRDefault="00E15211" w:rsidP="00E1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keyword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.getParameterCount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== 0)</w:t>
      </w:r>
    </w:p>
    <w:p w14:paraId="61F16B86" w14:textId="77777777" w:rsidR="00E15211" w:rsidRDefault="00E15211" w:rsidP="00E1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5B6CD86" w14:textId="77777777" w:rsidR="00E15211" w:rsidRDefault="00E15211" w:rsidP="00E1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Method </w:t>
      </w:r>
      <w:r>
        <w:rPr>
          <w:rFonts w:ascii="Consolas" w:hAnsi="Consolas" w:cs="Consolas"/>
          <w:color w:val="6A3E3E"/>
          <w:sz w:val="20"/>
          <w:szCs w:val="20"/>
        </w:rPr>
        <w:t>mc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cls</w:t>
      </w:r>
      <w:r>
        <w:rPr>
          <w:rFonts w:ascii="Consolas" w:hAnsi="Consolas" w:cs="Consolas"/>
          <w:color w:val="000000"/>
          <w:sz w:val="20"/>
          <w:szCs w:val="20"/>
        </w:rPr>
        <w:t>.getDeclaredMethod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F738FD" w14:textId="77777777" w:rsidR="00E15211" w:rsidRDefault="00E15211" w:rsidP="00E1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Constructor&lt;?&gt; </w:t>
      </w:r>
      <w:r>
        <w:rPr>
          <w:rFonts w:ascii="Consolas" w:hAnsi="Consolas" w:cs="Consolas"/>
          <w:color w:val="6A3E3E"/>
          <w:sz w:val="20"/>
          <w:szCs w:val="20"/>
        </w:rPr>
        <w:t>constructor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cls</w:t>
      </w:r>
      <w:r>
        <w:rPr>
          <w:rFonts w:ascii="Consolas" w:hAnsi="Consolas" w:cs="Consolas"/>
          <w:color w:val="000000"/>
          <w:sz w:val="20"/>
          <w:szCs w:val="20"/>
        </w:rPr>
        <w:t>.getConstructor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521B4D" w14:textId="77777777" w:rsidR="00E15211" w:rsidRDefault="00E15211" w:rsidP="00E1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mc</w:t>
      </w:r>
      <w:r>
        <w:rPr>
          <w:rFonts w:ascii="Consolas" w:hAnsi="Consolas" w:cs="Consolas"/>
          <w:color w:val="000000"/>
          <w:sz w:val="20"/>
          <w:szCs w:val="20"/>
        </w:rPr>
        <w:t>.invoke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constructor</w:t>
      </w:r>
      <w:r>
        <w:rPr>
          <w:rFonts w:ascii="Consolas" w:hAnsi="Consolas" w:cs="Consolas"/>
          <w:color w:val="000000"/>
          <w:sz w:val="20"/>
          <w:szCs w:val="20"/>
        </w:rPr>
        <w:t>.newInstance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3EE2732" w14:textId="77777777" w:rsidR="00E15211" w:rsidRDefault="00E15211" w:rsidP="00E1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629B48" w14:textId="77777777" w:rsidR="00E15211" w:rsidRDefault="00E15211" w:rsidP="00E1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keyword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.getParameterCount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== 1)</w:t>
      </w:r>
    </w:p>
    <w:p w14:paraId="5BEBE522" w14:textId="77777777" w:rsidR="00E15211" w:rsidRDefault="00E15211" w:rsidP="00E1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3C22A3D" w14:textId="77777777" w:rsidR="00E15211" w:rsidRDefault="00E15211" w:rsidP="00E1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Method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orc</w:t>
      </w:r>
      <w:r>
        <w:rPr>
          <w:rFonts w:ascii="Consolas" w:hAnsi="Consolas" w:cs="Consolas"/>
          <w:color w:val="000000"/>
          <w:sz w:val="20"/>
          <w:szCs w:val="20"/>
        </w:rPr>
        <w:t>.getDeclaredMethod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DB1451" w14:textId="77777777" w:rsidR="00E15211" w:rsidRDefault="00E15211" w:rsidP="00E1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Constructor&lt;?&gt;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orconstructor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orc</w:t>
      </w:r>
      <w:r>
        <w:rPr>
          <w:rFonts w:ascii="Consolas" w:hAnsi="Consolas" w:cs="Consolas"/>
          <w:color w:val="000000"/>
          <w:sz w:val="20"/>
          <w:szCs w:val="20"/>
        </w:rPr>
        <w:t>.getConstructor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A73D11" w14:textId="77777777" w:rsidR="00E15211" w:rsidRDefault="00E15211" w:rsidP="00E1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morc</w:t>
      </w:r>
      <w:r>
        <w:rPr>
          <w:rFonts w:ascii="Consolas" w:hAnsi="Consolas" w:cs="Consolas"/>
          <w:color w:val="000000"/>
          <w:sz w:val="20"/>
          <w:szCs w:val="20"/>
        </w:rPr>
        <w:t>.invoke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orconstructor</w:t>
      </w:r>
      <w:r>
        <w:rPr>
          <w:rFonts w:ascii="Consolas" w:hAnsi="Consolas" w:cs="Consolas"/>
          <w:color w:val="000000"/>
          <w:sz w:val="20"/>
          <w:szCs w:val="20"/>
        </w:rPr>
        <w:t>.newInstance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7DEA69F" w14:textId="77777777" w:rsidR="00E15211" w:rsidRDefault="00E15211" w:rsidP="00E1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AAD563" w14:textId="77777777" w:rsidR="00E15211" w:rsidRDefault="00E15211" w:rsidP="00E1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Method </w:t>
      </w:r>
      <w:r>
        <w:rPr>
          <w:rFonts w:ascii="Consolas" w:hAnsi="Consolas" w:cs="Consolas"/>
          <w:color w:val="6A3E3E"/>
          <w:sz w:val="20"/>
          <w:szCs w:val="20"/>
        </w:rPr>
        <w:t>mc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cls</w:t>
      </w:r>
      <w:r>
        <w:rPr>
          <w:rFonts w:ascii="Consolas" w:hAnsi="Consolas" w:cs="Consolas"/>
          <w:color w:val="000000"/>
          <w:sz w:val="20"/>
          <w:szCs w:val="20"/>
        </w:rPr>
        <w:t>.getDeclaredMethod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keyword</w:t>
      </w:r>
      <w:r>
        <w:rPr>
          <w:rFonts w:ascii="Consolas" w:hAnsi="Consolas" w:cs="Consolas"/>
          <w:color w:val="000000"/>
          <w:sz w:val="20"/>
          <w:szCs w:val="20"/>
        </w:rPr>
        <w:t>,WebElement.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C91692" w14:textId="77777777" w:rsidR="00E15211" w:rsidRDefault="00E15211" w:rsidP="00E1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Constructor&lt;?&gt; </w:t>
      </w:r>
      <w:r>
        <w:rPr>
          <w:rFonts w:ascii="Consolas" w:hAnsi="Consolas" w:cs="Consolas"/>
          <w:color w:val="6A3E3E"/>
          <w:sz w:val="20"/>
          <w:szCs w:val="20"/>
        </w:rPr>
        <w:t>constructor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cls</w:t>
      </w:r>
      <w:r>
        <w:rPr>
          <w:rFonts w:ascii="Consolas" w:hAnsi="Consolas" w:cs="Consolas"/>
          <w:color w:val="000000"/>
          <w:sz w:val="20"/>
          <w:szCs w:val="20"/>
        </w:rPr>
        <w:t>.getConstructor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73D68D" w14:textId="77777777" w:rsidR="00E15211" w:rsidRDefault="00E15211" w:rsidP="00E1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mc</w:t>
      </w:r>
      <w:r>
        <w:rPr>
          <w:rFonts w:ascii="Consolas" w:hAnsi="Consolas" w:cs="Consolas"/>
          <w:color w:val="000000"/>
          <w:sz w:val="20"/>
          <w:szCs w:val="20"/>
        </w:rPr>
        <w:t>.invoke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constructor</w:t>
      </w:r>
      <w:r>
        <w:rPr>
          <w:rFonts w:ascii="Consolas" w:hAnsi="Consolas" w:cs="Consolas"/>
          <w:color w:val="000000"/>
          <w:sz w:val="20"/>
          <w:szCs w:val="20"/>
        </w:rPr>
        <w:t>.newInstance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6A3E3E"/>
          <w:sz w:val="20"/>
          <w:szCs w:val="20"/>
        </w:rPr>
        <w:t>we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FAAE33" w14:textId="77777777" w:rsidR="00E15211" w:rsidRDefault="00E15211" w:rsidP="00E1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F99F3D" w14:textId="77777777" w:rsidR="00E15211" w:rsidRDefault="00E15211" w:rsidP="00E1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5EB04A" w14:textId="77777777" w:rsidR="00E15211" w:rsidRDefault="00E15211" w:rsidP="00E1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9DEB82" w14:textId="77777777" w:rsidR="00E15211" w:rsidRDefault="00E15211" w:rsidP="00E1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60D841" w14:textId="77777777" w:rsidR="00E15211" w:rsidRDefault="00E15211" w:rsidP="00E1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AAA126F" w14:textId="144861B8" w:rsidR="00E15211" w:rsidRDefault="00E15211"/>
    <w:p w14:paraId="37D979E1" w14:textId="04B1D05E" w:rsidR="00486A68" w:rsidRDefault="00486A68">
      <w:r>
        <w:t xml:space="preserve">We have modified the </w:t>
      </w:r>
      <w:proofErr w:type="spellStart"/>
      <w:proofErr w:type="gramStart"/>
      <w:r>
        <w:t>executeTC</w:t>
      </w:r>
      <w:proofErr w:type="spellEnd"/>
      <w:r>
        <w:t>(</w:t>
      </w:r>
      <w:proofErr w:type="gramEnd"/>
      <w:r>
        <w:t>) method here. We have added one more condition to check if the keyword contains “</w:t>
      </w:r>
      <w:proofErr w:type="spellStart"/>
      <w:r>
        <w:t>adminlogin</w:t>
      </w:r>
      <w:proofErr w:type="spellEnd"/>
      <w:r>
        <w:t xml:space="preserve">”. But here </w:t>
      </w:r>
      <w:proofErr w:type="spellStart"/>
      <w:r>
        <w:t>adminlogin</w:t>
      </w:r>
      <w:proofErr w:type="spellEnd"/>
      <w:r>
        <w:t xml:space="preserve"> is not data driven so we don’t pass the parameters with it. So we are checking if the special keyword contains any open parenthesis </w:t>
      </w:r>
      <w:proofErr w:type="gramStart"/>
      <w:r>
        <w:t>( “</w:t>
      </w:r>
      <w:proofErr w:type="gramEnd"/>
      <w:r>
        <w:t xml:space="preserve">(“ ) and if not </w:t>
      </w:r>
      <w:r w:rsidR="00BF0BBF">
        <w:t xml:space="preserve">we make the parts element as the keyword and </w:t>
      </w:r>
      <w:proofErr w:type="spellStart"/>
      <w:r w:rsidR="00BF0BBF">
        <w:t>dataelements</w:t>
      </w:r>
      <w:proofErr w:type="spellEnd"/>
      <w:r w:rsidR="00BF0BBF">
        <w:t xml:space="preserve"> as null array and call the </w:t>
      </w:r>
      <w:proofErr w:type="spellStart"/>
      <w:r w:rsidR="00BF0BBF">
        <w:t>specialfunction</w:t>
      </w:r>
      <w:proofErr w:type="spellEnd"/>
      <w:r w:rsidR="00BF0BBF">
        <w:t>.</w:t>
      </w:r>
    </w:p>
    <w:p w14:paraId="6FB969F4" w14:textId="77777777" w:rsidR="00486A68" w:rsidRDefault="00486A68" w:rsidP="00486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keyword</w:t>
      </w:r>
      <w:r>
        <w:rPr>
          <w:rFonts w:ascii="Consolas" w:hAnsi="Consolas" w:cs="Consolas"/>
          <w:color w:val="000000"/>
          <w:sz w:val="20"/>
          <w:szCs w:val="20"/>
        </w:rPr>
        <w:t>.indexOf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adminpostvehicle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 != -1)||(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keyword</w:t>
      </w:r>
      <w:r>
        <w:rPr>
          <w:rFonts w:ascii="Consolas" w:hAnsi="Consolas" w:cs="Consolas"/>
          <w:color w:val="000000"/>
          <w:sz w:val="20"/>
          <w:szCs w:val="20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adminlogin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 != -1)) {</w:t>
      </w:r>
    </w:p>
    <w:p w14:paraId="37229D31" w14:textId="77777777" w:rsidR="00486A68" w:rsidRDefault="00486A68" w:rsidP="00486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keyword</w:t>
      </w:r>
      <w:r>
        <w:rPr>
          <w:rFonts w:ascii="Consolas" w:hAnsi="Consolas" w:cs="Consolas"/>
          <w:color w:val="000000"/>
          <w:sz w:val="20"/>
          <w:szCs w:val="20"/>
        </w:rPr>
        <w:t>.indexOf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"("</w:t>
      </w:r>
      <w:r>
        <w:rPr>
          <w:rFonts w:ascii="Consolas" w:hAnsi="Consolas" w:cs="Consolas"/>
          <w:color w:val="000000"/>
          <w:sz w:val="20"/>
          <w:szCs w:val="20"/>
        </w:rPr>
        <w:t>) != -1){</w:t>
      </w:r>
    </w:p>
    <w:p w14:paraId="45F53BD7" w14:textId="77777777" w:rsidR="00486A68" w:rsidRDefault="00486A68" w:rsidP="00486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parts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keyword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"\\("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05752E" w14:textId="77777777" w:rsidR="00486A68" w:rsidRDefault="00486A68" w:rsidP="00486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parts</w:t>
      </w:r>
      <w:r>
        <w:rPr>
          <w:rFonts w:ascii="Consolas" w:hAnsi="Consolas" w:cs="Consolas"/>
          <w:color w:val="000000"/>
          <w:sz w:val="20"/>
          <w:szCs w:val="20"/>
        </w:rPr>
        <w:t>[1].split(</w:t>
      </w:r>
      <w:r>
        <w:rPr>
          <w:rFonts w:ascii="Consolas" w:hAnsi="Consolas" w:cs="Consolas"/>
          <w:color w:val="2A00FF"/>
          <w:sz w:val="20"/>
          <w:szCs w:val="20"/>
        </w:rPr>
        <w:t>"\\)"</w:t>
      </w:r>
      <w:r>
        <w:rPr>
          <w:rFonts w:ascii="Consolas" w:hAnsi="Consolas" w:cs="Consolas"/>
          <w:color w:val="000000"/>
          <w:sz w:val="20"/>
          <w:szCs w:val="20"/>
        </w:rPr>
        <w:t>))[0].split(</w:t>
      </w:r>
      <w:r>
        <w:rPr>
          <w:rFonts w:ascii="Consolas" w:hAnsi="Consolas" w:cs="Consolas"/>
          <w:color w:val="2A00FF"/>
          <w:sz w:val="20"/>
          <w:szCs w:val="20"/>
        </w:rPr>
        <w:t>"\\,"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6D49E4" w14:textId="77777777" w:rsidR="00486A68" w:rsidRDefault="00486A68" w:rsidP="00486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specialfunction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parts</w:t>
      </w:r>
      <w:r>
        <w:rPr>
          <w:rFonts w:ascii="Consolas" w:hAnsi="Consolas" w:cs="Consolas"/>
          <w:color w:val="000000"/>
          <w:sz w:val="20"/>
          <w:szCs w:val="20"/>
        </w:rPr>
        <w:t>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dataelements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B88420" w14:textId="77777777" w:rsidR="00486A68" w:rsidRDefault="00486A68" w:rsidP="00486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B1805D" w14:textId="77777777" w:rsidR="00486A68" w:rsidRDefault="00486A68" w:rsidP="00486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C96473A" w14:textId="41D7080B" w:rsidR="00486A68" w:rsidRDefault="00486A68" w:rsidP="00486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BF0BBF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parts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keyword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3754F0" w14:textId="77777777" w:rsidR="00486A68" w:rsidRDefault="00486A68" w:rsidP="00486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C23F00" w14:textId="77777777" w:rsidR="00486A68" w:rsidRDefault="00486A68" w:rsidP="00486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specialfunction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parts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dataelements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F7A53C" w14:textId="77777777" w:rsidR="00486A68" w:rsidRDefault="00486A68" w:rsidP="00486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8ADE84" w14:textId="77777777" w:rsidR="00486A68" w:rsidRDefault="00486A68" w:rsidP="00486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E2C557" w14:textId="63FFEE57" w:rsidR="00486A68" w:rsidRDefault="00486A68"/>
    <w:p w14:paraId="6C6779E3" w14:textId="520906FB" w:rsidR="00EE20A0" w:rsidRDefault="00EE20A0">
      <w:r>
        <w:t xml:space="preserve">Now we have to modify the </w:t>
      </w:r>
      <w:proofErr w:type="spellStart"/>
      <w:proofErr w:type="gramStart"/>
      <w:r>
        <w:t>specialfunction</w:t>
      </w:r>
      <w:proofErr w:type="spellEnd"/>
      <w:r>
        <w:t>(</w:t>
      </w:r>
      <w:proofErr w:type="gramEnd"/>
      <w:r>
        <w:t>) as well.</w:t>
      </w:r>
    </w:p>
    <w:p w14:paraId="75B1515E" w14:textId="77777777" w:rsidR="00EE20A0" w:rsidRDefault="00EE20A0" w:rsidP="00EE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specialfunction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specialkeyword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NoSuchMethodException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SecurityException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IllegalAccessException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InvocationTargetException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InstantiationException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E8B82C1" w14:textId="77777777" w:rsidR="00EE20A0" w:rsidRDefault="00EE20A0" w:rsidP="00EE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Properties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gldata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Properties(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23E67A" w14:textId="77777777" w:rsidR="00EE20A0" w:rsidRDefault="00EE20A0" w:rsidP="00EE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executionEngine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config.properties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4DB149" w14:textId="77777777" w:rsidR="00EE20A0" w:rsidRDefault="00EE20A0" w:rsidP="00EE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gldata</w:t>
      </w:r>
      <w:r>
        <w:rPr>
          <w:rFonts w:ascii="Consolas" w:hAnsi="Consolas" w:cs="Consolas"/>
          <w:color w:val="000000"/>
          <w:sz w:val="20"/>
          <w:szCs w:val="20"/>
        </w:rPr>
        <w:t>.load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9704A1" w14:textId="77777777" w:rsidR="00EE20A0" w:rsidRDefault="00EE20A0" w:rsidP="00EE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excelUtilities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ecu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excelUtilities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99566E" w14:textId="77777777" w:rsidR="00EE20A0" w:rsidRDefault="00EE20A0" w:rsidP="00EE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subkeywords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ecu</w:t>
      </w:r>
      <w:r>
        <w:rPr>
          <w:rFonts w:ascii="Consolas" w:hAnsi="Consolas" w:cs="Consolas"/>
          <w:color w:val="000000"/>
          <w:sz w:val="20"/>
          <w:szCs w:val="20"/>
        </w:rPr>
        <w:t>.getSubKeywords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gldata</w:t>
      </w:r>
      <w:r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"MASTERKW_PATH"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specialkeyword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956771" w14:textId="77777777" w:rsidR="00EE20A0" w:rsidRDefault="00EE20A0" w:rsidP="00EE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AE3DB4" w14:textId="77777777" w:rsidR="00EE20A0" w:rsidRDefault="00EE20A0" w:rsidP="00EE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ecu</w:t>
      </w:r>
      <w:r>
        <w:rPr>
          <w:rFonts w:ascii="Consolas" w:hAnsi="Consolas" w:cs="Consolas"/>
          <w:color w:val="000000"/>
          <w:sz w:val="20"/>
          <w:szCs w:val="20"/>
        </w:rPr>
        <w:t>.getActionsObjects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subkeywords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gldata</w:t>
      </w:r>
      <w:r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"MASTERKW_PATH"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gldata</w:t>
      </w:r>
      <w:r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"MASTERKW_SHEET"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282128E" w14:textId="77777777" w:rsidR="00EE20A0" w:rsidRDefault="00EE20A0" w:rsidP="00EE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actionclass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(Set&lt;String&gt;)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0)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0ECEA5" w14:textId="77777777" w:rsidR="00EE20A0" w:rsidRDefault="00EE20A0" w:rsidP="00EE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keywordvsac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(Map&lt;String, String&gt;)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1)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1A498F" w14:textId="77777777" w:rsidR="00EE20A0" w:rsidRDefault="00EE20A0" w:rsidP="00EE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objectrepository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(Set&lt;String&gt;)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2)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84E6F2" w14:textId="77777777" w:rsidR="00EE20A0" w:rsidRDefault="00EE20A0" w:rsidP="00EE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keywordvsor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(Map&lt;String, String&gt;)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3)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9C7CEC" w14:textId="77777777" w:rsidR="00EE20A0" w:rsidRDefault="00EE20A0" w:rsidP="00EE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Map&lt;String, String&gt;&gt;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714D9E" w14:textId="77777777" w:rsidR="00EE20A0" w:rsidRDefault="00EE20A0" w:rsidP="00EE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datarows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9BB5EBE" w14:textId="77777777" w:rsidR="00EE20A0" w:rsidRDefault="00EE20A0" w:rsidP="00EE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ecu</w:t>
      </w:r>
      <w:r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gldata</w:t>
      </w:r>
      <w:r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"DATA_PATH"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specialkeyword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2E8FA5" w14:textId="77777777" w:rsidR="00EE20A0" w:rsidRDefault="00EE20A0" w:rsidP="00EE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4960A5" w14:textId="77777777" w:rsidR="00EE20A0" w:rsidRDefault="00EE20A0" w:rsidP="00EE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no_data_times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F0D5A27" w14:textId="77777777" w:rsidR="00EE20A0" w:rsidRDefault="00EE20A0" w:rsidP="00EE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datarows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487D8F" w14:textId="77777777" w:rsidR="00EE20A0" w:rsidRDefault="00EE20A0" w:rsidP="00EE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no_data_times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5E05A64C" w14:textId="77777777" w:rsidR="00EE20A0" w:rsidRDefault="00EE20A0" w:rsidP="00EE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C9992A" w14:textId="77777777" w:rsidR="00EE20A0" w:rsidRDefault="00EE20A0" w:rsidP="00EE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60594C8" w14:textId="77777777" w:rsidR="00EE20A0" w:rsidRDefault="00EE20A0" w:rsidP="00EE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no_data_times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datarows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29A328" w14:textId="77777777" w:rsidR="00EE20A0" w:rsidRDefault="00EE20A0" w:rsidP="00EE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6521F3" w14:textId="77777777" w:rsidR="00EE20A0" w:rsidRDefault="00EE20A0" w:rsidP="00EE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D4612F" w14:textId="77777777" w:rsidR="00EE20A0" w:rsidRDefault="00EE20A0" w:rsidP="00EE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no_data_times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BA1364A" w14:textId="77777777" w:rsidR="00EE20A0" w:rsidRDefault="00EE20A0" w:rsidP="00EE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subkeywords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ACBC93" w14:textId="77777777" w:rsidR="00EE20A0" w:rsidRDefault="00EE20A0" w:rsidP="00EE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keyword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CB51CE" w14:textId="77777777" w:rsidR="00EE20A0" w:rsidRDefault="00EE20A0" w:rsidP="00EE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actioncl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keywordvsac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0E3628" w14:textId="77777777" w:rsidR="00EE20A0" w:rsidRDefault="00EE20A0" w:rsidP="00EE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objectcl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keywordvsor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409312" w14:textId="77777777" w:rsidR="00EE20A0" w:rsidRDefault="00EE20A0" w:rsidP="00EE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</w:p>
    <w:p w14:paraId="0256DACE" w14:textId="77777777" w:rsidR="00EE20A0" w:rsidRDefault="00EE20A0" w:rsidP="00EE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Class&lt;?&gt;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"actions."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actioncl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14CC55" w14:textId="77777777" w:rsidR="00EE20A0" w:rsidRDefault="00EE20A0" w:rsidP="00EE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Class&lt;?&gt; </w:t>
      </w:r>
      <w:r>
        <w:rPr>
          <w:rFonts w:ascii="Consolas" w:hAnsi="Consolas" w:cs="Consolas"/>
          <w:color w:val="6A3E3E"/>
          <w:sz w:val="20"/>
          <w:szCs w:val="20"/>
        </w:rPr>
        <w:t>orc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objectrepository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objectcl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EFABE6" w14:textId="77777777" w:rsidR="00EE20A0" w:rsidRDefault="00EE20A0" w:rsidP="00EE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Method[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methodcall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cls</w:t>
      </w:r>
      <w:r>
        <w:rPr>
          <w:rFonts w:ascii="Consolas" w:hAnsi="Consolas" w:cs="Consolas"/>
          <w:color w:val="000000"/>
          <w:sz w:val="20"/>
          <w:szCs w:val="20"/>
        </w:rPr>
        <w:t>.getDeclaredMethods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EA24C47" w14:textId="77777777" w:rsidR="00EE20A0" w:rsidRDefault="00EE20A0" w:rsidP="00EE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5522B2" w14:textId="77777777" w:rsidR="00EE20A0" w:rsidRDefault="00EE20A0" w:rsidP="00EE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Method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methodcall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20FDE1" w14:textId="77777777" w:rsidR="00EE20A0" w:rsidRDefault="00EE20A0" w:rsidP="00EE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keyword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.getParameterCount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== 0)</w:t>
      </w:r>
    </w:p>
    <w:p w14:paraId="20B853EB" w14:textId="77777777" w:rsidR="00EE20A0" w:rsidRDefault="00EE20A0" w:rsidP="00EE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A78142B" w14:textId="77777777" w:rsidR="00EE20A0" w:rsidRDefault="00EE20A0" w:rsidP="00EE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Method </w:t>
      </w:r>
      <w:r>
        <w:rPr>
          <w:rFonts w:ascii="Consolas" w:hAnsi="Consolas" w:cs="Consolas"/>
          <w:color w:val="6A3E3E"/>
          <w:sz w:val="20"/>
          <w:szCs w:val="20"/>
        </w:rPr>
        <w:t>mc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cls</w:t>
      </w:r>
      <w:r>
        <w:rPr>
          <w:rFonts w:ascii="Consolas" w:hAnsi="Consolas" w:cs="Consolas"/>
          <w:color w:val="000000"/>
          <w:sz w:val="20"/>
          <w:szCs w:val="20"/>
        </w:rPr>
        <w:t>.getDeclaredMethod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AA9F7F" w14:textId="77777777" w:rsidR="00EE20A0" w:rsidRDefault="00EE20A0" w:rsidP="00EE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Constructor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constructor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cls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getConstructor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B597DC" w14:textId="77777777" w:rsidR="00EE20A0" w:rsidRDefault="00EE20A0" w:rsidP="00EE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mc</w:t>
      </w:r>
      <w:r>
        <w:rPr>
          <w:rFonts w:ascii="Consolas" w:hAnsi="Consolas" w:cs="Consolas"/>
          <w:color w:val="000000"/>
          <w:sz w:val="20"/>
          <w:szCs w:val="20"/>
        </w:rPr>
        <w:t>.invoke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constructor</w:t>
      </w:r>
      <w:r>
        <w:rPr>
          <w:rFonts w:ascii="Consolas" w:hAnsi="Consolas" w:cs="Consolas"/>
          <w:color w:val="000000"/>
          <w:sz w:val="20"/>
          <w:szCs w:val="20"/>
        </w:rPr>
        <w:t>.newInstance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08FD320" w14:textId="77777777" w:rsidR="00EE20A0" w:rsidRDefault="00EE20A0" w:rsidP="00EE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A34460" w14:textId="77777777" w:rsidR="00EE20A0" w:rsidRDefault="00EE20A0" w:rsidP="00EE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keyword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.getParameterCount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== 1)</w:t>
      </w:r>
    </w:p>
    <w:p w14:paraId="4A82D0DF" w14:textId="77777777" w:rsidR="00EE20A0" w:rsidRDefault="00EE20A0" w:rsidP="00EE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793C51E" w14:textId="77777777" w:rsidR="00EE20A0" w:rsidRDefault="00EE20A0" w:rsidP="00EE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Method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orc</w:t>
      </w:r>
      <w:r>
        <w:rPr>
          <w:rFonts w:ascii="Consolas" w:hAnsi="Consolas" w:cs="Consolas"/>
          <w:color w:val="000000"/>
          <w:sz w:val="20"/>
          <w:szCs w:val="20"/>
        </w:rPr>
        <w:t>.getDeclaredMethod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FDDC07" w14:textId="77777777" w:rsidR="00EE20A0" w:rsidRDefault="00EE20A0" w:rsidP="00EE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Constructor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orconstructor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orc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getConstructor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EEC100" w14:textId="77777777" w:rsidR="00EE20A0" w:rsidRDefault="00EE20A0" w:rsidP="00EE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morc</w:t>
      </w:r>
      <w:r>
        <w:rPr>
          <w:rFonts w:ascii="Consolas" w:hAnsi="Consolas" w:cs="Consolas"/>
          <w:color w:val="000000"/>
          <w:sz w:val="20"/>
          <w:szCs w:val="20"/>
        </w:rPr>
        <w:t>.invoke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orconstructor</w:t>
      </w:r>
      <w:r>
        <w:rPr>
          <w:rFonts w:ascii="Consolas" w:hAnsi="Consolas" w:cs="Consolas"/>
          <w:color w:val="000000"/>
          <w:sz w:val="20"/>
          <w:szCs w:val="20"/>
        </w:rPr>
        <w:t>.newInstance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D6EE947" w14:textId="77777777" w:rsidR="00EE20A0" w:rsidRDefault="00EE20A0" w:rsidP="00EE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F81F2F" w14:textId="77777777" w:rsidR="00EE20A0" w:rsidRDefault="00EE20A0" w:rsidP="00EE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Method </w:t>
      </w:r>
      <w:r>
        <w:rPr>
          <w:rFonts w:ascii="Consolas" w:hAnsi="Consolas" w:cs="Consolas"/>
          <w:color w:val="6A3E3E"/>
          <w:sz w:val="20"/>
          <w:szCs w:val="20"/>
        </w:rPr>
        <w:t>mc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cls</w:t>
      </w:r>
      <w:r>
        <w:rPr>
          <w:rFonts w:ascii="Consolas" w:hAnsi="Consolas" w:cs="Consolas"/>
          <w:color w:val="000000"/>
          <w:sz w:val="20"/>
          <w:szCs w:val="20"/>
        </w:rPr>
        <w:t>.getDeclaredMethod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keyword</w:t>
      </w:r>
      <w:r>
        <w:rPr>
          <w:rFonts w:ascii="Consolas" w:hAnsi="Consolas" w:cs="Consolas"/>
          <w:color w:val="000000"/>
          <w:sz w:val="20"/>
          <w:szCs w:val="20"/>
        </w:rPr>
        <w:t>,WebElement.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D13878" w14:textId="77777777" w:rsidR="00EE20A0" w:rsidRDefault="00EE20A0" w:rsidP="00EE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Constructor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constructor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cls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getConstructor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705119" w14:textId="77777777" w:rsidR="00EE20A0" w:rsidRDefault="00EE20A0" w:rsidP="00EE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mc</w:t>
      </w:r>
      <w:r>
        <w:rPr>
          <w:rFonts w:ascii="Consolas" w:hAnsi="Consolas" w:cs="Consolas"/>
          <w:color w:val="000000"/>
          <w:sz w:val="20"/>
          <w:szCs w:val="20"/>
        </w:rPr>
        <w:t>.invoke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constructor</w:t>
      </w:r>
      <w:r>
        <w:rPr>
          <w:rFonts w:ascii="Consolas" w:hAnsi="Consolas" w:cs="Consolas"/>
          <w:color w:val="000000"/>
          <w:sz w:val="20"/>
          <w:szCs w:val="20"/>
        </w:rPr>
        <w:t>.newInstance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6A3E3E"/>
          <w:sz w:val="20"/>
          <w:szCs w:val="20"/>
        </w:rPr>
        <w:t>we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E40F70" w14:textId="77777777" w:rsidR="00EE20A0" w:rsidRDefault="00EE20A0" w:rsidP="00EE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311021" w14:textId="77777777" w:rsidR="00EE20A0" w:rsidRDefault="00EE20A0" w:rsidP="00EE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keyword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.getParameterCount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== 2)</w:t>
      </w:r>
    </w:p>
    <w:p w14:paraId="6044B706" w14:textId="77777777" w:rsidR="00EE20A0" w:rsidRDefault="00EE20A0" w:rsidP="00EE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72E56BE" w14:textId="77777777" w:rsidR="00EE20A0" w:rsidRDefault="00EE20A0" w:rsidP="00EE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Method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orc</w:t>
      </w:r>
      <w:r>
        <w:rPr>
          <w:rFonts w:ascii="Consolas" w:hAnsi="Consolas" w:cs="Consolas"/>
          <w:color w:val="000000"/>
          <w:sz w:val="20"/>
          <w:szCs w:val="20"/>
        </w:rPr>
        <w:t>.getDeclaredMethod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C290A3" w14:textId="77777777" w:rsidR="00EE20A0" w:rsidRDefault="00EE20A0" w:rsidP="00EE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Constructor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orconstructor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orc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getConstructor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33A058" w14:textId="77777777" w:rsidR="00EE20A0" w:rsidRDefault="00EE20A0" w:rsidP="00EE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morc</w:t>
      </w:r>
      <w:r>
        <w:rPr>
          <w:rFonts w:ascii="Consolas" w:hAnsi="Consolas" w:cs="Consolas"/>
          <w:color w:val="000000"/>
          <w:sz w:val="20"/>
          <w:szCs w:val="20"/>
        </w:rPr>
        <w:t>.invoke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orconstructor</w:t>
      </w:r>
      <w:r>
        <w:rPr>
          <w:rFonts w:ascii="Consolas" w:hAnsi="Consolas" w:cs="Consolas"/>
          <w:color w:val="000000"/>
          <w:sz w:val="20"/>
          <w:szCs w:val="20"/>
        </w:rPr>
        <w:t>.newInstance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D9B35B8" w14:textId="77777777" w:rsidR="00EE20A0" w:rsidRDefault="00EE20A0" w:rsidP="00EE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68C74F" w14:textId="77777777" w:rsidR="00EE20A0" w:rsidRDefault="00EE20A0" w:rsidP="00EE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Method </w:t>
      </w:r>
      <w:r>
        <w:rPr>
          <w:rFonts w:ascii="Consolas" w:hAnsi="Consolas" w:cs="Consolas"/>
          <w:color w:val="6A3E3E"/>
          <w:sz w:val="20"/>
          <w:szCs w:val="20"/>
        </w:rPr>
        <w:t>mc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cls</w:t>
      </w:r>
      <w:r>
        <w:rPr>
          <w:rFonts w:ascii="Consolas" w:hAnsi="Consolas" w:cs="Consolas"/>
          <w:color w:val="000000"/>
          <w:sz w:val="20"/>
          <w:szCs w:val="20"/>
        </w:rPr>
        <w:t>.getDeclaredMethod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keyword</w:t>
      </w:r>
      <w:r>
        <w:rPr>
          <w:rFonts w:ascii="Consolas" w:hAnsi="Consolas" w:cs="Consolas"/>
          <w:color w:val="000000"/>
          <w:sz w:val="20"/>
          <w:szCs w:val="20"/>
        </w:rPr>
        <w:t>,WebElement.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,String.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B2F818" w14:textId="77777777" w:rsidR="00EE20A0" w:rsidRDefault="00EE20A0" w:rsidP="00EE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Constructor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constructor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cls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getConstructor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E474C1" w14:textId="77777777" w:rsidR="00EE20A0" w:rsidRDefault="00EE20A0" w:rsidP="00EE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mc</w:t>
      </w:r>
      <w:r>
        <w:rPr>
          <w:rFonts w:ascii="Consolas" w:hAnsi="Consolas" w:cs="Consolas"/>
          <w:color w:val="000000"/>
          <w:sz w:val="20"/>
          <w:szCs w:val="20"/>
        </w:rPr>
        <w:t>.invoke(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constructor</w:t>
      </w:r>
      <w:r>
        <w:rPr>
          <w:rFonts w:ascii="Consolas" w:hAnsi="Consolas" w:cs="Consolas"/>
          <w:color w:val="000000"/>
          <w:sz w:val="20"/>
          <w:szCs w:val="20"/>
        </w:rPr>
        <w:t>.newInstance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6A3E3E"/>
          <w:sz w:val="20"/>
          <w:szCs w:val="20"/>
        </w:rPr>
        <w:t>we</w:t>
      </w:r>
      <w:r>
        <w:rPr>
          <w:rFonts w:ascii="Consolas" w:hAnsi="Consolas" w:cs="Consolas"/>
          <w:color w:val="000000"/>
          <w:sz w:val="20"/>
          <w:szCs w:val="20"/>
        </w:rPr>
        <w:t>,(</w:t>
      </w:r>
      <w:r>
        <w:rPr>
          <w:rFonts w:ascii="Consolas" w:hAnsi="Consolas" w:cs="Consolas"/>
          <w:color w:val="6A3E3E"/>
          <w:sz w:val="20"/>
          <w:szCs w:val="20"/>
        </w:rPr>
        <w:t>spdata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datarows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])).get(</w:t>
      </w:r>
      <w:r>
        <w:rPr>
          <w:rFonts w:ascii="Consolas" w:hAnsi="Consolas" w:cs="Consolas"/>
          <w:color w:val="6A3E3E"/>
          <w:sz w:val="20"/>
          <w:szCs w:val="20"/>
        </w:rPr>
        <w:t>keyword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F5FE742" w14:textId="77777777" w:rsidR="00EE20A0" w:rsidRDefault="00EE20A0" w:rsidP="00EE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(1000);</w:t>
      </w:r>
    </w:p>
    <w:p w14:paraId="0D378BF9" w14:textId="77777777" w:rsidR="00EE20A0" w:rsidRDefault="00EE20A0" w:rsidP="00EE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017D64" w14:textId="77777777" w:rsidR="00EE20A0" w:rsidRDefault="00EE20A0" w:rsidP="00EE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342610" w14:textId="77777777" w:rsidR="00EE20A0" w:rsidRDefault="00EE20A0" w:rsidP="00EE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A5319F" w14:textId="77777777" w:rsidR="00EE20A0" w:rsidRDefault="00EE20A0" w:rsidP="00EE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6D5356" w14:textId="77777777" w:rsidR="00EE20A0" w:rsidRDefault="00EE20A0" w:rsidP="00EE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F5DB19C" w14:textId="20A73249" w:rsidR="00EE20A0" w:rsidRDefault="00EE20A0"/>
    <w:p w14:paraId="4940E12D" w14:textId="6CFCA18B" w:rsidR="00D8739C" w:rsidRDefault="00D8739C">
      <w:r>
        <w:t xml:space="preserve">Here first we are checking if the </w:t>
      </w:r>
      <w:proofErr w:type="spellStart"/>
      <w:r>
        <w:t>datarows</w:t>
      </w:r>
      <w:proofErr w:type="spellEnd"/>
      <w:r>
        <w:t xml:space="preserve"> array passed is null or not. If not null then only we will call the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 xml:space="preserve">) method. IF it is null we don’t call it. </w:t>
      </w:r>
    </w:p>
    <w:p w14:paraId="32CE4CD4" w14:textId="5F3FAD4C" w:rsidR="00D8739C" w:rsidRDefault="00D8739C">
      <w:r>
        <w:t xml:space="preserve">Now since the for loop has to go at least one time, we created a new integer variable </w:t>
      </w:r>
      <w:proofErr w:type="spellStart"/>
      <w:r>
        <w:t>no_data_times</w:t>
      </w:r>
      <w:proofErr w:type="spellEnd"/>
      <w:r>
        <w:t xml:space="preserve"> and if the </w:t>
      </w:r>
      <w:proofErr w:type="spellStart"/>
      <w:r>
        <w:t>datarows</w:t>
      </w:r>
      <w:proofErr w:type="spellEnd"/>
      <w:r>
        <w:t xml:space="preserve"> array is null we are making the </w:t>
      </w:r>
      <w:proofErr w:type="spellStart"/>
      <w:r>
        <w:t>no_data_times</w:t>
      </w:r>
      <w:proofErr w:type="spellEnd"/>
      <w:r>
        <w:t xml:space="preserve"> as 1 so that the for loop will continue at least one time.</w:t>
      </w:r>
    </w:p>
    <w:p w14:paraId="1D8CE171" w14:textId="72C9ABC2" w:rsidR="00D8739C" w:rsidRPr="00D8739C" w:rsidRDefault="00D8739C" w:rsidP="00D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Map&lt;String, Map&lt;String, String&gt;&gt;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6640C7" w14:textId="5BF693B1" w:rsidR="00D8739C" w:rsidRDefault="00D8739C" w:rsidP="00D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datarows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CFE611" w14:textId="77777777" w:rsidR="00D8739C" w:rsidRDefault="00D8739C" w:rsidP="00D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ecu</w:t>
      </w:r>
      <w:r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gldata</w:t>
      </w:r>
      <w:r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"DATA_PATH"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specialkeyword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B9D080" w14:textId="77777777" w:rsidR="00D8739C" w:rsidRDefault="00D8739C" w:rsidP="00D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808C6D" w14:textId="77777777" w:rsidR="00D8739C" w:rsidRDefault="00D8739C" w:rsidP="00D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no_data_times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C9807D8" w14:textId="77777777" w:rsidR="00D8739C" w:rsidRDefault="00D8739C" w:rsidP="00D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datarows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719F92" w14:textId="77777777" w:rsidR="00D8739C" w:rsidRDefault="00D8739C" w:rsidP="00D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no_data_times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15035D10" w14:textId="77777777" w:rsidR="00D8739C" w:rsidRDefault="00D8739C" w:rsidP="00D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15EB0E" w14:textId="77777777" w:rsidR="00D8739C" w:rsidRDefault="00D8739C" w:rsidP="00D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CE7536D" w14:textId="77777777" w:rsidR="00D8739C" w:rsidRDefault="00D8739C" w:rsidP="00D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no_data_times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datarows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78402F" w14:textId="77777777" w:rsidR="00D8739C" w:rsidRDefault="00D8739C" w:rsidP="00D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431EC6" w14:textId="77777777" w:rsidR="00D8739C" w:rsidRDefault="00D8739C" w:rsidP="00D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F30DD3" w14:textId="5F65049F" w:rsidR="00D8739C" w:rsidRDefault="00D8739C" w:rsidP="00D8739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no_data_times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16F36F5" w14:textId="434C074E" w:rsidR="002D15A4" w:rsidRDefault="002D15A4" w:rsidP="00D8739C">
      <w:r>
        <w:t xml:space="preserve">Now run the tests and the tests should run </w:t>
      </w:r>
      <w:proofErr w:type="spellStart"/>
      <w:r>
        <w:t>with out</w:t>
      </w:r>
      <w:proofErr w:type="spellEnd"/>
      <w:r>
        <w:t xml:space="preserve"> any failure.</w:t>
      </w:r>
    </w:p>
    <w:sectPr w:rsidR="002D15A4" w:rsidSect="00E1521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89"/>
    <w:rsid w:val="001469D5"/>
    <w:rsid w:val="002D15A4"/>
    <w:rsid w:val="00347599"/>
    <w:rsid w:val="003B111B"/>
    <w:rsid w:val="003D43A8"/>
    <w:rsid w:val="00486A68"/>
    <w:rsid w:val="00491AD3"/>
    <w:rsid w:val="004E0289"/>
    <w:rsid w:val="005B6D80"/>
    <w:rsid w:val="0077011F"/>
    <w:rsid w:val="007B23A6"/>
    <w:rsid w:val="007D1F40"/>
    <w:rsid w:val="00887DFC"/>
    <w:rsid w:val="008F00A5"/>
    <w:rsid w:val="00975523"/>
    <w:rsid w:val="00A821C7"/>
    <w:rsid w:val="00AE09B6"/>
    <w:rsid w:val="00BA3D22"/>
    <w:rsid w:val="00BF0BBF"/>
    <w:rsid w:val="00C17BE7"/>
    <w:rsid w:val="00D10504"/>
    <w:rsid w:val="00D20DC2"/>
    <w:rsid w:val="00D8739C"/>
    <w:rsid w:val="00E15211"/>
    <w:rsid w:val="00EC520E"/>
    <w:rsid w:val="00EE20A0"/>
    <w:rsid w:val="00FD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7F88D"/>
  <w15:chartTrackingRefBased/>
  <w15:docId w15:val="{3AEEF988-EEEC-4167-BE09-9D55B0D80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1389</Words>
  <Characters>7919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21</cp:revision>
  <dcterms:created xsi:type="dcterms:W3CDTF">2018-10-19T20:07:00Z</dcterms:created>
  <dcterms:modified xsi:type="dcterms:W3CDTF">2018-10-19T21:10:00Z</dcterms:modified>
</cp:coreProperties>
</file>