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B62D" w14:textId="2C3B883A" w:rsidR="00EC520E" w:rsidRPr="004D172F" w:rsidRDefault="004D172F">
      <w:pPr>
        <w:rPr>
          <w:b/>
        </w:rPr>
      </w:pPr>
      <w:r w:rsidRPr="004D172F">
        <w:rPr>
          <w:b/>
        </w:rPr>
        <w:t>Action class for posting a new brand</w:t>
      </w:r>
      <w:r w:rsidR="00855706">
        <w:rPr>
          <w:b/>
        </w:rPr>
        <w:t xml:space="preserve"> and updating properties file</w:t>
      </w:r>
      <w:r w:rsidRPr="004D172F">
        <w:rPr>
          <w:b/>
        </w:rPr>
        <w:t>:</w:t>
      </w:r>
    </w:p>
    <w:p w14:paraId="58B176C5" w14:textId="5EDC989E" w:rsidR="004D172F" w:rsidRDefault="00DB6F9A">
      <w:r>
        <w:t>Now create an action class with name addnewbrand.java under package “actions”.</w:t>
      </w:r>
      <w:r w:rsidR="006A229E">
        <w:t xml:space="preserve"> Add the following code to it.</w:t>
      </w:r>
    </w:p>
    <w:p w14:paraId="14FE4397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7973B1FF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0820A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9A3F4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3BE2D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3ABFA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95163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addnewbrand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E42C50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4E1E4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addnewbrand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DA9FCD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14940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3E48E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adminclickbrandslink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F40049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brandslink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BBF585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6B2AD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adminclickcreatebrand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createbrandlink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C17BFF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createbrandlink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BEEE14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06CA1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adminenterbrandname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141D88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D90FF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704F05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adminclickbrandsubmit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944F21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AC7670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86B2B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admingetsuccessmsgafteraddnewbrand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445192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FA3F1B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SUCCESS:Brand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Created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3CC52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233A4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3E9D9" w14:textId="77777777" w:rsidR="006A229E" w:rsidRDefault="006A229E" w:rsidP="006A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7D856" w14:textId="147B9152" w:rsidR="006A229E" w:rsidRDefault="006A229E" w:rsidP="006A22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82BC2C" w14:textId="7568CFF7" w:rsidR="00BA6896" w:rsidRPr="00BA6896" w:rsidRDefault="00BA6896" w:rsidP="006A229E">
      <w:pPr>
        <w:rPr>
          <w:b/>
        </w:rPr>
      </w:pPr>
      <w:r w:rsidRPr="00BA6896">
        <w:rPr>
          <w:b/>
        </w:rPr>
        <w:t>Updating properties file:</w:t>
      </w:r>
    </w:p>
    <w:p w14:paraId="50FF27F2" w14:textId="4022BAAE" w:rsidR="00BA6896" w:rsidRDefault="00B802CE" w:rsidP="006A229E">
      <w:r>
        <w:t>Now update the properties file for the special keywords.</w:t>
      </w:r>
    </w:p>
    <w:p w14:paraId="0F6070E4" w14:textId="09812042" w:rsidR="00B802CE" w:rsidRDefault="00B802CE" w:rsidP="006A229E">
      <w:pPr>
        <w:rPr>
          <w:rFonts w:ascii="Consolas" w:hAnsi="Consolas" w:cs="Consolas"/>
          <w:color w:val="2A00FF"/>
          <w:sz w:val="20"/>
          <w:szCs w:val="20"/>
          <w:u w:val="single"/>
        </w:rPr>
      </w:pPr>
      <w:r w:rsidRPr="00B802CE">
        <w:rPr>
          <w:rFonts w:ascii="Consolas" w:hAnsi="Consolas" w:cs="Consolas"/>
          <w:color w:val="000000"/>
          <w:sz w:val="20"/>
          <w:szCs w:val="20"/>
        </w:rPr>
        <w:lastRenderedPageBreak/>
        <w:t xml:space="preserve">SPECIAL_KEYWORDS = </w:t>
      </w:r>
      <w:proofErr w:type="spellStart"/>
      <w:proofErr w:type="gramStart"/>
      <w:r w:rsidRPr="00B802CE">
        <w:rPr>
          <w:rFonts w:ascii="Consolas" w:hAnsi="Consolas" w:cs="Consolas"/>
          <w:color w:val="2A00FF"/>
          <w:sz w:val="20"/>
          <w:szCs w:val="20"/>
          <w:u w:val="single"/>
        </w:rPr>
        <w:t>adminpostvehicle</w:t>
      </w:r>
      <w:r w:rsidRPr="00B802CE">
        <w:rPr>
          <w:rFonts w:ascii="Consolas" w:hAnsi="Consolas" w:cs="Consolas"/>
          <w:color w:val="2A00FF"/>
          <w:sz w:val="20"/>
          <w:szCs w:val="20"/>
        </w:rPr>
        <w:t>,</w:t>
      </w:r>
      <w:r w:rsidRPr="00B802CE">
        <w:rPr>
          <w:rFonts w:ascii="Consolas" w:hAnsi="Consolas" w:cs="Consolas"/>
          <w:color w:val="2A00FF"/>
          <w:sz w:val="20"/>
          <w:szCs w:val="20"/>
          <w:u w:val="single"/>
        </w:rPr>
        <w:t>adminlogin</w:t>
      </w:r>
      <w:proofErr w:type="gramEnd"/>
      <w:r w:rsidRPr="00B802CE">
        <w:rPr>
          <w:rFonts w:ascii="Consolas" w:hAnsi="Consolas" w:cs="Consolas"/>
          <w:color w:val="2A00FF"/>
          <w:sz w:val="20"/>
          <w:szCs w:val="20"/>
        </w:rPr>
        <w:t>,</w:t>
      </w:r>
      <w:r w:rsidRPr="00B802CE">
        <w:rPr>
          <w:rFonts w:ascii="Consolas" w:hAnsi="Consolas" w:cs="Consolas"/>
          <w:color w:val="2A00FF"/>
          <w:sz w:val="20"/>
          <w:szCs w:val="20"/>
          <w:u w:val="single"/>
        </w:rPr>
        <w:t>adminpostbrand</w:t>
      </w:r>
      <w:proofErr w:type="spellEnd"/>
    </w:p>
    <w:p w14:paraId="39BF4218" w14:textId="5532B652" w:rsidR="00B802CE" w:rsidRDefault="00B802CE" w:rsidP="006A229E">
      <w:r>
        <w:t>The full file is</w:t>
      </w:r>
    </w:p>
    <w:p w14:paraId="3392E25D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\\HybridKeywordDriven\\tests\\tests_main.xlsx</w:t>
      </w:r>
    </w:p>
    <w:p w14:paraId="2502CD86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WB_PATH_TESTS_SHEET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TestCases</w:t>
      </w:r>
      <w:proofErr w:type="spellEnd"/>
    </w:p>
    <w:p w14:paraId="779348F2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25FC0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WB_PATH_TEST_CASES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</w:t>
      </w:r>
    </w:p>
    <w:p w14:paraId="21004210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\\HybridKeywordDriven\\data\\masterkeywords.xlsx</w:t>
      </w:r>
    </w:p>
    <w:p w14:paraId="21F31636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7EA84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MASTERKW_SHEET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globalkeywords</w:t>
      </w:r>
      <w:proofErr w:type="spellEnd"/>
    </w:p>
    <w:p w14:paraId="15DC75B7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CA3F4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\\HybridKeywordDriven\\data\\data.xlsx</w:t>
      </w:r>
    </w:p>
    <w:p w14:paraId="254AA381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F59DD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SPECIAL_KEYWORDS =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adminpostvehicle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adminlogin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adminpostbrand</w:t>
      </w:r>
      <w:proofErr w:type="spellEnd"/>
    </w:p>
    <w:p w14:paraId="39D7507F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7F07B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ADMIN_UNAME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14:paraId="41115814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ADMIN_PWD = </w:t>
      </w:r>
      <w:r>
        <w:rPr>
          <w:rFonts w:ascii="Consolas" w:hAnsi="Consolas" w:cs="Consolas"/>
          <w:color w:val="2A00FF"/>
          <w:sz w:val="20"/>
          <w:szCs w:val="20"/>
        </w:rPr>
        <w:t>Test@12345</w:t>
      </w:r>
    </w:p>
    <w:p w14:paraId="516CD659" w14:textId="77777777" w:rsidR="00B802CE" w:rsidRDefault="00B802CE" w:rsidP="00B80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USER_UNAME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158959D5" w14:textId="4C0B9E6B" w:rsidR="00B802CE" w:rsidRDefault="00B802CE" w:rsidP="00B802CE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USER_PWD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74C95751" w14:textId="26B935E6" w:rsidR="00B802CE" w:rsidRDefault="00B802CE" w:rsidP="00B802CE">
      <w:r>
        <w:t xml:space="preserve">We have added the keyword </w:t>
      </w:r>
      <w:proofErr w:type="spellStart"/>
      <w:r>
        <w:t>adminpostbrand</w:t>
      </w:r>
      <w:proofErr w:type="spellEnd"/>
      <w:r>
        <w:t xml:space="preserve"> to the special keywords.</w:t>
      </w:r>
    </w:p>
    <w:p w14:paraId="2A5573C0" w14:textId="1195161F" w:rsidR="00B802CE" w:rsidRDefault="008A7E3E" w:rsidP="00B802CE">
      <w:r>
        <w:t>Now let’s prepare a test case.</w:t>
      </w:r>
    </w:p>
    <w:p w14:paraId="1F7E5877" w14:textId="14154CC8" w:rsidR="008A7E3E" w:rsidRPr="009C34E7" w:rsidRDefault="000A31F2" w:rsidP="00B802CE">
      <w:pPr>
        <w:rPr>
          <w:b/>
        </w:rPr>
      </w:pPr>
      <w:r w:rsidRPr="009C34E7">
        <w:rPr>
          <w:b/>
        </w:rPr>
        <w:t>Creating Test Case:</w:t>
      </w:r>
    </w:p>
    <w:p w14:paraId="102F527A" w14:textId="3BB06944" w:rsidR="000A31F2" w:rsidRDefault="009C34E7" w:rsidP="00B802CE">
      <w:r>
        <w:t xml:space="preserve">Create a new test case now </w:t>
      </w:r>
    </w:p>
    <w:tbl>
      <w:tblPr>
        <w:tblW w:w="100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460"/>
        <w:gridCol w:w="5640"/>
      </w:tblGrid>
      <w:tr w:rsidR="009C34E7" w:rsidRPr="009C34E7" w14:paraId="6E73A20F" w14:textId="77777777" w:rsidTr="009C34E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061537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TC06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C28F" w14:textId="77777777" w:rsidR="009C34E7" w:rsidRPr="009C34E7" w:rsidRDefault="009C34E7" w:rsidP="009C3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D126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798B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9C34E7" w:rsidRPr="009C34E7" w14:paraId="1953326B" w14:textId="77777777" w:rsidTr="009C34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51D0E1C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TC06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4155" w14:textId="77777777" w:rsidR="009C34E7" w:rsidRPr="009C34E7" w:rsidRDefault="009C34E7" w:rsidP="009C3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28B4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adminpostbrand</w:t>
            </w:r>
            <w:proofErr w:type="spellEnd"/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5E86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Post 2nd </w:t>
            </w:r>
            <w:proofErr w:type="spellStart"/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brnad</w:t>
            </w:r>
            <w:proofErr w:type="spellEnd"/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the datasheet</w:t>
            </w:r>
          </w:p>
        </w:tc>
      </w:tr>
      <w:tr w:rsidR="009C34E7" w:rsidRPr="009C34E7" w14:paraId="6E61968A" w14:textId="77777777" w:rsidTr="009C34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C1F08A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TC06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A46A" w14:textId="77777777" w:rsidR="009C34E7" w:rsidRPr="009C34E7" w:rsidRDefault="009C34E7" w:rsidP="009C3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5EE2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DEEA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</w:tr>
      <w:tr w:rsidR="009C34E7" w:rsidRPr="009C34E7" w14:paraId="4580E732" w14:textId="77777777" w:rsidTr="009C34E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0D91CAD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TC06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EC19" w14:textId="77777777" w:rsidR="009C34E7" w:rsidRPr="009C34E7" w:rsidRDefault="009C34E7" w:rsidP="009C3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26FE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A2AF" w14:textId="77777777" w:rsidR="009C34E7" w:rsidRPr="009C34E7" w:rsidRDefault="009C34E7" w:rsidP="009C3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34E7">
              <w:rPr>
                <w:rFonts w:ascii="Calibri" w:eastAsia="Times New Roman" w:hAnsi="Calibri" w:cs="Calibri"/>
                <w:color w:val="000000"/>
                <w:lang w:eastAsia="en-IN"/>
              </w:rPr>
              <w:t>Close the browser</w:t>
            </w:r>
          </w:p>
        </w:tc>
      </w:tr>
    </w:tbl>
    <w:p w14:paraId="79C3395B" w14:textId="0F82BAD6" w:rsidR="009C34E7" w:rsidRDefault="009C34E7" w:rsidP="00B802CE"/>
    <w:p w14:paraId="25466AED" w14:textId="5A69F7CD" w:rsidR="00CB6A3A" w:rsidRDefault="00CB6A3A" w:rsidP="00B802CE">
      <w:r>
        <w:t>Add this TC to the main TC list</w:t>
      </w:r>
    </w:p>
    <w:tbl>
      <w:tblPr>
        <w:tblW w:w="10380" w:type="dxa"/>
        <w:tblInd w:w="-5" w:type="dxa"/>
        <w:tblLook w:val="04A0" w:firstRow="1" w:lastRow="0" w:firstColumn="1" w:lastColumn="0" w:noHBand="0" w:noVBand="1"/>
      </w:tblPr>
      <w:tblGrid>
        <w:gridCol w:w="960"/>
        <w:gridCol w:w="1139"/>
        <w:gridCol w:w="1115"/>
        <w:gridCol w:w="6420"/>
        <w:gridCol w:w="960"/>
      </w:tblGrid>
      <w:tr w:rsidR="00CB6A3A" w:rsidRPr="00CB6A3A" w14:paraId="1319189F" w14:textId="77777777" w:rsidTr="00CB6A3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B3E8" w14:textId="77777777" w:rsidR="00CB6A3A" w:rsidRPr="00CB6A3A" w:rsidRDefault="00CB6A3A" w:rsidP="00CB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6A3A">
              <w:rPr>
                <w:rFonts w:ascii="Calibri" w:eastAsia="Times New Roman" w:hAnsi="Calibri" w:cs="Calibri"/>
                <w:color w:val="000000"/>
                <w:lang w:eastAsia="en-IN"/>
              </w:rPr>
              <w:t>TC06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B036" w14:textId="77777777" w:rsidR="00CB6A3A" w:rsidRPr="00CB6A3A" w:rsidRDefault="00CB6A3A" w:rsidP="00CB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6A3A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D4CB" w14:textId="77777777" w:rsidR="00CB6A3A" w:rsidRPr="00CB6A3A" w:rsidRDefault="00CB6A3A" w:rsidP="00CB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6A3A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4D07" w14:textId="77777777" w:rsidR="00CB6A3A" w:rsidRPr="00CB6A3A" w:rsidRDefault="00CB6A3A" w:rsidP="00CB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6A3A">
              <w:rPr>
                <w:rFonts w:ascii="Calibri" w:eastAsia="Times New Roman" w:hAnsi="Calibri" w:cs="Calibri"/>
                <w:color w:val="000000"/>
                <w:lang w:eastAsia="en-IN"/>
              </w:rPr>
              <w:t>Login as admin and post add one brand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0B36" w14:textId="77777777" w:rsidR="00CB6A3A" w:rsidRPr="00CB6A3A" w:rsidRDefault="00CB6A3A" w:rsidP="00CB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6A3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bookmarkStart w:id="0" w:name="_GoBack"/>
        <w:bookmarkEnd w:id="0"/>
      </w:tr>
    </w:tbl>
    <w:p w14:paraId="2E545C4C" w14:textId="77777777" w:rsidR="00CB6A3A" w:rsidRDefault="00CB6A3A" w:rsidP="00B802CE"/>
    <w:sectPr w:rsidR="00CB6A3A" w:rsidSect="00B802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AB"/>
    <w:rsid w:val="000A31F2"/>
    <w:rsid w:val="004D172F"/>
    <w:rsid w:val="006A229E"/>
    <w:rsid w:val="00855706"/>
    <w:rsid w:val="008A7E3E"/>
    <w:rsid w:val="009C34E7"/>
    <w:rsid w:val="00B802CE"/>
    <w:rsid w:val="00BA6896"/>
    <w:rsid w:val="00CB6A3A"/>
    <w:rsid w:val="00DB6F9A"/>
    <w:rsid w:val="00E460A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3FF7"/>
  <w15:chartTrackingRefBased/>
  <w15:docId w15:val="{E0D1E334-6A9C-4F1C-A07A-45234A61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10</cp:revision>
  <dcterms:created xsi:type="dcterms:W3CDTF">2018-10-20T13:47:00Z</dcterms:created>
  <dcterms:modified xsi:type="dcterms:W3CDTF">2018-10-20T14:00:00Z</dcterms:modified>
</cp:coreProperties>
</file>