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383067311"/>
        <w:docPartObj>
          <w:docPartGallery w:val="Cover Pages"/>
          <w:docPartUnique/>
        </w:docPartObj>
      </w:sdtPr>
      <w:sdtEndPr/>
      <w:sdtContent>
        <w:p w14:paraId="28A86E6B" w14:textId="65DA8699" w:rsidR="00F73F93" w:rsidRDefault="00F73F93">
          <w:pPr>
            <w:pStyle w:val="NoSpacing"/>
          </w:pPr>
          <w:r>
            <w:rPr>
              <w:noProof/>
            </w:rPr>
            <mc:AlternateContent>
              <mc:Choice Requires="wpg">
                <w:drawing>
                  <wp:anchor distT="0" distB="0" distL="114300" distR="114300" simplePos="0" relativeHeight="251659264" behindDoc="1" locked="0" layoutInCell="1" allowOverlap="1" wp14:anchorId="60A0B4AB" wp14:editId="103FEDF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1T00:00:00Z">
                                      <w:dateFormat w:val="M/d/yyyy"/>
                                      <w:lid w:val="en-US"/>
                                      <w:storeMappedDataAs w:val="dateTime"/>
                                      <w:calendar w:val="gregorian"/>
                                    </w:date>
                                  </w:sdtPr>
                                  <w:sdtEndPr/>
                                  <w:sdtContent>
                                    <w:p w14:paraId="6C1DA0A6" w14:textId="23BC2098" w:rsidR="00F73F93" w:rsidRDefault="00F73F93">
                                      <w:pPr>
                                        <w:pStyle w:val="NoSpacing"/>
                                        <w:jc w:val="right"/>
                                        <w:rPr>
                                          <w:color w:val="FFFFFF" w:themeColor="background1"/>
                                          <w:sz w:val="28"/>
                                          <w:szCs w:val="28"/>
                                        </w:rPr>
                                      </w:pPr>
                                      <w:r>
                                        <w:rPr>
                                          <w:color w:val="FFFFFF" w:themeColor="background1"/>
                                          <w:sz w:val="28"/>
                                          <w:szCs w:val="28"/>
                                        </w:rPr>
                                        <w:t>6/</w:t>
                                      </w:r>
                                      <w:r w:rsidR="00BE71C8">
                                        <w:rPr>
                                          <w:color w:val="FFFFFF" w:themeColor="background1"/>
                                          <w:sz w:val="28"/>
                                          <w:szCs w:val="28"/>
                                        </w:rPr>
                                        <w:t>21</w:t>
                                      </w:r>
                                      <w:r>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A0B4A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1T00:00:00Z">
                                <w:dateFormat w:val="M/d/yyyy"/>
                                <w:lid w:val="en-US"/>
                                <w:storeMappedDataAs w:val="dateTime"/>
                                <w:calendar w:val="gregorian"/>
                              </w:date>
                            </w:sdtPr>
                            <w:sdtEndPr/>
                            <w:sdtContent>
                              <w:p w14:paraId="6C1DA0A6" w14:textId="23BC2098" w:rsidR="00F73F93" w:rsidRDefault="00F73F93">
                                <w:pPr>
                                  <w:pStyle w:val="NoSpacing"/>
                                  <w:jc w:val="right"/>
                                  <w:rPr>
                                    <w:color w:val="FFFFFF" w:themeColor="background1"/>
                                    <w:sz w:val="28"/>
                                    <w:szCs w:val="28"/>
                                  </w:rPr>
                                </w:pPr>
                                <w:r>
                                  <w:rPr>
                                    <w:color w:val="FFFFFF" w:themeColor="background1"/>
                                    <w:sz w:val="28"/>
                                    <w:szCs w:val="28"/>
                                  </w:rPr>
                                  <w:t>6/</w:t>
                                </w:r>
                                <w:r w:rsidR="00BE71C8">
                                  <w:rPr>
                                    <w:color w:val="FFFFFF" w:themeColor="background1"/>
                                    <w:sz w:val="28"/>
                                    <w:szCs w:val="28"/>
                                  </w:rPr>
                                  <w:t>21</w:t>
                                </w:r>
                                <w:r>
                                  <w:rPr>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9A1C5C" wp14:editId="563EF5A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8F0C6" w14:textId="166F8964" w:rsidR="00F73F93" w:rsidRDefault="00E0091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71C8">
                                      <w:rPr>
                                        <w:color w:val="4472C4" w:themeColor="accent1"/>
                                        <w:sz w:val="26"/>
                                        <w:szCs w:val="26"/>
                                      </w:rPr>
                                      <w:t>A</w:t>
                                    </w:r>
                                    <w:r w:rsidR="00F73F93">
                                      <w:rPr>
                                        <w:color w:val="4472C4" w:themeColor="accent1"/>
                                        <w:sz w:val="26"/>
                                        <w:szCs w:val="26"/>
                                      </w:rPr>
                                      <w:t xml:space="preserve">nu </w:t>
                                    </w:r>
                                    <w:r w:rsidR="00BE71C8">
                                      <w:rPr>
                                        <w:color w:val="4472C4" w:themeColor="accent1"/>
                                        <w:sz w:val="26"/>
                                        <w:szCs w:val="26"/>
                                      </w:rPr>
                                      <w:t>K</w:t>
                                    </w:r>
                                    <w:r w:rsidR="00F73F93">
                                      <w:rPr>
                                        <w:color w:val="4472C4" w:themeColor="accent1"/>
                                        <w:sz w:val="26"/>
                                        <w:szCs w:val="26"/>
                                      </w:rPr>
                                      <w:t>ashyap</w:t>
                                    </w:r>
                                  </w:sdtContent>
                                </w:sdt>
                              </w:p>
                              <w:p w14:paraId="3729A822" w14:textId="1F21D9C1" w:rsidR="00F73F93" w:rsidRDefault="00E0091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E186A">
                                      <w:rPr>
                                        <w:caps/>
                                        <w:color w:val="595959" w:themeColor="text1" w:themeTint="A6"/>
                                        <w:sz w:val="20"/>
                                        <w:szCs w:val="20"/>
                                      </w:rPr>
                                      <w:t>Springboard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9A1C5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7A8F0C6" w14:textId="166F8964" w:rsidR="00F73F93" w:rsidRDefault="00E0091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71C8">
                                <w:rPr>
                                  <w:color w:val="4472C4" w:themeColor="accent1"/>
                                  <w:sz w:val="26"/>
                                  <w:szCs w:val="26"/>
                                </w:rPr>
                                <w:t>A</w:t>
                              </w:r>
                              <w:r w:rsidR="00F73F93">
                                <w:rPr>
                                  <w:color w:val="4472C4" w:themeColor="accent1"/>
                                  <w:sz w:val="26"/>
                                  <w:szCs w:val="26"/>
                                </w:rPr>
                                <w:t xml:space="preserve">nu </w:t>
                              </w:r>
                              <w:r w:rsidR="00BE71C8">
                                <w:rPr>
                                  <w:color w:val="4472C4" w:themeColor="accent1"/>
                                  <w:sz w:val="26"/>
                                  <w:szCs w:val="26"/>
                                </w:rPr>
                                <w:t>K</w:t>
                              </w:r>
                              <w:r w:rsidR="00F73F93">
                                <w:rPr>
                                  <w:color w:val="4472C4" w:themeColor="accent1"/>
                                  <w:sz w:val="26"/>
                                  <w:szCs w:val="26"/>
                                </w:rPr>
                                <w:t>ashyap</w:t>
                              </w:r>
                            </w:sdtContent>
                          </w:sdt>
                        </w:p>
                        <w:p w14:paraId="3729A822" w14:textId="1F21D9C1" w:rsidR="00F73F93" w:rsidRDefault="00E0091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E186A">
                                <w:rPr>
                                  <w:caps/>
                                  <w:color w:val="595959" w:themeColor="text1" w:themeTint="A6"/>
                                  <w:sz w:val="20"/>
                                  <w:szCs w:val="20"/>
                                </w:rPr>
                                <w:t>Springboard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61CCDF" wp14:editId="6AFD675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26D74" w14:textId="007BA92B" w:rsidR="00F73F93" w:rsidRDefault="00E009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3F93" w:rsidRPr="00F73F93">
                                      <w:rPr>
                                        <w:rFonts w:asciiTheme="majorHAnsi" w:eastAsiaTheme="majorEastAsia" w:hAnsiTheme="majorHAnsi" w:cstheme="majorBidi"/>
                                        <w:color w:val="262626" w:themeColor="text1" w:themeTint="D9"/>
                                        <w:sz w:val="72"/>
                                        <w:szCs w:val="72"/>
                                      </w:rPr>
                                      <w:t>Instacart Market Basket Analysis</w:t>
                                    </w:r>
                                  </w:sdtContent>
                                </w:sdt>
                              </w:p>
                              <w:p w14:paraId="351DAB8C" w14:textId="08C7B7DA" w:rsidR="00F73F93" w:rsidRDefault="00E0091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3F93">
                                      <w:rPr>
                                        <w:color w:val="404040" w:themeColor="text1" w:themeTint="BF"/>
                                        <w:sz w:val="36"/>
                                        <w:szCs w:val="36"/>
                                      </w:rPr>
                                      <w:t>Springboard Capstone Project #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861CCD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1B26D74" w14:textId="007BA92B" w:rsidR="00F73F93" w:rsidRDefault="00E009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3F93" w:rsidRPr="00F73F93">
                                <w:rPr>
                                  <w:rFonts w:asciiTheme="majorHAnsi" w:eastAsiaTheme="majorEastAsia" w:hAnsiTheme="majorHAnsi" w:cstheme="majorBidi"/>
                                  <w:color w:val="262626" w:themeColor="text1" w:themeTint="D9"/>
                                  <w:sz w:val="72"/>
                                  <w:szCs w:val="72"/>
                                </w:rPr>
                                <w:t>Instacart Market Basket Analysis</w:t>
                              </w:r>
                            </w:sdtContent>
                          </w:sdt>
                        </w:p>
                        <w:p w14:paraId="351DAB8C" w14:textId="08C7B7DA" w:rsidR="00F73F93" w:rsidRDefault="00E0091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3F93">
                                <w:rPr>
                                  <w:color w:val="404040" w:themeColor="text1" w:themeTint="BF"/>
                                  <w:sz w:val="36"/>
                                  <w:szCs w:val="36"/>
                                </w:rPr>
                                <w:t>Springboard Capstone Project # 2</w:t>
                              </w:r>
                            </w:sdtContent>
                          </w:sdt>
                        </w:p>
                      </w:txbxContent>
                    </v:textbox>
                    <w10:wrap anchorx="page" anchory="page"/>
                  </v:shape>
                </w:pict>
              </mc:Fallback>
            </mc:AlternateContent>
          </w:r>
        </w:p>
        <w:p w14:paraId="677D8BDB" w14:textId="1673719E" w:rsidR="00F73F93" w:rsidRDefault="00F73F93">
          <w:r>
            <w:br w:type="page"/>
          </w:r>
        </w:p>
      </w:sdtContent>
    </w:sdt>
    <w:sdt>
      <w:sdtPr>
        <w:id w:val="20655984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8AE9D7" w14:textId="78CBCD4A" w:rsidR="008329CE" w:rsidRDefault="008329CE">
          <w:pPr>
            <w:pStyle w:val="TOCHeading"/>
          </w:pPr>
          <w:r>
            <w:t>Contents</w:t>
          </w:r>
        </w:p>
        <w:p w14:paraId="766C0CD2" w14:textId="4E93CEAF" w:rsidR="00E00911" w:rsidRDefault="008329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45654" w:history="1">
            <w:r w:rsidR="00E00911" w:rsidRPr="002D7254">
              <w:rPr>
                <w:rStyle w:val="Hyperlink"/>
                <w:noProof/>
              </w:rPr>
              <w:t>Background</w:t>
            </w:r>
            <w:r w:rsidR="00E00911">
              <w:rPr>
                <w:noProof/>
                <w:webHidden/>
              </w:rPr>
              <w:tab/>
            </w:r>
            <w:r w:rsidR="00E00911">
              <w:rPr>
                <w:noProof/>
                <w:webHidden/>
              </w:rPr>
              <w:fldChar w:fldCharType="begin"/>
            </w:r>
            <w:r w:rsidR="00E00911">
              <w:rPr>
                <w:noProof/>
                <w:webHidden/>
              </w:rPr>
              <w:instrText xml:space="preserve"> PAGEREF _Toc43645654 \h </w:instrText>
            </w:r>
            <w:r w:rsidR="00E00911">
              <w:rPr>
                <w:noProof/>
                <w:webHidden/>
              </w:rPr>
            </w:r>
            <w:r w:rsidR="00E00911">
              <w:rPr>
                <w:noProof/>
                <w:webHidden/>
              </w:rPr>
              <w:fldChar w:fldCharType="separate"/>
            </w:r>
            <w:r w:rsidR="00E00911">
              <w:rPr>
                <w:noProof/>
                <w:webHidden/>
              </w:rPr>
              <w:t>2</w:t>
            </w:r>
            <w:r w:rsidR="00E00911">
              <w:rPr>
                <w:noProof/>
                <w:webHidden/>
              </w:rPr>
              <w:fldChar w:fldCharType="end"/>
            </w:r>
          </w:hyperlink>
        </w:p>
        <w:p w14:paraId="2A34D34B" w14:textId="3A22A8B5" w:rsidR="00E00911" w:rsidRDefault="00E00911">
          <w:pPr>
            <w:pStyle w:val="TOC1"/>
            <w:tabs>
              <w:tab w:val="right" w:leader="dot" w:pos="9350"/>
            </w:tabs>
            <w:rPr>
              <w:rFonts w:eastAsiaTheme="minorEastAsia"/>
              <w:noProof/>
            </w:rPr>
          </w:pPr>
          <w:hyperlink w:anchor="_Toc43645655" w:history="1">
            <w:r w:rsidRPr="002D7254">
              <w:rPr>
                <w:rStyle w:val="Hyperlink"/>
                <w:noProof/>
              </w:rPr>
              <w:t>Problem Statement &amp; Objective</w:t>
            </w:r>
            <w:r>
              <w:rPr>
                <w:noProof/>
                <w:webHidden/>
              </w:rPr>
              <w:tab/>
            </w:r>
            <w:r>
              <w:rPr>
                <w:noProof/>
                <w:webHidden/>
              </w:rPr>
              <w:fldChar w:fldCharType="begin"/>
            </w:r>
            <w:r>
              <w:rPr>
                <w:noProof/>
                <w:webHidden/>
              </w:rPr>
              <w:instrText xml:space="preserve"> PAGEREF _Toc43645655 \h </w:instrText>
            </w:r>
            <w:r>
              <w:rPr>
                <w:noProof/>
                <w:webHidden/>
              </w:rPr>
            </w:r>
            <w:r>
              <w:rPr>
                <w:noProof/>
                <w:webHidden/>
              </w:rPr>
              <w:fldChar w:fldCharType="separate"/>
            </w:r>
            <w:r>
              <w:rPr>
                <w:noProof/>
                <w:webHidden/>
              </w:rPr>
              <w:t>2</w:t>
            </w:r>
            <w:r>
              <w:rPr>
                <w:noProof/>
                <w:webHidden/>
              </w:rPr>
              <w:fldChar w:fldCharType="end"/>
            </w:r>
          </w:hyperlink>
        </w:p>
        <w:p w14:paraId="479AB997" w14:textId="74B48EF2" w:rsidR="00E00911" w:rsidRDefault="00E00911">
          <w:pPr>
            <w:pStyle w:val="TOC1"/>
            <w:tabs>
              <w:tab w:val="right" w:leader="dot" w:pos="9350"/>
            </w:tabs>
            <w:rPr>
              <w:rFonts w:eastAsiaTheme="minorEastAsia"/>
              <w:noProof/>
            </w:rPr>
          </w:pPr>
          <w:hyperlink w:anchor="_Toc43645656" w:history="1">
            <w:r w:rsidRPr="002D7254">
              <w:rPr>
                <w:rStyle w:val="Hyperlink"/>
                <w:noProof/>
              </w:rPr>
              <w:t>Data</w:t>
            </w:r>
            <w:r>
              <w:rPr>
                <w:noProof/>
                <w:webHidden/>
              </w:rPr>
              <w:tab/>
            </w:r>
            <w:r>
              <w:rPr>
                <w:noProof/>
                <w:webHidden/>
              </w:rPr>
              <w:fldChar w:fldCharType="begin"/>
            </w:r>
            <w:r>
              <w:rPr>
                <w:noProof/>
                <w:webHidden/>
              </w:rPr>
              <w:instrText xml:space="preserve"> PAGEREF _Toc43645656 \h </w:instrText>
            </w:r>
            <w:r>
              <w:rPr>
                <w:noProof/>
                <w:webHidden/>
              </w:rPr>
            </w:r>
            <w:r>
              <w:rPr>
                <w:noProof/>
                <w:webHidden/>
              </w:rPr>
              <w:fldChar w:fldCharType="separate"/>
            </w:r>
            <w:r>
              <w:rPr>
                <w:noProof/>
                <w:webHidden/>
              </w:rPr>
              <w:t>2</w:t>
            </w:r>
            <w:r>
              <w:rPr>
                <w:noProof/>
                <w:webHidden/>
              </w:rPr>
              <w:fldChar w:fldCharType="end"/>
            </w:r>
          </w:hyperlink>
        </w:p>
        <w:p w14:paraId="15CEAB6D" w14:textId="3E0DADB9" w:rsidR="00E00911" w:rsidRDefault="00E00911">
          <w:pPr>
            <w:pStyle w:val="TOC1"/>
            <w:tabs>
              <w:tab w:val="right" w:leader="dot" w:pos="9350"/>
            </w:tabs>
            <w:rPr>
              <w:rFonts w:eastAsiaTheme="minorEastAsia"/>
              <w:noProof/>
            </w:rPr>
          </w:pPr>
          <w:hyperlink w:anchor="_Toc43645657" w:history="1">
            <w:r w:rsidRPr="002D7254">
              <w:rPr>
                <w:rStyle w:val="Hyperlink"/>
                <w:noProof/>
              </w:rPr>
              <w:t>Exploratory Data Analysis</w:t>
            </w:r>
            <w:r>
              <w:rPr>
                <w:noProof/>
                <w:webHidden/>
              </w:rPr>
              <w:tab/>
            </w:r>
            <w:r>
              <w:rPr>
                <w:noProof/>
                <w:webHidden/>
              </w:rPr>
              <w:fldChar w:fldCharType="begin"/>
            </w:r>
            <w:r>
              <w:rPr>
                <w:noProof/>
                <w:webHidden/>
              </w:rPr>
              <w:instrText xml:space="preserve"> PAGEREF _Toc43645657 \h </w:instrText>
            </w:r>
            <w:r>
              <w:rPr>
                <w:noProof/>
                <w:webHidden/>
              </w:rPr>
            </w:r>
            <w:r>
              <w:rPr>
                <w:noProof/>
                <w:webHidden/>
              </w:rPr>
              <w:fldChar w:fldCharType="separate"/>
            </w:r>
            <w:r>
              <w:rPr>
                <w:noProof/>
                <w:webHidden/>
              </w:rPr>
              <w:t>3</w:t>
            </w:r>
            <w:r>
              <w:rPr>
                <w:noProof/>
                <w:webHidden/>
              </w:rPr>
              <w:fldChar w:fldCharType="end"/>
            </w:r>
          </w:hyperlink>
        </w:p>
        <w:p w14:paraId="349338B5" w14:textId="198B2EA2" w:rsidR="00E00911" w:rsidRDefault="00E00911">
          <w:pPr>
            <w:pStyle w:val="TOC2"/>
            <w:tabs>
              <w:tab w:val="left" w:pos="660"/>
              <w:tab w:val="right" w:leader="dot" w:pos="9350"/>
            </w:tabs>
            <w:rPr>
              <w:rFonts w:eastAsiaTheme="minorEastAsia"/>
              <w:noProof/>
            </w:rPr>
          </w:pPr>
          <w:hyperlink w:anchor="_Toc43645658" w:history="1">
            <w:r w:rsidRPr="002D7254">
              <w:rPr>
                <w:rStyle w:val="Hyperlink"/>
                <w:noProof/>
              </w:rPr>
              <w:t>1.</w:t>
            </w:r>
            <w:r>
              <w:rPr>
                <w:rFonts w:eastAsiaTheme="minorEastAsia"/>
                <w:noProof/>
              </w:rPr>
              <w:tab/>
            </w:r>
            <w:r w:rsidRPr="002D7254">
              <w:rPr>
                <w:rStyle w:val="Hyperlink"/>
                <w:noProof/>
              </w:rPr>
              <w:t>Orders by Order Number</w:t>
            </w:r>
            <w:r>
              <w:rPr>
                <w:noProof/>
                <w:webHidden/>
              </w:rPr>
              <w:tab/>
            </w:r>
            <w:r>
              <w:rPr>
                <w:noProof/>
                <w:webHidden/>
              </w:rPr>
              <w:fldChar w:fldCharType="begin"/>
            </w:r>
            <w:r>
              <w:rPr>
                <w:noProof/>
                <w:webHidden/>
              </w:rPr>
              <w:instrText xml:space="preserve"> PAGEREF _Toc43645658 \h </w:instrText>
            </w:r>
            <w:r>
              <w:rPr>
                <w:noProof/>
                <w:webHidden/>
              </w:rPr>
            </w:r>
            <w:r>
              <w:rPr>
                <w:noProof/>
                <w:webHidden/>
              </w:rPr>
              <w:fldChar w:fldCharType="separate"/>
            </w:r>
            <w:r>
              <w:rPr>
                <w:noProof/>
                <w:webHidden/>
              </w:rPr>
              <w:t>3</w:t>
            </w:r>
            <w:r>
              <w:rPr>
                <w:noProof/>
                <w:webHidden/>
              </w:rPr>
              <w:fldChar w:fldCharType="end"/>
            </w:r>
          </w:hyperlink>
        </w:p>
        <w:p w14:paraId="0EF355DE" w14:textId="79FB6941" w:rsidR="00E00911" w:rsidRDefault="00E00911">
          <w:pPr>
            <w:pStyle w:val="TOC2"/>
            <w:tabs>
              <w:tab w:val="left" w:pos="660"/>
              <w:tab w:val="right" w:leader="dot" w:pos="9350"/>
            </w:tabs>
            <w:rPr>
              <w:rFonts w:eastAsiaTheme="minorEastAsia"/>
              <w:noProof/>
            </w:rPr>
          </w:pPr>
          <w:hyperlink w:anchor="_Toc43645659" w:history="1">
            <w:r w:rsidRPr="002D7254">
              <w:rPr>
                <w:rStyle w:val="Hyperlink"/>
                <w:noProof/>
              </w:rPr>
              <w:t>2.</w:t>
            </w:r>
            <w:r>
              <w:rPr>
                <w:rFonts w:eastAsiaTheme="minorEastAsia"/>
                <w:noProof/>
              </w:rPr>
              <w:tab/>
            </w:r>
            <w:r w:rsidRPr="002D7254">
              <w:rPr>
                <w:rStyle w:val="Hyperlink"/>
                <w:noProof/>
              </w:rPr>
              <w:t>Order Frequency</w:t>
            </w:r>
            <w:r>
              <w:rPr>
                <w:noProof/>
                <w:webHidden/>
              </w:rPr>
              <w:tab/>
            </w:r>
            <w:r>
              <w:rPr>
                <w:noProof/>
                <w:webHidden/>
              </w:rPr>
              <w:fldChar w:fldCharType="begin"/>
            </w:r>
            <w:r>
              <w:rPr>
                <w:noProof/>
                <w:webHidden/>
              </w:rPr>
              <w:instrText xml:space="preserve"> PAGEREF _Toc43645659 \h </w:instrText>
            </w:r>
            <w:r>
              <w:rPr>
                <w:noProof/>
                <w:webHidden/>
              </w:rPr>
            </w:r>
            <w:r>
              <w:rPr>
                <w:noProof/>
                <w:webHidden/>
              </w:rPr>
              <w:fldChar w:fldCharType="separate"/>
            </w:r>
            <w:r>
              <w:rPr>
                <w:noProof/>
                <w:webHidden/>
              </w:rPr>
              <w:t>3</w:t>
            </w:r>
            <w:r>
              <w:rPr>
                <w:noProof/>
                <w:webHidden/>
              </w:rPr>
              <w:fldChar w:fldCharType="end"/>
            </w:r>
          </w:hyperlink>
        </w:p>
        <w:p w14:paraId="2831DE85" w14:textId="6164A0BB" w:rsidR="00E00911" w:rsidRDefault="00E00911">
          <w:pPr>
            <w:pStyle w:val="TOC2"/>
            <w:tabs>
              <w:tab w:val="left" w:pos="660"/>
              <w:tab w:val="right" w:leader="dot" w:pos="9350"/>
            </w:tabs>
            <w:rPr>
              <w:rFonts w:eastAsiaTheme="minorEastAsia"/>
              <w:noProof/>
            </w:rPr>
          </w:pPr>
          <w:hyperlink w:anchor="_Toc43645660" w:history="1">
            <w:r w:rsidRPr="002D7254">
              <w:rPr>
                <w:rStyle w:val="Hyperlink"/>
                <w:noProof/>
              </w:rPr>
              <w:t>3.</w:t>
            </w:r>
            <w:r>
              <w:rPr>
                <w:rFonts w:eastAsiaTheme="minorEastAsia"/>
                <w:noProof/>
              </w:rPr>
              <w:tab/>
            </w:r>
            <w:r w:rsidRPr="002D7254">
              <w:rPr>
                <w:rStyle w:val="Hyperlink"/>
                <w:noProof/>
              </w:rPr>
              <w:t>Order Distribution by Days Since Prior Order</w:t>
            </w:r>
            <w:r>
              <w:rPr>
                <w:noProof/>
                <w:webHidden/>
              </w:rPr>
              <w:tab/>
            </w:r>
            <w:r>
              <w:rPr>
                <w:noProof/>
                <w:webHidden/>
              </w:rPr>
              <w:fldChar w:fldCharType="begin"/>
            </w:r>
            <w:r>
              <w:rPr>
                <w:noProof/>
                <w:webHidden/>
              </w:rPr>
              <w:instrText xml:space="preserve"> PAGEREF _Toc43645660 \h </w:instrText>
            </w:r>
            <w:r>
              <w:rPr>
                <w:noProof/>
                <w:webHidden/>
              </w:rPr>
            </w:r>
            <w:r>
              <w:rPr>
                <w:noProof/>
                <w:webHidden/>
              </w:rPr>
              <w:fldChar w:fldCharType="separate"/>
            </w:r>
            <w:r>
              <w:rPr>
                <w:noProof/>
                <w:webHidden/>
              </w:rPr>
              <w:t>3</w:t>
            </w:r>
            <w:r>
              <w:rPr>
                <w:noProof/>
                <w:webHidden/>
              </w:rPr>
              <w:fldChar w:fldCharType="end"/>
            </w:r>
          </w:hyperlink>
        </w:p>
        <w:p w14:paraId="1C3268FD" w14:textId="6CA32739" w:rsidR="00E00911" w:rsidRDefault="00E00911">
          <w:pPr>
            <w:pStyle w:val="TOC2"/>
            <w:tabs>
              <w:tab w:val="left" w:pos="660"/>
              <w:tab w:val="right" w:leader="dot" w:pos="9350"/>
            </w:tabs>
            <w:rPr>
              <w:rFonts w:eastAsiaTheme="minorEastAsia"/>
              <w:noProof/>
            </w:rPr>
          </w:pPr>
          <w:hyperlink w:anchor="_Toc43645661" w:history="1">
            <w:r w:rsidRPr="002D7254">
              <w:rPr>
                <w:rStyle w:val="Hyperlink"/>
                <w:noProof/>
              </w:rPr>
              <w:t>4.</w:t>
            </w:r>
            <w:r>
              <w:rPr>
                <w:rFonts w:eastAsiaTheme="minorEastAsia"/>
                <w:noProof/>
              </w:rPr>
              <w:tab/>
            </w:r>
            <w:r w:rsidRPr="002D7254">
              <w:rPr>
                <w:rStyle w:val="Hyperlink"/>
                <w:noProof/>
              </w:rPr>
              <w:t>Order Distribution by Order Size</w:t>
            </w:r>
            <w:r>
              <w:rPr>
                <w:noProof/>
                <w:webHidden/>
              </w:rPr>
              <w:tab/>
            </w:r>
            <w:r>
              <w:rPr>
                <w:noProof/>
                <w:webHidden/>
              </w:rPr>
              <w:fldChar w:fldCharType="begin"/>
            </w:r>
            <w:r>
              <w:rPr>
                <w:noProof/>
                <w:webHidden/>
              </w:rPr>
              <w:instrText xml:space="preserve"> PAGEREF _Toc43645661 \h </w:instrText>
            </w:r>
            <w:r>
              <w:rPr>
                <w:noProof/>
                <w:webHidden/>
              </w:rPr>
            </w:r>
            <w:r>
              <w:rPr>
                <w:noProof/>
                <w:webHidden/>
              </w:rPr>
              <w:fldChar w:fldCharType="separate"/>
            </w:r>
            <w:r>
              <w:rPr>
                <w:noProof/>
                <w:webHidden/>
              </w:rPr>
              <w:t>4</w:t>
            </w:r>
            <w:r>
              <w:rPr>
                <w:noProof/>
                <w:webHidden/>
              </w:rPr>
              <w:fldChar w:fldCharType="end"/>
            </w:r>
          </w:hyperlink>
        </w:p>
        <w:p w14:paraId="54F26F20" w14:textId="0C811A6A" w:rsidR="00E00911" w:rsidRDefault="00E00911">
          <w:pPr>
            <w:pStyle w:val="TOC2"/>
            <w:tabs>
              <w:tab w:val="left" w:pos="660"/>
              <w:tab w:val="right" w:leader="dot" w:pos="9350"/>
            </w:tabs>
            <w:rPr>
              <w:rFonts w:eastAsiaTheme="minorEastAsia"/>
              <w:noProof/>
            </w:rPr>
          </w:pPr>
          <w:hyperlink w:anchor="_Toc43645662" w:history="1">
            <w:r w:rsidRPr="002D7254">
              <w:rPr>
                <w:rStyle w:val="Hyperlink"/>
                <w:noProof/>
              </w:rPr>
              <w:t>5.</w:t>
            </w:r>
            <w:r>
              <w:rPr>
                <w:rFonts w:eastAsiaTheme="minorEastAsia"/>
                <w:noProof/>
              </w:rPr>
              <w:tab/>
            </w:r>
            <w:r w:rsidRPr="002D7254">
              <w:rPr>
                <w:rStyle w:val="Hyperlink"/>
                <w:noProof/>
              </w:rPr>
              <w:t>Products by Department</w:t>
            </w:r>
            <w:r>
              <w:rPr>
                <w:noProof/>
                <w:webHidden/>
              </w:rPr>
              <w:tab/>
            </w:r>
            <w:r>
              <w:rPr>
                <w:noProof/>
                <w:webHidden/>
              </w:rPr>
              <w:fldChar w:fldCharType="begin"/>
            </w:r>
            <w:r>
              <w:rPr>
                <w:noProof/>
                <w:webHidden/>
              </w:rPr>
              <w:instrText xml:space="preserve"> PAGEREF _Toc43645662 \h </w:instrText>
            </w:r>
            <w:r>
              <w:rPr>
                <w:noProof/>
                <w:webHidden/>
              </w:rPr>
            </w:r>
            <w:r>
              <w:rPr>
                <w:noProof/>
                <w:webHidden/>
              </w:rPr>
              <w:fldChar w:fldCharType="separate"/>
            </w:r>
            <w:r>
              <w:rPr>
                <w:noProof/>
                <w:webHidden/>
              </w:rPr>
              <w:t>4</w:t>
            </w:r>
            <w:r>
              <w:rPr>
                <w:noProof/>
                <w:webHidden/>
              </w:rPr>
              <w:fldChar w:fldCharType="end"/>
            </w:r>
          </w:hyperlink>
        </w:p>
        <w:p w14:paraId="739E07D2" w14:textId="67895894" w:rsidR="00E00911" w:rsidRDefault="00E00911">
          <w:pPr>
            <w:pStyle w:val="TOC2"/>
            <w:tabs>
              <w:tab w:val="left" w:pos="660"/>
              <w:tab w:val="right" w:leader="dot" w:pos="9350"/>
            </w:tabs>
            <w:rPr>
              <w:rFonts w:eastAsiaTheme="minorEastAsia"/>
              <w:noProof/>
            </w:rPr>
          </w:pPr>
          <w:hyperlink w:anchor="_Toc43645663" w:history="1">
            <w:r w:rsidRPr="002D7254">
              <w:rPr>
                <w:rStyle w:val="Hyperlink"/>
                <w:noProof/>
              </w:rPr>
              <w:t>6.</w:t>
            </w:r>
            <w:r>
              <w:rPr>
                <w:rFonts w:eastAsiaTheme="minorEastAsia"/>
                <w:noProof/>
              </w:rPr>
              <w:tab/>
            </w:r>
            <w:r w:rsidRPr="002D7254">
              <w:rPr>
                <w:rStyle w:val="Hyperlink"/>
                <w:noProof/>
              </w:rPr>
              <w:t>Top 20 Products by # Orders</w:t>
            </w:r>
            <w:r>
              <w:rPr>
                <w:noProof/>
                <w:webHidden/>
              </w:rPr>
              <w:tab/>
            </w:r>
            <w:r>
              <w:rPr>
                <w:noProof/>
                <w:webHidden/>
              </w:rPr>
              <w:fldChar w:fldCharType="begin"/>
            </w:r>
            <w:r>
              <w:rPr>
                <w:noProof/>
                <w:webHidden/>
              </w:rPr>
              <w:instrText xml:space="preserve"> PAGEREF _Toc43645663 \h </w:instrText>
            </w:r>
            <w:r>
              <w:rPr>
                <w:noProof/>
                <w:webHidden/>
              </w:rPr>
            </w:r>
            <w:r>
              <w:rPr>
                <w:noProof/>
                <w:webHidden/>
              </w:rPr>
              <w:fldChar w:fldCharType="separate"/>
            </w:r>
            <w:r>
              <w:rPr>
                <w:noProof/>
                <w:webHidden/>
              </w:rPr>
              <w:t>5</w:t>
            </w:r>
            <w:r>
              <w:rPr>
                <w:noProof/>
                <w:webHidden/>
              </w:rPr>
              <w:fldChar w:fldCharType="end"/>
            </w:r>
          </w:hyperlink>
        </w:p>
        <w:p w14:paraId="109F0465" w14:textId="608A2337" w:rsidR="00E00911" w:rsidRDefault="00E00911">
          <w:pPr>
            <w:pStyle w:val="TOC2"/>
            <w:tabs>
              <w:tab w:val="left" w:pos="660"/>
              <w:tab w:val="right" w:leader="dot" w:pos="9350"/>
            </w:tabs>
            <w:rPr>
              <w:rFonts w:eastAsiaTheme="minorEastAsia"/>
              <w:noProof/>
            </w:rPr>
          </w:pPr>
          <w:hyperlink w:anchor="_Toc43645664" w:history="1">
            <w:r w:rsidRPr="002D7254">
              <w:rPr>
                <w:rStyle w:val="Hyperlink"/>
                <w:noProof/>
              </w:rPr>
              <w:t>7.</w:t>
            </w:r>
            <w:r>
              <w:rPr>
                <w:rFonts w:eastAsiaTheme="minorEastAsia"/>
                <w:noProof/>
              </w:rPr>
              <w:tab/>
            </w:r>
            <w:r w:rsidRPr="002D7254">
              <w:rPr>
                <w:rStyle w:val="Hyperlink"/>
                <w:noProof/>
              </w:rPr>
              <w:t>Product by Order Day of Week</w:t>
            </w:r>
            <w:r>
              <w:rPr>
                <w:noProof/>
                <w:webHidden/>
              </w:rPr>
              <w:tab/>
            </w:r>
            <w:r>
              <w:rPr>
                <w:noProof/>
                <w:webHidden/>
              </w:rPr>
              <w:fldChar w:fldCharType="begin"/>
            </w:r>
            <w:r>
              <w:rPr>
                <w:noProof/>
                <w:webHidden/>
              </w:rPr>
              <w:instrText xml:space="preserve"> PAGEREF _Toc43645664 \h </w:instrText>
            </w:r>
            <w:r>
              <w:rPr>
                <w:noProof/>
                <w:webHidden/>
              </w:rPr>
            </w:r>
            <w:r>
              <w:rPr>
                <w:noProof/>
                <w:webHidden/>
              </w:rPr>
              <w:fldChar w:fldCharType="separate"/>
            </w:r>
            <w:r>
              <w:rPr>
                <w:noProof/>
                <w:webHidden/>
              </w:rPr>
              <w:t>6</w:t>
            </w:r>
            <w:r>
              <w:rPr>
                <w:noProof/>
                <w:webHidden/>
              </w:rPr>
              <w:fldChar w:fldCharType="end"/>
            </w:r>
          </w:hyperlink>
        </w:p>
        <w:p w14:paraId="3F7848F8" w14:textId="1FA70561" w:rsidR="00E00911" w:rsidRDefault="00E00911">
          <w:pPr>
            <w:pStyle w:val="TOC2"/>
            <w:tabs>
              <w:tab w:val="left" w:pos="660"/>
              <w:tab w:val="right" w:leader="dot" w:pos="9350"/>
            </w:tabs>
            <w:rPr>
              <w:rFonts w:eastAsiaTheme="minorEastAsia"/>
              <w:noProof/>
            </w:rPr>
          </w:pPr>
          <w:hyperlink w:anchor="_Toc43645665" w:history="1">
            <w:r w:rsidRPr="002D7254">
              <w:rPr>
                <w:rStyle w:val="Hyperlink"/>
                <w:noProof/>
              </w:rPr>
              <w:t>8.</w:t>
            </w:r>
            <w:r>
              <w:rPr>
                <w:rFonts w:eastAsiaTheme="minorEastAsia"/>
                <w:noProof/>
              </w:rPr>
              <w:tab/>
            </w:r>
            <w:r w:rsidRPr="002D7254">
              <w:rPr>
                <w:rStyle w:val="Hyperlink"/>
                <w:noProof/>
              </w:rPr>
              <w:t>Product by Order Hour of Day</w:t>
            </w:r>
            <w:r>
              <w:rPr>
                <w:noProof/>
                <w:webHidden/>
              </w:rPr>
              <w:tab/>
            </w:r>
            <w:r>
              <w:rPr>
                <w:noProof/>
                <w:webHidden/>
              </w:rPr>
              <w:fldChar w:fldCharType="begin"/>
            </w:r>
            <w:r>
              <w:rPr>
                <w:noProof/>
                <w:webHidden/>
              </w:rPr>
              <w:instrText xml:space="preserve"> PAGEREF _Toc43645665 \h </w:instrText>
            </w:r>
            <w:r>
              <w:rPr>
                <w:noProof/>
                <w:webHidden/>
              </w:rPr>
            </w:r>
            <w:r>
              <w:rPr>
                <w:noProof/>
                <w:webHidden/>
              </w:rPr>
              <w:fldChar w:fldCharType="separate"/>
            </w:r>
            <w:r>
              <w:rPr>
                <w:noProof/>
                <w:webHidden/>
              </w:rPr>
              <w:t>7</w:t>
            </w:r>
            <w:r>
              <w:rPr>
                <w:noProof/>
                <w:webHidden/>
              </w:rPr>
              <w:fldChar w:fldCharType="end"/>
            </w:r>
          </w:hyperlink>
        </w:p>
        <w:p w14:paraId="0494275E" w14:textId="6BB41A9D" w:rsidR="00E00911" w:rsidRDefault="00E00911">
          <w:pPr>
            <w:pStyle w:val="TOC2"/>
            <w:tabs>
              <w:tab w:val="left" w:pos="660"/>
              <w:tab w:val="right" w:leader="dot" w:pos="9350"/>
            </w:tabs>
            <w:rPr>
              <w:rFonts w:eastAsiaTheme="minorEastAsia"/>
              <w:noProof/>
            </w:rPr>
          </w:pPr>
          <w:hyperlink w:anchor="_Toc43645666" w:history="1">
            <w:r w:rsidRPr="002D7254">
              <w:rPr>
                <w:rStyle w:val="Hyperlink"/>
                <w:noProof/>
              </w:rPr>
              <w:t>9.</w:t>
            </w:r>
            <w:r>
              <w:rPr>
                <w:rFonts w:eastAsiaTheme="minorEastAsia"/>
                <w:noProof/>
              </w:rPr>
              <w:tab/>
            </w:r>
            <w:r w:rsidRPr="002D7254">
              <w:rPr>
                <w:rStyle w:val="Hyperlink"/>
                <w:noProof/>
              </w:rPr>
              <w:t>Product Reorder Ratio</w:t>
            </w:r>
            <w:r>
              <w:rPr>
                <w:noProof/>
                <w:webHidden/>
              </w:rPr>
              <w:tab/>
            </w:r>
            <w:r>
              <w:rPr>
                <w:noProof/>
                <w:webHidden/>
              </w:rPr>
              <w:fldChar w:fldCharType="begin"/>
            </w:r>
            <w:r>
              <w:rPr>
                <w:noProof/>
                <w:webHidden/>
              </w:rPr>
              <w:instrText xml:space="preserve"> PAGEREF _Toc43645666 \h </w:instrText>
            </w:r>
            <w:r>
              <w:rPr>
                <w:noProof/>
                <w:webHidden/>
              </w:rPr>
            </w:r>
            <w:r>
              <w:rPr>
                <w:noProof/>
                <w:webHidden/>
              </w:rPr>
              <w:fldChar w:fldCharType="separate"/>
            </w:r>
            <w:r>
              <w:rPr>
                <w:noProof/>
                <w:webHidden/>
              </w:rPr>
              <w:t>7</w:t>
            </w:r>
            <w:r>
              <w:rPr>
                <w:noProof/>
                <w:webHidden/>
              </w:rPr>
              <w:fldChar w:fldCharType="end"/>
            </w:r>
          </w:hyperlink>
        </w:p>
        <w:p w14:paraId="42B6E963" w14:textId="0AF6732E" w:rsidR="00E00911" w:rsidRDefault="00E00911">
          <w:pPr>
            <w:pStyle w:val="TOC2"/>
            <w:tabs>
              <w:tab w:val="left" w:pos="880"/>
              <w:tab w:val="right" w:leader="dot" w:pos="9350"/>
            </w:tabs>
            <w:rPr>
              <w:rFonts w:eastAsiaTheme="minorEastAsia"/>
              <w:noProof/>
            </w:rPr>
          </w:pPr>
          <w:hyperlink w:anchor="_Toc43645667" w:history="1">
            <w:r w:rsidRPr="002D7254">
              <w:rPr>
                <w:rStyle w:val="Hyperlink"/>
                <w:noProof/>
              </w:rPr>
              <w:t>10.</w:t>
            </w:r>
            <w:r>
              <w:rPr>
                <w:rFonts w:eastAsiaTheme="minorEastAsia"/>
                <w:noProof/>
              </w:rPr>
              <w:t xml:space="preserve">    </w:t>
            </w:r>
            <w:r w:rsidRPr="002D7254">
              <w:rPr>
                <w:rStyle w:val="Hyperlink"/>
                <w:noProof/>
              </w:rPr>
              <w:t>Reorder Ratio by Add to Cart Order</w:t>
            </w:r>
            <w:r>
              <w:rPr>
                <w:noProof/>
                <w:webHidden/>
              </w:rPr>
              <w:tab/>
            </w:r>
            <w:r>
              <w:rPr>
                <w:noProof/>
                <w:webHidden/>
              </w:rPr>
              <w:fldChar w:fldCharType="begin"/>
            </w:r>
            <w:r>
              <w:rPr>
                <w:noProof/>
                <w:webHidden/>
              </w:rPr>
              <w:instrText xml:space="preserve"> PAGEREF _Toc43645667 \h </w:instrText>
            </w:r>
            <w:r>
              <w:rPr>
                <w:noProof/>
                <w:webHidden/>
              </w:rPr>
            </w:r>
            <w:r>
              <w:rPr>
                <w:noProof/>
                <w:webHidden/>
              </w:rPr>
              <w:fldChar w:fldCharType="separate"/>
            </w:r>
            <w:r>
              <w:rPr>
                <w:noProof/>
                <w:webHidden/>
              </w:rPr>
              <w:t>8</w:t>
            </w:r>
            <w:r>
              <w:rPr>
                <w:noProof/>
                <w:webHidden/>
              </w:rPr>
              <w:fldChar w:fldCharType="end"/>
            </w:r>
          </w:hyperlink>
        </w:p>
        <w:p w14:paraId="7E244331" w14:textId="7C88DEBB" w:rsidR="00E00911" w:rsidRDefault="00E00911">
          <w:pPr>
            <w:pStyle w:val="TOC2"/>
            <w:tabs>
              <w:tab w:val="left" w:pos="880"/>
              <w:tab w:val="right" w:leader="dot" w:pos="9350"/>
            </w:tabs>
            <w:rPr>
              <w:rFonts w:eastAsiaTheme="minorEastAsia"/>
              <w:noProof/>
            </w:rPr>
          </w:pPr>
          <w:hyperlink w:anchor="_Toc43645668" w:history="1">
            <w:r w:rsidRPr="002D7254">
              <w:rPr>
                <w:rStyle w:val="Hyperlink"/>
                <w:noProof/>
              </w:rPr>
              <w:t>11.</w:t>
            </w:r>
            <w:r>
              <w:rPr>
                <w:rFonts w:eastAsiaTheme="minorEastAsia"/>
                <w:noProof/>
              </w:rPr>
              <w:t xml:space="preserve">    </w:t>
            </w:r>
            <w:r w:rsidRPr="002D7254">
              <w:rPr>
                <w:rStyle w:val="Hyperlink"/>
                <w:noProof/>
              </w:rPr>
              <w:t>Reorder Ratio by Order Day of Week and Hour of Day</w:t>
            </w:r>
            <w:r>
              <w:rPr>
                <w:noProof/>
                <w:webHidden/>
              </w:rPr>
              <w:tab/>
            </w:r>
            <w:r>
              <w:rPr>
                <w:noProof/>
                <w:webHidden/>
              </w:rPr>
              <w:fldChar w:fldCharType="begin"/>
            </w:r>
            <w:r>
              <w:rPr>
                <w:noProof/>
                <w:webHidden/>
              </w:rPr>
              <w:instrText xml:space="preserve"> PAGEREF _Toc43645668 \h </w:instrText>
            </w:r>
            <w:r>
              <w:rPr>
                <w:noProof/>
                <w:webHidden/>
              </w:rPr>
            </w:r>
            <w:r>
              <w:rPr>
                <w:noProof/>
                <w:webHidden/>
              </w:rPr>
              <w:fldChar w:fldCharType="separate"/>
            </w:r>
            <w:r>
              <w:rPr>
                <w:noProof/>
                <w:webHidden/>
              </w:rPr>
              <w:t>8</w:t>
            </w:r>
            <w:r>
              <w:rPr>
                <w:noProof/>
                <w:webHidden/>
              </w:rPr>
              <w:fldChar w:fldCharType="end"/>
            </w:r>
          </w:hyperlink>
        </w:p>
        <w:p w14:paraId="5032B2E6" w14:textId="7F23564A" w:rsidR="00E00911" w:rsidRDefault="00E00911">
          <w:pPr>
            <w:pStyle w:val="TOC1"/>
            <w:tabs>
              <w:tab w:val="right" w:leader="dot" w:pos="9350"/>
            </w:tabs>
            <w:rPr>
              <w:rFonts w:eastAsiaTheme="minorEastAsia"/>
              <w:noProof/>
            </w:rPr>
          </w:pPr>
          <w:hyperlink w:anchor="_Toc43645669" w:history="1">
            <w:r w:rsidRPr="002D7254">
              <w:rPr>
                <w:rStyle w:val="Hyperlink"/>
                <w:noProof/>
              </w:rPr>
              <w:t>Independent Variables</w:t>
            </w:r>
            <w:r>
              <w:rPr>
                <w:noProof/>
                <w:webHidden/>
              </w:rPr>
              <w:tab/>
            </w:r>
            <w:r>
              <w:rPr>
                <w:noProof/>
                <w:webHidden/>
              </w:rPr>
              <w:fldChar w:fldCharType="begin"/>
            </w:r>
            <w:r>
              <w:rPr>
                <w:noProof/>
                <w:webHidden/>
              </w:rPr>
              <w:instrText xml:space="preserve"> PAGEREF _Toc43645669 \h </w:instrText>
            </w:r>
            <w:r>
              <w:rPr>
                <w:noProof/>
                <w:webHidden/>
              </w:rPr>
            </w:r>
            <w:r>
              <w:rPr>
                <w:noProof/>
                <w:webHidden/>
              </w:rPr>
              <w:fldChar w:fldCharType="separate"/>
            </w:r>
            <w:r>
              <w:rPr>
                <w:noProof/>
                <w:webHidden/>
              </w:rPr>
              <w:t>9</w:t>
            </w:r>
            <w:r>
              <w:rPr>
                <w:noProof/>
                <w:webHidden/>
              </w:rPr>
              <w:fldChar w:fldCharType="end"/>
            </w:r>
          </w:hyperlink>
        </w:p>
        <w:p w14:paraId="44060463" w14:textId="413AAAE3" w:rsidR="00E00911" w:rsidRDefault="00E00911">
          <w:pPr>
            <w:pStyle w:val="TOC1"/>
            <w:tabs>
              <w:tab w:val="right" w:leader="dot" w:pos="9350"/>
            </w:tabs>
            <w:rPr>
              <w:rFonts w:eastAsiaTheme="minorEastAsia"/>
              <w:noProof/>
            </w:rPr>
          </w:pPr>
          <w:hyperlink w:anchor="_Toc43645670" w:history="1">
            <w:r w:rsidRPr="002D7254">
              <w:rPr>
                <w:rStyle w:val="Hyperlink"/>
                <w:noProof/>
              </w:rPr>
              <w:t>Comparison Between Prediction Models</w:t>
            </w:r>
            <w:r>
              <w:rPr>
                <w:noProof/>
                <w:webHidden/>
              </w:rPr>
              <w:tab/>
            </w:r>
            <w:r>
              <w:rPr>
                <w:noProof/>
                <w:webHidden/>
              </w:rPr>
              <w:fldChar w:fldCharType="begin"/>
            </w:r>
            <w:r>
              <w:rPr>
                <w:noProof/>
                <w:webHidden/>
              </w:rPr>
              <w:instrText xml:space="preserve"> PAGEREF _Toc43645670 \h </w:instrText>
            </w:r>
            <w:r>
              <w:rPr>
                <w:noProof/>
                <w:webHidden/>
              </w:rPr>
            </w:r>
            <w:r>
              <w:rPr>
                <w:noProof/>
                <w:webHidden/>
              </w:rPr>
              <w:fldChar w:fldCharType="separate"/>
            </w:r>
            <w:r>
              <w:rPr>
                <w:noProof/>
                <w:webHidden/>
              </w:rPr>
              <w:t>10</w:t>
            </w:r>
            <w:r>
              <w:rPr>
                <w:noProof/>
                <w:webHidden/>
              </w:rPr>
              <w:fldChar w:fldCharType="end"/>
            </w:r>
          </w:hyperlink>
        </w:p>
        <w:p w14:paraId="35E313D8" w14:textId="2E3CF539" w:rsidR="00E00911" w:rsidRDefault="00E00911">
          <w:pPr>
            <w:pStyle w:val="TOC1"/>
            <w:tabs>
              <w:tab w:val="right" w:leader="dot" w:pos="9350"/>
            </w:tabs>
            <w:rPr>
              <w:rFonts w:eastAsiaTheme="minorEastAsia"/>
              <w:noProof/>
            </w:rPr>
          </w:pPr>
          <w:hyperlink w:anchor="_Toc43645671" w:history="1">
            <w:r w:rsidRPr="002D7254">
              <w:rPr>
                <w:rStyle w:val="Hyperlink"/>
                <w:noProof/>
              </w:rPr>
              <w:t>Variable Importance</w:t>
            </w:r>
            <w:r>
              <w:rPr>
                <w:noProof/>
                <w:webHidden/>
              </w:rPr>
              <w:tab/>
            </w:r>
            <w:r>
              <w:rPr>
                <w:noProof/>
                <w:webHidden/>
              </w:rPr>
              <w:fldChar w:fldCharType="begin"/>
            </w:r>
            <w:r>
              <w:rPr>
                <w:noProof/>
                <w:webHidden/>
              </w:rPr>
              <w:instrText xml:space="preserve"> PAGEREF _Toc43645671 \h </w:instrText>
            </w:r>
            <w:r>
              <w:rPr>
                <w:noProof/>
                <w:webHidden/>
              </w:rPr>
            </w:r>
            <w:r>
              <w:rPr>
                <w:noProof/>
                <w:webHidden/>
              </w:rPr>
              <w:fldChar w:fldCharType="separate"/>
            </w:r>
            <w:r>
              <w:rPr>
                <w:noProof/>
                <w:webHidden/>
              </w:rPr>
              <w:t>11</w:t>
            </w:r>
            <w:r>
              <w:rPr>
                <w:noProof/>
                <w:webHidden/>
              </w:rPr>
              <w:fldChar w:fldCharType="end"/>
            </w:r>
          </w:hyperlink>
        </w:p>
        <w:p w14:paraId="637D230D" w14:textId="4B2F4923" w:rsidR="00E00911" w:rsidRDefault="00E00911">
          <w:pPr>
            <w:pStyle w:val="TOC1"/>
            <w:tabs>
              <w:tab w:val="right" w:leader="dot" w:pos="9350"/>
            </w:tabs>
            <w:rPr>
              <w:rFonts w:eastAsiaTheme="minorEastAsia"/>
              <w:noProof/>
            </w:rPr>
          </w:pPr>
          <w:hyperlink w:anchor="_Toc43645672" w:history="1">
            <w:r w:rsidRPr="002D7254">
              <w:rPr>
                <w:rStyle w:val="Hyperlink"/>
                <w:noProof/>
              </w:rPr>
              <w:t>Insights</w:t>
            </w:r>
            <w:r>
              <w:rPr>
                <w:noProof/>
                <w:webHidden/>
              </w:rPr>
              <w:tab/>
            </w:r>
            <w:r>
              <w:rPr>
                <w:noProof/>
                <w:webHidden/>
              </w:rPr>
              <w:fldChar w:fldCharType="begin"/>
            </w:r>
            <w:r>
              <w:rPr>
                <w:noProof/>
                <w:webHidden/>
              </w:rPr>
              <w:instrText xml:space="preserve"> PAGEREF _Toc43645672 \h </w:instrText>
            </w:r>
            <w:r>
              <w:rPr>
                <w:noProof/>
                <w:webHidden/>
              </w:rPr>
            </w:r>
            <w:r>
              <w:rPr>
                <w:noProof/>
                <w:webHidden/>
              </w:rPr>
              <w:fldChar w:fldCharType="separate"/>
            </w:r>
            <w:r>
              <w:rPr>
                <w:noProof/>
                <w:webHidden/>
              </w:rPr>
              <w:t>12</w:t>
            </w:r>
            <w:r>
              <w:rPr>
                <w:noProof/>
                <w:webHidden/>
              </w:rPr>
              <w:fldChar w:fldCharType="end"/>
            </w:r>
          </w:hyperlink>
        </w:p>
        <w:p w14:paraId="3F39E03B" w14:textId="52B6A4E7" w:rsidR="008329CE" w:rsidRDefault="008329CE">
          <w:r>
            <w:rPr>
              <w:b/>
              <w:bCs/>
              <w:noProof/>
            </w:rPr>
            <w:fldChar w:fldCharType="end"/>
          </w:r>
        </w:p>
      </w:sdtContent>
    </w:sdt>
    <w:p w14:paraId="312DE36A" w14:textId="77777777" w:rsidR="008329CE" w:rsidRDefault="008329CE" w:rsidP="00BC16F5">
      <w:pPr>
        <w:pStyle w:val="Heading1"/>
        <w:spacing w:before="40" w:after="160"/>
      </w:pPr>
    </w:p>
    <w:p w14:paraId="142CFA97" w14:textId="77777777" w:rsidR="008329CE" w:rsidRDefault="008329CE" w:rsidP="00BC16F5">
      <w:pPr>
        <w:pStyle w:val="Heading1"/>
        <w:spacing w:before="40" w:after="160"/>
      </w:pPr>
    </w:p>
    <w:p w14:paraId="48F5A948" w14:textId="77777777" w:rsidR="008329CE" w:rsidRDefault="008329CE" w:rsidP="00BC16F5">
      <w:pPr>
        <w:pStyle w:val="Heading1"/>
        <w:spacing w:before="40" w:after="160"/>
      </w:pPr>
    </w:p>
    <w:p w14:paraId="32881179" w14:textId="77777777" w:rsidR="008329CE" w:rsidRDefault="008329CE" w:rsidP="00BC16F5">
      <w:pPr>
        <w:pStyle w:val="Heading1"/>
        <w:spacing w:before="40" w:after="160"/>
      </w:pPr>
    </w:p>
    <w:p w14:paraId="7B868703" w14:textId="77777777" w:rsidR="008329CE" w:rsidRDefault="008329CE" w:rsidP="00BC16F5">
      <w:pPr>
        <w:pStyle w:val="Heading1"/>
        <w:spacing w:before="40" w:after="160"/>
      </w:pPr>
    </w:p>
    <w:p w14:paraId="13644B3F" w14:textId="77777777" w:rsidR="00E00911" w:rsidRDefault="00E00911">
      <w:pPr>
        <w:rPr>
          <w:rFonts w:asciiTheme="majorHAnsi" w:eastAsiaTheme="majorEastAsia" w:hAnsiTheme="majorHAnsi" w:cstheme="majorBidi"/>
          <w:color w:val="2F5496" w:themeColor="accent1" w:themeShade="BF"/>
          <w:sz w:val="32"/>
          <w:szCs w:val="32"/>
        </w:rPr>
      </w:pPr>
      <w:r>
        <w:br w:type="page"/>
      </w:r>
    </w:p>
    <w:p w14:paraId="5DF3C6C7" w14:textId="006DE7DA" w:rsidR="000C4E03" w:rsidRDefault="00F14C89" w:rsidP="00BC16F5">
      <w:pPr>
        <w:pStyle w:val="Heading1"/>
        <w:spacing w:before="40" w:after="160"/>
      </w:pPr>
      <w:bookmarkStart w:id="0" w:name="_Toc43645654"/>
      <w:r>
        <w:t>Background</w:t>
      </w:r>
      <w:bookmarkEnd w:id="0"/>
    </w:p>
    <w:p w14:paraId="5D7F1D24" w14:textId="77777777" w:rsidR="00BC16F5" w:rsidRPr="00BC16F5" w:rsidRDefault="00BC16F5" w:rsidP="00BC16F5">
      <w:r w:rsidRPr="00BC16F5">
        <w:t>Instacart operates an online grocery delivery and pick-up service. Orders are fulfilled and delivered by an Instacart personal shopper, who picks, packs, and delivers the order within the customer's designated time frame</w:t>
      </w:r>
    </w:p>
    <w:p w14:paraId="708DC43E" w14:textId="77777777" w:rsidR="00BC16F5" w:rsidRPr="00BC16F5" w:rsidRDefault="00BC16F5" w:rsidP="00BC16F5">
      <w:r w:rsidRPr="00BC16F5">
        <w:t>Currently they use transactional data to develop models that predict which products a user will buy again, try for the first time, or add to their cart next during a session</w:t>
      </w:r>
    </w:p>
    <w:p w14:paraId="2E511958" w14:textId="01E96850" w:rsidR="00F14C89" w:rsidRDefault="00BC16F5" w:rsidP="00BC16F5">
      <w:r w:rsidRPr="00BC16F5">
        <w:t>Through a competition, Instacart is challenging the Kaggle community to use this anonymized data on customer orders over time to predict which previously purchased products will be in a user’s next order.</w:t>
      </w:r>
    </w:p>
    <w:p w14:paraId="344290FA" w14:textId="61C9BDAD" w:rsidR="00BC16F5" w:rsidRDefault="00BC16F5" w:rsidP="00BC16F5"/>
    <w:p w14:paraId="137E8857" w14:textId="3CC77B96" w:rsidR="00BC16F5" w:rsidRDefault="00BC16F5" w:rsidP="00A06318">
      <w:pPr>
        <w:pStyle w:val="Heading1"/>
        <w:spacing w:before="40" w:after="160"/>
      </w:pPr>
      <w:bookmarkStart w:id="1" w:name="_Toc43645655"/>
      <w:r w:rsidRPr="00BC16F5">
        <w:t>Problem Statement &amp; Objective</w:t>
      </w:r>
      <w:bookmarkEnd w:id="1"/>
    </w:p>
    <w:p w14:paraId="5521043C" w14:textId="77777777" w:rsidR="00A06318" w:rsidRPr="00A06318" w:rsidRDefault="00A06318" w:rsidP="00A06318">
      <w:r w:rsidRPr="00A06318">
        <w:t>Problem statement: Which products will an Instacart consumer purchase again?</w:t>
      </w:r>
    </w:p>
    <w:p w14:paraId="6EAC6423" w14:textId="77777777" w:rsidR="00A06318" w:rsidRPr="00A06318" w:rsidRDefault="00A06318" w:rsidP="00A06318">
      <w:r w:rsidRPr="00A06318">
        <w:lastRenderedPageBreak/>
        <w:t xml:space="preserve">The overall objective is to predict products that a user will buy again, try for the first </w:t>
      </w:r>
      <w:proofErr w:type="gramStart"/>
      <w:r w:rsidRPr="00A06318">
        <w:t>time</w:t>
      </w:r>
      <w:proofErr w:type="gramEnd"/>
      <w:r w:rsidRPr="00A06318">
        <w:t xml:space="preserve"> or add to cart next during a session</w:t>
      </w:r>
    </w:p>
    <w:p w14:paraId="668A7398" w14:textId="77777777" w:rsidR="00A06318" w:rsidRPr="00A06318" w:rsidRDefault="00A06318" w:rsidP="00A06318">
      <w:pPr>
        <w:pStyle w:val="ListParagraph"/>
        <w:numPr>
          <w:ilvl w:val="0"/>
          <w:numId w:val="1"/>
        </w:numPr>
      </w:pPr>
      <w:r w:rsidRPr="00A06318">
        <w:t xml:space="preserve">Instacart currently uses </w:t>
      </w:r>
      <w:proofErr w:type="spellStart"/>
      <w:r w:rsidRPr="00A06318">
        <w:t>XGBoost</w:t>
      </w:r>
      <w:proofErr w:type="spellEnd"/>
      <w:r w:rsidRPr="00A06318">
        <w:t>, word2vec and Annoy in production on similar data to sort items for users to “buy again”</w:t>
      </w:r>
    </w:p>
    <w:p w14:paraId="6881892D" w14:textId="77777777" w:rsidR="00A06318" w:rsidRPr="00A06318" w:rsidRDefault="00A06318" w:rsidP="00A06318">
      <w:pPr>
        <w:pStyle w:val="ListParagraph"/>
        <w:numPr>
          <w:ilvl w:val="0"/>
          <w:numId w:val="1"/>
        </w:numPr>
      </w:pPr>
      <w:r w:rsidRPr="00A06318">
        <w:t>This data, and the algorithms trained upon it, are enabling Instacart to revolutionize how consumers discover and purchase groceries</w:t>
      </w:r>
    </w:p>
    <w:p w14:paraId="4BDD0641" w14:textId="4C785FF5" w:rsidR="00BC16F5" w:rsidRPr="00BC16F5" w:rsidRDefault="00A06318" w:rsidP="00A06318">
      <w:pPr>
        <w:pStyle w:val="ListParagraph"/>
        <w:numPr>
          <w:ilvl w:val="0"/>
          <w:numId w:val="1"/>
        </w:numPr>
      </w:pPr>
      <w:r w:rsidRPr="00A06318">
        <w:t>This helps Instacart make the right product recommendations to the customer, thereby, making the shopping experience more convenient for consumer</w:t>
      </w:r>
    </w:p>
    <w:p w14:paraId="476FAC40" w14:textId="222FDB8F" w:rsidR="00BC16F5" w:rsidRDefault="00BC16F5" w:rsidP="00BC16F5"/>
    <w:p w14:paraId="2106BB4B" w14:textId="3A13962D" w:rsidR="00BC16F5" w:rsidRDefault="002F436A" w:rsidP="000229FC">
      <w:pPr>
        <w:pStyle w:val="Heading1"/>
        <w:spacing w:before="40" w:after="160"/>
      </w:pPr>
      <w:bookmarkStart w:id="2" w:name="_Toc43645656"/>
      <w:r>
        <w:t>Data</w:t>
      </w:r>
      <w:bookmarkEnd w:id="2"/>
    </w:p>
    <w:p w14:paraId="556031F1" w14:textId="77777777" w:rsidR="000229FC" w:rsidRPr="000229FC" w:rsidRDefault="000229FC" w:rsidP="000229FC">
      <w:r w:rsidRPr="000229FC">
        <w:t>The dataset for this competition is a relational set of files describing customers' orders over time. The dataset is anonymized and contains a sample of over 3 million grocery orders from more than 200,000 Instacart users. The datasets are:</w:t>
      </w:r>
    </w:p>
    <w:p w14:paraId="6668C583" w14:textId="77777777" w:rsidR="000229FC" w:rsidRPr="000229FC" w:rsidRDefault="000229FC" w:rsidP="000229FC">
      <w:pPr>
        <w:pStyle w:val="ListParagraph"/>
        <w:numPr>
          <w:ilvl w:val="0"/>
          <w:numId w:val="2"/>
        </w:numPr>
      </w:pPr>
      <w:r w:rsidRPr="000229FC">
        <w:t>aisles.csv: contains the aisle_id and aisle_name of a product</w:t>
      </w:r>
    </w:p>
    <w:p w14:paraId="5C6E200F" w14:textId="77777777" w:rsidR="000229FC" w:rsidRPr="000229FC" w:rsidRDefault="000229FC" w:rsidP="000229FC">
      <w:pPr>
        <w:pStyle w:val="ListParagraph"/>
        <w:numPr>
          <w:ilvl w:val="0"/>
          <w:numId w:val="2"/>
        </w:numPr>
      </w:pPr>
      <w:r w:rsidRPr="000229FC">
        <w:t>departments.csv: contains the department_id and department_name of a product</w:t>
      </w:r>
    </w:p>
    <w:p w14:paraId="07D0C7C1" w14:textId="77777777" w:rsidR="000229FC" w:rsidRPr="000229FC" w:rsidRDefault="000229FC" w:rsidP="000229FC">
      <w:pPr>
        <w:pStyle w:val="ListParagraph"/>
        <w:numPr>
          <w:ilvl w:val="0"/>
          <w:numId w:val="2"/>
        </w:numPr>
      </w:pPr>
      <w:r w:rsidRPr="000229FC">
        <w:t>order_products__prior.csv: contains previous order contents for all customers. 'reordered' indicates that the customer has a previous order that contains the product</w:t>
      </w:r>
    </w:p>
    <w:p w14:paraId="6F8BE498" w14:textId="77777777" w:rsidR="000229FC" w:rsidRPr="000229FC" w:rsidRDefault="000229FC" w:rsidP="000229FC">
      <w:pPr>
        <w:pStyle w:val="ListParagraph"/>
        <w:numPr>
          <w:ilvl w:val="0"/>
          <w:numId w:val="2"/>
        </w:numPr>
      </w:pPr>
      <w:r w:rsidRPr="000229FC">
        <w:t>order_products__train.csv:</w:t>
      </w:r>
    </w:p>
    <w:p w14:paraId="64CD7EDF" w14:textId="77777777" w:rsidR="000229FC" w:rsidRPr="000229FC" w:rsidRDefault="000229FC" w:rsidP="000229FC">
      <w:pPr>
        <w:pStyle w:val="ListParagraph"/>
        <w:numPr>
          <w:ilvl w:val="0"/>
          <w:numId w:val="2"/>
        </w:numPr>
      </w:pPr>
      <w:r w:rsidRPr="000229FC">
        <w:t>orders.csv: Contains information about which set (prior, train, test) an order belongs. Need to predict reordered items only for the test set orders. 'order_dow' is the day of week</w:t>
      </w:r>
    </w:p>
    <w:p w14:paraId="1C750D1F" w14:textId="257FB2DA" w:rsidR="002F436A" w:rsidRDefault="000229FC" w:rsidP="000229FC">
      <w:pPr>
        <w:pStyle w:val="ListParagraph"/>
        <w:numPr>
          <w:ilvl w:val="0"/>
          <w:numId w:val="2"/>
        </w:numPr>
      </w:pPr>
      <w:r w:rsidRPr="000229FC">
        <w:t xml:space="preserve">products.csv: contains mapping between product, </w:t>
      </w:r>
      <w:proofErr w:type="gramStart"/>
      <w:r w:rsidRPr="000229FC">
        <w:t>aisle</w:t>
      </w:r>
      <w:proofErr w:type="gramEnd"/>
      <w:r w:rsidRPr="000229FC">
        <w:t xml:space="preserve"> and department</w:t>
      </w:r>
    </w:p>
    <w:p w14:paraId="2EFD1B54" w14:textId="221F8781" w:rsidR="000229FC" w:rsidRDefault="000229FC" w:rsidP="000229FC"/>
    <w:p w14:paraId="2E9E295F" w14:textId="3E46E558" w:rsidR="000229FC" w:rsidRDefault="0014706F" w:rsidP="00FA256E">
      <w:pPr>
        <w:pStyle w:val="Heading1"/>
        <w:spacing w:after="160"/>
      </w:pPr>
      <w:bookmarkStart w:id="3" w:name="_Toc43645657"/>
      <w:r w:rsidRPr="0014706F">
        <w:t>Exploratory Data Analysis</w:t>
      </w:r>
      <w:bookmarkEnd w:id="3"/>
    </w:p>
    <w:p w14:paraId="40D937D0" w14:textId="5DC1A813" w:rsidR="00FB4041" w:rsidRPr="00FB4041" w:rsidRDefault="00000F6D" w:rsidP="00FA256E">
      <w:pPr>
        <w:pStyle w:val="Heading2"/>
        <w:numPr>
          <w:ilvl w:val="0"/>
          <w:numId w:val="7"/>
        </w:numPr>
      </w:pPr>
      <w:bookmarkStart w:id="4" w:name="_Toc43645658"/>
      <w:r>
        <w:t>Orders by Order Number</w:t>
      </w:r>
      <w:bookmarkEnd w:id="4"/>
    </w:p>
    <w:p w14:paraId="49C924A4" w14:textId="7A1D6930" w:rsidR="00260388" w:rsidRPr="00260388" w:rsidRDefault="002803CA" w:rsidP="00C328E9">
      <w:pPr>
        <w:pStyle w:val="ListParagraph"/>
        <w:numPr>
          <w:ilvl w:val="0"/>
          <w:numId w:val="3"/>
        </w:numPr>
      </w:pPr>
      <w:r w:rsidRPr="002803CA">
        <w:t>All users have at least 4 orders and at most 100 orders</w:t>
      </w:r>
    </w:p>
    <w:p w14:paraId="77AFE2B1" w14:textId="0764D210" w:rsidR="0014706F" w:rsidRDefault="00260388" w:rsidP="0014706F">
      <w:r w:rsidRPr="00260388">
        <w:rPr>
          <w:noProof/>
        </w:rPr>
        <w:drawing>
          <wp:inline distT="0" distB="0" distL="0" distR="0" wp14:anchorId="0A803E5C" wp14:editId="63240165">
            <wp:extent cx="6437334" cy="2392680"/>
            <wp:effectExtent l="0" t="0" r="1905" b="7620"/>
            <wp:docPr id="1028" name="Picture 4">
              <a:extLst xmlns:a="http://schemas.openxmlformats.org/drawingml/2006/main">
                <a:ext uri="{FF2B5EF4-FFF2-40B4-BE49-F238E27FC236}">
                  <a16:creationId xmlns:a16="http://schemas.microsoft.com/office/drawing/2014/main" id="{DCE2564A-20A2-4B44-A75B-67E504946C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DCE2564A-20A2-4B44-A75B-67E504946C5D}"/>
                        </a:ext>
                      </a:extLst>
                    </pic:cNvPr>
                    <pic:cNvPicPr>
                      <a:picLocks noChangeAspect="1" noChangeArrowheads="1"/>
                    </pic:cNvPicPr>
                  </pic:nvPicPr>
                  <pic:blipFill>
                    <a:blip r:embed="rId9">
                      <a:clrChange>
                        <a:clrFrom>
                          <a:srgbClr val="EAEAF2"/>
                        </a:clrFrom>
                        <a:clrTo>
                          <a:srgbClr val="EAEAF2">
                            <a:alpha val="0"/>
                          </a:srgbClr>
                        </a:clrTo>
                      </a:clrChange>
                      <a:extLst>
                        <a:ext uri="{28A0092B-C50C-407E-A947-70E740481C1C}">
                          <a14:useLocalDpi xmlns:a14="http://schemas.microsoft.com/office/drawing/2010/main" val="0"/>
                        </a:ext>
                      </a:extLst>
                    </a:blip>
                    <a:srcRect/>
                    <a:stretch>
                      <a:fillRect/>
                    </a:stretch>
                  </pic:blipFill>
                  <pic:spPr bwMode="auto">
                    <a:xfrm>
                      <a:off x="0" y="0"/>
                      <a:ext cx="6449906" cy="2397353"/>
                    </a:xfrm>
                    <a:prstGeom prst="rect">
                      <a:avLst/>
                    </a:prstGeom>
                    <a:noFill/>
                  </pic:spPr>
                </pic:pic>
              </a:graphicData>
            </a:graphic>
          </wp:inline>
        </w:drawing>
      </w:r>
    </w:p>
    <w:p w14:paraId="41DB769F" w14:textId="2E094534" w:rsidR="002803CA" w:rsidRDefault="002803CA" w:rsidP="0014706F"/>
    <w:p w14:paraId="6B09C5B4" w14:textId="337BEB50" w:rsidR="00FA256E" w:rsidRDefault="00DD178C" w:rsidP="00DD178C">
      <w:pPr>
        <w:pStyle w:val="Heading2"/>
        <w:numPr>
          <w:ilvl w:val="0"/>
          <w:numId w:val="7"/>
        </w:numPr>
      </w:pPr>
      <w:bookmarkStart w:id="5" w:name="_Toc43645659"/>
      <w:r w:rsidRPr="00DD178C">
        <w:t>Order Frequency</w:t>
      </w:r>
      <w:bookmarkEnd w:id="5"/>
    </w:p>
    <w:p w14:paraId="34B0B4AF" w14:textId="59E616E9" w:rsidR="006736C1" w:rsidRDefault="00E33601" w:rsidP="00DD178C">
      <w:pPr>
        <w:pStyle w:val="ListParagraph"/>
        <w:numPr>
          <w:ilvl w:val="0"/>
          <w:numId w:val="3"/>
        </w:numPr>
      </w:pPr>
      <w:r w:rsidRPr="00E33601">
        <w:t>Saturday afternoon and Sunday mornings/afternoons have high order frequencies</w:t>
      </w:r>
    </w:p>
    <w:p w14:paraId="2C8FDBC5" w14:textId="4F9E214F" w:rsidR="002803CA" w:rsidRDefault="006736C1" w:rsidP="0014706F">
      <w:r w:rsidRPr="006736C1">
        <w:rPr>
          <w:noProof/>
        </w:rPr>
        <w:drawing>
          <wp:inline distT="0" distB="0" distL="0" distR="0" wp14:anchorId="22034091" wp14:editId="0C03DEE9">
            <wp:extent cx="6533423" cy="1737360"/>
            <wp:effectExtent l="0" t="0" r="1270" b="0"/>
            <wp:docPr id="2052" name="Picture 4">
              <a:extLst xmlns:a="http://schemas.openxmlformats.org/drawingml/2006/main">
                <a:ext uri="{FF2B5EF4-FFF2-40B4-BE49-F238E27FC236}">
                  <a16:creationId xmlns:a16="http://schemas.microsoft.com/office/drawing/2014/main" id="{31DE51B2-A310-4102-AEDD-301E7EEC7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31DE51B2-A310-4102-AEDD-301E7EEC7F2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3423" cy="1737360"/>
                    </a:xfrm>
                    <a:prstGeom prst="rect">
                      <a:avLst/>
                    </a:prstGeom>
                    <a:noFill/>
                  </pic:spPr>
                </pic:pic>
              </a:graphicData>
            </a:graphic>
          </wp:inline>
        </w:drawing>
      </w:r>
    </w:p>
    <w:p w14:paraId="06E4A7BB" w14:textId="12D8B719" w:rsidR="00AF01B3" w:rsidRDefault="00AF01B3" w:rsidP="00AF01B3"/>
    <w:p w14:paraId="1EF5010B" w14:textId="1E18CA7F" w:rsidR="00DD178C" w:rsidRDefault="00A66DC8" w:rsidP="00A66DC8">
      <w:pPr>
        <w:pStyle w:val="Heading2"/>
        <w:numPr>
          <w:ilvl w:val="0"/>
          <w:numId w:val="7"/>
        </w:numPr>
      </w:pPr>
      <w:bookmarkStart w:id="6" w:name="_Toc43645660"/>
      <w:r w:rsidRPr="00A66DC8">
        <w:t xml:space="preserve">Order Distribution </w:t>
      </w:r>
      <w:r w:rsidR="00E450B4">
        <w:t>b</w:t>
      </w:r>
      <w:r w:rsidRPr="00A66DC8">
        <w:t>y Days Since Prior Order</w:t>
      </w:r>
      <w:bookmarkEnd w:id="6"/>
    </w:p>
    <w:p w14:paraId="6C582B64" w14:textId="113A5BE9" w:rsidR="00AF01B3" w:rsidRPr="00AF01B3" w:rsidRDefault="00AF01B3" w:rsidP="00AF01B3">
      <w:pPr>
        <w:pStyle w:val="ListParagraph"/>
        <w:numPr>
          <w:ilvl w:val="0"/>
          <w:numId w:val="3"/>
        </w:numPr>
      </w:pPr>
      <w:r w:rsidRPr="00AF01B3">
        <w:t>Customers order once in every week (peak at 7 days) or once in a month (peak at 30 days)</w:t>
      </w:r>
    </w:p>
    <w:p w14:paraId="0070A5FA" w14:textId="0D859E89" w:rsidR="00620B83" w:rsidRDefault="00AF01B3" w:rsidP="00AF01B3">
      <w:pPr>
        <w:pStyle w:val="ListParagraph"/>
        <w:numPr>
          <w:ilvl w:val="0"/>
          <w:numId w:val="3"/>
        </w:numPr>
      </w:pPr>
      <w:r w:rsidRPr="00AF01B3">
        <w:t>Also observed smaller peaks at 14, 21 and 28 days (weekly intervals)</w:t>
      </w:r>
    </w:p>
    <w:p w14:paraId="0899E946" w14:textId="2F5A574F" w:rsidR="00620B83" w:rsidRDefault="00660BCD" w:rsidP="0014706F">
      <w:r w:rsidRPr="00660BCD">
        <w:drawing>
          <wp:inline distT="0" distB="0" distL="0" distR="0" wp14:anchorId="5FB22A8A" wp14:editId="2E81A964">
            <wp:extent cx="5943600" cy="2768600"/>
            <wp:effectExtent l="0" t="0" r="0" b="0"/>
            <wp:docPr id="3078" name="Picture 6">
              <a:extLst xmlns:a="http://schemas.openxmlformats.org/drawingml/2006/main">
                <a:ext uri="{FF2B5EF4-FFF2-40B4-BE49-F238E27FC236}">
                  <a16:creationId xmlns:a16="http://schemas.microsoft.com/office/drawing/2014/main" id="{6FF9C13A-FB90-45E9-A9CB-93A47EDCF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a:extLst>
                        <a:ext uri="{FF2B5EF4-FFF2-40B4-BE49-F238E27FC236}">
                          <a16:creationId xmlns:a16="http://schemas.microsoft.com/office/drawing/2014/main" id="{6FF9C13A-FB90-45E9-A9CB-93A47EDCF763}"/>
                        </a:ext>
                      </a:extLst>
                    </pic:cNvPr>
                    <pic:cNvPicPr>
                      <a:picLocks noChangeAspect="1" noChangeArrowheads="1"/>
                    </pic:cNvPicPr>
                  </pic:nvPicPr>
                  <pic:blipFill>
                    <a:blip r:embed="rId11">
                      <a:clrChange>
                        <a:clrFrom>
                          <a:srgbClr val="EAEAF2"/>
                        </a:clrFrom>
                        <a:clrTo>
                          <a:srgbClr val="EAEAF2">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pic:spPr>
                </pic:pic>
              </a:graphicData>
            </a:graphic>
          </wp:inline>
        </w:drawing>
      </w:r>
    </w:p>
    <w:p w14:paraId="37D42F97" w14:textId="0715147B" w:rsidR="005A3EB0" w:rsidRDefault="005A3EB0" w:rsidP="0014706F"/>
    <w:p w14:paraId="4EBF7286" w14:textId="742DF604" w:rsidR="00A66DC8" w:rsidRDefault="00EE0766" w:rsidP="00EE0766">
      <w:pPr>
        <w:pStyle w:val="Heading2"/>
        <w:numPr>
          <w:ilvl w:val="0"/>
          <w:numId w:val="7"/>
        </w:numPr>
      </w:pPr>
      <w:bookmarkStart w:id="7" w:name="_Toc43645661"/>
      <w:r>
        <w:t xml:space="preserve">Order Distribution by </w:t>
      </w:r>
      <w:r w:rsidRPr="00EE0766">
        <w:t>Order Size</w:t>
      </w:r>
      <w:bookmarkEnd w:id="7"/>
    </w:p>
    <w:p w14:paraId="61EEE8C4" w14:textId="17CB9248" w:rsidR="00B763CD" w:rsidRDefault="00B763CD" w:rsidP="00B763CD">
      <w:pPr>
        <w:pStyle w:val="ListParagraph"/>
        <w:numPr>
          <w:ilvl w:val="0"/>
          <w:numId w:val="4"/>
        </w:numPr>
      </w:pPr>
      <w:r w:rsidRPr="00B763CD">
        <w:t>Maximum order size is 5, with most orders with 3-7 products</w:t>
      </w:r>
    </w:p>
    <w:p w14:paraId="46510AC6" w14:textId="77777777" w:rsidR="00B763CD" w:rsidRDefault="00B763CD" w:rsidP="0014706F"/>
    <w:p w14:paraId="48A67502" w14:textId="0441CD0F" w:rsidR="005A3EB0" w:rsidRDefault="00B763CD" w:rsidP="0014706F">
      <w:r w:rsidRPr="00B763CD">
        <w:lastRenderedPageBreak/>
        <w:drawing>
          <wp:inline distT="0" distB="0" distL="0" distR="0" wp14:anchorId="02B3D3EC" wp14:editId="4AC40511">
            <wp:extent cx="6368563" cy="2065020"/>
            <wp:effectExtent l="0" t="0" r="0" b="0"/>
            <wp:docPr id="4098" name="Picture 2">
              <a:extLst xmlns:a="http://schemas.openxmlformats.org/drawingml/2006/main">
                <a:ext uri="{FF2B5EF4-FFF2-40B4-BE49-F238E27FC236}">
                  <a16:creationId xmlns:a16="http://schemas.microsoft.com/office/drawing/2014/main" id="{BD5A9DDB-57C2-47A2-B117-B848AC781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BD5A9DDB-57C2-47A2-B117-B848AC78154F}"/>
                        </a:ext>
                      </a:extLst>
                    </pic:cNvPr>
                    <pic:cNvPicPr>
                      <a:picLocks noChangeAspect="1" noChangeArrowheads="1"/>
                    </pic:cNvPicPr>
                  </pic:nvPicPr>
                  <pic:blipFill>
                    <a:blip r:embed="rId12">
                      <a:clrChange>
                        <a:clrFrom>
                          <a:srgbClr val="EAEAF2"/>
                        </a:clrFrom>
                        <a:clrTo>
                          <a:srgbClr val="EAEAF2">
                            <a:alpha val="0"/>
                          </a:srgbClr>
                        </a:clrTo>
                      </a:clrChange>
                      <a:extLst>
                        <a:ext uri="{28A0092B-C50C-407E-A947-70E740481C1C}">
                          <a14:useLocalDpi xmlns:a14="http://schemas.microsoft.com/office/drawing/2010/main" val="0"/>
                        </a:ext>
                      </a:extLst>
                    </a:blip>
                    <a:srcRect/>
                    <a:stretch>
                      <a:fillRect/>
                    </a:stretch>
                  </pic:blipFill>
                  <pic:spPr bwMode="auto">
                    <a:xfrm>
                      <a:off x="0" y="0"/>
                      <a:ext cx="6370758" cy="2065732"/>
                    </a:xfrm>
                    <a:prstGeom prst="rect">
                      <a:avLst/>
                    </a:prstGeom>
                    <a:noFill/>
                  </pic:spPr>
                </pic:pic>
              </a:graphicData>
            </a:graphic>
          </wp:inline>
        </w:drawing>
      </w:r>
    </w:p>
    <w:p w14:paraId="6B646DF2" w14:textId="2A224D20" w:rsidR="00C12BA1" w:rsidRDefault="00C12BA1" w:rsidP="0014706F"/>
    <w:p w14:paraId="00F58E5C" w14:textId="523A6741" w:rsidR="00E945D0" w:rsidRDefault="005E555A" w:rsidP="005E555A">
      <w:pPr>
        <w:pStyle w:val="Heading2"/>
        <w:numPr>
          <w:ilvl w:val="0"/>
          <w:numId w:val="7"/>
        </w:numPr>
      </w:pPr>
      <w:bookmarkStart w:id="8" w:name="_Toc43645662"/>
      <w:r w:rsidRPr="005E555A">
        <w:t xml:space="preserve">Products </w:t>
      </w:r>
      <w:r>
        <w:t>b</w:t>
      </w:r>
      <w:r w:rsidRPr="005E555A">
        <w:t>y Department</w:t>
      </w:r>
      <w:bookmarkEnd w:id="8"/>
    </w:p>
    <w:p w14:paraId="0219E70B" w14:textId="05C7B9BD" w:rsidR="00C12BA1" w:rsidRDefault="00E945D0" w:rsidP="00E945D0">
      <w:pPr>
        <w:pStyle w:val="ListParagraph"/>
        <w:numPr>
          <w:ilvl w:val="0"/>
          <w:numId w:val="4"/>
        </w:numPr>
      </w:pPr>
      <w:r w:rsidRPr="00E945D0">
        <w:t>Most products are ordered from the Produce department (Fruits and vegetables)</w:t>
      </w:r>
    </w:p>
    <w:p w14:paraId="7CEFF1C2" w14:textId="77777777" w:rsidR="00DC6539" w:rsidRDefault="00DC6539" w:rsidP="0014706F"/>
    <w:p w14:paraId="7D22B577" w14:textId="77777777" w:rsidR="009C50E8" w:rsidRDefault="009C50E8" w:rsidP="0014706F"/>
    <w:p w14:paraId="1785D72D" w14:textId="77777777" w:rsidR="009C50E8" w:rsidRDefault="009C50E8" w:rsidP="0014706F"/>
    <w:p w14:paraId="042C93D4" w14:textId="77777777" w:rsidR="009C50E8" w:rsidRDefault="009C50E8" w:rsidP="0014706F"/>
    <w:p w14:paraId="01CEADDE" w14:textId="3D2FE7E2" w:rsidR="00B763CD" w:rsidRDefault="00C12BA1" w:rsidP="0014706F">
      <w:r w:rsidRPr="00C12BA1">
        <w:drawing>
          <wp:inline distT="0" distB="0" distL="0" distR="0" wp14:anchorId="454980C8" wp14:editId="61E13703">
            <wp:extent cx="5943600" cy="2513965"/>
            <wp:effectExtent l="0" t="0" r="0" b="635"/>
            <wp:docPr id="12290" name="Picture 2">
              <a:extLst xmlns:a="http://schemas.openxmlformats.org/drawingml/2006/main">
                <a:ext uri="{FF2B5EF4-FFF2-40B4-BE49-F238E27FC236}">
                  <a16:creationId xmlns:a16="http://schemas.microsoft.com/office/drawing/2014/main" id="{C75EE736-2249-468E-A3E9-F65612B030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id="{C75EE736-2249-468E-A3E9-F65612B03030}"/>
                        </a:ext>
                      </a:extLst>
                    </pic:cNvPr>
                    <pic:cNvPicPr>
                      <a:picLocks noChangeAspect="1" noChangeArrowheads="1"/>
                    </pic:cNvPicPr>
                  </pic:nvPicPr>
                  <pic:blipFill>
                    <a:blip r:embed="rId13" cstate="print">
                      <a:clrChange>
                        <a:clrFrom>
                          <a:srgbClr val="EAEAF2"/>
                        </a:clrFrom>
                        <a:clrTo>
                          <a:srgbClr val="EAEAF2">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2513965"/>
                    </a:xfrm>
                    <a:prstGeom prst="rect">
                      <a:avLst/>
                    </a:prstGeom>
                    <a:noFill/>
                    <a:ln>
                      <a:noFill/>
                    </a:ln>
                  </pic:spPr>
                </pic:pic>
              </a:graphicData>
            </a:graphic>
          </wp:inline>
        </w:drawing>
      </w:r>
    </w:p>
    <w:p w14:paraId="71DFA7F5" w14:textId="0A267C70" w:rsidR="009C50E8" w:rsidRDefault="001169E1" w:rsidP="001169E1">
      <w:pPr>
        <w:pStyle w:val="Heading2"/>
        <w:numPr>
          <w:ilvl w:val="0"/>
          <w:numId w:val="7"/>
        </w:numPr>
      </w:pPr>
      <w:bookmarkStart w:id="9" w:name="_Toc43645663"/>
      <w:r w:rsidRPr="001169E1">
        <w:t>Top 20 Products by # Orders</w:t>
      </w:r>
      <w:bookmarkEnd w:id="9"/>
    </w:p>
    <w:p w14:paraId="56C3388B" w14:textId="3A44D76A" w:rsidR="009C50E8" w:rsidRDefault="00DB0AFA" w:rsidP="00DB0AFA">
      <w:pPr>
        <w:pStyle w:val="ListParagraph"/>
        <w:numPr>
          <w:ilvl w:val="0"/>
          <w:numId w:val="4"/>
        </w:numPr>
      </w:pPr>
      <w:r w:rsidRPr="00DB0AFA">
        <w:t xml:space="preserve">Most of the top 20 ordered products are either fruits </w:t>
      </w:r>
      <w:proofErr w:type="gramStart"/>
      <w:r w:rsidRPr="00DB0AFA">
        <w:t>and</w:t>
      </w:r>
      <w:proofErr w:type="gramEnd"/>
      <w:r w:rsidRPr="00DB0AFA">
        <w:t xml:space="preserve"> vegetables</w:t>
      </w:r>
    </w:p>
    <w:tbl>
      <w:tblPr>
        <w:tblW w:w="5000" w:type="pct"/>
        <w:tblCellMar>
          <w:left w:w="0" w:type="dxa"/>
          <w:right w:w="0" w:type="dxa"/>
        </w:tblCellMar>
        <w:tblLook w:val="0420" w:firstRow="1" w:lastRow="0" w:firstColumn="0" w:lastColumn="0" w:noHBand="0" w:noVBand="1"/>
      </w:tblPr>
      <w:tblGrid>
        <w:gridCol w:w="946"/>
        <w:gridCol w:w="2087"/>
        <w:gridCol w:w="1319"/>
        <w:gridCol w:w="2171"/>
        <w:gridCol w:w="1354"/>
        <w:gridCol w:w="1463"/>
      </w:tblGrid>
      <w:tr w:rsidR="009C50E8" w:rsidRPr="009C50E8" w14:paraId="3245D48C" w14:textId="77777777" w:rsidTr="009C50E8">
        <w:trPr>
          <w:trHeight w:val="335"/>
        </w:trPr>
        <w:tc>
          <w:tcPr>
            <w:tcW w:w="507" w:type="pct"/>
            <w:tcBorders>
              <w:top w:val="single" w:sz="8" w:space="0" w:color="FFFFFF"/>
              <w:left w:val="single" w:sz="8" w:space="0" w:color="FFFFFF"/>
              <w:bottom w:val="single" w:sz="24" w:space="0" w:color="FFFFFF"/>
              <w:right w:val="single" w:sz="8" w:space="0" w:color="FFFFFF"/>
            </w:tcBorders>
            <w:shd w:val="clear" w:color="auto" w:fill="4A66AC"/>
            <w:tcMar>
              <w:top w:w="12" w:type="dxa"/>
              <w:left w:w="12" w:type="dxa"/>
              <w:bottom w:w="0" w:type="dxa"/>
              <w:right w:w="12" w:type="dxa"/>
            </w:tcMar>
            <w:vAlign w:val="center"/>
            <w:hideMark/>
          </w:tcPr>
          <w:p w14:paraId="2C4C942A" w14:textId="77777777" w:rsidR="009C50E8" w:rsidRPr="009C50E8" w:rsidRDefault="009C50E8" w:rsidP="001169E1">
            <w:pPr>
              <w:jc w:val="center"/>
              <w:rPr>
                <w:color w:val="FFFFFF" w:themeColor="background1"/>
              </w:rPr>
            </w:pPr>
            <w:r w:rsidRPr="009C50E8">
              <w:rPr>
                <w:b/>
                <w:bCs/>
                <w:color w:val="FFFFFF" w:themeColor="background1"/>
              </w:rPr>
              <w:t>#</w:t>
            </w:r>
          </w:p>
        </w:tc>
        <w:tc>
          <w:tcPr>
            <w:tcW w:w="1117" w:type="pct"/>
            <w:tcBorders>
              <w:top w:val="single" w:sz="8" w:space="0" w:color="FFFFFF"/>
              <w:left w:val="single" w:sz="8" w:space="0" w:color="FFFFFF"/>
              <w:bottom w:val="single" w:sz="24" w:space="0" w:color="FFFFFF"/>
              <w:right w:val="single" w:sz="8" w:space="0" w:color="FFFFFF"/>
            </w:tcBorders>
            <w:shd w:val="clear" w:color="auto" w:fill="4A66AC"/>
            <w:tcMar>
              <w:top w:w="12" w:type="dxa"/>
              <w:left w:w="12" w:type="dxa"/>
              <w:bottom w:w="0" w:type="dxa"/>
              <w:right w:w="12" w:type="dxa"/>
            </w:tcMar>
            <w:vAlign w:val="center"/>
            <w:hideMark/>
          </w:tcPr>
          <w:p w14:paraId="10DCE594" w14:textId="77777777" w:rsidR="009C50E8" w:rsidRPr="009C50E8" w:rsidRDefault="009C50E8" w:rsidP="001169E1">
            <w:pPr>
              <w:jc w:val="center"/>
              <w:rPr>
                <w:color w:val="FFFFFF" w:themeColor="background1"/>
              </w:rPr>
            </w:pPr>
            <w:r w:rsidRPr="009C50E8">
              <w:rPr>
                <w:b/>
                <w:bCs/>
                <w:color w:val="FFFFFF" w:themeColor="background1"/>
              </w:rPr>
              <w:t>Aisle</w:t>
            </w:r>
          </w:p>
        </w:tc>
        <w:tc>
          <w:tcPr>
            <w:tcW w:w="706" w:type="pct"/>
            <w:tcBorders>
              <w:top w:val="single" w:sz="8" w:space="0" w:color="FFFFFF"/>
              <w:left w:val="single" w:sz="8" w:space="0" w:color="FFFFFF"/>
              <w:bottom w:val="single" w:sz="24" w:space="0" w:color="FFFFFF"/>
              <w:right w:val="single" w:sz="8" w:space="0" w:color="FFFFFF"/>
            </w:tcBorders>
            <w:shd w:val="clear" w:color="auto" w:fill="4A66AC"/>
            <w:tcMar>
              <w:top w:w="12" w:type="dxa"/>
              <w:left w:w="12" w:type="dxa"/>
              <w:bottom w:w="0" w:type="dxa"/>
              <w:right w:w="12" w:type="dxa"/>
            </w:tcMar>
            <w:vAlign w:val="center"/>
            <w:hideMark/>
          </w:tcPr>
          <w:p w14:paraId="05601BD6" w14:textId="77777777" w:rsidR="009C50E8" w:rsidRPr="009C50E8" w:rsidRDefault="009C50E8" w:rsidP="001169E1">
            <w:pPr>
              <w:jc w:val="center"/>
              <w:rPr>
                <w:color w:val="FFFFFF" w:themeColor="background1"/>
              </w:rPr>
            </w:pPr>
            <w:r w:rsidRPr="009C50E8">
              <w:rPr>
                <w:b/>
                <w:bCs/>
                <w:color w:val="FFFFFF" w:themeColor="background1"/>
              </w:rPr>
              <w:t>Department</w:t>
            </w:r>
          </w:p>
        </w:tc>
        <w:tc>
          <w:tcPr>
            <w:tcW w:w="1162" w:type="pct"/>
            <w:tcBorders>
              <w:top w:val="single" w:sz="8" w:space="0" w:color="FFFFFF"/>
              <w:left w:val="single" w:sz="8" w:space="0" w:color="FFFFFF"/>
              <w:bottom w:val="single" w:sz="24" w:space="0" w:color="FFFFFF"/>
              <w:right w:val="single" w:sz="8" w:space="0" w:color="FFFFFF"/>
            </w:tcBorders>
            <w:shd w:val="clear" w:color="auto" w:fill="4A66AC"/>
            <w:tcMar>
              <w:top w:w="12" w:type="dxa"/>
              <w:left w:w="12" w:type="dxa"/>
              <w:bottom w:w="0" w:type="dxa"/>
              <w:right w:w="12" w:type="dxa"/>
            </w:tcMar>
            <w:vAlign w:val="center"/>
            <w:hideMark/>
          </w:tcPr>
          <w:p w14:paraId="531895A4" w14:textId="77777777" w:rsidR="009C50E8" w:rsidRPr="009C50E8" w:rsidRDefault="009C50E8" w:rsidP="001169E1">
            <w:pPr>
              <w:jc w:val="center"/>
              <w:rPr>
                <w:color w:val="FFFFFF" w:themeColor="background1"/>
              </w:rPr>
            </w:pPr>
            <w:r w:rsidRPr="009C50E8">
              <w:rPr>
                <w:b/>
                <w:bCs/>
                <w:color w:val="FFFFFF" w:themeColor="background1"/>
              </w:rPr>
              <w:t>Product</w:t>
            </w:r>
          </w:p>
        </w:tc>
        <w:tc>
          <w:tcPr>
            <w:tcW w:w="725" w:type="pct"/>
            <w:tcBorders>
              <w:top w:val="single" w:sz="8" w:space="0" w:color="FFFFFF"/>
              <w:left w:val="single" w:sz="8" w:space="0" w:color="FFFFFF"/>
              <w:bottom w:val="single" w:sz="24" w:space="0" w:color="FFFFFF"/>
              <w:right w:val="single" w:sz="8" w:space="0" w:color="FFFFFF"/>
            </w:tcBorders>
            <w:shd w:val="clear" w:color="auto" w:fill="4A66AC"/>
            <w:tcMar>
              <w:top w:w="12" w:type="dxa"/>
              <w:left w:w="12" w:type="dxa"/>
              <w:bottom w:w="0" w:type="dxa"/>
              <w:right w:w="12" w:type="dxa"/>
            </w:tcMar>
            <w:vAlign w:val="center"/>
            <w:hideMark/>
          </w:tcPr>
          <w:p w14:paraId="7131978E" w14:textId="77777777" w:rsidR="009C50E8" w:rsidRPr="009C50E8" w:rsidRDefault="009C50E8" w:rsidP="001169E1">
            <w:pPr>
              <w:jc w:val="center"/>
              <w:rPr>
                <w:color w:val="FFFFFF" w:themeColor="background1"/>
              </w:rPr>
            </w:pPr>
            <w:r w:rsidRPr="009C50E8">
              <w:rPr>
                <w:b/>
                <w:bCs/>
                <w:color w:val="FFFFFF" w:themeColor="background1"/>
              </w:rPr>
              <w:t># Orders</w:t>
            </w:r>
          </w:p>
        </w:tc>
        <w:tc>
          <w:tcPr>
            <w:tcW w:w="783" w:type="pct"/>
            <w:tcBorders>
              <w:top w:val="single" w:sz="8" w:space="0" w:color="FFFFFF"/>
              <w:left w:val="single" w:sz="8" w:space="0" w:color="FFFFFF"/>
              <w:bottom w:val="single" w:sz="24" w:space="0" w:color="FFFFFF"/>
              <w:right w:val="single" w:sz="8" w:space="0" w:color="FFFFFF"/>
            </w:tcBorders>
            <w:shd w:val="clear" w:color="auto" w:fill="4A66AC"/>
            <w:tcMar>
              <w:top w:w="12" w:type="dxa"/>
              <w:left w:w="12" w:type="dxa"/>
              <w:bottom w:w="0" w:type="dxa"/>
              <w:right w:w="12" w:type="dxa"/>
            </w:tcMar>
            <w:vAlign w:val="center"/>
            <w:hideMark/>
          </w:tcPr>
          <w:p w14:paraId="169020C5" w14:textId="77777777" w:rsidR="009C50E8" w:rsidRPr="009C50E8" w:rsidRDefault="009C50E8" w:rsidP="001169E1">
            <w:pPr>
              <w:jc w:val="center"/>
              <w:rPr>
                <w:color w:val="FFFFFF" w:themeColor="background1"/>
              </w:rPr>
            </w:pPr>
            <w:r w:rsidRPr="009C50E8">
              <w:rPr>
                <w:b/>
                <w:bCs/>
                <w:color w:val="FFFFFF" w:themeColor="background1"/>
              </w:rPr>
              <w:t>Reorder Ratio</w:t>
            </w:r>
          </w:p>
        </w:tc>
      </w:tr>
      <w:tr w:rsidR="009C50E8" w:rsidRPr="009C50E8" w14:paraId="3878D8EC" w14:textId="77777777" w:rsidTr="009C50E8">
        <w:trPr>
          <w:trHeight w:val="344"/>
        </w:trPr>
        <w:tc>
          <w:tcPr>
            <w:tcW w:w="507" w:type="pct"/>
            <w:tcBorders>
              <w:top w:val="single" w:sz="24"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BF7D46E" w14:textId="77777777" w:rsidR="009C50E8" w:rsidRPr="009C50E8" w:rsidRDefault="009C50E8" w:rsidP="001169E1">
            <w:pPr>
              <w:jc w:val="center"/>
            </w:pPr>
            <w:r w:rsidRPr="009C50E8">
              <w:t>1</w:t>
            </w:r>
          </w:p>
        </w:tc>
        <w:tc>
          <w:tcPr>
            <w:tcW w:w="1117" w:type="pct"/>
            <w:tcBorders>
              <w:top w:val="single" w:sz="24"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2D9D4412" w14:textId="77777777" w:rsidR="009C50E8" w:rsidRPr="009C50E8" w:rsidRDefault="009C50E8" w:rsidP="001169E1">
            <w:pPr>
              <w:jc w:val="center"/>
            </w:pPr>
            <w:r w:rsidRPr="009C50E8">
              <w:t>fresh fruits</w:t>
            </w:r>
          </w:p>
        </w:tc>
        <w:tc>
          <w:tcPr>
            <w:tcW w:w="706" w:type="pct"/>
            <w:tcBorders>
              <w:top w:val="single" w:sz="24"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54944A7" w14:textId="77777777" w:rsidR="009C50E8" w:rsidRPr="009C50E8" w:rsidRDefault="009C50E8" w:rsidP="001169E1">
            <w:pPr>
              <w:jc w:val="center"/>
            </w:pPr>
            <w:r w:rsidRPr="009C50E8">
              <w:t>produce</w:t>
            </w:r>
          </w:p>
        </w:tc>
        <w:tc>
          <w:tcPr>
            <w:tcW w:w="1162" w:type="pct"/>
            <w:tcBorders>
              <w:top w:val="single" w:sz="24"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6DB7389" w14:textId="77777777" w:rsidR="009C50E8" w:rsidRPr="009C50E8" w:rsidRDefault="009C50E8" w:rsidP="001169E1">
            <w:pPr>
              <w:jc w:val="center"/>
            </w:pPr>
            <w:r w:rsidRPr="009C50E8">
              <w:t>Banana</w:t>
            </w:r>
          </w:p>
        </w:tc>
        <w:tc>
          <w:tcPr>
            <w:tcW w:w="725" w:type="pct"/>
            <w:tcBorders>
              <w:top w:val="single" w:sz="24"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BEC49CE" w14:textId="77777777" w:rsidR="009C50E8" w:rsidRPr="009C50E8" w:rsidRDefault="009C50E8" w:rsidP="001169E1">
            <w:pPr>
              <w:jc w:val="center"/>
            </w:pPr>
            <w:r w:rsidRPr="009C50E8">
              <w:t>472,565</w:t>
            </w:r>
          </w:p>
        </w:tc>
        <w:tc>
          <w:tcPr>
            <w:tcW w:w="783" w:type="pct"/>
            <w:tcBorders>
              <w:top w:val="single" w:sz="24"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2D8210E" w14:textId="77777777" w:rsidR="009C50E8" w:rsidRPr="009C50E8" w:rsidRDefault="009C50E8" w:rsidP="001169E1">
            <w:pPr>
              <w:jc w:val="center"/>
            </w:pPr>
            <w:r w:rsidRPr="009C50E8">
              <w:t>84.4%</w:t>
            </w:r>
          </w:p>
        </w:tc>
      </w:tr>
      <w:tr w:rsidR="009C50E8" w:rsidRPr="009C50E8" w14:paraId="083BDBBC"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0F26B07A" w14:textId="77777777" w:rsidR="009C50E8" w:rsidRPr="009C50E8" w:rsidRDefault="009C50E8" w:rsidP="001169E1">
            <w:pPr>
              <w:jc w:val="center"/>
            </w:pPr>
            <w:r w:rsidRPr="009C50E8">
              <w:t>2</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A4D0186"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7405D47"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B474056" w14:textId="77777777" w:rsidR="009C50E8" w:rsidRPr="009C50E8" w:rsidRDefault="009C50E8" w:rsidP="001169E1">
            <w:pPr>
              <w:jc w:val="center"/>
            </w:pPr>
            <w:r w:rsidRPr="009C50E8">
              <w:t>Bag of Organic Bananas</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77C1163" w14:textId="77777777" w:rsidR="009C50E8" w:rsidRPr="009C50E8" w:rsidRDefault="009C50E8" w:rsidP="001169E1">
            <w:pPr>
              <w:jc w:val="center"/>
            </w:pPr>
            <w:r w:rsidRPr="009C50E8">
              <w:t>379,450</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DB3DD41" w14:textId="77777777" w:rsidR="009C50E8" w:rsidRPr="009C50E8" w:rsidRDefault="009C50E8" w:rsidP="001169E1">
            <w:pPr>
              <w:jc w:val="center"/>
            </w:pPr>
            <w:r w:rsidRPr="009C50E8">
              <w:t>83.3%</w:t>
            </w:r>
          </w:p>
        </w:tc>
      </w:tr>
      <w:tr w:rsidR="009C50E8" w:rsidRPr="009C50E8" w14:paraId="6386635F"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B697BF5" w14:textId="77777777" w:rsidR="009C50E8" w:rsidRPr="009C50E8" w:rsidRDefault="009C50E8" w:rsidP="001169E1">
            <w:pPr>
              <w:jc w:val="center"/>
            </w:pPr>
            <w:r w:rsidRPr="009C50E8">
              <w:lastRenderedPageBreak/>
              <w:t>3</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18C55CD8"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687813D"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775F8E4" w14:textId="77777777" w:rsidR="009C50E8" w:rsidRPr="009C50E8" w:rsidRDefault="009C50E8" w:rsidP="001169E1">
            <w:pPr>
              <w:jc w:val="center"/>
            </w:pPr>
            <w:r w:rsidRPr="009C50E8">
              <w:t>Organic Strawberries</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3DA4D13" w14:textId="77777777" w:rsidR="009C50E8" w:rsidRPr="009C50E8" w:rsidRDefault="009C50E8" w:rsidP="001169E1">
            <w:pPr>
              <w:jc w:val="center"/>
            </w:pPr>
            <w:r w:rsidRPr="009C50E8">
              <w:t>264,683</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8CB8A52" w14:textId="77777777" w:rsidR="009C50E8" w:rsidRPr="009C50E8" w:rsidRDefault="009C50E8" w:rsidP="001169E1">
            <w:pPr>
              <w:jc w:val="center"/>
            </w:pPr>
            <w:r w:rsidRPr="009C50E8">
              <w:t>77.8%</w:t>
            </w:r>
          </w:p>
        </w:tc>
      </w:tr>
      <w:tr w:rsidR="009C50E8" w:rsidRPr="009C50E8" w14:paraId="743FBD15"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59F2FD2" w14:textId="77777777" w:rsidR="009C50E8" w:rsidRPr="009C50E8" w:rsidRDefault="009C50E8" w:rsidP="001169E1">
            <w:pPr>
              <w:jc w:val="center"/>
            </w:pPr>
            <w:r w:rsidRPr="009C50E8">
              <w:t>4</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6FA4BE1" w14:textId="77777777" w:rsidR="009C50E8" w:rsidRPr="009C50E8" w:rsidRDefault="009C50E8" w:rsidP="001169E1">
            <w:pPr>
              <w:jc w:val="center"/>
            </w:pPr>
            <w:r w:rsidRPr="009C50E8">
              <w:t>packaged vegetables fruits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B3DC03E"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B04EBA1" w14:textId="77777777" w:rsidR="009C50E8" w:rsidRPr="009C50E8" w:rsidRDefault="009C50E8" w:rsidP="001169E1">
            <w:pPr>
              <w:jc w:val="center"/>
            </w:pPr>
            <w:r w:rsidRPr="009C50E8">
              <w:t>Organic Baby Spinach</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6D068EA" w14:textId="77777777" w:rsidR="009C50E8" w:rsidRPr="009C50E8" w:rsidRDefault="009C50E8" w:rsidP="001169E1">
            <w:pPr>
              <w:jc w:val="center"/>
            </w:pPr>
            <w:r w:rsidRPr="009C50E8">
              <w:t>241,921</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455A249" w14:textId="77777777" w:rsidR="009C50E8" w:rsidRPr="009C50E8" w:rsidRDefault="009C50E8" w:rsidP="001169E1">
            <w:pPr>
              <w:jc w:val="center"/>
            </w:pPr>
            <w:r w:rsidRPr="009C50E8">
              <w:t>77.3%</w:t>
            </w:r>
          </w:p>
        </w:tc>
      </w:tr>
      <w:tr w:rsidR="009C50E8" w:rsidRPr="009C50E8" w14:paraId="3315F594"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4C45C46A" w14:textId="77777777" w:rsidR="009C50E8" w:rsidRPr="009C50E8" w:rsidRDefault="009C50E8" w:rsidP="001169E1">
            <w:pPr>
              <w:jc w:val="center"/>
            </w:pPr>
            <w:r w:rsidRPr="009C50E8">
              <w:t>5</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2B8D0507"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C06B44F"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8402194" w14:textId="77777777" w:rsidR="009C50E8" w:rsidRPr="009C50E8" w:rsidRDefault="009C50E8" w:rsidP="001169E1">
            <w:pPr>
              <w:jc w:val="center"/>
            </w:pPr>
            <w:r w:rsidRPr="009C50E8">
              <w:t>Organic Hass Avocado</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1F54ED4E" w14:textId="77777777" w:rsidR="009C50E8" w:rsidRPr="009C50E8" w:rsidRDefault="009C50E8" w:rsidP="001169E1">
            <w:pPr>
              <w:jc w:val="center"/>
            </w:pPr>
            <w:r w:rsidRPr="009C50E8">
              <w:t>213,584</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18208834" w14:textId="77777777" w:rsidR="009C50E8" w:rsidRPr="009C50E8" w:rsidRDefault="009C50E8" w:rsidP="001169E1">
            <w:pPr>
              <w:jc w:val="center"/>
            </w:pPr>
            <w:r w:rsidRPr="009C50E8">
              <w:t>79.7%</w:t>
            </w:r>
          </w:p>
        </w:tc>
      </w:tr>
      <w:tr w:rsidR="009C50E8" w:rsidRPr="009C50E8" w14:paraId="0F413483"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6C7AFB91" w14:textId="77777777" w:rsidR="009C50E8" w:rsidRPr="009C50E8" w:rsidRDefault="009C50E8" w:rsidP="001169E1">
            <w:pPr>
              <w:jc w:val="center"/>
            </w:pPr>
            <w:r w:rsidRPr="009C50E8">
              <w:t>6</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511CA7C"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691C499"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12FFB59" w14:textId="77777777" w:rsidR="009C50E8" w:rsidRPr="009C50E8" w:rsidRDefault="009C50E8" w:rsidP="001169E1">
            <w:pPr>
              <w:jc w:val="center"/>
            </w:pPr>
            <w:r w:rsidRPr="009C50E8">
              <w:t>Organic Avocado</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8CA500A" w14:textId="77777777" w:rsidR="009C50E8" w:rsidRPr="009C50E8" w:rsidRDefault="009C50E8" w:rsidP="001169E1">
            <w:pPr>
              <w:jc w:val="center"/>
            </w:pPr>
            <w:r w:rsidRPr="009C50E8">
              <w:t>176,815</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46D46C8" w14:textId="77777777" w:rsidR="009C50E8" w:rsidRPr="009C50E8" w:rsidRDefault="009C50E8" w:rsidP="001169E1">
            <w:pPr>
              <w:jc w:val="center"/>
            </w:pPr>
            <w:r w:rsidRPr="009C50E8">
              <w:t>75.8%</w:t>
            </w:r>
          </w:p>
        </w:tc>
      </w:tr>
      <w:tr w:rsidR="009C50E8" w:rsidRPr="009C50E8" w14:paraId="69E59520"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3882E80" w14:textId="77777777" w:rsidR="009C50E8" w:rsidRPr="009C50E8" w:rsidRDefault="009C50E8" w:rsidP="001169E1">
            <w:pPr>
              <w:jc w:val="center"/>
            </w:pPr>
            <w:r w:rsidRPr="009C50E8">
              <w:t>7</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2A6CC516"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29D195A4"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8667457" w14:textId="77777777" w:rsidR="009C50E8" w:rsidRPr="009C50E8" w:rsidRDefault="009C50E8" w:rsidP="001169E1">
            <w:pPr>
              <w:jc w:val="center"/>
            </w:pPr>
            <w:r w:rsidRPr="009C50E8">
              <w:t>Large Lemon</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D8A1D8C" w14:textId="77777777" w:rsidR="009C50E8" w:rsidRPr="009C50E8" w:rsidRDefault="009C50E8" w:rsidP="001169E1">
            <w:pPr>
              <w:jc w:val="center"/>
            </w:pPr>
            <w:r w:rsidRPr="009C50E8">
              <w:t>152,657</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69C6BEF" w14:textId="77777777" w:rsidR="009C50E8" w:rsidRPr="009C50E8" w:rsidRDefault="009C50E8" w:rsidP="001169E1">
            <w:pPr>
              <w:jc w:val="center"/>
            </w:pPr>
            <w:r w:rsidRPr="009C50E8">
              <w:t>69.6%</w:t>
            </w:r>
          </w:p>
        </w:tc>
      </w:tr>
      <w:tr w:rsidR="009C50E8" w:rsidRPr="009C50E8" w14:paraId="4A9E47BC"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796DCA5" w14:textId="77777777" w:rsidR="009C50E8" w:rsidRPr="009C50E8" w:rsidRDefault="009C50E8" w:rsidP="001169E1">
            <w:pPr>
              <w:jc w:val="center"/>
            </w:pPr>
            <w:r w:rsidRPr="009C50E8">
              <w:t>8</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619B6E9F"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2EFAAF2"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F7DCFF1" w14:textId="77777777" w:rsidR="009C50E8" w:rsidRPr="009C50E8" w:rsidRDefault="009C50E8" w:rsidP="001169E1">
            <w:pPr>
              <w:jc w:val="center"/>
            </w:pPr>
            <w:r w:rsidRPr="009C50E8">
              <w:t>Strawberries</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789F3C12" w14:textId="77777777" w:rsidR="009C50E8" w:rsidRPr="009C50E8" w:rsidRDefault="009C50E8" w:rsidP="001169E1">
            <w:pPr>
              <w:jc w:val="center"/>
            </w:pPr>
            <w:r w:rsidRPr="009C50E8">
              <w:t>142,951</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0FD0717B" w14:textId="77777777" w:rsidR="009C50E8" w:rsidRPr="009C50E8" w:rsidRDefault="009C50E8" w:rsidP="001169E1">
            <w:pPr>
              <w:jc w:val="center"/>
            </w:pPr>
            <w:r w:rsidRPr="009C50E8">
              <w:t>69.8%</w:t>
            </w:r>
          </w:p>
        </w:tc>
      </w:tr>
      <w:tr w:rsidR="009C50E8" w:rsidRPr="009C50E8" w14:paraId="1B0D4FF0"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532DF26" w14:textId="77777777" w:rsidR="009C50E8" w:rsidRPr="009C50E8" w:rsidRDefault="009C50E8" w:rsidP="001169E1">
            <w:pPr>
              <w:jc w:val="center"/>
            </w:pPr>
            <w:r w:rsidRPr="009C50E8">
              <w:t>9</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BA78533"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4ADF1E8"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0263F35" w14:textId="77777777" w:rsidR="009C50E8" w:rsidRPr="009C50E8" w:rsidRDefault="009C50E8" w:rsidP="001169E1">
            <w:pPr>
              <w:jc w:val="center"/>
            </w:pPr>
            <w:r w:rsidRPr="009C50E8">
              <w:t>Limes</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6537346" w14:textId="77777777" w:rsidR="009C50E8" w:rsidRPr="009C50E8" w:rsidRDefault="009C50E8" w:rsidP="001169E1">
            <w:pPr>
              <w:jc w:val="center"/>
            </w:pPr>
            <w:r w:rsidRPr="009C50E8">
              <w:t>140,627</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A7A25E9" w14:textId="77777777" w:rsidR="009C50E8" w:rsidRPr="009C50E8" w:rsidRDefault="009C50E8" w:rsidP="001169E1">
            <w:pPr>
              <w:jc w:val="center"/>
            </w:pPr>
            <w:r w:rsidRPr="009C50E8">
              <w:t>68.1%</w:t>
            </w:r>
          </w:p>
        </w:tc>
      </w:tr>
      <w:tr w:rsidR="009C50E8" w:rsidRPr="009C50E8" w14:paraId="4024466F"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68C05A11" w14:textId="77777777" w:rsidR="009C50E8" w:rsidRPr="009C50E8" w:rsidRDefault="009C50E8" w:rsidP="001169E1">
            <w:pPr>
              <w:jc w:val="center"/>
            </w:pPr>
            <w:r w:rsidRPr="009C50E8">
              <w:t>10</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64C1AA3" w14:textId="77777777" w:rsidR="009C50E8" w:rsidRPr="009C50E8" w:rsidRDefault="009C50E8" w:rsidP="001169E1">
            <w:pPr>
              <w:jc w:val="center"/>
            </w:pPr>
            <w:r w:rsidRPr="009C50E8">
              <w:t>milk</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0A6BE9A" w14:textId="77777777" w:rsidR="009C50E8" w:rsidRPr="009C50E8" w:rsidRDefault="009C50E8" w:rsidP="001169E1">
            <w:pPr>
              <w:jc w:val="center"/>
            </w:pPr>
            <w:r w:rsidRPr="009C50E8">
              <w:t>dairy eggs</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7EAD630" w14:textId="77777777" w:rsidR="009C50E8" w:rsidRPr="009C50E8" w:rsidRDefault="009C50E8" w:rsidP="001169E1">
            <w:pPr>
              <w:jc w:val="center"/>
            </w:pPr>
            <w:r w:rsidRPr="009C50E8">
              <w:t>Organic Whole Milk</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727CAC6" w14:textId="77777777" w:rsidR="009C50E8" w:rsidRPr="009C50E8" w:rsidRDefault="009C50E8" w:rsidP="001169E1">
            <w:pPr>
              <w:jc w:val="center"/>
            </w:pPr>
            <w:r w:rsidRPr="009C50E8">
              <w:t>137,905</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C9AF7E0" w14:textId="77777777" w:rsidR="009C50E8" w:rsidRPr="009C50E8" w:rsidRDefault="009C50E8" w:rsidP="001169E1">
            <w:pPr>
              <w:jc w:val="center"/>
            </w:pPr>
            <w:r w:rsidRPr="009C50E8">
              <w:t>83.0%</w:t>
            </w:r>
          </w:p>
        </w:tc>
      </w:tr>
      <w:tr w:rsidR="009C50E8" w:rsidRPr="009C50E8" w14:paraId="31CD27BE"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4AAEE60B" w14:textId="77777777" w:rsidR="009C50E8" w:rsidRPr="009C50E8" w:rsidRDefault="009C50E8" w:rsidP="001169E1">
            <w:pPr>
              <w:jc w:val="center"/>
            </w:pPr>
            <w:r w:rsidRPr="009C50E8">
              <w:t>11</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2BC060B" w14:textId="77777777" w:rsidR="009C50E8" w:rsidRPr="009C50E8" w:rsidRDefault="009C50E8" w:rsidP="001169E1">
            <w:pPr>
              <w:jc w:val="center"/>
            </w:pPr>
            <w:r w:rsidRPr="009C50E8">
              <w:t>packaged vegetables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240A9DC"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5C16345" w14:textId="77777777" w:rsidR="009C50E8" w:rsidRPr="009C50E8" w:rsidRDefault="009C50E8" w:rsidP="001169E1">
            <w:pPr>
              <w:jc w:val="center"/>
            </w:pPr>
            <w:r w:rsidRPr="009C50E8">
              <w:t>Organic Raspberries</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70A1BC4" w14:textId="77777777" w:rsidR="009C50E8" w:rsidRPr="009C50E8" w:rsidRDefault="009C50E8" w:rsidP="001169E1">
            <w:pPr>
              <w:jc w:val="center"/>
            </w:pPr>
            <w:r w:rsidRPr="009C50E8">
              <w:t>137,057</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9D815E8" w14:textId="77777777" w:rsidR="009C50E8" w:rsidRPr="009C50E8" w:rsidRDefault="009C50E8" w:rsidP="001169E1">
            <w:pPr>
              <w:jc w:val="center"/>
            </w:pPr>
            <w:r w:rsidRPr="009C50E8">
              <w:t>76.9%</w:t>
            </w:r>
          </w:p>
        </w:tc>
      </w:tr>
      <w:tr w:rsidR="009C50E8" w:rsidRPr="009C50E8" w14:paraId="51A62BF1"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67A8249" w14:textId="77777777" w:rsidR="009C50E8" w:rsidRPr="009C50E8" w:rsidRDefault="009C50E8" w:rsidP="001169E1">
            <w:pPr>
              <w:jc w:val="center"/>
            </w:pPr>
            <w:r w:rsidRPr="009C50E8">
              <w:t>12</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4E4F154" w14:textId="77777777" w:rsidR="009C50E8" w:rsidRPr="009C50E8" w:rsidRDefault="009C50E8" w:rsidP="001169E1">
            <w:pPr>
              <w:jc w:val="center"/>
            </w:pPr>
            <w:r w:rsidRPr="009C50E8">
              <w:t>fresh vegetables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E0AEFF2"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4A3D4E2" w14:textId="77777777" w:rsidR="009C50E8" w:rsidRPr="009C50E8" w:rsidRDefault="009C50E8" w:rsidP="001169E1">
            <w:pPr>
              <w:jc w:val="center"/>
            </w:pPr>
            <w:r w:rsidRPr="009C50E8">
              <w:t>Organic Yellow Onion</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C2A9DE5" w14:textId="77777777" w:rsidR="009C50E8" w:rsidRPr="009C50E8" w:rsidRDefault="009C50E8" w:rsidP="001169E1">
            <w:pPr>
              <w:jc w:val="center"/>
            </w:pPr>
            <w:r w:rsidRPr="009C50E8">
              <w:t>113,426</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9F83215" w14:textId="77777777" w:rsidR="009C50E8" w:rsidRPr="009C50E8" w:rsidRDefault="009C50E8" w:rsidP="001169E1">
            <w:pPr>
              <w:jc w:val="center"/>
            </w:pPr>
            <w:r w:rsidRPr="009C50E8">
              <w:t>69.7%</w:t>
            </w:r>
          </w:p>
        </w:tc>
      </w:tr>
      <w:tr w:rsidR="009C50E8" w:rsidRPr="009C50E8" w14:paraId="5E31693B"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EF08DFF" w14:textId="77777777" w:rsidR="009C50E8" w:rsidRPr="009C50E8" w:rsidRDefault="009C50E8" w:rsidP="001169E1">
            <w:pPr>
              <w:jc w:val="center"/>
            </w:pPr>
            <w:r w:rsidRPr="009C50E8">
              <w:t>13</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1D845A7D" w14:textId="77777777" w:rsidR="009C50E8" w:rsidRPr="009C50E8" w:rsidRDefault="009C50E8" w:rsidP="001169E1">
            <w:pPr>
              <w:jc w:val="center"/>
            </w:pPr>
            <w:r w:rsidRPr="009C50E8">
              <w:t>fresh vegetables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99021C8"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296CF496" w14:textId="77777777" w:rsidR="009C50E8" w:rsidRPr="009C50E8" w:rsidRDefault="009C50E8" w:rsidP="001169E1">
            <w:pPr>
              <w:jc w:val="center"/>
            </w:pPr>
            <w:r w:rsidRPr="009C50E8">
              <w:t>Organic Garlic</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3EFECF1" w14:textId="77777777" w:rsidR="009C50E8" w:rsidRPr="009C50E8" w:rsidRDefault="009C50E8" w:rsidP="001169E1">
            <w:pPr>
              <w:jc w:val="center"/>
            </w:pPr>
            <w:r w:rsidRPr="009C50E8">
              <w:t>109,778</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661BA36" w14:textId="77777777" w:rsidR="009C50E8" w:rsidRPr="009C50E8" w:rsidRDefault="009C50E8" w:rsidP="001169E1">
            <w:pPr>
              <w:jc w:val="center"/>
            </w:pPr>
            <w:r w:rsidRPr="009C50E8">
              <w:t>68.0%</w:t>
            </w:r>
          </w:p>
        </w:tc>
      </w:tr>
      <w:tr w:rsidR="009C50E8" w:rsidRPr="009C50E8" w14:paraId="3A3B4653"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89EDE71" w14:textId="77777777" w:rsidR="009C50E8" w:rsidRPr="009C50E8" w:rsidRDefault="009C50E8" w:rsidP="001169E1">
            <w:pPr>
              <w:jc w:val="center"/>
            </w:pPr>
            <w:r w:rsidRPr="009C50E8">
              <w:t>14</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71C85F01" w14:textId="77777777" w:rsidR="009C50E8" w:rsidRPr="009C50E8" w:rsidRDefault="009C50E8" w:rsidP="001169E1">
            <w:pPr>
              <w:jc w:val="center"/>
            </w:pPr>
            <w:r w:rsidRPr="009C50E8">
              <w:t>fresh vegetables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2EF18DEB"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03DE4139" w14:textId="77777777" w:rsidR="009C50E8" w:rsidRPr="009C50E8" w:rsidRDefault="009C50E8" w:rsidP="001169E1">
            <w:pPr>
              <w:jc w:val="center"/>
            </w:pPr>
            <w:r w:rsidRPr="009C50E8">
              <w:t>Organic Zucchini</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0078DAD0" w14:textId="77777777" w:rsidR="009C50E8" w:rsidRPr="009C50E8" w:rsidRDefault="009C50E8" w:rsidP="001169E1">
            <w:pPr>
              <w:jc w:val="center"/>
            </w:pPr>
            <w:r w:rsidRPr="009C50E8">
              <w:t>104,823</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76F0C65" w14:textId="77777777" w:rsidR="009C50E8" w:rsidRPr="009C50E8" w:rsidRDefault="009C50E8" w:rsidP="001169E1">
            <w:pPr>
              <w:jc w:val="center"/>
            </w:pPr>
            <w:r w:rsidRPr="009C50E8">
              <w:t>68.8%</w:t>
            </w:r>
          </w:p>
        </w:tc>
      </w:tr>
      <w:tr w:rsidR="009C50E8" w:rsidRPr="009C50E8" w14:paraId="3AEC85C5"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F05B5F9" w14:textId="77777777" w:rsidR="009C50E8" w:rsidRPr="009C50E8" w:rsidRDefault="009C50E8" w:rsidP="001169E1">
            <w:pPr>
              <w:jc w:val="center"/>
            </w:pPr>
            <w:r w:rsidRPr="009C50E8">
              <w:t>15</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922C06F" w14:textId="77777777" w:rsidR="009C50E8" w:rsidRPr="009C50E8" w:rsidRDefault="009C50E8" w:rsidP="001169E1">
            <w:pPr>
              <w:jc w:val="center"/>
            </w:pPr>
            <w:r w:rsidRPr="009C50E8">
              <w:t>packaged vegetables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53D5E41"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4E55CE16" w14:textId="77777777" w:rsidR="009C50E8" w:rsidRPr="009C50E8" w:rsidRDefault="009C50E8" w:rsidP="001169E1">
            <w:pPr>
              <w:jc w:val="center"/>
            </w:pPr>
            <w:r w:rsidRPr="009C50E8">
              <w:t>Organic Blueberries</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4CD0002D" w14:textId="77777777" w:rsidR="009C50E8" w:rsidRPr="009C50E8" w:rsidRDefault="009C50E8" w:rsidP="001169E1">
            <w:pPr>
              <w:jc w:val="center"/>
            </w:pPr>
            <w:r w:rsidRPr="009C50E8">
              <w:t>100,060</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62A3A48C" w14:textId="77777777" w:rsidR="009C50E8" w:rsidRPr="009C50E8" w:rsidRDefault="009C50E8" w:rsidP="001169E1">
            <w:pPr>
              <w:jc w:val="center"/>
            </w:pPr>
            <w:r w:rsidRPr="009C50E8">
              <w:t>62.9%</w:t>
            </w:r>
          </w:p>
        </w:tc>
      </w:tr>
      <w:tr w:rsidR="009C50E8" w:rsidRPr="009C50E8" w14:paraId="6BE61740"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ED4BA86" w14:textId="77777777" w:rsidR="009C50E8" w:rsidRPr="009C50E8" w:rsidRDefault="009C50E8" w:rsidP="001169E1">
            <w:pPr>
              <w:jc w:val="center"/>
            </w:pPr>
            <w:r w:rsidRPr="009C50E8">
              <w:t>16</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620465FE" w14:textId="77777777" w:rsidR="009C50E8" w:rsidRPr="009C50E8" w:rsidRDefault="009C50E8" w:rsidP="001169E1">
            <w:pPr>
              <w:jc w:val="center"/>
            </w:pPr>
            <w:r w:rsidRPr="009C50E8">
              <w:t>fresh vegetables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DC9ADC5"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D1C3902" w14:textId="77777777" w:rsidR="009C50E8" w:rsidRPr="009C50E8" w:rsidRDefault="009C50E8" w:rsidP="001169E1">
            <w:pPr>
              <w:jc w:val="center"/>
            </w:pPr>
            <w:r w:rsidRPr="009C50E8">
              <w:t>Cucumber Kirby</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EC3BE6B" w14:textId="77777777" w:rsidR="009C50E8" w:rsidRPr="009C50E8" w:rsidRDefault="009C50E8" w:rsidP="001169E1">
            <w:pPr>
              <w:jc w:val="center"/>
            </w:pPr>
            <w:r w:rsidRPr="009C50E8">
              <w:t>97,315</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66CEDA9" w14:textId="77777777" w:rsidR="009C50E8" w:rsidRPr="009C50E8" w:rsidRDefault="009C50E8" w:rsidP="001169E1">
            <w:pPr>
              <w:jc w:val="center"/>
            </w:pPr>
            <w:r w:rsidRPr="009C50E8">
              <w:t>69.2%</w:t>
            </w:r>
          </w:p>
        </w:tc>
      </w:tr>
      <w:tr w:rsidR="009C50E8" w:rsidRPr="009C50E8" w14:paraId="51AFDBBF"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516EE8E" w14:textId="77777777" w:rsidR="009C50E8" w:rsidRPr="009C50E8" w:rsidRDefault="009C50E8" w:rsidP="001169E1">
            <w:pPr>
              <w:jc w:val="center"/>
            </w:pPr>
            <w:r w:rsidRPr="009C50E8">
              <w:t>17</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0BCAA49E"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819EB94"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156F9716" w14:textId="77777777" w:rsidR="009C50E8" w:rsidRPr="009C50E8" w:rsidRDefault="009C50E8" w:rsidP="001169E1">
            <w:pPr>
              <w:jc w:val="center"/>
            </w:pPr>
            <w:r w:rsidRPr="009C50E8">
              <w:t>Organic Fuji Apple</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503E674" w14:textId="77777777" w:rsidR="009C50E8" w:rsidRPr="009C50E8" w:rsidRDefault="009C50E8" w:rsidP="001169E1">
            <w:pPr>
              <w:jc w:val="center"/>
            </w:pPr>
            <w:r w:rsidRPr="009C50E8">
              <w:t>89,632</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31ACEA93" w14:textId="77777777" w:rsidR="009C50E8" w:rsidRPr="009C50E8" w:rsidRDefault="009C50E8" w:rsidP="001169E1">
            <w:pPr>
              <w:jc w:val="center"/>
            </w:pPr>
            <w:r w:rsidRPr="009C50E8">
              <w:t>71.2%</w:t>
            </w:r>
          </w:p>
        </w:tc>
      </w:tr>
      <w:tr w:rsidR="009C50E8" w:rsidRPr="009C50E8" w14:paraId="7773B073"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628E2020" w14:textId="77777777" w:rsidR="009C50E8" w:rsidRPr="009C50E8" w:rsidRDefault="009C50E8" w:rsidP="001169E1">
            <w:pPr>
              <w:jc w:val="center"/>
            </w:pPr>
            <w:r w:rsidRPr="009C50E8">
              <w:t>18</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0173617E"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26FC789"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546A56A" w14:textId="77777777" w:rsidR="009C50E8" w:rsidRPr="009C50E8" w:rsidRDefault="009C50E8" w:rsidP="001169E1">
            <w:pPr>
              <w:jc w:val="center"/>
            </w:pPr>
            <w:r w:rsidRPr="009C50E8">
              <w:t>Organic Lemon</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1244C63A" w14:textId="77777777" w:rsidR="009C50E8" w:rsidRPr="009C50E8" w:rsidRDefault="009C50E8" w:rsidP="001169E1">
            <w:pPr>
              <w:jc w:val="center"/>
            </w:pPr>
            <w:r w:rsidRPr="009C50E8">
              <w:t>87,746</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73755611" w14:textId="77777777" w:rsidR="009C50E8" w:rsidRPr="009C50E8" w:rsidRDefault="009C50E8" w:rsidP="001169E1">
            <w:pPr>
              <w:jc w:val="center"/>
            </w:pPr>
            <w:r w:rsidRPr="009C50E8">
              <w:t>69.0%</w:t>
            </w:r>
          </w:p>
        </w:tc>
      </w:tr>
      <w:tr w:rsidR="009C50E8" w:rsidRPr="009C50E8" w14:paraId="59F56BEB"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2C4529BC" w14:textId="77777777" w:rsidR="009C50E8" w:rsidRPr="009C50E8" w:rsidRDefault="009C50E8" w:rsidP="001169E1">
            <w:pPr>
              <w:jc w:val="center"/>
            </w:pPr>
            <w:r w:rsidRPr="009C50E8">
              <w:t>19</w:t>
            </w:r>
          </w:p>
        </w:tc>
        <w:tc>
          <w:tcPr>
            <w:tcW w:w="1117"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45ED1CF" w14:textId="77777777" w:rsidR="009C50E8" w:rsidRPr="009C50E8" w:rsidRDefault="009C50E8" w:rsidP="001169E1">
            <w:pPr>
              <w:jc w:val="center"/>
            </w:pPr>
            <w:r w:rsidRPr="009C50E8">
              <w:t>fresh fruits</w:t>
            </w:r>
          </w:p>
        </w:tc>
        <w:tc>
          <w:tcPr>
            <w:tcW w:w="706"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74A3DB19"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4D19334F" w14:textId="77777777" w:rsidR="009C50E8" w:rsidRPr="009C50E8" w:rsidRDefault="009C50E8" w:rsidP="001169E1">
            <w:pPr>
              <w:jc w:val="center"/>
            </w:pPr>
            <w:r w:rsidRPr="009C50E8">
              <w:t>Apple Honeycrisp Organic</w:t>
            </w:r>
          </w:p>
        </w:tc>
        <w:tc>
          <w:tcPr>
            <w:tcW w:w="725"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5AD246D3" w14:textId="77777777" w:rsidR="009C50E8" w:rsidRPr="009C50E8" w:rsidRDefault="009C50E8" w:rsidP="001169E1">
            <w:pPr>
              <w:jc w:val="center"/>
            </w:pPr>
            <w:r w:rsidRPr="009C50E8">
              <w:t>85,020</w:t>
            </w:r>
          </w:p>
        </w:tc>
        <w:tc>
          <w:tcPr>
            <w:tcW w:w="783" w:type="pct"/>
            <w:tcBorders>
              <w:top w:val="single" w:sz="8" w:space="0" w:color="FFFFFF"/>
              <w:left w:val="single" w:sz="8" w:space="0" w:color="FFFFFF"/>
              <w:bottom w:val="single" w:sz="8" w:space="0" w:color="FFFFFF"/>
              <w:right w:val="single" w:sz="8" w:space="0" w:color="FFFFFF"/>
            </w:tcBorders>
            <w:shd w:val="clear" w:color="auto" w:fill="D0D3E3"/>
            <w:tcMar>
              <w:top w:w="12" w:type="dxa"/>
              <w:left w:w="12" w:type="dxa"/>
              <w:bottom w:w="0" w:type="dxa"/>
              <w:right w:w="12" w:type="dxa"/>
            </w:tcMar>
            <w:vAlign w:val="center"/>
            <w:hideMark/>
          </w:tcPr>
          <w:p w14:paraId="4FF3E06C" w14:textId="77777777" w:rsidR="009C50E8" w:rsidRPr="009C50E8" w:rsidRDefault="009C50E8" w:rsidP="001169E1">
            <w:pPr>
              <w:jc w:val="center"/>
            </w:pPr>
            <w:r w:rsidRPr="009C50E8">
              <w:t>73.5%</w:t>
            </w:r>
          </w:p>
        </w:tc>
      </w:tr>
      <w:tr w:rsidR="009C50E8" w:rsidRPr="009C50E8" w14:paraId="2F52540B" w14:textId="77777777" w:rsidTr="009C50E8">
        <w:trPr>
          <w:trHeight w:val="344"/>
        </w:trPr>
        <w:tc>
          <w:tcPr>
            <w:tcW w:w="50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73A0AA9" w14:textId="77777777" w:rsidR="009C50E8" w:rsidRPr="009C50E8" w:rsidRDefault="009C50E8" w:rsidP="001169E1">
            <w:pPr>
              <w:jc w:val="center"/>
            </w:pPr>
            <w:r w:rsidRPr="009C50E8">
              <w:t>20</w:t>
            </w:r>
          </w:p>
        </w:tc>
        <w:tc>
          <w:tcPr>
            <w:tcW w:w="1117"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8B7CBA3" w14:textId="77777777" w:rsidR="009C50E8" w:rsidRPr="009C50E8" w:rsidRDefault="009C50E8" w:rsidP="001169E1">
            <w:pPr>
              <w:jc w:val="center"/>
            </w:pPr>
            <w:r w:rsidRPr="009C50E8">
              <w:t>packaged vegetables fruits</w:t>
            </w:r>
          </w:p>
        </w:tc>
        <w:tc>
          <w:tcPr>
            <w:tcW w:w="706"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4E0C08AD" w14:textId="77777777" w:rsidR="009C50E8" w:rsidRPr="009C50E8" w:rsidRDefault="009C50E8" w:rsidP="001169E1">
            <w:pPr>
              <w:jc w:val="center"/>
            </w:pPr>
            <w:r w:rsidRPr="009C50E8">
              <w:t>produce</w:t>
            </w:r>
          </w:p>
        </w:tc>
        <w:tc>
          <w:tcPr>
            <w:tcW w:w="1162"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3EB5B43B" w14:textId="77777777" w:rsidR="009C50E8" w:rsidRPr="009C50E8" w:rsidRDefault="009C50E8" w:rsidP="001169E1">
            <w:pPr>
              <w:jc w:val="center"/>
            </w:pPr>
            <w:r w:rsidRPr="009C50E8">
              <w:t>Organic Grape Tomatoes</w:t>
            </w:r>
          </w:p>
        </w:tc>
        <w:tc>
          <w:tcPr>
            <w:tcW w:w="725"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BD01E0A" w14:textId="77777777" w:rsidR="009C50E8" w:rsidRPr="009C50E8" w:rsidRDefault="009C50E8" w:rsidP="001169E1">
            <w:pPr>
              <w:jc w:val="center"/>
            </w:pPr>
            <w:r w:rsidRPr="009C50E8">
              <w:t>84,255</w:t>
            </w:r>
          </w:p>
        </w:tc>
        <w:tc>
          <w:tcPr>
            <w:tcW w:w="783" w:type="pct"/>
            <w:tcBorders>
              <w:top w:val="single" w:sz="8" w:space="0" w:color="FFFFFF"/>
              <w:left w:val="single" w:sz="8" w:space="0" w:color="FFFFFF"/>
              <w:bottom w:val="single" w:sz="8" w:space="0" w:color="FFFFFF"/>
              <w:right w:val="single" w:sz="8" w:space="0" w:color="FFFFFF"/>
            </w:tcBorders>
            <w:shd w:val="clear" w:color="auto" w:fill="E9EAF1"/>
            <w:tcMar>
              <w:top w:w="12" w:type="dxa"/>
              <w:left w:w="12" w:type="dxa"/>
              <w:bottom w:w="0" w:type="dxa"/>
              <w:right w:w="12" w:type="dxa"/>
            </w:tcMar>
            <w:vAlign w:val="center"/>
            <w:hideMark/>
          </w:tcPr>
          <w:p w14:paraId="5A1D40F8" w14:textId="77777777" w:rsidR="009C50E8" w:rsidRPr="009C50E8" w:rsidRDefault="009C50E8" w:rsidP="001169E1">
            <w:pPr>
              <w:jc w:val="center"/>
            </w:pPr>
            <w:r w:rsidRPr="009C50E8">
              <w:t>65.6%</w:t>
            </w:r>
          </w:p>
        </w:tc>
      </w:tr>
    </w:tbl>
    <w:p w14:paraId="7CF41FD8" w14:textId="6B65FDF8" w:rsidR="009C50E8" w:rsidRDefault="009C50E8" w:rsidP="0014706F"/>
    <w:p w14:paraId="42CD146C" w14:textId="51564284" w:rsidR="00A629B3" w:rsidRDefault="001169E1" w:rsidP="001169E1">
      <w:pPr>
        <w:pStyle w:val="Heading2"/>
        <w:numPr>
          <w:ilvl w:val="0"/>
          <w:numId w:val="7"/>
        </w:numPr>
      </w:pPr>
      <w:bookmarkStart w:id="10" w:name="_Toc43645664"/>
      <w:r w:rsidRPr="001169E1">
        <w:t xml:space="preserve">Product </w:t>
      </w:r>
      <w:r>
        <w:t>b</w:t>
      </w:r>
      <w:r w:rsidRPr="001169E1">
        <w:t xml:space="preserve">y Order Day </w:t>
      </w:r>
      <w:r>
        <w:t>o</w:t>
      </w:r>
      <w:r w:rsidRPr="001169E1">
        <w:t>f Week</w:t>
      </w:r>
      <w:bookmarkEnd w:id="10"/>
    </w:p>
    <w:p w14:paraId="7359B632" w14:textId="5359C708" w:rsidR="00B1622E" w:rsidRDefault="00B1622E" w:rsidP="00B1622E">
      <w:pPr>
        <w:pStyle w:val="ListParagraph"/>
        <w:numPr>
          <w:ilvl w:val="0"/>
          <w:numId w:val="4"/>
        </w:numPr>
      </w:pPr>
      <w:r w:rsidRPr="00B1622E">
        <w:t>Banana is the most ordered and reordered product and mostly ordered on Saturday and Sunday</w:t>
      </w:r>
    </w:p>
    <w:p w14:paraId="07F1C3A7" w14:textId="6B083C15" w:rsidR="00A629B3" w:rsidRDefault="00B1622E" w:rsidP="0014706F">
      <w:r w:rsidRPr="00B1622E">
        <w:lastRenderedPageBreak/>
        <w:drawing>
          <wp:inline distT="0" distB="0" distL="0" distR="0" wp14:anchorId="113395E6" wp14:editId="453BE09E">
            <wp:extent cx="5943600" cy="3783965"/>
            <wp:effectExtent l="0" t="0" r="0" b="6985"/>
            <wp:docPr id="10242" name="Picture 2">
              <a:extLst xmlns:a="http://schemas.openxmlformats.org/drawingml/2006/main">
                <a:ext uri="{FF2B5EF4-FFF2-40B4-BE49-F238E27FC236}">
                  <a16:creationId xmlns:a16="http://schemas.microsoft.com/office/drawing/2014/main" id="{B470B844-D750-4981-80A3-50CEE65447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B470B844-D750-4981-80A3-50CEE65447D5}"/>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3965"/>
                    </a:xfrm>
                    <a:prstGeom prst="rect">
                      <a:avLst/>
                    </a:prstGeom>
                    <a:noFill/>
                  </pic:spPr>
                </pic:pic>
              </a:graphicData>
            </a:graphic>
          </wp:inline>
        </w:drawing>
      </w:r>
    </w:p>
    <w:p w14:paraId="35F5ECAA" w14:textId="3684F320" w:rsidR="00E05451" w:rsidRDefault="00E05451" w:rsidP="0014706F"/>
    <w:p w14:paraId="256FE366" w14:textId="5073928D" w:rsidR="00E05451" w:rsidRDefault="00E05451" w:rsidP="0014706F"/>
    <w:p w14:paraId="7CCA0489" w14:textId="6D1CE963" w:rsidR="00E05451" w:rsidRDefault="00E05451" w:rsidP="0014706F"/>
    <w:p w14:paraId="09327148" w14:textId="67412D11" w:rsidR="00E05451" w:rsidRDefault="00457A6F" w:rsidP="00457A6F">
      <w:pPr>
        <w:pStyle w:val="Heading2"/>
        <w:numPr>
          <w:ilvl w:val="0"/>
          <w:numId w:val="7"/>
        </w:numPr>
      </w:pPr>
      <w:bookmarkStart w:id="11" w:name="_Toc43645665"/>
      <w:r w:rsidRPr="00457A6F">
        <w:t xml:space="preserve">Product </w:t>
      </w:r>
      <w:r>
        <w:t>b</w:t>
      </w:r>
      <w:r w:rsidRPr="00457A6F">
        <w:t xml:space="preserve">y Order Hour </w:t>
      </w:r>
      <w:r>
        <w:t>o</w:t>
      </w:r>
      <w:r w:rsidRPr="00457A6F">
        <w:t>f Day</w:t>
      </w:r>
      <w:bookmarkEnd w:id="11"/>
    </w:p>
    <w:p w14:paraId="75414B41" w14:textId="11F8B160" w:rsidR="00EC7762" w:rsidRDefault="00914EAA" w:rsidP="00914EAA">
      <w:pPr>
        <w:pStyle w:val="ListParagraph"/>
        <w:numPr>
          <w:ilvl w:val="0"/>
          <w:numId w:val="4"/>
        </w:numPr>
      </w:pPr>
      <w:r w:rsidRPr="00914EAA">
        <w:t>Banana is the most ordered and reordered product and mostly ordered during afternoon hours</w:t>
      </w:r>
    </w:p>
    <w:p w14:paraId="332F46F1" w14:textId="079D534A" w:rsidR="00E05451" w:rsidRDefault="00EC7762" w:rsidP="0014706F">
      <w:r w:rsidRPr="00EC7762">
        <w:lastRenderedPageBreak/>
        <w:drawing>
          <wp:inline distT="0" distB="0" distL="0" distR="0" wp14:anchorId="16090EF3" wp14:editId="68B107B2">
            <wp:extent cx="6645386" cy="3421380"/>
            <wp:effectExtent l="0" t="0" r="3175" b="7620"/>
            <wp:docPr id="11266" name="Picture 2">
              <a:extLst xmlns:a="http://schemas.openxmlformats.org/drawingml/2006/main">
                <a:ext uri="{FF2B5EF4-FFF2-40B4-BE49-F238E27FC236}">
                  <a16:creationId xmlns:a16="http://schemas.microsoft.com/office/drawing/2014/main" id="{6E21C790-765D-4B95-BC1E-F5472F29C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6E21C790-765D-4B95-BC1E-F5472F29C04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4215" cy="3441371"/>
                    </a:xfrm>
                    <a:prstGeom prst="rect">
                      <a:avLst/>
                    </a:prstGeom>
                    <a:noFill/>
                  </pic:spPr>
                </pic:pic>
              </a:graphicData>
            </a:graphic>
          </wp:inline>
        </w:drawing>
      </w:r>
    </w:p>
    <w:p w14:paraId="39910597" w14:textId="1EC3E356" w:rsidR="00BD6164" w:rsidRDefault="00125057" w:rsidP="00125057">
      <w:pPr>
        <w:pStyle w:val="Heading2"/>
        <w:numPr>
          <w:ilvl w:val="0"/>
          <w:numId w:val="7"/>
        </w:numPr>
      </w:pPr>
      <w:bookmarkStart w:id="12" w:name="_Toc43645666"/>
      <w:r w:rsidRPr="00125057">
        <w:t>Product Reorder Ratio</w:t>
      </w:r>
      <w:bookmarkEnd w:id="12"/>
    </w:p>
    <w:p w14:paraId="33A5EA79" w14:textId="560E6D00" w:rsidR="00D3530C" w:rsidRDefault="00227B6A" w:rsidP="00227B6A">
      <w:pPr>
        <w:pStyle w:val="ListParagraph"/>
        <w:numPr>
          <w:ilvl w:val="0"/>
          <w:numId w:val="4"/>
        </w:numPr>
      </w:pPr>
      <w:r w:rsidRPr="00227B6A">
        <w:t>Dairy eggs department has highest reorder ratio and Personal care has the lowest</w:t>
      </w:r>
    </w:p>
    <w:p w14:paraId="38BAA897" w14:textId="3C667151" w:rsidR="00BD6164" w:rsidRDefault="00D3530C" w:rsidP="0014706F">
      <w:r w:rsidRPr="00D3530C">
        <w:drawing>
          <wp:inline distT="0" distB="0" distL="0" distR="0" wp14:anchorId="22C90F97" wp14:editId="20E47095">
            <wp:extent cx="6293648" cy="3322320"/>
            <wp:effectExtent l="0" t="0" r="0" b="0"/>
            <wp:docPr id="7172" name="Picture 4">
              <a:extLst xmlns:a="http://schemas.openxmlformats.org/drawingml/2006/main">
                <a:ext uri="{FF2B5EF4-FFF2-40B4-BE49-F238E27FC236}">
                  <a16:creationId xmlns:a16="http://schemas.microsoft.com/office/drawing/2014/main" id="{CCDFCC05-4BD7-4C07-90C1-2B221FDF1B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CCDFCC05-4BD7-4C07-90C1-2B221FDF1B8D}"/>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238" cy="3328966"/>
                    </a:xfrm>
                    <a:prstGeom prst="rect">
                      <a:avLst/>
                    </a:prstGeom>
                    <a:noFill/>
                  </pic:spPr>
                </pic:pic>
              </a:graphicData>
            </a:graphic>
          </wp:inline>
        </w:drawing>
      </w:r>
    </w:p>
    <w:p w14:paraId="7713BA86" w14:textId="0EECCFDB" w:rsidR="00E00911" w:rsidRDefault="00E00911" w:rsidP="00E00911">
      <w:pPr>
        <w:pStyle w:val="Heading2"/>
        <w:numPr>
          <w:ilvl w:val="0"/>
          <w:numId w:val="7"/>
        </w:numPr>
      </w:pPr>
      <w:bookmarkStart w:id="13" w:name="_Toc43645667"/>
      <w:r>
        <w:t>Reorder Ratio by Add to Cart Order</w:t>
      </w:r>
      <w:bookmarkEnd w:id="13"/>
    </w:p>
    <w:p w14:paraId="75F9D0EB" w14:textId="13EA4BF3" w:rsidR="00A64EC8" w:rsidRDefault="00A64EC8" w:rsidP="00E00911">
      <w:pPr>
        <w:pStyle w:val="ListParagraph"/>
        <w:numPr>
          <w:ilvl w:val="0"/>
          <w:numId w:val="4"/>
        </w:numPr>
      </w:pPr>
      <w:r w:rsidRPr="00A64EC8">
        <w:t>The products that are added to the cart initially are more likely to be reordered again compared to the ones added later which makes sense as we tend to first order all the products we buy frequently and then search for new products</w:t>
      </w:r>
    </w:p>
    <w:p w14:paraId="6A6B5625" w14:textId="68D68EE2" w:rsidR="00227B6A" w:rsidRDefault="00A64EC8" w:rsidP="0014706F">
      <w:r w:rsidRPr="00A64EC8">
        <w:drawing>
          <wp:inline distT="0" distB="0" distL="0" distR="0" wp14:anchorId="00CD69EE" wp14:editId="5A10E4C0">
            <wp:extent cx="6527153" cy="2301240"/>
            <wp:effectExtent l="0" t="0" r="7620" b="3810"/>
            <wp:docPr id="8194" name="Picture 2">
              <a:extLst xmlns:a="http://schemas.openxmlformats.org/drawingml/2006/main">
                <a:ext uri="{FF2B5EF4-FFF2-40B4-BE49-F238E27FC236}">
                  <a16:creationId xmlns:a16="http://schemas.microsoft.com/office/drawing/2014/main" id="{30499D42-E3D5-4F2A-A68C-49E59D4EC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30499D42-E3D5-4F2A-A68C-49E59D4EC70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6108" cy="2307923"/>
                    </a:xfrm>
                    <a:prstGeom prst="rect">
                      <a:avLst/>
                    </a:prstGeom>
                    <a:noFill/>
                  </pic:spPr>
                </pic:pic>
              </a:graphicData>
            </a:graphic>
          </wp:inline>
        </w:drawing>
      </w:r>
    </w:p>
    <w:p w14:paraId="0A34585C" w14:textId="7EE4C600" w:rsidR="002A53A0" w:rsidRDefault="002A53A0" w:rsidP="0014706F"/>
    <w:p w14:paraId="298CE5BD" w14:textId="29F5BA45" w:rsidR="00125057" w:rsidRDefault="00E450B4" w:rsidP="00E00911">
      <w:pPr>
        <w:pStyle w:val="Heading2"/>
        <w:numPr>
          <w:ilvl w:val="0"/>
          <w:numId w:val="7"/>
        </w:numPr>
      </w:pPr>
      <w:bookmarkStart w:id="14" w:name="_Toc43645668"/>
      <w:r w:rsidRPr="00E450B4">
        <w:t>Reorder Ratio by Order Day of Week and Hour of Day</w:t>
      </w:r>
      <w:bookmarkEnd w:id="14"/>
    </w:p>
    <w:p w14:paraId="3BA14E76" w14:textId="3975E23C" w:rsidR="002A53A0" w:rsidRDefault="003B6F1F" w:rsidP="003B6F1F">
      <w:pPr>
        <w:pStyle w:val="ListParagraph"/>
        <w:numPr>
          <w:ilvl w:val="0"/>
          <w:numId w:val="4"/>
        </w:numPr>
      </w:pPr>
      <w:r w:rsidRPr="003B6F1F">
        <w:t>Most of the reordered or frequently ordered products are ordered in the early morning hours</w:t>
      </w:r>
    </w:p>
    <w:p w14:paraId="327B2AE6" w14:textId="3EA3ABED" w:rsidR="002A53A0" w:rsidRDefault="002A53A0" w:rsidP="0014706F">
      <w:r w:rsidRPr="002A53A0">
        <w:drawing>
          <wp:inline distT="0" distB="0" distL="0" distR="0" wp14:anchorId="090C599E" wp14:editId="3DB1FB0D">
            <wp:extent cx="6546763" cy="3825240"/>
            <wp:effectExtent l="0" t="0" r="6985" b="3810"/>
            <wp:docPr id="9218" name="Picture 2">
              <a:extLst xmlns:a="http://schemas.openxmlformats.org/drawingml/2006/main">
                <a:ext uri="{FF2B5EF4-FFF2-40B4-BE49-F238E27FC236}">
                  <a16:creationId xmlns:a16="http://schemas.microsoft.com/office/drawing/2014/main" id="{3D79FCE8-4646-41FD-B5EC-DE13909204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3D79FCE8-4646-41FD-B5EC-DE13909204C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7612" cy="3843265"/>
                    </a:xfrm>
                    <a:prstGeom prst="rect">
                      <a:avLst/>
                    </a:prstGeom>
                    <a:noFill/>
                  </pic:spPr>
                </pic:pic>
              </a:graphicData>
            </a:graphic>
          </wp:inline>
        </w:drawing>
      </w:r>
    </w:p>
    <w:p w14:paraId="5EDEF6A1" w14:textId="67E5A108" w:rsidR="00842096" w:rsidRDefault="00183CBE" w:rsidP="00842096">
      <w:pPr>
        <w:pStyle w:val="Heading1"/>
      </w:pPr>
      <w:bookmarkStart w:id="15" w:name="_Toc43645669"/>
      <w:r>
        <w:lastRenderedPageBreak/>
        <w:t>Independent Variables</w:t>
      </w:r>
      <w:bookmarkEnd w:id="15"/>
    </w:p>
    <w:tbl>
      <w:tblPr>
        <w:tblW w:w="5391" w:type="pct"/>
        <w:tblCellMar>
          <w:left w:w="0" w:type="dxa"/>
          <w:right w:w="0" w:type="dxa"/>
        </w:tblCellMar>
        <w:tblLook w:val="0620" w:firstRow="1" w:lastRow="0" w:firstColumn="0" w:lastColumn="0" w:noHBand="1" w:noVBand="1"/>
      </w:tblPr>
      <w:tblGrid>
        <w:gridCol w:w="512"/>
        <w:gridCol w:w="3015"/>
        <w:gridCol w:w="4914"/>
        <w:gridCol w:w="1629"/>
      </w:tblGrid>
      <w:tr w:rsidR="00183CBE" w:rsidRPr="00183CBE" w14:paraId="29962792" w14:textId="77777777" w:rsidTr="000C4E3E">
        <w:trPr>
          <w:trHeight w:val="405"/>
        </w:trPr>
        <w:tc>
          <w:tcPr>
            <w:tcW w:w="174"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21BAB81F" w14:textId="77777777" w:rsidR="00183CBE" w:rsidRPr="00183CBE" w:rsidRDefault="00183CBE" w:rsidP="00183CBE">
            <w:pPr>
              <w:rPr>
                <w:color w:val="FFFFFF" w:themeColor="background1"/>
                <w:sz w:val="24"/>
                <w:szCs w:val="24"/>
              </w:rPr>
            </w:pPr>
            <w:r w:rsidRPr="00183CBE">
              <w:rPr>
                <w:b/>
                <w:bCs/>
                <w:color w:val="FFFFFF" w:themeColor="background1"/>
                <w:sz w:val="24"/>
                <w:szCs w:val="24"/>
              </w:rPr>
              <w:t>#</w:t>
            </w:r>
          </w:p>
        </w:tc>
        <w:tc>
          <w:tcPr>
            <w:tcW w:w="1537"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1336487E" w14:textId="77777777" w:rsidR="00183CBE" w:rsidRPr="00183CBE" w:rsidRDefault="00183CBE" w:rsidP="00183CBE">
            <w:pPr>
              <w:rPr>
                <w:color w:val="FFFFFF" w:themeColor="background1"/>
                <w:sz w:val="24"/>
                <w:szCs w:val="24"/>
              </w:rPr>
            </w:pPr>
            <w:r w:rsidRPr="00183CBE">
              <w:rPr>
                <w:b/>
                <w:bCs/>
                <w:color w:val="FFFFFF" w:themeColor="background1"/>
                <w:sz w:val="24"/>
                <w:szCs w:val="24"/>
              </w:rPr>
              <w:t>Variable name</w:t>
            </w:r>
          </w:p>
        </w:tc>
        <w:tc>
          <w:tcPr>
            <w:tcW w:w="2440"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2487CB56" w14:textId="77777777" w:rsidR="00183CBE" w:rsidRPr="00183CBE" w:rsidRDefault="00183CBE" w:rsidP="00183CBE">
            <w:pPr>
              <w:rPr>
                <w:color w:val="FFFFFF" w:themeColor="background1"/>
                <w:sz w:val="24"/>
                <w:szCs w:val="24"/>
              </w:rPr>
            </w:pPr>
            <w:r w:rsidRPr="00183CBE">
              <w:rPr>
                <w:b/>
                <w:bCs/>
                <w:color w:val="FFFFFF" w:themeColor="background1"/>
                <w:sz w:val="24"/>
                <w:szCs w:val="24"/>
              </w:rPr>
              <w:t>Description</w:t>
            </w:r>
          </w:p>
        </w:tc>
        <w:tc>
          <w:tcPr>
            <w:tcW w:w="849"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0890799D" w14:textId="77777777" w:rsidR="00183CBE" w:rsidRPr="00183CBE" w:rsidRDefault="00183CBE" w:rsidP="00183CBE">
            <w:pPr>
              <w:rPr>
                <w:color w:val="FFFFFF" w:themeColor="background1"/>
                <w:sz w:val="24"/>
                <w:szCs w:val="24"/>
              </w:rPr>
            </w:pPr>
            <w:r w:rsidRPr="00183CBE">
              <w:rPr>
                <w:b/>
                <w:bCs/>
                <w:color w:val="FFFFFF" w:themeColor="background1"/>
                <w:sz w:val="24"/>
                <w:szCs w:val="24"/>
              </w:rPr>
              <w:t>Type</w:t>
            </w:r>
          </w:p>
        </w:tc>
      </w:tr>
      <w:tr w:rsidR="00183CBE" w:rsidRPr="00183CBE" w14:paraId="3DB43D6A" w14:textId="77777777" w:rsidTr="000C4E3E">
        <w:trPr>
          <w:trHeight w:val="288"/>
        </w:trPr>
        <w:tc>
          <w:tcPr>
            <w:tcW w:w="174" w:type="pct"/>
            <w:tcBorders>
              <w:top w:val="single" w:sz="24"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078D3F9" w14:textId="77777777" w:rsidR="00183CBE" w:rsidRPr="00183CBE" w:rsidRDefault="00183CBE" w:rsidP="00183CBE">
            <w:r w:rsidRPr="00183CBE">
              <w:t>1</w:t>
            </w:r>
          </w:p>
        </w:tc>
        <w:tc>
          <w:tcPr>
            <w:tcW w:w="1537" w:type="pct"/>
            <w:tcBorders>
              <w:top w:val="single" w:sz="24"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668B952" w14:textId="77777777" w:rsidR="00183CBE" w:rsidRPr="00183CBE" w:rsidRDefault="00183CBE" w:rsidP="00183CBE">
            <w:proofErr w:type="spellStart"/>
            <w:r w:rsidRPr="00183CBE">
              <w:t>user_tot_orders</w:t>
            </w:r>
            <w:proofErr w:type="spellEnd"/>
          </w:p>
        </w:tc>
        <w:tc>
          <w:tcPr>
            <w:tcW w:w="2440" w:type="pct"/>
            <w:tcBorders>
              <w:top w:val="single" w:sz="24"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A9A4BAA" w14:textId="77777777" w:rsidR="00183CBE" w:rsidRPr="00183CBE" w:rsidRDefault="00183CBE" w:rsidP="00183CBE">
            <w:r w:rsidRPr="00183CBE">
              <w:t>Number of total orders for a user (user level)</w:t>
            </w:r>
          </w:p>
        </w:tc>
        <w:tc>
          <w:tcPr>
            <w:tcW w:w="849" w:type="pct"/>
            <w:tcBorders>
              <w:top w:val="single" w:sz="24"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C55AC00" w14:textId="77777777" w:rsidR="00183CBE" w:rsidRPr="00183CBE" w:rsidRDefault="00183CBE" w:rsidP="00183CBE">
            <w:r w:rsidRPr="00183CBE">
              <w:t>Numeric</w:t>
            </w:r>
          </w:p>
        </w:tc>
      </w:tr>
      <w:tr w:rsidR="00183CBE" w:rsidRPr="00183CBE" w14:paraId="29421D8D"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6A4D4F0" w14:textId="77777777" w:rsidR="00183CBE" w:rsidRPr="00183CBE" w:rsidRDefault="00183CBE" w:rsidP="00183CBE">
            <w:r w:rsidRPr="00183CBE">
              <w:t>2</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C89D554" w14:textId="77777777" w:rsidR="00183CBE" w:rsidRPr="00183CBE" w:rsidRDefault="00183CBE" w:rsidP="00183CBE">
            <w:proofErr w:type="spellStart"/>
            <w:r w:rsidRPr="00183CBE">
              <w:t>user_tot_prods</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EC9BEB3" w14:textId="77777777" w:rsidR="00183CBE" w:rsidRPr="00183CBE" w:rsidRDefault="00183CBE" w:rsidP="00183CBE">
            <w:r w:rsidRPr="00183CBE">
              <w:t>Total number of items a user bought (user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CA5A1EE" w14:textId="77777777" w:rsidR="00183CBE" w:rsidRPr="00183CBE" w:rsidRDefault="00183CBE" w:rsidP="00183CBE">
            <w:r w:rsidRPr="00183CBE">
              <w:t>Numeric</w:t>
            </w:r>
          </w:p>
        </w:tc>
      </w:tr>
      <w:tr w:rsidR="00183CBE" w:rsidRPr="00183CBE" w14:paraId="165A3D05"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87467E3" w14:textId="77777777" w:rsidR="00183CBE" w:rsidRPr="00183CBE" w:rsidRDefault="00183CBE" w:rsidP="00183CBE">
            <w:r w:rsidRPr="00183CBE">
              <w:t>3</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4C25C1C" w14:textId="77777777" w:rsidR="00183CBE" w:rsidRPr="00183CBE" w:rsidRDefault="00183CBE" w:rsidP="00183CBE">
            <w:proofErr w:type="spellStart"/>
            <w:r w:rsidRPr="00183CBE">
              <w:t>user_tot_dist_prods</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F54868C" w14:textId="77777777" w:rsidR="00183CBE" w:rsidRPr="00183CBE" w:rsidRDefault="00183CBE" w:rsidP="00183CBE">
            <w:r w:rsidRPr="00183CBE">
              <w:t>Number of distinct products a user bought (user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8BA83AD" w14:textId="77777777" w:rsidR="00183CBE" w:rsidRPr="00183CBE" w:rsidRDefault="00183CBE" w:rsidP="00183CBE">
            <w:r w:rsidRPr="00183CBE">
              <w:t>Numeric</w:t>
            </w:r>
          </w:p>
        </w:tc>
      </w:tr>
      <w:tr w:rsidR="00183CBE" w:rsidRPr="00183CBE" w14:paraId="7B47FDBB"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EE3B2FF" w14:textId="77777777" w:rsidR="00183CBE" w:rsidRPr="00183CBE" w:rsidRDefault="00183CBE" w:rsidP="00183CBE">
            <w:r w:rsidRPr="00183CBE">
              <w:t>4</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056B3BC" w14:textId="77777777" w:rsidR="00183CBE" w:rsidRPr="00183CBE" w:rsidRDefault="00183CBE" w:rsidP="00183CBE">
            <w:r w:rsidRPr="00183CBE">
              <w:rPr>
                <w:lang w:val="nb-NO"/>
              </w:rPr>
              <w:t>user_avg_days_bet_orders</w:t>
            </w:r>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939F7A2" w14:textId="77777777" w:rsidR="00183CBE" w:rsidRPr="00183CBE" w:rsidRDefault="00183CBE" w:rsidP="00183CBE">
            <w:r w:rsidRPr="00183CBE">
              <w:t>Average number of days between orders for a user (user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FDDCE80" w14:textId="77777777" w:rsidR="00183CBE" w:rsidRPr="00183CBE" w:rsidRDefault="00183CBE" w:rsidP="00183CBE">
            <w:r w:rsidRPr="00183CBE">
              <w:t>Numeric</w:t>
            </w:r>
          </w:p>
        </w:tc>
      </w:tr>
      <w:tr w:rsidR="00183CBE" w:rsidRPr="00183CBE" w14:paraId="0C3C305E"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3DDEB3E" w14:textId="77777777" w:rsidR="00183CBE" w:rsidRPr="00183CBE" w:rsidRDefault="00183CBE" w:rsidP="00183CBE">
            <w:r w:rsidRPr="00183CBE">
              <w:t>5</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3966A30" w14:textId="77777777" w:rsidR="00183CBE" w:rsidRPr="00183CBE" w:rsidRDefault="00183CBE" w:rsidP="00183CBE">
            <w:proofErr w:type="spellStart"/>
            <w:r w:rsidRPr="00183CBE">
              <w:t>user_avg_order_size</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C7483E8" w14:textId="77777777" w:rsidR="00183CBE" w:rsidRPr="00183CBE" w:rsidRDefault="00183CBE" w:rsidP="00183CBE">
            <w:r w:rsidRPr="00183CBE">
              <w:t>Average number of items in a user’s order (user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CF55EA2" w14:textId="77777777" w:rsidR="00183CBE" w:rsidRPr="00183CBE" w:rsidRDefault="00183CBE" w:rsidP="00183CBE">
            <w:r w:rsidRPr="00183CBE">
              <w:t>Numeric</w:t>
            </w:r>
          </w:p>
        </w:tc>
      </w:tr>
      <w:tr w:rsidR="00183CBE" w:rsidRPr="00183CBE" w14:paraId="199DEAA4"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C182C82" w14:textId="77777777" w:rsidR="00183CBE" w:rsidRPr="00183CBE" w:rsidRDefault="00183CBE" w:rsidP="00183CBE">
            <w:r w:rsidRPr="00183CBE">
              <w:t>6</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670776E" w14:textId="77777777" w:rsidR="00183CBE" w:rsidRPr="00183CBE" w:rsidRDefault="00183CBE" w:rsidP="00183CBE">
            <w:proofErr w:type="spellStart"/>
            <w:r w:rsidRPr="00183CBE">
              <w:t>order_hour_of_day</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3A288B5" w14:textId="77777777" w:rsidR="00183CBE" w:rsidRPr="00183CBE" w:rsidRDefault="00183CBE" w:rsidP="00183CBE">
            <w:r w:rsidRPr="00183CBE">
              <w:t>Hour of the day for the order for which we need to predict products (order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D63681C" w14:textId="77777777" w:rsidR="00183CBE" w:rsidRPr="00183CBE" w:rsidRDefault="00183CBE" w:rsidP="00183CBE">
            <w:r w:rsidRPr="00183CBE">
              <w:t>Numeric</w:t>
            </w:r>
          </w:p>
        </w:tc>
      </w:tr>
      <w:tr w:rsidR="00183CBE" w:rsidRPr="00183CBE" w14:paraId="487934E5"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A3F61C7" w14:textId="77777777" w:rsidR="00183CBE" w:rsidRPr="00183CBE" w:rsidRDefault="00183CBE" w:rsidP="00183CBE">
            <w:r w:rsidRPr="00183CBE">
              <w:t>7</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C970514" w14:textId="77777777" w:rsidR="00183CBE" w:rsidRPr="00183CBE" w:rsidRDefault="00183CBE" w:rsidP="00183CBE">
            <w:r w:rsidRPr="00183CBE">
              <w:t>days_since_prior_order</w:t>
            </w:r>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8AABEC9" w14:textId="77777777" w:rsidR="00183CBE" w:rsidRPr="00183CBE" w:rsidRDefault="00183CBE" w:rsidP="00183CBE">
            <w:r w:rsidRPr="00183CBE">
              <w:t># of days since the prior order for the order for which we need to predict products (order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965FBCA" w14:textId="77777777" w:rsidR="00183CBE" w:rsidRPr="00183CBE" w:rsidRDefault="00183CBE" w:rsidP="00183CBE">
            <w:r w:rsidRPr="00183CBE">
              <w:t>Numeric</w:t>
            </w:r>
          </w:p>
        </w:tc>
      </w:tr>
      <w:tr w:rsidR="00183CBE" w:rsidRPr="00183CBE" w14:paraId="061B4F4B"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CEF1E17" w14:textId="77777777" w:rsidR="00183CBE" w:rsidRPr="00183CBE" w:rsidRDefault="00183CBE" w:rsidP="00183CBE">
            <w:r w:rsidRPr="00183CBE">
              <w:t>8</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C623D96" w14:textId="77777777" w:rsidR="00183CBE" w:rsidRPr="00183CBE" w:rsidRDefault="00183CBE" w:rsidP="00183CBE">
            <w:proofErr w:type="spellStart"/>
            <w:r w:rsidRPr="00183CBE">
              <w:t>days_since_ratio</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FE16641" w14:textId="77777777" w:rsidR="00183CBE" w:rsidRPr="00183CBE" w:rsidRDefault="00183CBE" w:rsidP="00183CBE">
            <w:r w:rsidRPr="00183CBE">
              <w:t>days_since_prior_order/</w:t>
            </w:r>
            <w:r w:rsidRPr="00183CBE">
              <w:rPr>
                <w:lang w:val="nb-NO"/>
              </w:rPr>
              <w:t>user_avg_days_bet_orders (order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51C9F63" w14:textId="77777777" w:rsidR="00183CBE" w:rsidRPr="00183CBE" w:rsidRDefault="00183CBE" w:rsidP="00183CBE">
            <w:r w:rsidRPr="00183CBE">
              <w:t>Numeric</w:t>
            </w:r>
          </w:p>
        </w:tc>
      </w:tr>
      <w:tr w:rsidR="00183CBE" w:rsidRPr="00183CBE" w14:paraId="75C0A40F"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0BD97CE" w14:textId="77777777" w:rsidR="00183CBE" w:rsidRPr="00183CBE" w:rsidRDefault="00183CBE" w:rsidP="00183CBE">
            <w:r w:rsidRPr="00183CBE">
              <w:t>9</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475B671" w14:textId="7B2E5E12" w:rsidR="00183CBE" w:rsidRPr="00183CBE" w:rsidRDefault="00F64052" w:rsidP="00183CBE">
            <w:r w:rsidRPr="00183CBE">
              <w:t>D</w:t>
            </w:r>
            <w:r w:rsidR="00183CBE" w:rsidRPr="00183CBE">
              <w:t>epartment</w:t>
            </w:r>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2E4E984" w14:textId="77777777" w:rsidR="00183CBE" w:rsidRPr="00183CBE" w:rsidRDefault="00183CBE" w:rsidP="00183CBE">
            <w:r w:rsidRPr="00183CBE">
              <w:t>Department name of the product (order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2DF25F9" w14:textId="77777777" w:rsidR="00183CBE" w:rsidRPr="00183CBE" w:rsidRDefault="00183CBE" w:rsidP="00183CBE">
            <w:r w:rsidRPr="00183CBE">
              <w:t>Categorical</w:t>
            </w:r>
          </w:p>
        </w:tc>
      </w:tr>
      <w:tr w:rsidR="00183CBE" w:rsidRPr="00183CBE" w14:paraId="34AED883"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A62D526" w14:textId="77777777" w:rsidR="00183CBE" w:rsidRPr="00183CBE" w:rsidRDefault="00183CBE" w:rsidP="00183CBE">
            <w:r w:rsidRPr="00183CBE">
              <w:t>10</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C97FCD4" w14:textId="77777777" w:rsidR="00183CBE" w:rsidRPr="00183CBE" w:rsidRDefault="00183CBE" w:rsidP="00183CBE">
            <w:proofErr w:type="spellStart"/>
            <w:r w:rsidRPr="00183CBE">
              <w:t>prod_ordered</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DCB2BC1" w14:textId="77777777" w:rsidR="00183CBE" w:rsidRPr="00183CBE" w:rsidRDefault="00183CBE" w:rsidP="00183CBE">
            <w:r w:rsidRPr="00183CBE">
              <w:t># of times the product has been ordered (product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65A63AD" w14:textId="77777777" w:rsidR="00183CBE" w:rsidRPr="00183CBE" w:rsidRDefault="00183CBE" w:rsidP="00183CBE">
            <w:r w:rsidRPr="00183CBE">
              <w:t>Numeric</w:t>
            </w:r>
          </w:p>
        </w:tc>
      </w:tr>
      <w:tr w:rsidR="00183CBE" w:rsidRPr="00183CBE" w14:paraId="53106172"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2B4EC50" w14:textId="77777777" w:rsidR="00183CBE" w:rsidRPr="00183CBE" w:rsidRDefault="00183CBE" w:rsidP="00183CBE">
            <w:r w:rsidRPr="00183CBE">
              <w:t>11</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1DA80EB" w14:textId="77777777" w:rsidR="00183CBE" w:rsidRPr="00183CBE" w:rsidRDefault="00183CBE" w:rsidP="00183CBE">
            <w:proofErr w:type="spellStart"/>
            <w:r w:rsidRPr="00183CBE">
              <w:t>prod_reordered</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69098A2" w14:textId="77777777" w:rsidR="00183CBE" w:rsidRPr="00183CBE" w:rsidRDefault="00183CBE" w:rsidP="00183CBE">
            <w:r w:rsidRPr="00183CBE">
              <w:t># of times the product has been reordered (product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43C297C" w14:textId="77777777" w:rsidR="00183CBE" w:rsidRPr="00183CBE" w:rsidRDefault="00183CBE" w:rsidP="00183CBE">
            <w:r w:rsidRPr="00183CBE">
              <w:t>Numeric</w:t>
            </w:r>
          </w:p>
        </w:tc>
      </w:tr>
      <w:tr w:rsidR="00183CBE" w:rsidRPr="00183CBE" w14:paraId="18ABA03A"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67745BB" w14:textId="77777777" w:rsidR="00183CBE" w:rsidRPr="00183CBE" w:rsidRDefault="00183CBE" w:rsidP="00183CBE">
            <w:r w:rsidRPr="00183CBE">
              <w:t>12</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8BADF51" w14:textId="77777777" w:rsidR="00183CBE" w:rsidRPr="00183CBE" w:rsidRDefault="00183CBE" w:rsidP="00183CBE">
            <w:proofErr w:type="spellStart"/>
            <w:r w:rsidRPr="00183CBE">
              <w:t>prod_reorder_rate</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415EBBC" w14:textId="77777777" w:rsidR="00183CBE" w:rsidRPr="00183CBE" w:rsidRDefault="00183CBE" w:rsidP="00183CBE">
            <w:proofErr w:type="spellStart"/>
            <w:r w:rsidRPr="00183CBE">
              <w:t>prod_reordered</w:t>
            </w:r>
            <w:proofErr w:type="spellEnd"/>
            <w:r w:rsidRPr="00183CBE">
              <w:t xml:space="preserve"> / </w:t>
            </w:r>
            <w:proofErr w:type="spellStart"/>
            <w:r w:rsidRPr="00183CBE">
              <w:t>prod_ordered</w:t>
            </w:r>
            <w:proofErr w:type="spellEnd"/>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80165CF" w14:textId="77777777" w:rsidR="00183CBE" w:rsidRPr="00183CBE" w:rsidRDefault="00183CBE" w:rsidP="00183CBE">
            <w:r w:rsidRPr="00183CBE">
              <w:t>Numeric</w:t>
            </w:r>
          </w:p>
        </w:tc>
      </w:tr>
      <w:tr w:rsidR="00183CBE" w:rsidRPr="00183CBE" w14:paraId="390C1A0E"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B2E8560" w14:textId="77777777" w:rsidR="00183CBE" w:rsidRPr="00183CBE" w:rsidRDefault="00183CBE" w:rsidP="00183CBE">
            <w:r w:rsidRPr="00183CBE">
              <w:t>13</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2BF5F1D" w14:textId="77777777" w:rsidR="00183CBE" w:rsidRPr="00183CBE" w:rsidRDefault="00183CBE" w:rsidP="00183CBE">
            <w:proofErr w:type="spellStart"/>
            <w:r w:rsidRPr="00183CBE">
              <w:t>uxp_tot_orders</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2B08798" w14:textId="77777777" w:rsidR="00183CBE" w:rsidRPr="00183CBE" w:rsidRDefault="00183CBE" w:rsidP="00183CBE">
            <w:r w:rsidRPr="00183CBE">
              <w:t>Total number of orders at user X product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94EA490" w14:textId="77777777" w:rsidR="00183CBE" w:rsidRPr="00183CBE" w:rsidRDefault="00183CBE" w:rsidP="00183CBE">
            <w:r w:rsidRPr="00183CBE">
              <w:t>Numeric</w:t>
            </w:r>
          </w:p>
        </w:tc>
      </w:tr>
      <w:tr w:rsidR="00183CBE" w:rsidRPr="00183CBE" w14:paraId="13FDF645"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0505A96" w14:textId="77777777" w:rsidR="00183CBE" w:rsidRPr="00183CBE" w:rsidRDefault="00183CBE" w:rsidP="00183CBE">
            <w:r w:rsidRPr="00183CBE">
              <w:t>14</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5AFFB9E" w14:textId="77777777" w:rsidR="00183CBE" w:rsidRPr="00183CBE" w:rsidRDefault="00183CBE" w:rsidP="00183CBE">
            <w:proofErr w:type="spellStart"/>
            <w:r w:rsidRPr="00183CBE">
              <w:t>uxp_order_rate</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B54AF0C" w14:textId="77777777" w:rsidR="00183CBE" w:rsidRPr="00183CBE" w:rsidRDefault="00183CBE" w:rsidP="00183CBE">
            <w:proofErr w:type="spellStart"/>
            <w:r w:rsidRPr="00183CBE">
              <w:t>uxp_tot_orders</w:t>
            </w:r>
            <w:proofErr w:type="spellEnd"/>
            <w:r w:rsidRPr="00183CBE">
              <w:t xml:space="preserve"> / </w:t>
            </w:r>
            <w:proofErr w:type="spellStart"/>
            <w:r w:rsidRPr="00183CBE">
              <w:t>user_tot_orders</w:t>
            </w:r>
            <w:proofErr w:type="spellEnd"/>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ACC203F" w14:textId="77777777" w:rsidR="00183CBE" w:rsidRPr="00183CBE" w:rsidRDefault="00183CBE" w:rsidP="00183CBE">
            <w:r w:rsidRPr="00183CBE">
              <w:t>Numeric</w:t>
            </w:r>
          </w:p>
        </w:tc>
      </w:tr>
      <w:tr w:rsidR="00183CBE" w:rsidRPr="00183CBE" w14:paraId="29BF1ACB"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0DD5F54" w14:textId="77777777" w:rsidR="00183CBE" w:rsidRPr="00183CBE" w:rsidRDefault="00183CBE" w:rsidP="00183CBE">
            <w:r w:rsidRPr="00183CBE">
              <w:t>15</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79EDE14" w14:textId="77777777" w:rsidR="00183CBE" w:rsidRPr="00183CBE" w:rsidRDefault="00183CBE" w:rsidP="00183CBE">
            <w:proofErr w:type="spellStart"/>
            <w:r w:rsidRPr="00183CBE">
              <w:t>uxp_avg_pos_in_cart</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4BA6076" w14:textId="77777777" w:rsidR="00183CBE" w:rsidRPr="00183CBE" w:rsidRDefault="00183CBE" w:rsidP="00183CBE">
            <w:r w:rsidRPr="00183CBE">
              <w:t>Average position in cart at user X product level</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D135560" w14:textId="77777777" w:rsidR="00183CBE" w:rsidRPr="00183CBE" w:rsidRDefault="00183CBE" w:rsidP="00183CBE">
            <w:r w:rsidRPr="00183CBE">
              <w:t>Numeric</w:t>
            </w:r>
          </w:p>
        </w:tc>
      </w:tr>
      <w:tr w:rsidR="00183CBE" w:rsidRPr="00183CBE" w14:paraId="7EEAAA11"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373AC33" w14:textId="77777777" w:rsidR="00183CBE" w:rsidRPr="00183CBE" w:rsidRDefault="00183CBE" w:rsidP="00183CBE">
            <w:r w:rsidRPr="00183CBE">
              <w:lastRenderedPageBreak/>
              <w:t>16</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7A1DAD3" w14:textId="77777777" w:rsidR="00183CBE" w:rsidRPr="00183CBE" w:rsidRDefault="00183CBE" w:rsidP="00183CBE">
            <w:proofErr w:type="spellStart"/>
            <w:r w:rsidRPr="00183CBE">
              <w:t>uxp_reorder_rate</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7549045" w14:textId="77777777" w:rsidR="00183CBE" w:rsidRPr="00183CBE" w:rsidRDefault="00183CBE" w:rsidP="00183CBE">
            <w:proofErr w:type="spellStart"/>
            <w:r w:rsidRPr="00183CBE">
              <w:t>uxp_reordered</w:t>
            </w:r>
            <w:proofErr w:type="spellEnd"/>
            <w:r w:rsidRPr="00183CBE">
              <w:t>/</w:t>
            </w:r>
            <w:proofErr w:type="spellStart"/>
            <w:r w:rsidRPr="00183CBE">
              <w:t>user_reorderd_prods</w:t>
            </w:r>
            <w:proofErr w:type="spellEnd"/>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22F62B5" w14:textId="77777777" w:rsidR="00183CBE" w:rsidRPr="00183CBE" w:rsidRDefault="00183CBE" w:rsidP="00183CBE">
            <w:r w:rsidRPr="00183CBE">
              <w:t>Numeric</w:t>
            </w:r>
          </w:p>
        </w:tc>
      </w:tr>
      <w:tr w:rsidR="00183CBE" w:rsidRPr="00183CBE" w14:paraId="68AF00CD"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B8B5919" w14:textId="77777777" w:rsidR="00183CBE" w:rsidRPr="00183CBE" w:rsidRDefault="00183CBE" w:rsidP="00183CBE">
            <w:r w:rsidRPr="00183CBE">
              <w:t>17</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BE5BE90" w14:textId="77777777" w:rsidR="00183CBE" w:rsidRPr="00183CBE" w:rsidRDefault="00183CBE" w:rsidP="00183CBE">
            <w:proofErr w:type="spellStart"/>
            <w:r w:rsidRPr="00183CBE">
              <w:t>uxp_orders_since_last_order</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7CC9A24" w14:textId="77777777" w:rsidR="00183CBE" w:rsidRPr="00183CBE" w:rsidRDefault="00183CBE" w:rsidP="00183CBE">
            <w:r w:rsidRPr="00183CBE">
              <w:t># orders since the user ordered this product (Total # of orders for a user – order number of the product when it was ordered by the user)</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F422C6C" w14:textId="77777777" w:rsidR="00183CBE" w:rsidRPr="00183CBE" w:rsidRDefault="00183CBE" w:rsidP="00183CBE">
            <w:r w:rsidRPr="00183CBE">
              <w:t>Numeric</w:t>
            </w:r>
          </w:p>
        </w:tc>
      </w:tr>
      <w:tr w:rsidR="00183CBE" w:rsidRPr="00183CBE" w14:paraId="7642B613" w14:textId="77777777" w:rsidTr="000C4E3E">
        <w:trPr>
          <w:trHeight w:val="288"/>
        </w:trPr>
        <w:tc>
          <w:tcPr>
            <w:tcW w:w="174"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CBEA2F3" w14:textId="77777777" w:rsidR="00183CBE" w:rsidRPr="00183CBE" w:rsidRDefault="00183CBE" w:rsidP="00183CBE">
            <w:r w:rsidRPr="00183CBE">
              <w:t>18</w:t>
            </w:r>
          </w:p>
        </w:tc>
        <w:tc>
          <w:tcPr>
            <w:tcW w:w="1537"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87DFC06" w14:textId="77777777" w:rsidR="00183CBE" w:rsidRPr="00183CBE" w:rsidRDefault="00183CBE" w:rsidP="00183CBE">
            <w:proofErr w:type="spellStart"/>
            <w:r w:rsidRPr="00183CBE">
              <w:t>uxp_delta_hour_vs_last</w:t>
            </w:r>
            <w:proofErr w:type="spellEnd"/>
          </w:p>
        </w:tc>
        <w:tc>
          <w:tcPr>
            <w:tcW w:w="2440"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43A5169" w14:textId="77777777" w:rsidR="00183CBE" w:rsidRPr="00183CBE" w:rsidRDefault="00183CBE" w:rsidP="00183CBE">
            <w:proofErr w:type="spellStart"/>
            <w:r w:rsidRPr="00183CBE">
              <w:t>order_hour_of_day</w:t>
            </w:r>
            <w:proofErr w:type="spellEnd"/>
            <w:r w:rsidRPr="00183CBE">
              <w:t xml:space="preserve"> - </w:t>
            </w:r>
          </w:p>
        </w:tc>
        <w:tc>
          <w:tcPr>
            <w:tcW w:w="849"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C52242C" w14:textId="77777777" w:rsidR="00183CBE" w:rsidRPr="00183CBE" w:rsidRDefault="00183CBE" w:rsidP="00183CBE">
            <w:r w:rsidRPr="00183CBE">
              <w:t>Numeric</w:t>
            </w:r>
          </w:p>
        </w:tc>
      </w:tr>
    </w:tbl>
    <w:p w14:paraId="6F5FACBC" w14:textId="77777777" w:rsidR="00183CBE" w:rsidRPr="00183CBE" w:rsidRDefault="00183CBE" w:rsidP="00183CBE"/>
    <w:p w14:paraId="3CDBCBC8" w14:textId="43BB8F8B" w:rsidR="00F64052" w:rsidRDefault="00F64052" w:rsidP="00C94016">
      <w:pPr>
        <w:pStyle w:val="Heading1"/>
        <w:spacing w:before="40" w:after="160"/>
      </w:pPr>
      <w:bookmarkStart w:id="16" w:name="_Toc43645670"/>
      <w:r>
        <w:t>Comparison Between Prediction Models</w:t>
      </w:r>
      <w:bookmarkEnd w:id="16"/>
    </w:p>
    <w:tbl>
      <w:tblPr>
        <w:tblW w:w="5584" w:type="pct"/>
        <w:tblCellMar>
          <w:left w:w="0" w:type="dxa"/>
          <w:right w:w="0" w:type="dxa"/>
        </w:tblCellMar>
        <w:tblLook w:val="0620" w:firstRow="1" w:lastRow="0" w:firstColumn="0" w:lastColumn="0" w:noHBand="1" w:noVBand="1"/>
      </w:tblPr>
      <w:tblGrid>
        <w:gridCol w:w="2202"/>
        <w:gridCol w:w="2743"/>
        <w:gridCol w:w="2743"/>
        <w:gridCol w:w="2743"/>
      </w:tblGrid>
      <w:tr w:rsidR="00C94016" w:rsidRPr="00C94016" w14:paraId="4FADE363" w14:textId="77777777" w:rsidTr="00C94016">
        <w:trPr>
          <w:trHeight w:val="818"/>
        </w:trPr>
        <w:tc>
          <w:tcPr>
            <w:tcW w:w="1055" w:type="pct"/>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14:paraId="12DF2B2A" w14:textId="77777777" w:rsidR="00C94016" w:rsidRPr="00C94016" w:rsidRDefault="00C94016" w:rsidP="00C94016"/>
        </w:tc>
        <w:tc>
          <w:tcPr>
            <w:tcW w:w="1315" w:type="pct"/>
            <w:tcBorders>
              <w:top w:val="single" w:sz="8" w:space="0" w:color="FFFFFF"/>
              <w:left w:val="single" w:sz="8" w:space="0" w:color="FFFFFF"/>
              <w:bottom w:val="single" w:sz="24" w:space="0" w:color="FFFFFF"/>
              <w:right w:val="single" w:sz="8" w:space="0" w:color="FFFFFF"/>
            </w:tcBorders>
            <w:shd w:val="clear" w:color="auto" w:fill="297FD5"/>
            <w:tcMar>
              <w:top w:w="72" w:type="dxa"/>
              <w:left w:w="144" w:type="dxa"/>
              <w:bottom w:w="72" w:type="dxa"/>
              <w:right w:w="144" w:type="dxa"/>
            </w:tcMar>
            <w:vAlign w:val="center"/>
            <w:hideMark/>
          </w:tcPr>
          <w:p w14:paraId="1687B68A" w14:textId="77777777" w:rsidR="00C94016" w:rsidRPr="00C94016" w:rsidRDefault="00C94016" w:rsidP="00C94016">
            <w:pPr>
              <w:rPr>
                <w:color w:val="FFFFFF" w:themeColor="background1"/>
                <w:sz w:val="24"/>
                <w:szCs w:val="24"/>
              </w:rPr>
            </w:pPr>
            <w:proofErr w:type="spellStart"/>
            <w:r w:rsidRPr="00C94016">
              <w:rPr>
                <w:b/>
                <w:bCs/>
                <w:color w:val="FFFFFF" w:themeColor="background1"/>
                <w:sz w:val="24"/>
                <w:szCs w:val="24"/>
              </w:rPr>
              <w:t>XGBoost</w:t>
            </w:r>
            <w:proofErr w:type="spellEnd"/>
            <w:r w:rsidRPr="00C94016">
              <w:rPr>
                <w:b/>
                <w:bCs/>
                <w:color w:val="FFFFFF" w:themeColor="background1"/>
                <w:sz w:val="24"/>
                <w:szCs w:val="24"/>
              </w:rPr>
              <w:t xml:space="preserve"> </w:t>
            </w:r>
          </w:p>
        </w:tc>
        <w:tc>
          <w:tcPr>
            <w:tcW w:w="1315" w:type="pct"/>
            <w:tcBorders>
              <w:top w:val="single" w:sz="8" w:space="0" w:color="FFFFFF"/>
              <w:left w:val="single" w:sz="8" w:space="0" w:color="FFFFFF"/>
              <w:bottom w:val="single" w:sz="24" w:space="0" w:color="FFFFFF"/>
              <w:right w:val="single" w:sz="8" w:space="0" w:color="FFFFFF"/>
            </w:tcBorders>
            <w:shd w:val="clear" w:color="auto" w:fill="297FD5"/>
            <w:tcMar>
              <w:top w:w="72" w:type="dxa"/>
              <w:left w:w="144" w:type="dxa"/>
              <w:bottom w:w="72" w:type="dxa"/>
              <w:right w:w="144" w:type="dxa"/>
            </w:tcMar>
            <w:vAlign w:val="center"/>
            <w:hideMark/>
          </w:tcPr>
          <w:p w14:paraId="6F727C29" w14:textId="77777777" w:rsidR="00C94016" w:rsidRPr="00C94016" w:rsidRDefault="00C94016" w:rsidP="00C94016">
            <w:pPr>
              <w:rPr>
                <w:color w:val="FFFFFF" w:themeColor="background1"/>
                <w:sz w:val="24"/>
                <w:szCs w:val="24"/>
              </w:rPr>
            </w:pPr>
            <w:r w:rsidRPr="00C94016">
              <w:rPr>
                <w:b/>
                <w:bCs/>
                <w:color w:val="FFFFFF" w:themeColor="background1"/>
                <w:sz w:val="24"/>
                <w:szCs w:val="24"/>
              </w:rPr>
              <w:t xml:space="preserve">Light GBM </w:t>
            </w:r>
          </w:p>
        </w:tc>
        <w:tc>
          <w:tcPr>
            <w:tcW w:w="1315" w:type="pct"/>
            <w:tcBorders>
              <w:top w:val="single" w:sz="8" w:space="0" w:color="FFFFFF"/>
              <w:left w:val="single" w:sz="8" w:space="0" w:color="FFFFFF"/>
              <w:bottom w:val="single" w:sz="24" w:space="0" w:color="FFFFFF"/>
              <w:right w:val="single" w:sz="8" w:space="0" w:color="FFFFFF"/>
            </w:tcBorders>
            <w:shd w:val="clear" w:color="auto" w:fill="297FD5"/>
            <w:tcMar>
              <w:top w:w="72" w:type="dxa"/>
              <w:left w:w="144" w:type="dxa"/>
              <w:bottom w:w="72" w:type="dxa"/>
              <w:right w:w="144" w:type="dxa"/>
            </w:tcMar>
            <w:vAlign w:val="center"/>
            <w:hideMark/>
          </w:tcPr>
          <w:p w14:paraId="16121B4C" w14:textId="77777777" w:rsidR="00C94016" w:rsidRPr="00C94016" w:rsidRDefault="00C94016" w:rsidP="00C94016">
            <w:pPr>
              <w:rPr>
                <w:color w:val="FFFFFF" w:themeColor="background1"/>
                <w:sz w:val="24"/>
                <w:szCs w:val="24"/>
              </w:rPr>
            </w:pPr>
            <w:r w:rsidRPr="00C94016">
              <w:rPr>
                <w:b/>
                <w:bCs/>
                <w:color w:val="FFFFFF" w:themeColor="background1"/>
                <w:sz w:val="24"/>
                <w:szCs w:val="24"/>
              </w:rPr>
              <w:t>Random Forest</w:t>
            </w:r>
          </w:p>
        </w:tc>
      </w:tr>
      <w:tr w:rsidR="00C94016" w:rsidRPr="00C94016" w14:paraId="20E4B6D1" w14:textId="77777777" w:rsidTr="00C94016">
        <w:trPr>
          <w:trHeight w:val="891"/>
        </w:trPr>
        <w:tc>
          <w:tcPr>
            <w:tcW w:w="1055" w:type="pct"/>
            <w:tcBorders>
              <w:top w:val="single" w:sz="24"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5CF93051" w14:textId="77777777" w:rsidR="00C94016" w:rsidRPr="00C94016" w:rsidRDefault="00C94016" w:rsidP="00C94016">
            <w:r w:rsidRPr="00C94016">
              <w:t>Dependent variable</w:t>
            </w:r>
          </w:p>
        </w:tc>
        <w:tc>
          <w:tcPr>
            <w:tcW w:w="1315" w:type="pct"/>
            <w:tcBorders>
              <w:top w:val="single" w:sz="24"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5EBF8E15" w14:textId="77777777" w:rsidR="00C94016" w:rsidRPr="00C94016" w:rsidRDefault="00C94016" w:rsidP="00C94016">
            <w:r w:rsidRPr="00C94016">
              <w:t>Predicts whether a product will be ordered in the user’s next ordered</w:t>
            </w:r>
          </w:p>
        </w:tc>
        <w:tc>
          <w:tcPr>
            <w:tcW w:w="1315" w:type="pct"/>
            <w:tcBorders>
              <w:top w:val="single" w:sz="24"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75BAA2BA" w14:textId="77777777" w:rsidR="00C94016" w:rsidRPr="00C94016" w:rsidRDefault="00C94016" w:rsidP="00C94016">
            <w:r w:rsidRPr="00C94016">
              <w:t>Predicts whether a product will be ordered in the user’s next ordered</w:t>
            </w:r>
          </w:p>
        </w:tc>
        <w:tc>
          <w:tcPr>
            <w:tcW w:w="1315" w:type="pct"/>
            <w:tcBorders>
              <w:top w:val="single" w:sz="24"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1401B761" w14:textId="77777777" w:rsidR="00C94016" w:rsidRPr="00C94016" w:rsidRDefault="00C94016" w:rsidP="00C94016">
            <w:r w:rsidRPr="00C94016">
              <w:t>Predicts whether a product will be ordered in the user’s next ordered</w:t>
            </w:r>
          </w:p>
        </w:tc>
      </w:tr>
      <w:tr w:rsidR="00C94016" w:rsidRPr="00C94016" w14:paraId="3A55F6A2" w14:textId="77777777" w:rsidTr="00C94016">
        <w:trPr>
          <w:trHeight w:val="714"/>
        </w:trPr>
        <w:tc>
          <w:tcPr>
            <w:tcW w:w="105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01463AB5" w14:textId="77777777" w:rsidR="00C94016" w:rsidRPr="00C94016" w:rsidRDefault="00C94016" w:rsidP="00C94016">
            <w:r w:rsidRPr="00C94016">
              <w:t>Hyperparameter Tuning Method</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7E46EFDE" w14:textId="77777777" w:rsidR="00C94016" w:rsidRPr="00C94016" w:rsidRDefault="00C94016" w:rsidP="00C94016">
            <w:r w:rsidRPr="00C94016">
              <w:t>Randomized Search</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026D07BF" w14:textId="77777777" w:rsidR="00C94016" w:rsidRPr="00C94016" w:rsidRDefault="00C94016" w:rsidP="00C94016">
            <w:r w:rsidRPr="00C94016">
              <w:t>Randomized Search</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2BCEDF36" w14:textId="77777777" w:rsidR="00C94016" w:rsidRPr="00C94016" w:rsidRDefault="00C94016" w:rsidP="00C94016">
            <w:r w:rsidRPr="00C94016">
              <w:t>Grid Search</w:t>
            </w:r>
          </w:p>
        </w:tc>
      </w:tr>
      <w:tr w:rsidR="00C94016" w:rsidRPr="00C94016" w14:paraId="71D6EBA7" w14:textId="77777777" w:rsidTr="00C94016">
        <w:trPr>
          <w:trHeight w:val="1590"/>
        </w:trPr>
        <w:tc>
          <w:tcPr>
            <w:tcW w:w="105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0EE3716E" w14:textId="77777777" w:rsidR="00C94016" w:rsidRPr="00C94016" w:rsidRDefault="00C94016" w:rsidP="00C94016">
            <w:r w:rsidRPr="00C94016">
              <w:t>Optimal Hyperparameters</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468354DD" w14:textId="77777777" w:rsidR="00C94016" w:rsidRPr="00C94016" w:rsidRDefault="00C94016" w:rsidP="00C94016">
            <w:r w:rsidRPr="00C94016">
              <w:t>objective: ‘</w:t>
            </w:r>
            <w:proofErr w:type="spellStart"/>
            <w:proofErr w:type="gramStart"/>
            <w:r w:rsidRPr="00C94016">
              <w:t>binary:logistic</w:t>
            </w:r>
            <w:proofErr w:type="spellEnd"/>
            <w:proofErr w:type="gramEnd"/>
            <w:r w:rsidRPr="00C94016">
              <w:t>’</w:t>
            </w:r>
          </w:p>
          <w:p w14:paraId="375B7C33" w14:textId="77777777" w:rsidR="00C94016" w:rsidRPr="00C94016" w:rsidRDefault="00C94016" w:rsidP="00C94016">
            <w:proofErr w:type="spellStart"/>
            <w:r w:rsidRPr="00C94016">
              <w:t>n_estimators</w:t>
            </w:r>
            <w:proofErr w:type="spellEnd"/>
            <w:r w:rsidRPr="00C94016">
              <w:t>: 50</w:t>
            </w:r>
          </w:p>
          <w:p w14:paraId="4BB8892B" w14:textId="77777777" w:rsidR="00C94016" w:rsidRPr="00C94016" w:rsidRDefault="00C94016" w:rsidP="00C94016">
            <w:proofErr w:type="spellStart"/>
            <w:r w:rsidRPr="00C94016">
              <w:t>max_depth</w:t>
            </w:r>
            <w:proofErr w:type="spellEnd"/>
            <w:r w:rsidRPr="00C94016">
              <w:t>: 5</w:t>
            </w:r>
          </w:p>
          <w:p w14:paraId="01730BE5" w14:textId="77777777" w:rsidR="00C94016" w:rsidRPr="00C94016" w:rsidRDefault="00C94016" w:rsidP="00C94016">
            <w:proofErr w:type="spellStart"/>
            <w:r w:rsidRPr="00C94016">
              <w:t>learning_rate</w:t>
            </w:r>
            <w:proofErr w:type="spellEnd"/>
            <w:r w:rsidRPr="00C94016">
              <w:t>: 0.2</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359BF86E" w14:textId="77777777" w:rsidR="00C94016" w:rsidRPr="00C94016" w:rsidRDefault="00C94016" w:rsidP="00C94016">
            <w:proofErr w:type="spellStart"/>
            <w:r w:rsidRPr="00C94016">
              <w:t>boosting_type</w:t>
            </w:r>
            <w:proofErr w:type="spellEnd"/>
            <w:r w:rsidRPr="00C94016">
              <w:t>: '</w:t>
            </w:r>
            <w:proofErr w:type="spellStart"/>
            <w:r w:rsidRPr="00C94016">
              <w:t>gbdt</w:t>
            </w:r>
            <w:proofErr w:type="spellEnd"/>
            <w:r w:rsidRPr="00C94016">
              <w:t>’</w:t>
            </w:r>
          </w:p>
          <w:p w14:paraId="3B965C32" w14:textId="77777777" w:rsidR="00C94016" w:rsidRPr="00C94016" w:rsidRDefault="00C94016" w:rsidP="00C94016">
            <w:r w:rsidRPr="00C94016">
              <w:t>objective: 'binary’</w:t>
            </w:r>
          </w:p>
          <w:p w14:paraId="125BAD01" w14:textId="77777777" w:rsidR="00C94016" w:rsidRPr="00C94016" w:rsidRDefault="00C94016" w:rsidP="00C94016">
            <w:r w:rsidRPr="00C94016">
              <w:t>metric: {'</w:t>
            </w:r>
            <w:proofErr w:type="spellStart"/>
            <w:r w:rsidRPr="00C94016">
              <w:t>binary_logloss</w:t>
            </w:r>
            <w:proofErr w:type="spellEnd"/>
            <w:r w:rsidRPr="00C94016">
              <w:t>’}</w:t>
            </w:r>
          </w:p>
          <w:p w14:paraId="6208B3BD" w14:textId="77777777" w:rsidR="00C94016" w:rsidRPr="00C94016" w:rsidRDefault="00C94016" w:rsidP="00C94016">
            <w:proofErr w:type="spellStart"/>
            <w:r w:rsidRPr="00C94016">
              <w:t>num_leaves</w:t>
            </w:r>
            <w:proofErr w:type="spellEnd"/>
            <w:r w:rsidRPr="00C94016">
              <w:t>: 96</w:t>
            </w:r>
          </w:p>
          <w:p w14:paraId="02E4323B" w14:textId="77777777" w:rsidR="00C94016" w:rsidRPr="00C94016" w:rsidRDefault="00C94016" w:rsidP="00C94016">
            <w:proofErr w:type="spellStart"/>
            <w:r w:rsidRPr="00C94016">
              <w:t>max_depth</w:t>
            </w:r>
            <w:proofErr w:type="spellEnd"/>
            <w:r w:rsidRPr="00C94016">
              <w:t>: 10</w:t>
            </w:r>
          </w:p>
          <w:p w14:paraId="0767A960" w14:textId="77777777" w:rsidR="00C94016" w:rsidRPr="00C94016" w:rsidRDefault="00C94016" w:rsidP="00C94016">
            <w:proofErr w:type="spellStart"/>
            <w:r w:rsidRPr="00C94016">
              <w:t>feature_fraction</w:t>
            </w:r>
            <w:proofErr w:type="spellEnd"/>
            <w:r w:rsidRPr="00C94016">
              <w:t>: 0.9</w:t>
            </w:r>
          </w:p>
          <w:p w14:paraId="2ED9743C" w14:textId="77777777" w:rsidR="00C94016" w:rsidRPr="00C94016" w:rsidRDefault="00C94016" w:rsidP="00C94016">
            <w:proofErr w:type="spellStart"/>
            <w:r w:rsidRPr="00C94016">
              <w:t>bagging_fraction</w:t>
            </w:r>
            <w:proofErr w:type="spellEnd"/>
            <w:r w:rsidRPr="00C94016">
              <w:t>: 0.95</w:t>
            </w:r>
          </w:p>
          <w:p w14:paraId="674D00A5" w14:textId="77777777" w:rsidR="00C94016" w:rsidRPr="00C94016" w:rsidRDefault="00C94016" w:rsidP="00C94016">
            <w:proofErr w:type="spellStart"/>
            <w:r w:rsidRPr="00C94016">
              <w:t>bagging_freq</w:t>
            </w:r>
            <w:proofErr w:type="spellEnd"/>
            <w:r w:rsidRPr="00C94016">
              <w:t>: 5</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101EA940" w14:textId="77777777" w:rsidR="00C94016" w:rsidRPr="00C94016" w:rsidRDefault="00C94016" w:rsidP="00C94016">
            <w:proofErr w:type="spellStart"/>
            <w:r w:rsidRPr="00C94016">
              <w:t>max_dept</w:t>
            </w:r>
            <w:proofErr w:type="spellEnd"/>
            <w:r w:rsidRPr="00C94016">
              <w:t>: 7</w:t>
            </w:r>
          </w:p>
          <w:p w14:paraId="034FBC3E" w14:textId="77777777" w:rsidR="00C94016" w:rsidRPr="00C94016" w:rsidRDefault="00C94016" w:rsidP="00C94016">
            <w:proofErr w:type="spellStart"/>
            <w:r w:rsidRPr="00C94016">
              <w:t>n_estimators</w:t>
            </w:r>
            <w:proofErr w:type="spellEnd"/>
            <w:r w:rsidRPr="00C94016">
              <w:t>: 70</w:t>
            </w:r>
          </w:p>
          <w:p w14:paraId="24F54EA6" w14:textId="77777777" w:rsidR="00C94016" w:rsidRPr="00C94016" w:rsidRDefault="00C94016" w:rsidP="00C94016">
            <w:proofErr w:type="spellStart"/>
            <w:r w:rsidRPr="00C94016">
              <w:t>max_features</w:t>
            </w:r>
            <w:proofErr w:type="spellEnd"/>
            <w:r w:rsidRPr="00C94016">
              <w:t>: ‘auto’</w:t>
            </w:r>
          </w:p>
        </w:tc>
      </w:tr>
      <w:tr w:rsidR="00C94016" w:rsidRPr="00C94016" w14:paraId="4E6E7240" w14:textId="77777777" w:rsidTr="00C94016">
        <w:trPr>
          <w:trHeight w:val="714"/>
        </w:trPr>
        <w:tc>
          <w:tcPr>
            <w:tcW w:w="105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5D1B6319" w14:textId="77777777" w:rsidR="00C94016" w:rsidRPr="00C94016" w:rsidRDefault="00C94016" w:rsidP="00C94016">
            <w:r w:rsidRPr="00C94016">
              <w:t>Accuracy (Train set)</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7EB5929D" w14:textId="77777777" w:rsidR="00C94016" w:rsidRPr="00C94016" w:rsidRDefault="00C94016" w:rsidP="00C94016">
            <w:r w:rsidRPr="00C94016">
              <w:t>90.1%</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16C69DC1" w14:textId="77777777" w:rsidR="00C94016" w:rsidRPr="00C94016" w:rsidRDefault="00C94016" w:rsidP="00C94016">
            <w:r w:rsidRPr="00C94016">
              <w:t>-</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5C9EAD62" w14:textId="77777777" w:rsidR="00C94016" w:rsidRPr="00C94016" w:rsidRDefault="00C94016" w:rsidP="00C94016">
            <w:r w:rsidRPr="00C94016">
              <w:t>90.7%</w:t>
            </w:r>
          </w:p>
        </w:tc>
      </w:tr>
      <w:tr w:rsidR="00C94016" w:rsidRPr="00C94016" w14:paraId="4FF218BF" w14:textId="77777777" w:rsidTr="00C94016">
        <w:trPr>
          <w:trHeight w:val="891"/>
        </w:trPr>
        <w:tc>
          <w:tcPr>
            <w:tcW w:w="105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7E21DF6E" w14:textId="77777777" w:rsidR="00C94016" w:rsidRPr="00C94016" w:rsidRDefault="00C94016" w:rsidP="00C94016">
            <w:r w:rsidRPr="00C94016">
              <w:t>Accuracy (Hold out set on Kaggle)</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74858B86" w14:textId="77777777" w:rsidR="00C94016" w:rsidRPr="00C94016" w:rsidRDefault="00C94016" w:rsidP="00C94016">
            <w:r w:rsidRPr="00C94016">
              <w:t>37.4%</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42468A97" w14:textId="77777777" w:rsidR="00C94016" w:rsidRPr="00C94016" w:rsidRDefault="00C94016" w:rsidP="00C94016">
            <w:r w:rsidRPr="00C94016">
              <w:t>37.8%</w:t>
            </w:r>
          </w:p>
        </w:tc>
        <w:tc>
          <w:tcPr>
            <w:tcW w:w="1315" w:type="pct"/>
            <w:tcBorders>
              <w:top w:val="single" w:sz="8" w:space="0" w:color="FFFFFF"/>
              <w:left w:val="single" w:sz="8" w:space="0" w:color="FFFFFF"/>
              <w:bottom w:val="single" w:sz="8" w:space="0" w:color="FFFFFF"/>
              <w:right w:val="single" w:sz="8" w:space="0" w:color="FFFFFF"/>
            </w:tcBorders>
            <w:shd w:val="clear" w:color="auto" w:fill="E8ECF7"/>
            <w:tcMar>
              <w:top w:w="72" w:type="dxa"/>
              <w:left w:w="144" w:type="dxa"/>
              <w:bottom w:w="72" w:type="dxa"/>
              <w:right w:w="144" w:type="dxa"/>
            </w:tcMar>
            <w:vAlign w:val="center"/>
            <w:hideMark/>
          </w:tcPr>
          <w:p w14:paraId="273FA6E3" w14:textId="77777777" w:rsidR="00C94016" w:rsidRPr="00C94016" w:rsidRDefault="00C94016" w:rsidP="00C94016">
            <w:r w:rsidRPr="00C94016">
              <w:t>17.4%</w:t>
            </w:r>
          </w:p>
        </w:tc>
      </w:tr>
    </w:tbl>
    <w:p w14:paraId="0D7EAF80" w14:textId="77777777" w:rsidR="00C94016" w:rsidRPr="00C94016" w:rsidRDefault="00C94016" w:rsidP="00C94016"/>
    <w:p w14:paraId="3FD94EF1" w14:textId="41B7BF6E" w:rsidR="00C94016" w:rsidRDefault="009C1668" w:rsidP="00C94016">
      <w:pPr>
        <w:pStyle w:val="Heading1"/>
        <w:spacing w:before="40" w:after="160"/>
      </w:pPr>
      <w:bookmarkStart w:id="17" w:name="_Toc43645671"/>
      <w:r>
        <w:lastRenderedPageBreak/>
        <w:t>Variable Importance</w:t>
      </w:r>
      <w:bookmarkEnd w:id="17"/>
    </w:p>
    <w:p w14:paraId="4137B49B" w14:textId="27999EB0" w:rsidR="009C1668" w:rsidRPr="009C1668" w:rsidRDefault="00534122" w:rsidP="00534122">
      <w:pPr>
        <w:pStyle w:val="ListParagraph"/>
        <w:numPr>
          <w:ilvl w:val="0"/>
          <w:numId w:val="4"/>
        </w:numPr>
      </w:pPr>
      <w:proofErr w:type="spellStart"/>
      <w:r w:rsidRPr="00534122">
        <w:t>uxp_order_rate</w:t>
      </w:r>
      <w:proofErr w:type="spellEnd"/>
      <w:r w:rsidRPr="00534122">
        <w:t xml:space="preserve"> and </w:t>
      </w:r>
      <w:proofErr w:type="spellStart"/>
      <w:r w:rsidRPr="00534122">
        <w:t>uxp_orders_since_last_order</w:t>
      </w:r>
      <w:proofErr w:type="spellEnd"/>
      <w:r w:rsidRPr="00534122">
        <w:t xml:space="preserve"> are the top two predictors</w:t>
      </w:r>
    </w:p>
    <w:tbl>
      <w:tblPr>
        <w:tblW w:w="5439" w:type="pct"/>
        <w:tblCellMar>
          <w:left w:w="0" w:type="dxa"/>
          <w:right w:w="0" w:type="dxa"/>
        </w:tblCellMar>
        <w:tblLook w:val="0620" w:firstRow="1" w:lastRow="0" w:firstColumn="0" w:lastColumn="0" w:noHBand="1" w:noVBand="1"/>
      </w:tblPr>
      <w:tblGrid>
        <w:gridCol w:w="512"/>
        <w:gridCol w:w="2634"/>
        <w:gridCol w:w="1443"/>
        <w:gridCol w:w="5571"/>
      </w:tblGrid>
      <w:tr w:rsidR="009C1668" w:rsidRPr="009C1668" w14:paraId="406CBF02" w14:textId="77777777" w:rsidTr="009C1668">
        <w:trPr>
          <w:trHeight w:val="409"/>
        </w:trPr>
        <w:tc>
          <w:tcPr>
            <w:tcW w:w="252"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1F27AF03" w14:textId="77777777" w:rsidR="009C1668" w:rsidRPr="009C1668" w:rsidRDefault="009C1668" w:rsidP="009C1668">
            <w:pPr>
              <w:rPr>
                <w:sz w:val="24"/>
                <w:szCs w:val="24"/>
              </w:rPr>
            </w:pPr>
            <w:r w:rsidRPr="009C1668">
              <w:rPr>
                <w:b/>
                <w:bCs/>
                <w:color w:val="FFFFFF" w:themeColor="background1"/>
                <w:sz w:val="24"/>
                <w:szCs w:val="24"/>
              </w:rPr>
              <w:t>#</w:t>
            </w:r>
          </w:p>
        </w:tc>
        <w:tc>
          <w:tcPr>
            <w:tcW w:w="1296"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5071C3C1" w14:textId="77777777" w:rsidR="009C1668" w:rsidRPr="009C1668" w:rsidRDefault="009C1668" w:rsidP="009C1668">
            <w:pPr>
              <w:rPr>
                <w:color w:val="FFFFFF" w:themeColor="background1"/>
                <w:sz w:val="24"/>
                <w:szCs w:val="24"/>
              </w:rPr>
            </w:pPr>
            <w:r w:rsidRPr="009C1668">
              <w:rPr>
                <w:b/>
                <w:bCs/>
                <w:color w:val="FFFFFF" w:themeColor="background1"/>
                <w:sz w:val="24"/>
                <w:szCs w:val="24"/>
              </w:rPr>
              <w:t>Variable name</w:t>
            </w:r>
          </w:p>
        </w:tc>
        <w:tc>
          <w:tcPr>
            <w:tcW w:w="662"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376FAFC3" w14:textId="77777777" w:rsidR="009C1668" w:rsidRPr="009C1668" w:rsidRDefault="009C1668" w:rsidP="009C1668">
            <w:pPr>
              <w:rPr>
                <w:color w:val="FFFFFF" w:themeColor="background1"/>
                <w:sz w:val="24"/>
                <w:szCs w:val="24"/>
              </w:rPr>
            </w:pPr>
            <w:r w:rsidRPr="009C1668">
              <w:rPr>
                <w:b/>
                <w:bCs/>
                <w:color w:val="FFFFFF" w:themeColor="background1"/>
                <w:sz w:val="24"/>
                <w:szCs w:val="24"/>
              </w:rPr>
              <w:t>Importance</w:t>
            </w:r>
          </w:p>
        </w:tc>
        <w:tc>
          <w:tcPr>
            <w:tcW w:w="2789" w:type="pct"/>
            <w:tcBorders>
              <w:top w:val="single" w:sz="8" w:space="0" w:color="FFFFFF"/>
              <w:left w:val="single" w:sz="8" w:space="0" w:color="FFFFFF"/>
              <w:bottom w:val="single" w:sz="24" w:space="0" w:color="FFFFFF"/>
              <w:right w:val="single" w:sz="8" w:space="0" w:color="FFFFFF"/>
            </w:tcBorders>
            <w:shd w:val="clear" w:color="auto" w:fill="629DD1"/>
            <w:tcMar>
              <w:top w:w="72" w:type="dxa"/>
              <w:left w:w="144" w:type="dxa"/>
              <w:bottom w:w="72" w:type="dxa"/>
              <w:right w:w="144" w:type="dxa"/>
            </w:tcMar>
            <w:vAlign w:val="center"/>
            <w:hideMark/>
          </w:tcPr>
          <w:p w14:paraId="52B68DDA" w14:textId="77777777" w:rsidR="009C1668" w:rsidRPr="009C1668" w:rsidRDefault="009C1668" w:rsidP="009C1668">
            <w:pPr>
              <w:rPr>
                <w:color w:val="FFFFFF" w:themeColor="background1"/>
                <w:sz w:val="24"/>
                <w:szCs w:val="24"/>
              </w:rPr>
            </w:pPr>
            <w:r w:rsidRPr="009C1668">
              <w:rPr>
                <w:b/>
                <w:bCs/>
                <w:color w:val="FFFFFF" w:themeColor="background1"/>
                <w:sz w:val="24"/>
                <w:szCs w:val="24"/>
              </w:rPr>
              <w:t>Description</w:t>
            </w:r>
          </w:p>
        </w:tc>
      </w:tr>
      <w:tr w:rsidR="009C1668" w:rsidRPr="009C1668" w14:paraId="7DE5E51E" w14:textId="77777777" w:rsidTr="009C1668">
        <w:trPr>
          <w:trHeight w:val="363"/>
        </w:trPr>
        <w:tc>
          <w:tcPr>
            <w:tcW w:w="252" w:type="pct"/>
            <w:tcBorders>
              <w:top w:val="single" w:sz="24"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6E88F43" w14:textId="77777777" w:rsidR="009C1668" w:rsidRPr="009C1668" w:rsidRDefault="009C1668" w:rsidP="009C1668">
            <w:r w:rsidRPr="009C1668">
              <w:t>1</w:t>
            </w:r>
          </w:p>
        </w:tc>
        <w:tc>
          <w:tcPr>
            <w:tcW w:w="1296" w:type="pct"/>
            <w:tcBorders>
              <w:top w:val="single" w:sz="24"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2CCC785" w14:textId="77777777" w:rsidR="009C1668" w:rsidRPr="009C1668" w:rsidRDefault="009C1668" w:rsidP="009C1668">
            <w:proofErr w:type="spellStart"/>
            <w:r w:rsidRPr="009C1668">
              <w:t>uxp_order_rate</w:t>
            </w:r>
            <w:proofErr w:type="spellEnd"/>
          </w:p>
        </w:tc>
        <w:tc>
          <w:tcPr>
            <w:tcW w:w="662" w:type="pct"/>
            <w:tcBorders>
              <w:top w:val="single" w:sz="24"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50F0C69" w14:textId="77777777" w:rsidR="009C1668" w:rsidRPr="009C1668" w:rsidRDefault="009C1668" w:rsidP="009C1668">
            <w:r w:rsidRPr="009C1668">
              <w:t>44.7%</w:t>
            </w:r>
          </w:p>
        </w:tc>
        <w:tc>
          <w:tcPr>
            <w:tcW w:w="2789" w:type="pct"/>
            <w:tcBorders>
              <w:top w:val="single" w:sz="24"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D5C02D7" w14:textId="77777777" w:rsidR="009C1668" w:rsidRPr="009C1668" w:rsidRDefault="009C1668" w:rsidP="009C1668">
            <w:r w:rsidRPr="009C1668">
              <w:rPr>
                <w:lang w:val="nl-NL"/>
              </w:rPr>
              <w:t>uxp_tot_orders / user_tot_orders</w:t>
            </w:r>
          </w:p>
        </w:tc>
      </w:tr>
      <w:tr w:rsidR="009C1668" w:rsidRPr="009C1668" w14:paraId="3BC9BDF1" w14:textId="77777777" w:rsidTr="009C1668">
        <w:trPr>
          <w:trHeight w:val="466"/>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793A934" w14:textId="77777777" w:rsidR="009C1668" w:rsidRPr="009C1668" w:rsidRDefault="009C1668" w:rsidP="009C1668">
            <w:r w:rsidRPr="009C1668">
              <w:t>2</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6CF3316" w14:textId="77777777" w:rsidR="009C1668" w:rsidRPr="009C1668" w:rsidRDefault="009C1668" w:rsidP="009C1668">
            <w:proofErr w:type="spellStart"/>
            <w:r w:rsidRPr="009C1668">
              <w:t>uxp_orders_since_last_order</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05E7D54C" w14:textId="77777777" w:rsidR="009C1668" w:rsidRPr="009C1668" w:rsidRDefault="009C1668" w:rsidP="009C1668">
            <w:r w:rsidRPr="009C1668">
              <w:t>17.9%</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29EE734B" w14:textId="77777777" w:rsidR="009C1668" w:rsidRPr="009C1668" w:rsidRDefault="009C1668" w:rsidP="009C1668">
            <w:r w:rsidRPr="009C1668">
              <w:t># orders since the user ordered this product (Total # of orders for a user – order number of the product when it was ordered by the user)</w:t>
            </w:r>
          </w:p>
        </w:tc>
      </w:tr>
      <w:tr w:rsidR="009C1668" w:rsidRPr="009C1668" w14:paraId="2BEC9883"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5889B25" w14:textId="77777777" w:rsidR="009C1668" w:rsidRPr="009C1668" w:rsidRDefault="009C1668" w:rsidP="009C1668">
            <w:r w:rsidRPr="009C1668">
              <w:t>3</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24B4B70E" w14:textId="77777777" w:rsidR="009C1668" w:rsidRPr="009C1668" w:rsidRDefault="009C1668" w:rsidP="009C1668">
            <w:proofErr w:type="spellStart"/>
            <w:r w:rsidRPr="009C1668">
              <w:t>uxp_reorder_rate</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3DF5B0B" w14:textId="77777777" w:rsidR="009C1668" w:rsidRPr="009C1668" w:rsidRDefault="009C1668" w:rsidP="009C1668">
            <w:r w:rsidRPr="009C1668">
              <w:t>9.9%</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AB48F5B" w14:textId="77777777" w:rsidR="009C1668" w:rsidRPr="009C1668" w:rsidRDefault="009C1668" w:rsidP="009C1668">
            <w:proofErr w:type="spellStart"/>
            <w:r w:rsidRPr="009C1668">
              <w:t>uxp_reordered</w:t>
            </w:r>
            <w:proofErr w:type="spellEnd"/>
            <w:r w:rsidRPr="009C1668">
              <w:t>/</w:t>
            </w:r>
            <w:proofErr w:type="spellStart"/>
            <w:r w:rsidRPr="009C1668">
              <w:t>user_reorderd_prods</w:t>
            </w:r>
            <w:proofErr w:type="spellEnd"/>
          </w:p>
        </w:tc>
      </w:tr>
      <w:tr w:rsidR="009C1668" w:rsidRPr="009C1668" w14:paraId="66421C39"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EA39622" w14:textId="77777777" w:rsidR="009C1668" w:rsidRPr="009C1668" w:rsidRDefault="009C1668" w:rsidP="009C1668">
            <w:r w:rsidRPr="009C1668">
              <w:t>4</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4C36733" w14:textId="77777777" w:rsidR="009C1668" w:rsidRPr="009C1668" w:rsidRDefault="009C1668" w:rsidP="009C1668">
            <w:proofErr w:type="spellStart"/>
            <w:r w:rsidRPr="009C1668">
              <w:t>uxp_tot_orders</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75AE8FD" w14:textId="77777777" w:rsidR="009C1668" w:rsidRPr="009C1668" w:rsidRDefault="009C1668" w:rsidP="009C1668">
            <w:r w:rsidRPr="009C1668">
              <w:t>7.3%</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25A92D78" w14:textId="77777777" w:rsidR="009C1668" w:rsidRPr="009C1668" w:rsidRDefault="009C1668" w:rsidP="009C1668">
            <w:r w:rsidRPr="009C1668">
              <w:t>Total number of orders at user X product level</w:t>
            </w:r>
          </w:p>
        </w:tc>
      </w:tr>
      <w:tr w:rsidR="009C1668" w:rsidRPr="009C1668" w14:paraId="281AF381"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141A96D" w14:textId="77777777" w:rsidR="009C1668" w:rsidRPr="009C1668" w:rsidRDefault="009C1668" w:rsidP="009C1668">
            <w:r w:rsidRPr="009C1668">
              <w:t>5</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1F0D7199" w14:textId="77777777" w:rsidR="009C1668" w:rsidRPr="009C1668" w:rsidRDefault="009C1668" w:rsidP="009C1668">
            <w:proofErr w:type="spellStart"/>
            <w:r w:rsidRPr="009C1668">
              <w:t>prod_reorder_rate</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1CBBA7E" w14:textId="77777777" w:rsidR="009C1668" w:rsidRPr="009C1668" w:rsidRDefault="009C1668" w:rsidP="009C1668">
            <w:r w:rsidRPr="009C1668">
              <w:t>4.9%</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FBE71A7" w14:textId="77777777" w:rsidR="009C1668" w:rsidRPr="009C1668" w:rsidRDefault="009C1668" w:rsidP="009C1668">
            <w:proofErr w:type="spellStart"/>
            <w:r w:rsidRPr="009C1668">
              <w:t>prod_reordered</w:t>
            </w:r>
            <w:proofErr w:type="spellEnd"/>
            <w:r w:rsidRPr="009C1668">
              <w:t xml:space="preserve"> / </w:t>
            </w:r>
            <w:proofErr w:type="spellStart"/>
            <w:r w:rsidRPr="009C1668">
              <w:t>prod_ordered</w:t>
            </w:r>
            <w:proofErr w:type="spellEnd"/>
          </w:p>
        </w:tc>
      </w:tr>
      <w:tr w:rsidR="009C1668" w:rsidRPr="009C1668" w14:paraId="550636DF"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CFC5B8E" w14:textId="77777777" w:rsidR="009C1668" w:rsidRPr="009C1668" w:rsidRDefault="009C1668" w:rsidP="009C1668">
            <w:r w:rsidRPr="009C1668">
              <w:t>6</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8511932" w14:textId="77777777" w:rsidR="009C1668" w:rsidRPr="009C1668" w:rsidRDefault="009C1668" w:rsidP="009C1668">
            <w:r w:rsidRPr="009C1668">
              <w:t>department</w:t>
            </w:r>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0A407F5D" w14:textId="77777777" w:rsidR="009C1668" w:rsidRPr="009C1668" w:rsidRDefault="009C1668" w:rsidP="009C1668">
            <w:r w:rsidRPr="009C1668">
              <w:t>3.8%</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762D159" w14:textId="77777777" w:rsidR="009C1668" w:rsidRPr="009C1668" w:rsidRDefault="009C1668" w:rsidP="009C1668">
            <w:r w:rsidRPr="009C1668">
              <w:t>Department name of the product (order level)</w:t>
            </w:r>
          </w:p>
        </w:tc>
      </w:tr>
      <w:tr w:rsidR="009C1668" w:rsidRPr="009C1668" w14:paraId="125FCB86" w14:textId="77777777" w:rsidTr="009C1668">
        <w:trPr>
          <w:trHeight w:val="460"/>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6A73E64C" w14:textId="77777777" w:rsidR="009C1668" w:rsidRPr="009C1668" w:rsidRDefault="009C1668" w:rsidP="009C1668">
            <w:r w:rsidRPr="009C1668">
              <w:t>7</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B56D0EA" w14:textId="77777777" w:rsidR="009C1668" w:rsidRPr="009C1668" w:rsidRDefault="009C1668" w:rsidP="009C1668">
            <w:r w:rsidRPr="009C1668">
              <w:t>days_since_prior_order</w:t>
            </w:r>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C99A302" w14:textId="77777777" w:rsidR="009C1668" w:rsidRPr="009C1668" w:rsidRDefault="009C1668" w:rsidP="009C1668">
            <w:r w:rsidRPr="009C1668">
              <w:t>2.6%</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3D0F6343" w14:textId="77777777" w:rsidR="009C1668" w:rsidRPr="009C1668" w:rsidRDefault="009C1668" w:rsidP="009C1668">
            <w:r w:rsidRPr="009C1668">
              <w:t># of days since the prior order for the order for which we need to predict products (order level)</w:t>
            </w:r>
          </w:p>
        </w:tc>
      </w:tr>
      <w:tr w:rsidR="009C1668" w:rsidRPr="009C1668" w14:paraId="52E50F7A"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000F806B" w14:textId="77777777" w:rsidR="009C1668" w:rsidRPr="009C1668" w:rsidRDefault="009C1668" w:rsidP="009C1668">
            <w:r w:rsidRPr="009C1668">
              <w:t>8</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DBE26D7" w14:textId="77777777" w:rsidR="009C1668" w:rsidRPr="009C1668" w:rsidRDefault="009C1668" w:rsidP="009C1668">
            <w:proofErr w:type="spellStart"/>
            <w:r w:rsidRPr="009C1668">
              <w:t>days_since_ratio</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32E4F91F" w14:textId="77777777" w:rsidR="009C1668" w:rsidRPr="009C1668" w:rsidRDefault="009C1668" w:rsidP="009C1668">
            <w:r w:rsidRPr="009C1668">
              <w:t>1.4%</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1535FAD9" w14:textId="77777777" w:rsidR="009C1668" w:rsidRPr="009C1668" w:rsidRDefault="009C1668" w:rsidP="009C1668">
            <w:r w:rsidRPr="009C1668">
              <w:t>days_since_prior_order/</w:t>
            </w:r>
            <w:proofErr w:type="spellStart"/>
            <w:r w:rsidRPr="009C1668">
              <w:t>user_avg_days_bet_orders</w:t>
            </w:r>
            <w:proofErr w:type="spellEnd"/>
            <w:r w:rsidRPr="009C1668">
              <w:t xml:space="preserve"> (order level)</w:t>
            </w:r>
          </w:p>
        </w:tc>
      </w:tr>
      <w:tr w:rsidR="009C1668" w:rsidRPr="009C1668" w14:paraId="633D6CA1"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88FA173" w14:textId="77777777" w:rsidR="009C1668" w:rsidRPr="009C1668" w:rsidRDefault="009C1668" w:rsidP="009C1668">
            <w:r w:rsidRPr="009C1668">
              <w:t>9</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931825B" w14:textId="77777777" w:rsidR="009C1668" w:rsidRPr="009C1668" w:rsidRDefault="009C1668" w:rsidP="009C1668">
            <w:proofErr w:type="spellStart"/>
            <w:r w:rsidRPr="009C1668">
              <w:t>prod_reordered</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B62C521" w14:textId="77777777" w:rsidR="009C1668" w:rsidRPr="009C1668" w:rsidRDefault="009C1668" w:rsidP="009C1668">
            <w:r w:rsidRPr="009C1668">
              <w:t>1.3%</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17318EBB" w14:textId="77777777" w:rsidR="009C1668" w:rsidRPr="009C1668" w:rsidRDefault="009C1668" w:rsidP="009C1668">
            <w:r w:rsidRPr="009C1668">
              <w:t># of times the product has been reordered (product level)</w:t>
            </w:r>
          </w:p>
        </w:tc>
      </w:tr>
      <w:tr w:rsidR="009C1668" w:rsidRPr="009C1668" w14:paraId="319782BA"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467D4E61" w14:textId="77777777" w:rsidR="009C1668" w:rsidRPr="009C1668" w:rsidRDefault="009C1668" w:rsidP="009C1668">
            <w:r w:rsidRPr="009C1668">
              <w:t>10</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034BCAC" w14:textId="77777777" w:rsidR="009C1668" w:rsidRPr="009C1668" w:rsidRDefault="009C1668" w:rsidP="009C1668">
            <w:proofErr w:type="spellStart"/>
            <w:r w:rsidRPr="009C1668">
              <w:t>uxp_delta_hour_vs_last</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1236FFBC" w14:textId="77777777" w:rsidR="009C1668" w:rsidRPr="009C1668" w:rsidRDefault="009C1668" w:rsidP="009C1668">
            <w:r w:rsidRPr="009C1668">
              <w:t>1.2%</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2FD7C54" w14:textId="77777777" w:rsidR="009C1668" w:rsidRPr="009C1668" w:rsidRDefault="009C1668" w:rsidP="009C1668">
            <w:proofErr w:type="spellStart"/>
            <w:r w:rsidRPr="009C1668">
              <w:t>order_hour_of_day</w:t>
            </w:r>
            <w:proofErr w:type="spellEnd"/>
            <w:r w:rsidRPr="009C1668">
              <w:t xml:space="preserve"> - </w:t>
            </w:r>
          </w:p>
        </w:tc>
      </w:tr>
      <w:tr w:rsidR="009C1668" w:rsidRPr="009C1668" w14:paraId="30BB204D"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C7ED5BD" w14:textId="77777777" w:rsidR="009C1668" w:rsidRPr="009C1668" w:rsidRDefault="009C1668" w:rsidP="009C1668">
            <w:r w:rsidRPr="009C1668">
              <w:t>11</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8DA8807" w14:textId="77777777" w:rsidR="009C1668" w:rsidRPr="009C1668" w:rsidRDefault="009C1668" w:rsidP="009C1668">
            <w:proofErr w:type="spellStart"/>
            <w:r w:rsidRPr="009C1668">
              <w:t>user_tot_prods</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02A1629E" w14:textId="77777777" w:rsidR="009C1668" w:rsidRPr="009C1668" w:rsidRDefault="009C1668" w:rsidP="009C1668">
            <w:r w:rsidRPr="009C1668">
              <w:t>0.8%</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0450F45C" w14:textId="77777777" w:rsidR="009C1668" w:rsidRPr="009C1668" w:rsidRDefault="009C1668" w:rsidP="009C1668">
            <w:r w:rsidRPr="009C1668">
              <w:t>Total number of items a user bought (user level)</w:t>
            </w:r>
          </w:p>
        </w:tc>
      </w:tr>
      <w:tr w:rsidR="009C1668" w:rsidRPr="009C1668" w14:paraId="485A8048"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5D30142" w14:textId="77777777" w:rsidR="009C1668" w:rsidRPr="009C1668" w:rsidRDefault="009C1668" w:rsidP="009C1668">
            <w:r w:rsidRPr="009C1668">
              <w:t>12</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AE3FCA8" w14:textId="77777777" w:rsidR="009C1668" w:rsidRPr="009C1668" w:rsidRDefault="009C1668" w:rsidP="009C1668">
            <w:r w:rsidRPr="009C1668">
              <w:rPr>
                <w:lang w:val="nb-NO"/>
              </w:rPr>
              <w:t>user_avg_days_bet_orders</w:t>
            </w:r>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76099A6" w14:textId="77777777" w:rsidR="009C1668" w:rsidRPr="009C1668" w:rsidRDefault="009C1668" w:rsidP="009C1668">
            <w:r w:rsidRPr="009C1668">
              <w:t>0.7%</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FF36AF1" w14:textId="77777777" w:rsidR="009C1668" w:rsidRPr="009C1668" w:rsidRDefault="009C1668" w:rsidP="009C1668">
            <w:r w:rsidRPr="009C1668">
              <w:t>Average number of days between orders for a user (user level)</w:t>
            </w:r>
          </w:p>
        </w:tc>
      </w:tr>
      <w:tr w:rsidR="009C1668" w:rsidRPr="009C1668" w14:paraId="34FBD1FA"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2F8371A" w14:textId="77777777" w:rsidR="009C1668" w:rsidRPr="009C1668" w:rsidRDefault="009C1668" w:rsidP="009C1668">
            <w:r w:rsidRPr="009C1668">
              <w:t>13</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1766BE55" w14:textId="77777777" w:rsidR="009C1668" w:rsidRPr="009C1668" w:rsidRDefault="009C1668" w:rsidP="009C1668">
            <w:proofErr w:type="spellStart"/>
            <w:r w:rsidRPr="009C1668">
              <w:t>user_avg_order_size</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BA08D35" w14:textId="77777777" w:rsidR="009C1668" w:rsidRPr="009C1668" w:rsidRDefault="009C1668" w:rsidP="009C1668">
            <w:r w:rsidRPr="009C1668">
              <w:t>0.7%</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39560B49" w14:textId="77777777" w:rsidR="009C1668" w:rsidRPr="009C1668" w:rsidRDefault="009C1668" w:rsidP="009C1668">
            <w:r w:rsidRPr="009C1668">
              <w:t>Average number of items in a user’s order (user level)</w:t>
            </w:r>
          </w:p>
        </w:tc>
      </w:tr>
      <w:tr w:rsidR="009C1668" w:rsidRPr="009C1668" w14:paraId="10CCFD6C"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3BB33139" w14:textId="77777777" w:rsidR="009C1668" w:rsidRPr="009C1668" w:rsidRDefault="009C1668" w:rsidP="009C1668">
            <w:r w:rsidRPr="009C1668">
              <w:t>14</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4742388" w14:textId="77777777" w:rsidR="009C1668" w:rsidRPr="009C1668" w:rsidRDefault="009C1668" w:rsidP="009C1668">
            <w:proofErr w:type="spellStart"/>
            <w:r w:rsidRPr="009C1668">
              <w:t>user_tot_dist_prods</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68411B7" w14:textId="77777777" w:rsidR="009C1668" w:rsidRPr="009C1668" w:rsidRDefault="009C1668" w:rsidP="009C1668">
            <w:r w:rsidRPr="009C1668">
              <w:t>0.7%</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23A8763E" w14:textId="77777777" w:rsidR="009C1668" w:rsidRPr="009C1668" w:rsidRDefault="009C1668" w:rsidP="009C1668">
            <w:r w:rsidRPr="009C1668">
              <w:t>Number of distinct products a user bought (user level)</w:t>
            </w:r>
          </w:p>
        </w:tc>
      </w:tr>
      <w:tr w:rsidR="009C1668" w:rsidRPr="009C1668" w14:paraId="06BC3148"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2322C3FF" w14:textId="77777777" w:rsidR="009C1668" w:rsidRPr="009C1668" w:rsidRDefault="009C1668" w:rsidP="009C1668">
            <w:r w:rsidRPr="009C1668">
              <w:t>15</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07C5C41D" w14:textId="77777777" w:rsidR="009C1668" w:rsidRPr="009C1668" w:rsidRDefault="009C1668" w:rsidP="009C1668">
            <w:proofErr w:type="spellStart"/>
            <w:r w:rsidRPr="009C1668">
              <w:t>user_tot_orders</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9014209" w14:textId="77777777" w:rsidR="009C1668" w:rsidRPr="009C1668" w:rsidRDefault="009C1668" w:rsidP="009C1668">
            <w:r w:rsidRPr="009C1668">
              <w:t>0.7%</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04F2145" w14:textId="77777777" w:rsidR="009C1668" w:rsidRPr="009C1668" w:rsidRDefault="009C1668" w:rsidP="009C1668">
            <w:r w:rsidRPr="009C1668">
              <w:t>Number of total orders for a user (user level)</w:t>
            </w:r>
          </w:p>
        </w:tc>
      </w:tr>
      <w:tr w:rsidR="009C1668" w:rsidRPr="009C1668" w14:paraId="7D7F6B5B"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7CBB4921" w14:textId="77777777" w:rsidR="009C1668" w:rsidRPr="009C1668" w:rsidRDefault="009C1668" w:rsidP="009C1668">
            <w:r w:rsidRPr="009C1668">
              <w:lastRenderedPageBreak/>
              <w:t>16</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37F17D1C" w14:textId="77777777" w:rsidR="009C1668" w:rsidRPr="009C1668" w:rsidRDefault="009C1668" w:rsidP="009C1668">
            <w:proofErr w:type="spellStart"/>
            <w:r w:rsidRPr="009C1668">
              <w:t>prod_ordered</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6597A68" w14:textId="77777777" w:rsidR="009C1668" w:rsidRPr="009C1668" w:rsidRDefault="009C1668" w:rsidP="009C1668">
            <w:r w:rsidRPr="009C1668">
              <w:t>0.6%</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1B9BC73" w14:textId="77777777" w:rsidR="009C1668" w:rsidRPr="009C1668" w:rsidRDefault="009C1668" w:rsidP="009C1668">
            <w:r w:rsidRPr="009C1668">
              <w:t># of times the product has been ordered (product level)</w:t>
            </w:r>
          </w:p>
        </w:tc>
      </w:tr>
      <w:tr w:rsidR="009C1668" w:rsidRPr="009C1668" w14:paraId="5D387DB0"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1C466B56" w14:textId="77777777" w:rsidR="009C1668" w:rsidRPr="009C1668" w:rsidRDefault="009C1668" w:rsidP="009C1668">
            <w:r w:rsidRPr="009C1668">
              <w:t>17</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54907DA9" w14:textId="77777777" w:rsidR="009C1668" w:rsidRPr="009C1668" w:rsidRDefault="009C1668" w:rsidP="009C1668">
            <w:proofErr w:type="spellStart"/>
            <w:r w:rsidRPr="009C1668">
              <w:t>uxp_avg_pos_in_cart</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63197CF" w14:textId="77777777" w:rsidR="009C1668" w:rsidRPr="009C1668" w:rsidRDefault="009C1668" w:rsidP="009C1668">
            <w:r w:rsidRPr="009C1668">
              <w:t>0.6%</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799AAC0" w14:textId="77777777" w:rsidR="009C1668" w:rsidRPr="009C1668" w:rsidRDefault="009C1668" w:rsidP="009C1668">
            <w:r w:rsidRPr="009C1668">
              <w:t>Average position in cart at user X product level</w:t>
            </w:r>
          </w:p>
        </w:tc>
      </w:tr>
      <w:tr w:rsidR="009C1668" w:rsidRPr="009C1668" w14:paraId="58EBC252" w14:textId="77777777" w:rsidTr="009C1668">
        <w:trPr>
          <w:trHeight w:val="363"/>
        </w:trPr>
        <w:tc>
          <w:tcPr>
            <w:tcW w:w="252" w:type="pct"/>
            <w:tcBorders>
              <w:top w:val="single" w:sz="8" w:space="0" w:color="FFFFFF"/>
              <w:left w:val="single" w:sz="8" w:space="0" w:color="FFFFFF"/>
              <w:bottom w:val="single" w:sz="8" w:space="0" w:color="FFFFFF"/>
              <w:right w:val="single" w:sz="8" w:space="0" w:color="FFFFFF"/>
            </w:tcBorders>
            <w:shd w:val="clear" w:color="auto" w:fill="EAF0F7"/>
            <w:tcMar>
              <w:top w:w="72" w:type="dxa"/>
              <w:left w:w="144" w:type="dxa"/>
              <w:bottom w:w="72" w:type="dxa"/>
              <w:right w:w="144" w:type="dxa"/>
            </w:tcMar>
            <w:vAlign w:val="center"/>
            <w:hideMark/>
          </w:tcPr>
          <w:p w14:paraId="5B3A9F2E" w14:textId="77777777" w:rsidR="009C1668" w:rsidRPr="009C1668" w:rsidRDefault="009C1668" w:rsidP="009C1668">
            <w:r w:rsidRPr="009C1668">
              <w:t>18</w:t>
            </w:r>
          </w:p>
        </w:tc>
        <w:tc>
          <w:tcPr>
            <w:tcW w:w="1296"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72F9842B" w14:textId="77777777" w:rsidR="009C1668" w:rsidRPr="009C1668" w:rsidRDefault="009C1668" w:rsidP="009C1668">
            <w:proofErr w:type="spellStart"/>
            <w:r w:rsidRPr="009C1668">
              <w:t>order_hour_of_day</w:t>
            </w:r>
            <w:proofErr w:type="spellEnd"/>
          </w:p>
        </w:tc>
        <w:tc>
          <w:tcPr>
            <w:tcW w:w="662"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69506B5E" w14:textId="77777777" w:rsidR="009C1668" w:rsidRPr="009C1668" w:rsidRDefault="009C1668" w:rsidP="009C1668">
            <w:r w:rsidRPr="009C1668">
              <w:t>0.2%</w:t>
            </w:r>
          </w:p>
        </w:tc>
        <w:tc>
          <w:tcPr>
            <w:tcW w:w="2789" w:type="pct"/>
            <w:tcBorders>
              <w:top w:val="single" w:sz="8" w:space="0" w:color="FFFFFF"/>
              <w:left w:val="single" w:sz="8" w:space="0" w:color="FFFFFF"/>
              <w:bottom w:val="single" w:sz="8" w:space="0" w:color="FFFFFF"/>
              <w:right w:val="single" w:sz="8" w:space="0" w:color="FFFFFF"/>
            </w:tcBorders>
            <w:shd w:val="clear" w:color="auto" w:fill="EAF0F7"/>
            <w:tcMar>
              <w:top w:w="12" w:type="dxa"/>
              <w:left w:w="12" w:type="dxa"/>
              <w:bottom w:w="0" w:type="dxa"/>
              <w:right w:w="12" w:type="dxa"/>
            </w:tcMar>
            <w:vAlign w:val="center"/>
            <w:hideMark/>
          </w:tcPr>
          <w:p w14:paraId="4D33D7D4" w14:textId="77777777" w:rsidR="009C1668" w:rsidRPr="009C1668" w:rsidRDefault="009C1668" w:rsidP="009C1668">
            <w:r w:rsidRPr="009C1668">
              <w:t>Hour of the day for the order for which we need to predict products (order level)</w:t>
            </w:r>
          </w:p>
        </w:tc>
      </w:tr>
    </w:tbl>
    <w:p w14:paraId="303B110F" w14:textId="77777777" w:rsidR="009C1668" w:rsidRPr="009C1668" w:rsidRDefault="009C1668" w:rsidP="009C1668"/>
    <w:p w14:paraId="210713B8" w14:textId="6FD08773" w:rsidR="00534122" w:rsidRDefault="00534122" w:rsidP="00534122">
      <w:pPr>
        <w:pStyle w:val="Heading1"/>
        <w:spacing w:before="40" w:after="160"/>
      </w:pPr>
      <w:bookmarkStart w:id="18" w:name="_Toc43645672"/>
      <w:r>
        <w:t>Insights</w:t>
      </w:r>
      <w:bookmarkEnd w:id="18"/>
    </w:p>
    <w:p w14:paraId="55E81C11" w14:textId="77777777" w:rsidR="006330F8" w:rsidRPr="006330F8" w:rsidRDefault="006330F8" w:rsidP="00E450B4">
      <w:pPr>
        <w:pStyle w:val="ListParagraph"/>
        <w:numPr>
          <w:ilvl w:val="0"/>
          <w:numId w:val="5"/>
        </w:numPr>
      </w:pPr>
      <w:r w:rsidRPr="006330F8">
        <w:t xml:space="preserve">Out of the three classification models used, </w:t>
      </w:r>
      <w:proofErr w:type="spellStart"/>
      <w:r w:rsidRPr="006330F8">
        <w:t>XGBoost</w:t>
      </w:r>
      <w:proofErr w:type="spellEnd"/>
      <w:r w:rsidRPr="006330F8">
        <w:t>, Light GBM and Random Forest, Light GBM classification model gives the best accuracy at 37.8% on the Kaggle hold out set</w:t>
      </w:r>
    </w:p>
    <w:p w14:paraId="4489A040" w14:textId="77777777" w:rsidR="006330F8" w:rsidRPr="006330F8" w:rsidRDefault="006330F8" w:rsidP="00E450B4">
      <w:pPr>
        <w:pStyle w:val="ListParagraph"/>
        <w:numPr>
          <w:ilvl w:val="0"/>
          <w:numId w:val="5"/>
        </w:numPr>
      </w:pPr>
      <w:r w:rsidRPr="006330F8">
        <w:t>Light GBM hyperparameters were determined using Randomized Search and the best hyperparameters are:</w:t>
      </w:r>
    </w:p>
    <w:p w14:paraId="6ED59C8D" w14:textId="77777777" w:rsidR="006330F8" w:rsidRPr="006330F8" w:rsidRDefault="006330F8" w:rsidP="006330F8">
      <w:pPr>
        <w:pStyle w:val="ListParagraph"/>
        <w:numPr>
          <w:ilvl w:val="1"/>
          <w:numId w:val="4"/>
        </w:numPr>
      </w:pPr>
      <w:proofErr w:type="spellStart"/>
      <w:r w:rsidRPr="006330F8">
        <w:t>Boosting_type</w:t>
      </w:r>
      <w:proofErr w:type="spellEnd"/>
      <w:r w:rsidRPr="006330F8">
        <w:t>: '</w:t>
      </w:r>
      <w:proofErr w:type="spellStart"/>
      <w:r w:rsidRPr="006330F8">
        <w:t>gbdt</w:t>
      </w:r>
      <w:proofErr w:type="spellEnd"/>
      <w:r w:rsidRPr="006330F8">
        <w:t>’</w:t>
      </w:r>
    </w:p>
    <w:p w14:paraId="13E3BD3E" w14:textId="77777777" w:rsidR="006330F8" w:rsidRPr="006330F8" w:rsidRDefault="006330F8" w:rsidP="006330F8">
      <w:pPr>
        <w:pStyle w:val="ListParagraph"/>
        <w:numPr>
          <w:ilvl w:val="1"/>
          <w:numId w:val="4"/>
        </w:numPr>
      </w:pPr>
      <w:r w:rsidRPr="006330F8">
        <w:t>Objective: 'binary’</w:t>
      </w:r>
    </w:p>
    <w:p w14:paraId="22DFBC48" w14:textId="77777777" w:rsidR="006330F8" w:rsidRPr="006330F8" w:rsidRDefault="006330F8" w:rsidP="006330F8">
      <w:pPr>
        <w:pStyle w:val="ListParagraph"/>
        <w:numPr>
          <w:ilvl w:val="1"/>
          <w:numId w:val="4"/>
        </w:numPr>
      </w:pPr>
      <w:r w:rsidRPr="006330F8">
        <w:t>Metric: {'</w:t>
      </w:r>
      <w:proofErr w:type="spellStart"/>
      <w:r w:rsidRPr="006330F8">
        <w:t>binary_logloss</w:t>
      </w:r>
      <w:proofErr w:type="spellEnd"/>
      <w:r w:rsidRPr="006330F8">
        <w:t>’}</w:t>
      </w:r>
    </w:p>
    <w:p w14:paraId="7C46D7F1" w14:textId="77777777" w:rsidR="006330F8" w:rsidRPr="006330F8" w:rsidRDefault="006330F8" w:rsidP="006330F8">
      <w:pPr>
        <w:pStyle w:val="ListParagraph"/>
        <w:numPr>
          <w:ilvl w:val="1"/>
          <w:numId w:val="4"/>
        </w:numPr>
      </w:pPr>
      <w:proofErr w:type="spellStart"/>
      <w:r w:rsidRPr="006330F8">
        <w:t>Num_leaves</w:t>
      </w:r>
      <w:proofErr w:type="spellEnd"/>
      <w:r w:rsidRPr="006330F8">
        <w:t>: 96</w:t>
      </w:r>
    </w:p>
    <w:p w14:paraId="44D724D2" w14:textId="77777777" w:rsidR="006330F8" w:rsidRPr="006330F8" w:rsidRDefault="006330F8" w:rsidP="006330F8">
      <w:pPr>
        <w:pStyle w:val="ListParagraph"/>
        <w:numPr>
          <w:ilvl w:val="1"/>
          <w:numId w:val="4"/>
        </w:numPr>
      </w:pPr>
      <w:proofErr w:type="spellStart"/>
      <w:r w:rsidRPr="006330F8">
        <w:t>Max_depth</w:t>
      </w:r>
      <w:proofErr w:type="spellEnd"/>
      <w:r w:rsidRPr="006330F8">
        <w:t>: 10</w:t>
      </w:r>
    </w:p>
    <w:p w14:paraId="0CAC7844" w14:textId="77777777" w:rsidR="006330F8" w:rsidRPr="006330F8" w:rsidRDefault="006330F8" w:rsidP="006330F8">
      <w:pPr>
        <w:pStyle w:val="ListParagraph"/>
        <w:numPr>
          <w:ilvl w:val="1"/>
          <w:numId w:val="4"/>
        </w:numPr>
      </w:pPr>
      <w:proofErr w:type="spellStart"/>
      <w:r w:rsidRPr="006330F8">
        <w:t>Feature_fraction</w:t>
      </w:r>
      <w:proofErr w:type="spellEnd"/>
      <w:r w:rsidRPr="006330F8">
        <w:t>: 0.9</w:t>
      </w:r>
    </w:p>
    <w:p w14:paraId="4F8E725D" w14:textId="77777777" w:rsidR="006330F8" w:rsidRPr="006330F8" w:rsidRDefault="006330F8" w:rsidP="006330F8">
      <w:pPr>
        <w:pStyle w:val="ListParagraph"/>
        <w:numPr>
          <w:ilvl w:val="1"/>
          <w:numId w:val="4"/>
        </w:numPr>
      </w:pPr>
      <w:proofErr w:type="spellStart"/>
      <w:r w:rsidRPr="006330F8">
        <w:t>Bagging_fraction</w:t>
      </w:r>
      <w:proofErr w:type="spellEnd"/>
      <w:r w:rsidRPr="006330F8">
        <w:t>: 0.95</w:t>
      </w:r>
    </w:p>
    <w:p w14:paraId="26C63354" w14:textId="77777777" w:rsidR="006330F8" w:rsidRPr="006330F8" w:rsidRDefault="006330F8" w:rsidP="006330F8">
      <w:pPr>
        <w:pStyle w:val="ListParagraph"/>
        <w:numPr>
          <w:ilvl w:val="1"/>
          <w:numId w:val="4"/>
        </w:numPr>
      </w:pPr>
      <w:proofErr w:type="spellStart"/>
      <w:r w:rsidRPr="006330F8">
        <w:t>Bagging_freq</w:t>
      </w:r>
      <w:proofErr w:type="spellEnd"/>
      <w:r w:rsidRPr="006330F8">
        <w:t>: 5</w:t>
      </w:r>
    </w:p>
    <w:p w14:paraId="1CABD351" w14:textId="77777777" w:rsidR="006330F8" w:rsidRPr="006330F8" w:rsidRDefault="006330F8" w:rsidP="006330F8">
      <w:pPr>
        <w:pStyle w:val="ListParagraph"/>
        <w:numPr>
          <w:ilvl w:val="0"/>
          <w:numId w:val="5"/>
        </w:numPr>
      </w:pPr>
      <w:r w:rsidRPr="006330F8">
        <w:t>The top 5 variables as per the variable importance are:</w:t>
      </w:r>
    </w:p>
    <w:p w14:paraId="06D68DF1" w14:textId="77777777" w:rsidR="006330F8" w:rsidRPr="006330F8" w:rsidRDefault="006330F8" w:rsidP="006330F8">
      <w:pPr>
        <w:pStyle w:val="ListParagraph"/>
        <w:numPr>
          <w:ilvl w:val="1"/>
          <w:numId w:val="6"/>
        </w:numPr>
      </w:pPr>
      <w:proofErr w:type="spellStart"/>
      <w:r w:rsidRPr="006330F8">
        <w:t>uxp_order_rate</w:t>
      </w:r>
      <w:proofErr w:type="spellEnd"/>
      <w:r w:rsidRPr="006330F8">
        <w:t xml:space="preserve"> (44.7%)</w:t>
      </w:r>
    </w:p>
    <w:p w14:paraId="700FFCE9" w14:textId="77777777" w:rsidR="006330F8" w:rsidRPr="006330F8" w:rsidRDefault="006330F8" w:rsidP="006330F8">
      <w:pPr>
        <w:pStyle w:val="ListParagraph"/>
        <w:numPr>
          <w:ilvl w:val="1"/>
          <w:numId w:val="6"/>
        </w:numPr>
      </w:pPr>
      <w:proofErr w:type="spellStart"/>
      <w:r w:rsidRPr="006330F8">
        <w:t>uxp_orders_since_last_order</w:t>
      </w:r>
      <w:proofErr w:type="spellEnd"/>
      <w:r w:rsidRPr="006330F8">
        <w:t xml:space="preserve"> (17.9%)</w:t>
      </w:r>
    </w:p>
    <w:p w14:paraId="306676D9" w14:textId="77777777" w:rsidR="006330F8" w:rsidRPr="006330F8" w:rsidRDefault="006330F8" w:rsidP="006330F8">
      <w:pPr>
        <w:pStyle w:val="ListParagraph"/>
        <w:numPr>
          <w:ilvl w:val="1"/>
          <w:numId w:val="6"/>
        </w:numPr>
      </w:pPr>
      <w:proofErr w:type="spellStart"/>
      <w:r w:rsidRPr="006330F8">
        <w:t>uxp_reorder_rate</w:t>
      </w:r>
      <w:proofErr w:type="spellEnd"/>
      <w:r w:rsidRPr="006330F8">
        <w:t xml:space="preserve"> (9.9%)</w:t>
      </w:r>
    </w:p>
    <w:p w14:paraId="65EA3494" w14:textId="77777777" w:rsidR="006330F8" w:rsidRPr="006330F8" w:rsidRDefault="006330F8" w:rsidP="006330F8">
      <w:pPr>
        <w:pStyle w:val="ListParagraph"/>
        <w:numPr>
          <w:ilvl w:val="1"/>
          <w:numId w:val="6"/>
        </w:numPr>
      </w:pPr>
      <w:proofErr w:type="spellStart"/>
      <w:r w:rsidRPr="006330F8">
        <w:t>uxp_tot_orders</w:t>
      </w:r>
      <w:proofErr w:type="spellEnd"/>
      <w:r w:rsidRPr="006330F8">
        <w:t xml:space="preserve"> (7.3%)</w:t>
      </w:r>
    </w:p>
    <w:p w14:paraId="2DE93F57" w14:textId="64EFF21F" w:rsidR="00534122" w:rsidRPr="00534122" w:rsidRDefault="006330F8" w:rsidP="006330F8">
      <w:pPr>
        <w:pStyle w:val="ListParagraph"/>
        <w:numPr>
          <w:ilvl w:val="1"/>
          <w:numId w:val="6"/>
        </w:numPr>
      </w:pPr>
      <w:proofErr w:type="spellStart"/>
      <w:r w:rsidRPr="006330F8">
        <w:t>prod_reorder_rate</w:t>
      </w:r>
      <w:proofErr w:type="spellEnd"/>
      <w:r w:rsidRPr="006330F8">
        <w:t xml:space="preserve"> (4.9%)</w:t>
      </w:r>
    </w:p>
    <w:p w14:paraId="5280F666" w14:textId="77777777" w:rsidR="004932E5" w:rsidRPr="0014706F" w:rsidRDefault="004932E5" w:rsidP="0014706F"/>
    <w:sectPr w:rsidR="004932E5" w:rsidRPr="0014706F" w:rsidSect="00F73F9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DAFBF" w14:textId="77777777" w:rsidR="00C12BA1" w:rsidRDefault="00C12BA1" w:rsidP="00C12BA1">
      <w:pPr>
        <w:spacing w:after="0" w:line="240" w:lineRule="auto"/>
      </w:pPr>
      <w:r>
        <w:separator/>
      </w:r>
    </w:p>
  </w:endnote>
  <w:endnote w:type="continuationSeparator" w:id="0">
    <w:p w14:paraId="4836D31A" w14:textId="77777777" w:rsidR="00C12BA1" w:rsidRDefault="00C12BA1" w:rsidP="00C1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D92DA" w14:textId="77777777" w:rsidR="00C12BA1" w:rsidRDefault="00C12BA1" w:rsidP="00C12BA1">
      <w:pPr>
        <w:spacing w:after="0" w:line="240" w:lineRule="auto"/>
      </w:pPr>
      <w:r>
        <w:separator/>
      </w:r>
    </w:p>
  </w:footnote>
  <w:footnote w:type="continuationSeparator" w:id="0">
    <w:p w14:paraId="5CE3218F" w14:textId="77777777" w:rsidR="00C12BA1" w:rsidRDefault="00C12BA1" w:rsidP="00C12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51C70"/>
    <w:multiLevelType w:val="hybridMultilevel"/>
    <w:tmpl w:val="67FCB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381006"/>
    <w:multiLevelType w:val="hybridMultilevel"/>
    <w:tmpl w:val="71729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A439D"/>
    <w:multiLevelType w:val="hybridMultilevel"/>
    <w:tmpl w:val="482077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13241"/>
    <w:multiLevelType w:val="hybridMultilevel"/>
    <w:tmpl w:val="27E4B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B2BC1"/>
    <w:multiLevelType w:val="hybridMultilevel"/>
    <w:tmpl w:val="9746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44F7A"/>
    <w:multiLevelType w:val="hybridMultilevel"/>
    <w:tmpl w:val="8018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93734"/>
    <w:multiLevelType w:val="hybridMultilevel"/>
    <w:tmpl w:val="5BDC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638D4"/>
    <w:multiLevelType w:val="hybridMultilevel"/>
    <w:tmpl w:val="D882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93"/>
    <w:rsid w:val="00000F6D"/>
    <w:rsid w:val="000229FC"/>
    <w:rsid w:val="000C4E3E"/>
    <w:rsid w:val="001169E1"/>
    <w:rsid w:val="00125057"/>
    <w:rsid w:val="0014706F"/>
    <w:rsid w:val="00183CBE"/>
    <w:rsid w:val="00227B6A"/>
    <w:rsid w:val="00260388"/>
    <w:rsid w:val="002803CA"/>
    <w:rsid w:val="002A53A0"/>
    <w:rsid w:val="002F436A"/>
    <w:rsid w:val="003B6F1F"/>
    <w:rsid w:val="00457A6F"/>
    <w:rsid w:val="004932E5"/>
    <w:rsid w:val="00534122"/>
    <w:rsid w:val="005A3EB0"/>
    <w:rsid w:val="005E555A"/>
    <w:rsid w:val="006078EB"/>
    <w:rsid w:val="00620B83"/>
    <w:rsid w:val="006330F8"/>
    <w:rsid w:val="00660BCD"/>
    <w:rsid w:val="006736C1"/>
    <w:rsid w:val="007A6D03"/>
    <w:rsid w:val="008329CE"/>
    <w:rsid w:val="00842096"/>
    <w:rsid w:val="00914EAA"/>
    <w:rsid w:val="009C1668"/>
    <w:rsid w:val="009C50E8"/>
    <w:rsid w:val="009E186A"/>
    <w:rsid w:val="00A06318"/>
    <w:rsid w:val="00A629B3"/>
    <w:rsid w:val="00A64EC8"/>
    <w:rsid w:val="00A66DC8"/>
    <w:rsid w:val="00AF01B3"/>
    <w:rsid w:val="00B1622E"/>
    <w:rsid w:val="00B763CD"/>
    <w:rsid w:val="00BC16F5"/>
    <w:rsid w:val="00BD6164"/>
    <w:rsid w:val="00BE71C8"/>
    <w:rsid w:val="00C12BA1"/>
    <w:rsid w:val="00C328E9"/>
    <w:rsid w:val="00C94016"/>
    <w:rsid w:val="00C96906"/>
    <w:rsid w:val="00D3530C"/>
    <w:rsid w:val="00DB0AFA"/>
    <w:rsid w:val="00DC6539"/>
    <w:rsid w:val="00DD178C"/>
    <w:rsid w:val="00E00911"/>
    <w:rsid w:val="00E05451"/>
    <w:rsid w:val="00E33601"/>
    <w:rsid w:val="00E450B4"/>
    <w:rsid w:val="00E945D0"/>
    <w:rsid w:val="00EC7762"/>
    <w:rsid w:val="00EE0766"/>
    <w:rsid w:val="00F14C89"/>
    <w:rsid w:val="00F64052"/>
    <w:rsid w:val="00F73F93"/>
    <w:rsid w:val="00FA256E"/>
    <w:rsid w:val="00FB4041"/>
    <w:rsid w:val="00F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DBC5"/>
  <w15:chartTrackingRefBased/>
  <w15:docId w15:val="{E8A9C7CE-6836-4827-A5FA-89E66093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F93"/>
    <w:pPr>
      <w:spacing w:after="0" w:line="240" w:lineRule="auto"/>
    </w:pPr>
    <w:rPr>
      <w:rFonts w:eastAsiaTheme="minorEastAsia"/>
    </w:rPr>
  </w:style>
  <w:style w:type="character" w:customStyle="1" w:styleId="NoSpacingChar">
    <w:name w:val="No Spacing Char"/>
    <w:basedOn w:val="DefaultParagraphFont"/>
    <w:link w:val="NoSpacing"/>
    <w:uiPriority w:val="1"/>
    <w:rsid w:val="00F73F93"/>
    <w:rPr>
      <w:rFonts w:eastAsiaTheme="minorEastAsia"/>
    </w:rPr>
  </w:style>
  <w:style w:type="character" w:customStyle="1" w:styleId="Heading1Char">
    <w:name w:val="Heading 1 Char"/>
    <w:basedOn w:val="DefaultParagraphFont"/>
    <w:link w:val="Heading1"/>
    <w:uiPriority w:val="9"/>
    <w:rsid w:val="00F14C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6318"/>
    <w:pPr>
      <w:ind w:left="720"/>
      <w:contextualSpacing/>
    </w:pPr>
  </w:style>
  <w:style w:type="paragraph" w:styleId="Header">
    <w:name w:val="header"/>
    <w:basedOn w:val="Normal"/>
    <w:link w:val="HeaderChar"/>
    <w:uiPriority w:val="99"/>
    <w:unhideWhenUsed/>
    <w:rsid w:val="00C12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A1"/>
  </w:style>
  <w:style w:type="paragraph" w:styleId="Footer">
    <w:name w:val="footer"/>
    <w:basedOn w:val="Normal"/>
    <w:link w:val="FooterChar"/>
    <w:uiPriority w:val="99"/>
    <w:unhideWhenUsed/>
    <w:rsid w:val="00C12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A1"/>
  </w:style>
  <w:style w:type="character" w:customStyle="1" w:styleId="Heading2Char">
    <w:name w:val="Heading 2 Char"/>
    <w:basedOn w:val="DefaultParagraphFont"/>
    <w:link w:val="Heading2"/>
    <w:uiPriority w:val="9"/>
    <w:rsid w:val="00FA256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29CE"/>
    <w:pPr>
      <w:outlineLvl w:val="9"/>
    </w:pPr>
  </w:style>
  <w:style w:type="paragraph" w:styleId="TOC1">
    <w:name w:val="toc 1"/>
    <w:basedOn w:val="Normal"/>
    <w:next w:val="Normal"/>
    <w:autoRedefine/>
    <w:uiPriority w:val="39"/>
    <w:unhideWhenUsed/>
    <w:rsid w:val="008329CE"/>
    <w:pPr>
      <w:spacing w:after="100"/>
    </w:pPr>
  </w:style>
  <w:style w:type="paragraph" w:styleId="TOC2">
    <w:name w:val="toc 2"/>
    <w:basedOn w:val="Normal"/>
    <w:next w:val="Normal"/>
    <w:autoRedefine/>
    <w:uiPriority w:val="39"/>
    <w:unhideWhenUsed/>
    <w:rsid w:val="008329CE"/>
    <w:pPr>
      <w:spacing w:after="100"/>
      <w:ind w:left="220"/>
    </w:pPr>
  </w:style>
  <w:style w:type="character" w:styleId="Hyperlink">
    <w:name w:val="Hyperlink"/>
    <w:basedOn w:val="DefaultParagraphFont"/>
    <w:uiPriority w:val="99"/>
    <w:unhideWhenUsed/>
    <w:rsid w:val="00832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0737">
      <w:bodyDiv w:val="1"/>
      <w:marLeft w:val="0"/>
      <w:marRight w:val="0"/>
      <w:marTop w:val="0"/>
      <w:marBottom w:val="0"/>
      <w:divBdr>
        <w:top w:val="none" w:sz="0" w:space="0" w:color="auto"/>
        <w:left w:val="none" w:sz="0" w:space="0" w:color="auto"/>
        <w:bottom w:val="none" w:sz="0" w:space="0" w:color="auto"/>
        <w:right w:val="none" w:sz="0" w:space="0" w:color="auto"/>
      </w:divBdr>
    </w:div>
    <w:div w:id="379211465">
      <w:bodyDiv w:val="1"/>
      <w:marLeft w:val="0"/>
      <w:marRight w:val="0"/>
      <w:marTop w:val="0"/>
      <w:marBottom w:val="0"/>
      <w:divBdr>
        <w:top w:val="none" w:sz="0" w:space="0" w:color="auto"/>
        <w:left w:val="none" w:sz="0" w:space="0" w:color="auto"/>
        <w:bottom w:val="none" w:sz="0" w:space="0" w:color="auto"/>
        <w:right w:val="none" w:sz="0" w:space="0" w:color="auto"/>
      </w:divBdr>
    </w:div>
    <w:div w:id="646131547">
      <w:bodyDiv w:val="1"/>
      <w:marLeft w:val="0"/>
      <w:marRight w:val="0"/>
      <w:marTop w:val="0"/>
      <w:marBottom w:val="0"/>
      <w:divBdr>
        <w:top w:val="none" w:sz="0" w:space="0" w:color="auto"/>
        <w:left w:val="none" w:sz="0" w:space="0" w:color="auto"/>
        <w:bottom w:val="none" w:sz="0" w:space="0" w:color="auto"/>
        <w:right w:val="none" w:sz="0" w:space="0" w:color="auto"/>
      </w:divBdr>
    </w:div>
    <w:div w:id="819275746">
      <w:bodyDiv w:val="1"/>
      <w:marLeft w:val="0"/>
      <w:marRight w:val="0"/>
      <w:marTop w:val="0"/>
      <w:marBottom w:val="0"/>
      <w:divBdr>
        <w:top w:val="none" w:sz="0" w:space="0" w:color="auto"/>
        <w:left w:val="none" w:sz="0" w:space="0" w:color="auto"/>
        <w:bottom w:val="none" w:sz="0" w:space="0" w:color="auto"/>
        <w:right w:val="none" w:sz="0" w:space="0" w:color="auto"/>
      </w:divBdr>
    </w:div>
    <w:div w:id="1543056482">
      <w:bodyDiv w:val="1"/>
      <w:marLeft w:val="0"/>
      <w:marRight w:val="0"/>
      <w:marTop w:val="0"/>
      <w:marBottom w:val="0"/>
      <w:divBdr>
        <w:top w:val="none" w:sz="0" w:space="0" w:color="auto"/>
        <w:left w:val="none" w:sz="0" w:space="0" w:color="auto"/>
        <w:bottom w:val="none" w:sz="0" w:space="0" w:color="auto"/>
        <w:right w:val="none" w:sz="0" w:space="0" w:color="auto"/>
      </w:divBdr>
    </w:div>
    <w:div w:id="19364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B7230-C825-4C91-BAA9-AE50726B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13</Pages>
  <Words>1682</Words>
  <Characters>9591</Characters>
  <Application>Microsoft Office Word</Application>
  <DocSecurity>0</DocSecurity>
  <Lines>79</Lines>
  <Paragraphs>22</Paragraphs>
  <ScaleCrop>false</ScaleCrop>
  <Company>Springboard</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Instacart Market Basket Analysis</dc:title>
  <dc:subject>Springboard Capstone Project # 2</dc:subject>
  <dc:creator>Anu Kashyap</dc:creator>
  <cp:keywords/>
  <dc:description/>
  <cp:lastModifiedBy>anu kashyap</cp:lastModifiedBy>
  <cp:revision>47</cp:revision>
  <dcterms:created xsi:type="dcterms:W3CDTF">2020-06-17T21:56:00Z</dcterms:created>
  <dcterms:modified xsi:type="dcterms:W3CDTF">2020-06-21T19:27:00Z</dcterms:modified>
</cp:coreProperties>
</file>