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896"/>
        <w:gridCol w:w="4896"/>
      </w:tblGrid>
      <w:tr>
        <w:tc>
          <w:tcPr>
            <w:tcW w:type="dxa" w:w="4896"/>
          </w:tcPr>
          <w:p>
            <w:r/>
            <w:r>
              <w:rPr>
                <w:b/>
                <w:color w:val="12674F"/>
                <w:sz w:val="25"/>
              </w:rPr>
              <w:t>Anuki Consulting</w:t>
            </w:r>
          </w:p>
          <w:p>
            <w:pPr>
              <w:spacing w:before="0"/>
            </w:pPr>
            <w:r>
              <w:rPr>
                <w:color w:val="5C6B7A"/>
                <w:sz w:val="18"/>
              </w:rPr>
              <w:t>GreenCircle Certified Database</w:t>
            </w:r>
          </w:p>
        </w:tc>
        <w:tc>
          <w:tcPr>
            <w:tcW w:type="dxa" w:w="4896"/>
          </w:tcPr>
          <w:p>
            <w:pPr>
              <w:spacing w:after="0" w:before="0"/>
              <w:jc w:val="right"/>
            </w:pPr>
            <w:r/>
            <w:r>
              <w:rPr>
                <w:b w:val="0"/>
                <w:i w:val="0"/>
                <w:color w:val="5C6B7A"/>
                <w:sz w:val="17"/>
              </w:rPr>
              <w:t>CLIENT REVIEW DOCUMENT</w:t>
            </w:r>
          </w:p>
          <w:p>
            <w:pPr>
              <w:spacing w:before="0"/>
              <w:jc w:val="right"/>
            </w:pPr>
            <w:r>
              <w:rPr>
                <w:color w:val="5C6B7A"/>
                <w:sz w:val="17"/>
              </w:rPr>
              <w:t>CONFIDENTIAL</w:t>
            </w:r>
          </w:p>
        </w:tc>
      </w:tr>
    </w:tbl>
    <w:p>
      <w:pPr>
        <w:spacing w:before="0" w:after="200"/>
        <w:pBdr>
          <w:bottom w:val="single" w:sz="18" w:space="1" w:color="12674F"/>
        </w:pBdr>
      </w:pPr>
    </w:p>
    <w:p>
      <w:pPr>
        <w:spacing w:after="40"/>
      </w:pPr>
      <w:r>
        <w:rPr>
          <w:b/>
          <w:color w:val="1F2933"/>
          <w:sz w:val="38"/>
        </w:rPr>
        <w:t>Certificate Status Workflow</w:t>
      </w:r>
    </w:p>
    <w:p>
      <w:pPr>
        <w:spacing w:after="240"/>
      </w:pPr>
      <w:r>
        <w:rPr>
          <w:color w:val="5C6B7A"/>
          <w:sz w:val="22"/>
        </w:rPr>
        <w:t>Transition rules currently in effect — for your review and sign-off</w:t>
      </w:r>
    </w:p>
    <w:tbl>
      <w:tblPr>
        <w:tblW w:type="auto" w:w="0"/>
        <w:tblLook w:firstColumn="1" w:firstRow="1" w:lastColumn="0" w:lastRow="0" w:noHBand="0" w:noVBand="1" w:val="04A0"/>
        <w:jc w:val="center"/>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Pr>
      <w:tblGrid>
        <w:gridCol w:w="3264"/>
        <w:gridCol w:w="3264"/>
        <w:gridCol w:w="3264"/>
      </w:tblGrid>
      <w:tr>
        <w:tc>
          <w:tcPr>
            <w:tcW w:type="dxa" w:w="3264"/>
            <w:tcMar>
              <w:top w:w="40" w:type="dxa"/>
              <w:bottom w:w="40" w:type="dxa"/>
              <w:start w:w="90" w:type="dxa"/>
              <w:end w:w="90" w:type="dxa"/>
            </w:tcMar>
          </w:tcPr>
          <w:p>
            <w:r/>
            <w:r>
              <w:rPr>
                <w:color w:val="5C6B7A"/>
                <w:sz w:val="15"/>
              </w:rPr>
              <w:t>PREPARED BY</w:t>
            </w:r>
          </w:p>
          <w:p>
            <w:pPr>
              <w:spacing w:before="20"/>
            </w:pPr>
            <w:r>
              <w:rPr>
                <w:b/>
                <w:sz w:val="20"/>
              </w:rPr>
              <w:t>Anuki Consulting</w:t>
            </w:r>
          </w:p>
        </w:tc>
        <w:tc>
          <w:tcPr>
            <w:tcW w:type="dxa" w:w="3264"/>
            <w:tcMar>
              <w:top w:w="40" w:type="dxa"/>
              <w:bottom w:w="40" w:type="dxa"/>
              <w:start w:w="90" w:type="dxa"/>
              <w:end w:w="90" w:type="dxa"/>
            </w:tcMar>
          </w:tcPr>
          <w:p>
            <w:r/>
            <w:r>
              <w:rPr>
                <w:color w:val="5C6B7A"/>
                <w:sz w:val="15"/>
              </w:rPr>
              <w:t>PREPARED</w:t>
            </w:r>
          </w:p>
          <w:p>
            <w:pPr>
              <w:spacing w:before="20"/>
            </w:pPr>
            <w:r>
              <w:rPr>
                <w:b/>
                <w:sz w:val="20"/>
              </w:rPr>
              <w:t>July 14, 2026</w:t>
            </w:r>
          </w:p>
        </w:tc>
        <w:tc>
          <w:tcPr>
            <w:tcW w:type="dxa" w:w="3264"/>
            <w:tcMar>
              <w:top w:w="40" w:type="dxa"/>
              <w:bottom w:w="40" w:type="dxa"/>
              <w:start w:w="90" w:type="dxa"/>
              <w:end w:w="90" w:type="dxa"/>
            </w:tcMar>
            <w:shd w:val="clear" w:color="auto" w:fill="FDF4E3"/>
          </w:tcPr>
          <w:p>
            <w:r/>
            <w:r>
              <w:rPr>
                <w:color w:val="5C6B7A"/>
                <w:sz w:val="15"/>
              </w:rPr>
              <w:t>STATUS</w:t>
            </w:r>
          </w:p>
          <w:p>
            <w:pPr>
              <w:spacing w:before="20"/>
            </w:pPr>
            <w:r>
              <w:rPr>
                <w:b/>
                <w:color w:val="8A6410"/>
                <w:sz w:val="20"/>
              </w:rPr>
              <w:t>Awaiting sign-off</w:t>
            </w:r>
          </w:p>
        </w:tc>
      </w:tr>
    </w:tbl>
    <w:p>
      <w:pPr>
        <w:spacing w:after="40"/>
      </w:pPr>
    </w:p>
    <w:p>
      <w:pPr>
        <w:spacing w:before="280" w:after="80"/>
        <w:pBdr>
          <w:bottom w:val="single" w:sz="6" w:space="4" w:color="D7DEE5"/>
        </w:pBdr>
      </w:pPr>
      <w:r>
        <w:rPr>
          <w:b/>
          <w:color w:val="12674F"/>
          <w:sz w:val="26"/>
        </w:rPr>
        <w:t>Purpose</w:t>
      </w:r>
    </w:p>
    <w:p>
      <w:pPr>
        <w:spacing w:after="120" w:before="0"/>
      </w:pPr>
      <w:r>
        <w:rPr>
          <w:b w:val="0"/>
          <w:i w:val="0"/>
          <w:sz w:val="21"/>
        </w:rPr>
        <w:t xml:space="preserve">Your certificate records move through a defined set of statuses over their lifecycle. This document lays out the rules that control </w:t>
      </w:r>
      <w:r>
        <w:rPr>
          <w:b/>
          <w:i w:val="0"/>
          <w:sz w:val="21"/>
        </w:rPr>
        <w:t>which status a certificate may move to next</w:t>
      </w:r>
      <w:r>
        <w:rPr>
          <w:b w:val="0"/>
          <w:i w:val="0"/>
          <w:sz w:val="21"/>
        </w:rPr>
        <w:t>, so you can confirm they match how your business actually works — or tell us what to change. Reviewing this document changes nothing in the system; it is for your verification only.</w:t>
      </w:r>
    </w:p>
    <w:p>
      <w:pPr>
        <w:spacing w:before="280" w:after="80"/>
        <w:pBdr>
          <w:bottom w:val="single" w:sz="6" w:space="4" w:color="D7DEE5"/>
        </w:pBdr>
      </w:pPr>
      <w:r>
        <w:rPr>
          <w:b/>
          <w:color w:val="12674F"/>
          <w:sz w:val="26"/>
        </w:rPr>
        <w:t>Background</w:t>
      </w:r>
    </w:p>
    <w:p>
      <w:pPr>
        <w:spacing w:after="120" w:before="0"/>
      </w:pPr>
      <w:r>
        <w:rPr>
          <w:b w:val="0"/>
          <w:i w:val="0"/>
          <w:sz w:val="21"/>
        </w:rPr>
        <w:t>Earlier this year, as part of a security update, we added rules that govern how a certificate moves from one status to the next — so a record can’t accidentally be placed in a state that doesn’t reflect where it actually is in the process. Before that update, the edit screen accepted any status change without checking.</w:t>
      </w:r>
    </w:p>
    <w:p>
      <w:pPr>
        <w:spacing w:after="120" w:before="0"/>
      </w:pPr>
      <w:r>
        <w:rPr>
          <w:b w:val="0"/>
          <w:i w:val="0"/>
          <w:sz w:val="21"/>
        </w:rPr>
        <w:t xml:space="preserve">The </w:t>
      </w:r>
      <w:r>
        <w:rPr>
          <w:b/>
          <w:i w:val="0"/>
          <w:sz w:val="21"/>
        </w:rPr>
        <w:t>eight statuses themselves were defined by your team.</w:t>
      </w:r>
      <w:r>
        <w:rPr>
          <w:b w:val="0"/>
          <w:i w:val="0"/>
          <w:sz w:val="21"/>
        </w:rPr>
        <w:t xml:space="preserve"> The specific rules for </w:t>
      </w:r>
      <w:r>
        <w:rPr>
          <w:b w:val="0"/>
          <w:i/>
          <w:sz w:val="21"/>
        </w:rPr>
        <w:t>which status may follow which</w:t>
      </w:r>
      <w:r>
        <w:rPr>
          <w:b w:val="0"/>
          <w:i w:val="0"/>
          <w:sz w:val="21"/>
        </w:rPr>
        <w:t xml:space="preserve"> were set by our team during that security update and have not yet been formally reviewed with you. That is the reason for this document.</w:t>
      </w:r>
    </w:p>
    <w:p>
      <w:pPr>
        <w:spacing w:before="280" w:after="80"/>
        <w:pBdr>
          <w:bottom w:val="single" w:sz="6" w:space="4" w:color="D7DEE5"/>
        </w:pBdr>
      </w:pPr>
      <w:r>
        <w:rPr>
          <w:b/>
          <w:color w:val="12674F"/>
          <w:sz w:val="26"/>
        </w:rPr>
        <w:t>The eight certificate statuses</w:t>
      </w:r>
    </w:p>
    <w:tbl>
      <w:tblPr>
        <w:tblW w:type="auto" w:w="0"/>
        <w:tblLook w:firstColumn="1" w:firstRow="1" w:lastColumn="0" w:lastRow="0" w:noHBand="0" w:noVBand="1" w:val="04A0"/>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Pr>
      <w:tblGrid>
        <w:gridCol w:w="576"/>
        <w:gridCol w:w="3600"/>
        <w:gridCol w:w="5760"/>
      </w:tblGrid>
      <w:tr>
        <w:tc>
          <w:tcPr>
            <w:tcW w:type="dxa" w:w="3264"/>
            <w:shd w:val="clear" w:color="auto" w:fill="E7F1EE"/>
            <w:tcMar>
              <w:top w:w="40" w:type="dxa"/>
              <w:bottom w:w="40" w:type="dxa"/>
              <w:start w:w="90" w:type="dxa"/>
              <w:end w:w="90" w:type="dxa"/>
            </w:tcMar>
          </w:tcPr>
          <w:p>
            <w:pPr>
              <w:spacing w:after="0" w:before="0"/>
            </w:pPr>
            <w:r/>
            <w:r>
              <w:rPr>
                <w:b/>
                <w:i w:val="0"/>
                <w:color w:val="0E4A39"/>
                <w:sz w:val="18"/>
              </w:rPr>
              <w:t>#</w:t>
            </w:r>
          </w:p>
        </w:tc>
        <w:tc>
          <w:tcPr>
            <w:tcW w:type="dxa" w:w="3264"/>
            <w:shd w:val="clear" w:color="auto" w:fill="E7F1EE"/>
            <w:tcMar>
              <w:top w:w="40" w:type="dxa"/>
              <w:bottom w:w="40" w:type="dxa"/>
              <w:start w:w="90" w:type="dxa"/>
              <w:end w:w="90" w:type="dxa"/>
            </w:tcMar>
          </w:tcPr>
          <w:p>
            <w:pPr>
              <w:spacing w:after="0" w:before="0"/>
            </w:pPr>
            <w:r/>
            <w:r>
              <w:rPr>
                <w:b/>
                <w:i w:val="0"/>
                <w:color w:val="0E4A39"/>
                <w:sz w:val="18"/>
              </w:rPr>
              <w:t>Status</w:t>
            </w:r>
          </w:p>
        </w:tc>
        <w:tc>
          <w:tcPr>
            <w:tcW w:type="dxa" w:w="3264"/>
            <w:shd w:val="clear" w:color="auto" w:fill="E7F1EE"/>
            <w:tcMar>
              <w:top w:w="40" w:type="dxa"/>
              <w:bottom w:w="40" w:type="dxa"/>
              <w:start w:w="90" w:type="dxa"/>
              <w:end w:w="90" w:type="dxa"/>
            </w:tcMar>
          </w:tcPr>
          <w:p>
            <w:pPr>
              <w:spacing w:after="0" w:before="0"/>
            </w:pPr>
            <w:r/>
            <w:r>
              <w:rPr>
                <w:b/>
                <w:i w:val="0"/>
                <w:color w:val="0E4A39"/>
                <w:sz w:val="18"/>
              </w:rPr>
              <w:t>Meaning</w:t>
            </w:r>
          </w:p>
        </w:tc>
      </w:tr>
      <w:tr>
        <w:tc>
          <w:tcPr>
            <w:tcW w:type="dxa" w:w="576"/>
            <w:tcMar>
              <w:top w:w="40" w:type="dxa"/>
              <w:bottom w:w="40" w:type="dxa"/>
              <w:start w:w="90" w:type="dxa"/>
              <w:end w:w="90" w:type="dxa"/>
            </w:tcMar>
          </w:tcPr>
          <w:p>
            <w:pPr>
              <w:spacing w:after="0" w:before="0"/>
              <w:jc w:val="center"/>
            </w:pPr>
            <w:r/>
            <w:r>
              <w:rPr>
                <w:b w:val="0"/>
                <w:i w:val="0"/>
                <w:color w:val="5C6B7A"/>
                <w:sz w:val="19"/>
              </w:rPr>
              <w:t>1</w:t>
            </w:r>
          </w:p>
        </w:tc>
        <w:tc>
          <w:tcPr>
            <w:tcW w:type="dxa" w:w="3600"/>
            <w:tcMar>
              <w:top w:w="40" w:type="dxa"/>
              <w:bottom w:w="40" w:type="dxa"/>
              <w:start w:w="90" w:type="dxa"/>
              <w:end w:w="90" w:type="dxa"/>
            </w:tcMar>
          </w:tcPr>
          <w:p>
            <w:pPr>
              <w:spacing w:after="0" w:before="0"/>
            </w:pPr>
            <w:r/>
            <w:r>
              <w:rPr>
                <w:b/>
                <w:i w:val="0"/>
                <w:sz w:val="19"/>
              </w:rPr>
              <w:t>Draft</w:t>
            </w:r>
          </w:p>
        </w:tc>
        <w:tc>
          <w:tcPr>
            <w:tcW w:type="dxa" w:w="5760"/>
            <w:tcMar>
              <w:top w:w="40" w:type="dxa"/>
              <w:bottom w:w="40" w:type="dxa"/>
              <w:start w:w="90" w:type="dxa"/>
              <w:end w:w="90" w:type="dxa"/>
            </w:tcMar>
          </w:tcPr>
          <w:p>
            <w:pPr>
              <w:spacing w:after="0" w:before="0"/>
            </w:pPr>
            <w:r/>
            <w:r>
              <w:rPr>
                <w:b w:val="0"/>
                <w:i w:val="0"/>
                <w:sz w:val="19"/>
              </w:rPr>
              <w:t>Initial working state; not yet approved.</w:t>
            </w:r>
          </w:p>
        </w:tc>
      </w:tr>
      <w:tr>
        <w:tc>
          <w:tcPr>
            <w:tcW w:type="dxa" w:w="576"/>
            <w:tcMar>
              <w:top w:w="40" w:type="dxa"/>
              <w:bottom w:w="40" w:type="dxa"/>
              <w:start w:w="90" w:type="dxa"/>
              <w:end w:w="90" w:type="dxa"/>
            </w:tcMar>
            <w:shd w:val="clear" w:color="auto" w:fill="FAFBFC"/>
          </w:tcPr>
          <w:p>
            <w:pPr>
              <w:spacing w:after="0" w:before="0"/>
              <w:jc w:val="center"/>
            </w:pPr>
            <w:r/>
            <w:r>
              <w:rPr>
                <w:b w:val="0"/>
                <w:i w:val="0"/>
                <w:color w:val="5C6B7A"/>
                <w:sz w:val="19"/>
              </w:rPr>
              <w:t>2</w:t>
            </w:r>
          </w:p>
        </w:tc>
        <w:tc>
          <w:tcPr>
            <w:tcW w:type="dxa" w:w="3600"/>
            <w:tcMar>
              <w:top w:w="40" w:type="dxa"/>
              <w:bottom w:w="40" w:type="dxa"/>
              <w:start w:w="90" w:type="dxa"/>
              <w:end w:w="90" w:type="dxa"/>
            </w:tcMar>
            <w:shd w:val="clear" w:color="auto" w:fill="FAFBFC"/>
          </w:tcPr>
          <w:p>
            <w:pPr>
              <w:spacing w:after="0" w:before="0"/>
            </w:pPr>
            <w:r/>
            <w:r>
              <w:rPr>
                <w:b/>
                <w:i w:val="0"/>
                <w:sz w:val="19"/>
              </w:rPr>
              <w:t>Client Approved – Not Paid</w:t>
            </w:r>
          </w:p>
        </w:tc>
        <w:tc>
          <w:tcPr>
            <w:tcW w:type="dxa" w:w="5760"/>
            <w:tcMar>
              <w:top w:w="40" w:type="dxa"/>
              <w:bottom w:w="40" w:type="dxa"/>
              <w:start w:w="90" w:type="dxa"/>
              <w:end w:w="90" w:type="dxa"/>
            </w:tcMar>
            <w:shd w:val="clear" w:color="auto" w:fill="FAFBFC"/>
          </w:tcPr>
          <w:p>
            <w:pPr>
              <w:spacing w:after="0" w:before="0"/>
            </w:pPr>
            <w:r/>
            <w:r>
              <w:rPr>
                <w:b w:val="0"/>
                <w:i w:val="0"/>
                <w:sz w:val="19"/>
              </w:rPr>
              <w:t>Approved by the client, payment outstanding.</w:t>
            </w:r>
          </w:p>
        </w:tc>
      </w:tr>
      <w:tr>
        <w:tc>
          <w:tcPr>
            <w:tcW w:type="dxa" w:w="576"/>
            <w:tcMar>
              <w:top w:w="40" w:type="dxa"/>
              <w:bottom w:w="40" w:type="dxa"/>
              <w:start w:w="90" w:type="dxa"/>
              <w:end w:w="90" w:type="dxa"/>
            </w:tcMar>
          </w:tcPr>
          <w:p>
            <w:pPr>
              <w:spacing w:after="0" w:before="0"/>
              <w:jc w:val="center"/>
            </w:pPr>
            <w:r/>
            <w:r>
              <w:rPr>
                <w:b w:val="0"/>
                <w:i w:val="0"/>
                <w:color w:val="5C6B7A"/>
                <w:sz w:val="19"/>
              </w:rPr>
              <w:t>3</w:t>
            </w:r>
          </w:p>
        </w:tc>
        <w:tc>
          <w:tcPr>
            <w:tcW w:type="dxa" w:w="3600"/>
            <w:tcMar>
              <w:top w:w="40" w:type="dxa"/>
              <w:bottom w:w="40" w:type="dxa"/>
              <w:start w:w="90" w:type="dxa"/>
              <w:end w:w="90" w:type="dxa"/>
            </w:tcMar>
          </w:tcPr>
          <w:p>
            <w:pPr>
              <w:spacing w:after="0" w:before="0"/>
            </w:pPr>
            <w:r/>
            <w:r>
              <w:rPr>
                <w:b/>
                <w:i w:val="0"/>
                <w:sz w:val="19"/>
              </w:rPr>
              <w:t>Client Approved – Confidential</w:t>
            </w:r>
          </w:p>
        </w:tc>
        <w:tc>
          <w:tcPr>
            <w:tcW w:type="dxa" w:w="5760"/>
            <w:tcMar>
              <w:top w:w="40" w:type="dxa"/>
              <w:bottom w:w="40" w:type="dxa"/>
              <w:start w:w="90" w:type="dxa"/>
              <w:end w:w="90" w:type="dxa"/>
            </w:tcMar>
          </w:tcPr>
          <w:p>
            <w:pPr>
              <w:spacing w:after="0" w:before="0"/>
            </w:pPr>
            <w:r/>
            <w:r>
              <w:rPr>
                <w:b w:val="0"/>
                <w:i w:val="0"/>
                <w:sz w:val="19"/>
              </w:rPr>
              <w:t>Approved and paid, but kept private (not shown publicly).</w:t>
            </w:r>
          </w:p>
        </w:tc>
      </w:tr>
      <w:tr>
        <w:tc>
          <w:tcPr>
            <w:tcW w:type="dxa" w:w="576"/>
            <w:tcMar>
              <w:top w:w="40" w:type="dxa"/>
              <w:bottom w:w="40" w:type="dxa"/>
              <w:start w:w="90" w:type="dxa"/>
              <w:end w:w="90" w:type="dxa"/>
            </w:tcMar>
            <w:shd w:val="clear" w:color="auto" w:fill="FAFBFC"/>
          </w:tcPr>
          <w:p>
            <w:pPr>
              <w:spacing w:after="0" w:before="0"/>
              <w:jc w:val="center"/>
            </w:pPr>
            <w:r/>
            <w:r>
              <w:rPr>
                <w:b w:val="0"/>
                <w:i w:val="0"/>
                <w:color w:val="5C6B7A"/>
                <w:sz w:val="19"/>
              </w:rPr>
              <w:t>4</w:t>
            </w:r>
          </w:p>
        </w:tc>
        <w:tc>
          <w:tcPr>
            <w:tcW w:type="dxa" w:w="3600"/>
            <w:tcMar>
              <w:top w:w="40" w:type="dxa"/>
              <w:bottom w:w="40" w:type="dxa"/>
              <w:start w:w="90" w:type="dxa"/>
              <w:end w:w="90" w:type="dxa"/>
            </w:tcMar>
            <w:shd w:val="clear" w:color="auto" w:fill="FAFBFC"/>
          </w:tcPr>
          <w:p>
            <w:pPr>
              <w:spacing w:after="0" w:before="0"/>
            </w:pPr>
            <w:r/>
            <w:r>
              <w:rPr>
                <w:b/>
                <w:i w:val="0"/>
                <w:sz w:val="19"/>
              </w:rPr>
              <w:t>Client Approved – Paid</w:t>
            </w:r>
          </w:p>
        </w:tc>
        <w:tc>
          <w:tcPr>
            <w:tcW w:type="dxa" w:w="5760"/>
            <w:tcMar>
              <w:top w:w="40" w:type="dxa"/>
              <w:bottom w:w="40" w:type="dxa"/>
              <w:start w:w="90" w:type="dxa"/>
              <w:end w:w="90" w:type="dxa"/>
            </w:tcMar>
            <w:shd w:val="clear" w:color="auto" w:fill="FAFBFC"/>
          </w:tcPr>
          <w:p>
            <w:pPr>
              <w:spacing w:after="0" w:before="0"/>
            </w:pPr>
            <w:r/>
            <w:r>
              <w:rPr>
                <w:b w:val="0"/>
                <w:i w:val="0"/>
                <w:sz w:val="19"/>
              </w:rPr>
              <w:t>Approved and paid; publicly visible.</w:t>
            </w:r>
          </w:p>
        </w:tc>
      </w:tr>
      <w:tr>
        <w:tc>
          <w:tcPr>
            <w:tcW w:type="dxa" w:w="576"/>
            <w:tcMar>
              <w:top w:w="40" w:type="dxa"/>
              <w:bottom w:w="40" w:type="dxa"/>
              <w:start w:w="90" w:type="dxa"/>
              <w:end w:w="90" w:type="dxa"/>
            </w:tcMar>
          </w:tcPr>
          <w:p>
            <w:pPr>
              <w:spacing w:after="0" w:before="0"/>
              <w:jc w:val="center"/>
            </w:pPr>
            <w:r/>
            <w:r>
              <w:rPr>
                <w:b w:val="0"/>
                <w:i w:val="0"/>
                <w:color w:val="5C6B7A"/>
                <w:sz w:val="19"/>
              </w:rPr>
              <w:t>5</w:t>
            </w:r>
          </w:p>
        </w:tc>
        <w:tc>
          <w:tcPr>
            <w:tcW w:type="dxa" w:w="3600"/>
            <w:tcMar>
              <w:top w:w="40" w:type="dxa"/>
              <w:bottom w:w="40" w:type="dxa"/>
              <w:start w:w="90" w:type="dxa"/>
              <w:end w:w="90" w:type="dxa"/>
            </w:tcMar>
          </w:tcPr>
          <w:p>
            <w:pPr>
              <w:spacing w:after="0" w:before="0"/>
            </w:pPr>
            <w:r/>
            <w:r>
              <w:rPr>
                <w:b/>
                <w:i w:val="0"/>
                <w:sz w:val="19"/>
              </w:rPr>
              <w:t>Hold</w:t>
            </w:r>
          </w:p>
        </w:tc>
        <w:tc>
          <w:tcPr>
            <w:tcW w:type="dxa" w:w="5760"/>
            <w:tcMar>
              <w:top w:w="40" w:type="dxa"/>
              <w:bottom w:w="40" w:type="dxa"/>
              <w:start w:w="90" w:type="dxa"/>
              <w:end w:w="90" w:type="dxa"/>
            </w:tcMar>
          </w:tcPr>
          <w:p>
            <w:pPr>
              <w:spacing w:after="0" w:before="0"/>
            </w:pPr>
            <w:r/>
            <w:r>
              <w:rPr>
                <w:b w:val="0"/>
                <w:i w:val="0"/>
                <w:sz w:val="19"/>
              </w:rPr>
              <w:t>Temporarily paused.</w:t>
            </w:r>
          </w:p>
        </w:tc>
      </w:tr>
      <w:tr>
        <w:tc>
          <w:tcPr>
            <w:tcW w:type="dxa" w:w="576"/>
            <w:tcMar>
              <w:top w:w="40" w:type="dxa"/>
              <w:bottom w:w="40" w:type="dxa"/>
              <w:start w:w="90" w:type="dxa"/>
              <w:end w:w="90" w:type="dxa"/>
            </w:tcMar>
            <w:shd w:val="clear" w:color="auto" w:fill="FAFBFC"/>
          </w:tcPr>
          <w:p>
            <w:pPr>
              <w:spacing w:after="0" w:before="0"/>
              <w:jc w:val="center"/>
            </w:pPr>
            <w:r/>
            <w:r>
              <w:rPr>
                <w:b w:val="0"/>
                <w:i w:val="0"/>
                <w:color w:val="5C6B7A"/>
                <w:sz w:val="19"/>
              </w:rPr>
              <w:t>6</w:t>
            </w:r>
          </w:p>
        </w:tc>
        <w:tc>
          <w:tcPr>
            <w:tcW w:type="dxa" w:w="3600"/>
            <w:tcMar>
              <w:top w:w="40" w:type="dxa"/>
              <w:bottom w:w="40" w:type="dxa"/>
              <w:start w:w="90" w:type="dxa"/>
              <w:end w:w="90" w:type="dxa"/>
            </w:tcMar>
            <w:shd w:val="clear" w:color="auto" w:fill="FAFBFC"/>
          </w:tcPr>
          <w:p>
            <w:pPr>
              <w:spacing w:after="0" w:before="0"/>
            </w:pPr>
            <w:r/>
            <w:r>
              <w:rPr>
                <w:b/>
                <w:i w:val="0"/>
                <w:sz w:val="19"/>
              </w:rPr>
              <w:t>Expired</w:t>
            </w:r>
          </w:p>
        </w:tc>
        <w:tc>
          <w:tcPr>
            <w:tcW w:type="dxa" w:w="5760"/>
            <w:tcMar>
              <w:top w:w="40" w:type="dxa"/>
              <w:bottom w:w="40" w:type="dxa"/>
              <w:start w:w="90" w:type="dxa"/>
              <w:end w:w="90" w:type="dxa"/>
            </w:tcMar>
            <w:shd w:val="clear" w:color="auto" w:fill="FAFBFC"/>
          </w:tcPr>
          <w:p>
            <w:pPr>
              <w:spacing w:after="0" w:before="0"/>
            </w:pPr>
            <w:r/>
            <w:r>
              <w:rPr>
                <w:b w:val="0"/>
                <w:i w:val="0"/>
                <w:sz w:val="19"/>
              </w:rPr>
              <w:t>Past its expiration date.</w:t>
            </w:r>
          </w:p>
        </w:tc>
      </w:tr>
      <w:tr>
        <w:tc>
          <w:tcPr>
            <w:tcW w:type="dxa" w:w="576"/>
            <w:tcMar>
              <w:top w:w="40" w:type="dxa"/>
              <w:bottom w:w="40" w:type="dxa"/>
              <w:start w:w="90" w:type="dxa"/>
              <w:end w:w="90" w:type="dxa"/>
            </w:tcMar>
          </w:tcPr>
          <w:p>
            <w:pPr>
              <w:spacing w:after="0" w:before="0"/>
              <w:jc w:val="center"/>
            </w:pPr>
            <w:r/>
            <w:r>
              <w:rPr>
                <w:b w:val="0"/>
                <w:i w:val="0"/>
                <w:color w:val="5C6B7A"/>
                <w:sz w:val="19"/>
              </w:rPr>
              <w:t>7</w:t>
            </w:r>
          </w:p>
        </w:tc>
        <w:tc>
          <w:tcPr>
            <w:tcW w:type="dxa" w:w="3600"/>
            <w:tcMar>
              <w:top w:w="40" w:type="dxa"/>
              <w:bottom w:w="40" w:type="dxa"/>
              <w:start w:w="90" w:type="dxa"/>
              <w:end w:w="90" w:type="dxa"/>
            </w:tcMar>
          </w:tcPr>
          <w:p>
            <w:pPr>
              <w:spacing w:after="0" w:before="0"/>
            </w:pPr>
            <w:r/>
            <w:r>
              <w:rPr>
                <w:b/>
                <w:i w:val="0"/>
                <w:sz w:val="19"/>
              </w:rPr>
              <w:t>Republished</w:t>
            </w:r>
          </w:p>
        </w:tc>
        <w:tc>
          <w:tcPr>
            <w:tcW w:type="dxa" w:w="5760"/>
            <w:tcMar>
              <w:top w:w="40" w:type="dxa"/>
              <w:bottom w:w="40" w:type="dxa"/>
              <w:start w:w="90" w:type="dxa"/>
              <w:end w:w="90" w:type="dxa"/>
            </w:tcMar>
          </w:tcPr>
          <w:p>
            <w:pPr>
              <w:spacing w:after="0" w:before="0"/>
            </w:pPr>
            <w:r/>
            <w:r>
              <w:rPr>
                <w:b w:val="0"/>
                <w:i w:val="0"/>
                <w:sz w:val="19"/>
              </w:rPr>
              <w:t>A previously-live certificate re-issued with a fresh term; publicly visible.</w:t>
            </w:r>
          </w:p>
        </w:tc>
      </w:tr>
      <w:tr>
        <w:tc>
          <w:tcPr>
            <w:tcW w:type="dxa" w:w="576"/>
            <w:tcMar>
              <w:top w:w="40" w:type="dxa"/>
              <w:bottom w:w="40" w:type="dxa"/>
              <w:start w:w="90" w:type="dxa"/>
              <w:end w:w="90" w:type="dxa"/>
            </w:tcMar>
            <w:shd w:val="clear" w:color="auto" w:fill="FAFBFC"/>
          </w:tcPr>
          <w:p>
            <w:pPr>
              <w:spacing w:after="0" w:before="0"/>
              <w:jc w:val="center"/>
            </w:pPr>
            <w:r/>
            <w:r>
              <w:rPr>
                <w:b w:val="0"/>
                <w:i w:val="0"/>
                <w:color w:val="5C6B7A"/>
                <w:sz w:val="19"/>
              </w:rPr>
              <w:t>8</w:t>
            </w:r>
          </w:p>
        </w:tc>
        <w:tc>
          <w:tcPr>
            <w:tcW w:type="dxa" w:w="3600"/>
            <w:tcMar>
              <w:top w:w="40" w:type="dxa"/>
              <w:bottom w:w="40" w:type="dxa"/>
              <w:start w:w="90" w:type="dxa"/>
              <w:end w:w="90" w:type="dxa"/>
            </w:tcMar>
            <w:shd w:val="clear" w:color="auto" w:fill="FAFBFC"/>
          </w:tcPr>
          <w:p>
            <w:pPr>
              <w:spacing w:after="0" w:before="0"/>
            </w:pPr>
            <w:r/>
            <w:r>
              <w:rPr>
                <w:b/>
                <w:i w:val="0"/>
                <w:sz w:val="19"/>
              </w:rPr>
              <w:t>Expired – No Annual Verification</w:t>
            </w:r>
          </w:p>
        </w:tc>
        <w:tc>
          <w:tcPr>
            <w:tcW w:type="dxa" w:w="5760"/>
            <w:tcMar>
              <w:top w:w="40" w:type="dxa"/>
              <w:bottom w:w="40" w:type="dxa"/>
              <w:start w:w="90" w:type="dxa"/>
              <w:end w:w="90" w:type="dxa"/>
            </w:tcMar>
            <w:shd w:val="clear" w:color="auto" w:fill="FAFBFC"/>
          </w:tcPr>
          <w:p>
            <w:pPr>
              <w:spacing w:after="0" w:before="0"/>
            </w:pPr>
            <w:r/>
            <w:r>
              <w:rPr>
                <w:b w:val="0"/>
                <w:i w:val="0"/>
                <w:sz w:val="19"/>
              </w:rPr>
              <w:t>Expired because the annual verification was not completed.</w:t>
            </w:r>
          </w:p>
        </w:tc>
      </w:tr>
    </w:tbl>
    <w:p>
      <w:pPr>
        <w:spacing w:after="80" w:before="0"/>
      </w:pPr>
      <w:r>
        <w:rPr>
          <w:b/>
          <w:i w:val="0"/>
          <w:color w:val="5C6B7A"/>
          <w:sz w:val="18"/>
        </w:rPr>
        <w:t xml:space="preserve">Publicly visible statuses: </w:t>
      </w:r>
      <w:r>
        <w:rPr>
          <w:b w:val="0"/>
          <w:i w:val="0"/>
          <w:color w:val="5C6B7A"/>
          <w:sz w:val="18"/>
        </w:rPr>
        <w:t>Client Approved – Paid and Republished only.</w:t>
      </w:r>
    </w:p>
    <w:p>
      <w:pPr>
        <w:spacing w:before="280" w:after="80"/>
        <w:pBdr>
          <w:bottom w:val="single" w:sz="6" w:space="4" w:color="D7DEE5"/>
        </w:pBdr>
      </w:pPr>
      <w:r>
        <w:rPr>
          <w:b/>
          <w:color w:val="12674F"/>
          <w:sz w:val="26"/>
        </w:rPr>
        <w:t>Which status may follow which</w:t>
      </w:r>
    </w:p>
    <w:p>
      <w:pPr>
        <w:spacing w:after="120" w:before="0"/>
      </w:pPr>
      <w:r>
        <w:rPr>
          <w:b w:val="0"/>
          <w:i w:val="0"/>
          <w:sz w:val="21"/>
        </w:rPr>
        <w:t>From its current status, a certificate may only move to the statuses listed below.</w:t>
      </w:r>
    </w:p>
    <w:tbl>
      <w:tblPr>
        <w:tblW w:type="auto" w:w="0"/>
        <w:tblLook w:firstColumn="1" w:firstRow="1" w:lastColumn="0" w:lastRow="0" w:noHBand="0" w:noVBand="1" w:val="04A0"/>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Pr>
      <w:tblGrid>
        <w:gridCol w:w="3744"/>
        <w:gridCol w:w="6192"/>
      </w:tblGrid>
      <w:tr>
        <w:tc>
          <w:tcPr>
            <w:tcW w:type="dxa" w:w="4896"/>
            <w:shd w:val="clear" w:color="auto" w:fill="E7F1EE"/>
            <w:tcMar>
              <w:top w:w="40" w:type="dxa"/>
              <w:bottom w:w="40" w:type="dxa"/>
              <w:start w:w="90" w:type="dxa"/>
              <w:end w:w="90" w:type="dxa"/>
            </w:tcMar>
          </w:tcPr>
          <w:p>
            <w:pPr>
              <w:spacing w:after="0" w:before="0"/>
            </w:pPr>
            <w:r/>
            <w:r>
              <w:rPr>
                <w:b/>
                <w:i w:val="0"/>
                <w:color w:val="0E4A39"/>
                <w:sz w:val="18"/>
              </w:rPr>
              <w:t>Current status</w:t>
            </w:r>
          </w:p>
        </w:tc>
        <w:tc>
          <w:tcPr>
            <w:tcW w:type="dxa" w:w="4896"/>
            <w:shd w:val="clear" w:color="auto" w:fill="E7F1EE"/>
            <w:tcMar>
              <w:top w:w="40" w:type="dxa"/>
              <w:bottom w:w="40" w:type="dxa"/>
              <w:start w:w="90" w:type="dxa"/>
              <w:end w:w="90" w:type="dxa"/>
            </w:tcMar>
          </w:tcPr>
          <w:p>
            <w:pPr>
              <w:spacing w:after="0" w:before="0"/>
            </w:pPr>
            <w:r/>
            <w:r>
              <w:rPr>
                <w:b/>
                <w:i w:val="0"/>
                <w:color w:val="0E4A39"/>
                <w:sz w:val="18"/>
              </w:rPr>
              <w:t>May move to</w:t>
            </w:r>
          </w:p>
        </w:tc>
      </w:tr>
      <w:tr>
        <w:tc>
          <w:tcPr>
            <w:tcW w:type="dxa" w:w="3744"/>
            <w:shd w:val="clear" w:color="auto" w:fill="E7F1EE"/>
            <w:tcMar>
              <w:top w:w="40" w:type="dxa"/>
              <w:bottom w:w="40" w:type="dxa"/>
              <w:start w:w="90" w:type="dxa"/>
              <w:end w:w="90" w:type="dxa"/>
            </w:tcMar>
          </w:tcPr>
          <w:p>
            <w:pPr>
              <w:spacing w:after="0" w:before="0"/>
            </w:pPr>
            <w:r/>
            <w:r>
              <w:rPr>
                <w:b/>
                <w:i w:val="0"/>
                <w:color w:val="0E4A39"/>
                <w:sz w:val="19"/>
              </w:rPr>
              <w:t>Draft</w:t>
            </w:r>
          </w:p>
        </w:tc>
        <w:tc>
          <w:tcPr>
            <w:tcW w:type="dxa" w:w="6192"/>
            <w:tcMar>
              <w:top w:w="40" w:type="dxa"/>
              <w:bottom w:w="40" w:type="dxa"/>
              <w:start w:w="90" w:type="dxa"/>
              <w:end w:w="90" w:type="dxa"/>
            </w:tcMar>
          </w:tcPr>
          <w:p>
            <w:pPr>
              <w:spacing w:after="0" w:before="0"/>
            </w:pPr>
            <w:r/>
            <w:r>
              <w:rPr>
                <w:b w:val="0"/>
                <w:i w:val="0"/>
                <w:sz w:val="19"/>
              </w:rPr>
              <w:t>Client Approved – Not Paid · Confidential · Paid · Hold</w:t>
            </w:r>
          </w:p>
        </w:tc>
      </w:tr>
      <w:tr>
        <w:tc>
          <w:tcPr>
            <w:tcW w:type="dxa" w:w="3744"/>
            <w:shd w:val="clear" w:color="auto" w:fill="E7F1EE"/>
            <w:tcMar>
              <w:top w:w="40" w:type="dxa"/>
              <w:bottom w:w="40" w:type="dxa"/>
              <w:start w:w="90" w:type="dxa"/>
              <w:end w:w="90" w:type="dxa"/>
            </w:tcMar>
          </w:tcPr>
          <w:p>
            <w:pPr>
              <w:spacing w:after="0" w:before="0"/>
            </w:pPr>
            <w:r/>
            <w:r>
              <w:rPr>
                <w:b/>
                <w:i w:val="0"/>
                <w:color w:val="0E4A39"/>
                <w:sz w:val="19"/>
              </w:rPr>
              <w:t>Client Approved – Not Paid</w:t>
            </w:r>
          </w:p>
        </w:tc>
        <w:tc>
          <w:tcPr>
            <w:tcW w:type="dxa" w:w="6192"/>
            <w:tcMar>
              <w:top w:w="40" w:type="dxa"/>
              <w:bottom w:w="40" w:type="dxa"/>
              <w:start w:w="90" w:type="dxa"/>
              <w:end w:w="90" w:type="dxa"/>
            </w:tcMar>
          </w:tcPr>
          <w:p>
            <w:pPr>
              <w:spacing w:after="0" w:before="0"/>
            </w:pPr>
            <w:r/>
            <w:r>
              <w:rPr>
                <w:b w:val="0"/>
                <w:i w:val="0"/>
                <w:sz w:val="19"/>
              </w:rPr>
              <w:t>Paid · Confidential · Hold · Expired</w:t>
            </w:r>
          </w:p>
        </w:tc>
      </w:tr>
      <w:tr>
        <w:tc>
          <w:tcPr>
            <w:tcW w:type="dxa" w:w="3744"/>
            <w:shd w:val="clear" w:color="auto" w:fill="E7F1EE"/>
            <w:tcMar>
              <w:top w:w="40" w:type="dxa"/>
              <w:bottom w:w="40" w:type="dxa"/>
              <w:start w:w="90" w:type="dxa"/>
              <w:end w:w="90" w:type="dxa"/>
            </w:tcMar>
          </w:tcPr>
          <w:p>
            <w:pPr>
              <w:spacing w:after="0" w:before="0"/>
            </w:pPr>
            <w:r/>
            <w:r>
              <w:rPr>
                <w:b/>
                <w:i w:val="0"/>
                <w:color w:val="0E4A39"/>
                <w:sz w:val="19"/>
              </w:rPr>
              <w:t>Client Approved – Confidential</w:t>
            </w:r>
          </w:p>
        </w:tc>
        <w:tc>
          <w:tcPr>
            <w:tcW w:type="dxa" w:w="6192"/>
            <w:tcMar>
              <w:top w:w="40" w:type="dxa"/>
              <w:bottom w:w="40" w:type="dxa"/>
              <w:start w:w="90" w:type="dxa"/>
              <w:end w:w="90" w:type="dxa"/>
            </w:tcMar>
          </w:tcPr>
          <w:p>
            <w:pPr>
              <w:spacing w:after="0" w:before="0"/>
            </w:pPr>
            <w:r/>
            <w:r>
              <w:rPr>
                <w:b w:val="0"/>
                <w:i w:val="0"/>
                <w:sz w:val="19"/>
              </w:rPr>
              <w:t>Paid · Hold · Expired</w:t>
            </w:r>
          </w:p>
        </w:tc>
      </w:tr>
      <w:tr>
        <w:tc>
          <w:tcPr>
            <w:tcW w:type="dxa" w:w="3744"/>
            <w:shd w:val="clear" w:color="auto" w:fill="E7F1EE"/>
            <w:tcMar>
              <w:top w:w="40" w:type="dxa"/>
              <w:bottom w:w="40" w:type="dxa"/>
              <w:start w:w="90" w:type="dxa"/>
              <w:end w:w="90" w:type="dxa"/>
            </w:tcMar>
          </w:tcPr>
          <w:p>
            <w:pPr>
              <w:spacing w:after="0" w:before="0"/>
            </w:pPr>
            <w:r/>
            <w:r>
              <w:rPr>
                <w:b/>
                <w:i w:val="0"/>
                <w:color w:val="0E4A39"/>
                <w:sz w:val="19"/>
              </w:rPr>
              <w:t>Client Approved – Paid</w:t>
            </w:r>
          </w:p>
        </w:tc>
        <w:tc>
          <w:tcPr>
            <w:tcW w:type="dxa" w:w="6192"/>
            <w:tcMar>
              <w:top w:w="40" w:type="dxa"/>
              <w:bottom w:w="40" w:type="dxa"/>
              <w:start w:w="90" w:type="dxa"/>
              <w:end w:w="90" w:type="dxa"/>
            </w:tcMar>
          </w:tcPr>
          <w:p>
            <w:pPr>
              <w:spacing w:after="0" w:before="0"/>
            </w:pPr>
            <w:r/>
            <w:r>
              <w:rPr>
                <w:b w:val="0"/>
                <w:i w:val="0"/>
                <w:sz w:val="19"/>
              </w:rPr>
              <w:t>Hold · Expired · Republished · Expired – No Annual Verification</w:t>
            </w:r>
          </w:p>
        </w:tc>
      </w:tr>
      <w:tr>
        <w:tc>
          <w:tcPr>
            <w:tcW w:type="dxa" w:w="3744"/>
            <w:shd w:val="clear" w:color="auto" w:fill="E7F1EE"/>
            <w:tcMar>
              <w:top w:w="40" w:type="dxa"/>
              <w:bottom w:w="40" w:type="dxa"/>
              <w:start w:w="90" w:type="dxa"/>
              <w:end w:w="90" w:type="dxa"/>
            </w:tcMar>
          </w:tcPr>
          <w:p>
            <w:pPr>
              <w:spacing w:after="0" w:before="0"/>
            </w:pPr>
            <w:r/>
            <w:r>
              <w:rPr>
                <w:b/>
                <w:i w:val="0"/>
                <w:color w:val="0E4A39"/>
                <w:sz w:val="19"/>
              </w:rPr>
              <w:t>Hold</w:t>
            </w:r>
          </w:p>
        </w:tc>
        <w:tc>
          <w:tcPr>
            <w:tcW w:type="dxa" w:w="6192"/>
            <w:tcMar>
              <w:top w:w="40" w:type="dxa"/>
              <w:bottom w:w="40" w:type="dxa"/>
              <w:start w:w="90" w:type="dxa"/>
              <w:end w:w="90" w:type="dxa"/>
            </w:tcMar>
          </w:tcPr>
          <w:p>
            <w:pPr>
              <w:spacing w:after="0" w:before="0"/>
            </w:pPr>
            <w:r/>
            <w:r>
              <w:rPr>
                <w:b w:val="0"/>
                <w:i w:val="0"/>
                <w:sz w:val="19"/>
              </w:rPr>
              <w:t>Draft · Not Paid · Confidential · Paid</w:t>
            </w:r>
          </w:p>
        </w:tc>
      </w:tr>
      <w:tr>
        <w:tc>
          <w:tcPr>
            <w:tcW w:type="dxa" w:w="3744"/>
            <w:shd w:val="clear" w:color="auto" w:fill="E7F1EE"/>
            <w:tcMar>
              <w:top w:w="40" w:type="dxa"/>
              <w:bottom w:w="40" w:type="dxa"/>
              <w:start w:w="90" w:type="dxa"/>
              <w:end w:w="90" w:type="dxa"/>
            </w:tcMar>
          </w:tcPr>
          <w:p>
            <w:pPr>
              <w:spacing w:after="0" w:before="0"/>
            </w:pPr>
            <w:r/>
            <w:r>
              <w:rPr>
                <w:b/>
                <w:i w:val="0"/>
                <w:color w:val="0E4A39"/>
                <w:sz w:val="19"/>
              </w:rPr>
              <w:t>Expired</w:t>
            </w:r>
          </w:p>
        </w:tc>
        <w:tc>
          <w:tcPr>
            <w:tcW w:type="dxa" w:w="6192"/>
            <w:tcMar>
              <w:top w:w="40" w:type="dxa"/>
              <w:bottom w:w="40" w:type="dxa"/>
              <w:start w:w="90" w:type="dxa"/>
              <w:end w:w="90" w:type="dxa"/>
            </w:tcMar>
          </w:tcPr>
          <w:p>
            <w:pPr>
              <w:spacing w:after="0" w:before="0"/>
            </w:pPr>
            <w:r/>
            <w:r>
              <w:rPr>
                <w:b w:val="0"/>
                <w:i w:val="0"/>
                <w:sz w:val="19"/>
              </w:rPr>
              <w:t>Republished · Draft</w:t>
            </w:r>
          </w:p>
        </w:tc>
      </w:tr>
      <w:tr>
        <w:tc>
          <w:tcPr>
            <w:tcW w:type="dxa" w:w="3744"/>
            <w:shd w:val="clear" w:color="auto" w:fill="E7F1EE"/>
            <w:tcMar>
              <w:top w:w="40" w:type="dxa"/>
              <w:bottom w:w="40" w:type="dxa"/>
              <w:start w:w="90" w:type="dxa"/>
              <w:end w:w="90" w:type="dxa"/>
            </w:tcMar>
          </w:tcPr>
          <w:p>
            <w:pPr>
              <w:spacing w:after="0" w:before="0"/>
            </w:pPr>
            <w:r/>
            <w:r>
              <w:rPr>
                <w:b/>
                <w:i w:val="0"/>
                <w:color w:val="0E4A39"/>
                <w:sz w:val="19"/>
              </w:rPr>
              <w:t>Republished</w:t>
            </w:r>
          </w:p>
        </w:tc>
        <w:tc>
          <w:tcPr>
            <w:tcW w:type="dxa" w:w="6192"/>
            <w:tcMar>
              <w:top w:w="40" w:type="dxa"/>
              <w:bottom w:w="40" w:type="dxa"/>
              <w:start w:w="90" w:type="dxa"/>
              <w:end w:w="90" w:type="dxa"/>
            </w:tcMar>
          </w:tcPr>
          <w:p>
            <w:pPr>
              <w:spacing w:after="0" w:before="0"/>
            </w:pPr>
            <w:r/>
            <w:r>
              <w:rPr>
                <w:b w:val="0"/>
                <w:i w:val="0"/>
                <w:sz w:val="19"/>
              </w:rPr>
              <w:t>Expired · Expired – No Annual Verification · Hold</w:t>
            </w:r>
          </w:p>
        </w:tc>
      </w:tr>
      <w:tr>
        <w:tc>
          <w:tcPr>
            <w:tcW w:type="dxa" w:w="3744"/>
            <w:shd w:val="clear" w:color="auto" w:fill="E7F1EE"/>
            <w:tcMar>
              <w:top w:w="40" w:type="dxa"/>
              <w:bottom w:w="40" w:type="dxa"/>
              <w:start w:w="90" w:type="dxa"/>
              <w:end w:w="90" w:type="dxa"/>
            </w:tcMar>
          </w:tcPr>
          <w:p>
            <w:pPr>
              <w:spacing w:after="0" w:before="0"/>
            </w:pPr>
            <w:r/>
            <w:r>
              <w:rPr>
                <w:b/>
                <w:i w:val="0"/>
                <w:color w:val="0E4A39"/>
                <w:sz w:val="19"/>
              </w:rPr>
              <w:t>Expired – No Annual Verification</w:t>
            </w:r>
          </w:p>
        </w:tc>
        <w:tc>
          <w:tcPr>
            <w:tcW w:type="dxa" w:w="6192"/>
            <w:tcMar>
              <w:top w:w="40" w:type="dxa"/>
              <w:bottom w:w="40" w:type="dxa"/>
              <w:start w:w="90" w:type="dxa"/>
              <w:end w:w="90" w:type="dxa"/>
            </w:tcMar>
          </w:tcPr>
          <w:p>
            <w:pPr>
              <w:spacing w:after="0" w:before="0"/>
            </w:pPr>
            <w:r/>
            <w:r>
              <w:rPr>
                <w:b w:val="0"/>
                <w:i w:val="0"/>
                <w:sz w:val="19"/>
              </w:rPr>
              <w:t>Draft</w:t>
            </w:r>
          </w:p>
        </w:tc>
      </w:tr>
    </w:tbl>
    <w:p>
      <w:pPr>
        <w:spacing w:before="280" w:after="80"/>
        <w:pBdr>
          <w:bottom w:val="single" w:sz="6" w:space="4" w:color="D7DEE5"/>
        </w:pBdr>
      </w:pPr>
      <w:r>
        <w:rPr>
          <w:b/>
          <w:color w:val="12674F"/>
          <w:sz w:val="26"/>
        </w:rPr>
        <w:t>Complete scenario grid</w:t>
      </w:r>
    </w:p>
    <w:p>
      <w:pPr>
        <w:spacing w:after="120" w:before="0"/>
      </w:pPr>
      <w:r>
        <w:rPr>
          <w:b w:val="0"/>
          <w:i w:val="0"/>
          <w:sz w:val="21"/>
        </w:rPr>
        <w:t xml:space="preserve">Every possible change, at a glance. Read a row as the </w:t>
      </w:r>
      <w:r>
        <w:rPr>
          <w:b w:val="0"/>
          <w:i/>
          <w:sz w:val="21"/>
        </w:rPr>
        <w:t>current</w:t>
      </w:r>
      <w:r>
        <w:rPr>
          <w:b w:val="0"/>
          <w:i w:val="0"/>
          <w:sz w:val="21"/>
        </w:rPr>
        <w:t xml:space="preserve"> status and a column as the </w:t>
      </w:r>
      <w:r>
        <w:rPr>
          <w:b w:val="0"/>
          <w:i/>
          <w:sz w:val="21"/>
        </w:rPr>
        <w:t>target</w:t>
      </w:r>
      <w:r>
        <w:rPr>
          <w:b w:val="0"/>
          <w:i w:val="0"/>
          <w:sz w:val="21"/>
        </w:rPr>
        <w:t xml:space="preserve"> status.</w:t>
      </w:r>
    </w:p>
    <w:tbl>
      <w:tblPr>
        <w:tblW w:type="auto" w:w="0"/>
        <w:tblLook w:firstColumn="1" w:firstRow="1" w:lastColumn="0" w:lastRow="0" w:noHBand="0" w:noVBand="1" w:val="04A0"/>
        <w:jc w:val="center"/>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Pr>
      <w:tblGrid>
        <w:gridCol w:w="1088"/>
        <w:gridCol w:w="1088"/>
        <w:gridCol w:w="1088"/>
        <w:gridCol w:w="1088"/>
        <w:gridCol w:w="1088"/>
        <w:gridCol w:w="1088"/>
        <w:gridCol w:w="1088"/>
        <w:gridCol w:w="1088"/>
        <w:gridCol w:w="1088"/>
      </w:tblGrid>
      <w:tr>
        <w:tc>
          <w:tcPr>
            <w:tcW w:type="dxa" w:w="1088"/>
            <w:shd w:val="clear" w:color="auto" w:fill="E7F1EE"/>
            <w:tcMar>
              <w:top w:w="40" w:type="dxa"/>
              <w:bottom w:w="40" w:type="dxa"/>
              <w:start w:w="40" w:type="dxa"/>
              <w:end w:w="40" w:type="dxa"/>
            </w:tcMar>
          </w:tcPr>
          <w:p>
            <w:pPr>
              <w:spacing w:after="0" w:before="0"/>
            </w:pPr>
            <w:r/>
            <w:r>
              <w:rPr>
                <w:b/>
                <w:i w:val="0"/>
                <w:color w:val="0E4A39"/>
                <w:sz w:val="16"/>
              </w:rPr>
              <w:t>From ↓  To →</w:t>
            </w:r>
          </w:p>
        </w:tc>
        <w:tc>
          <w:tcPr>
            <w:tcW w:type="dxa" w:w="1088"/>
            <w:shd w:val="clear" w:color="auto" w:fill="E7F1EE"/>
            <w:tcMar>
              <w:top w:w="40" w:type="dxa"/>
              <w:bottom w:w="40" w:type="dxa"/>
              <w:start w:w="40" w:type="dxa"/>
              <w:end w:w="40" w:type="dxa"/>
            </w:tcMar>
          </w:tcPr>
          <w:p>
            <w:pPr>
              <w:spacing w:after="0" w:before="0"/>
              <w:jc w:val="center"/>
            </w:pPr>
            <w:r/>
            <w:r>
              <w:rPr>
                <w:b/>
                <w:i w:val="0"/>
                <w:color w:val="0E4A39"/>
                <w:sz w:val="16"/>
              </w:rPr>
              <w:t>Draft</w:t>
            </w:r>
          </w:p>
        </w:tc>
        <w:tc>
          <w:tcPr>
            <w:tcW w:type="dxa" w:w="1088"/>
            <w:shd w:val="clear" w:color="auto" w:fill="E7F1EE"/>
            <w:tcMar>
              <w:top w:w="40" w:type="dxa"/>
              <w:bottom w:w="40" w:type="dxa"/>
              <w:start w:w="40" w:type="dxa"/>
              <w:end w:w="40" w:type="dxa"/>
            </w:tcMar>
          </w:tcPr>
          <w:p>
            <w:pPr>
              <w:spacing w:after="0" w:before="0"/>
              <w:jc w:val="center"/>
            </w:pPr>
            <w:r/>
            <w:r>
              <w:rPr>
                <w:b/>
                <w:i w:val="0"/>
                <w:color w:val="0E4A39"/>
                <w:sz w:val="16"/>
              </w:rPr>
              <w:t>Not Paid</w:t>
            </w:r>
          </w:p>
        </w:tc>
        <w:tc>
          <w:tcPr>
            <w:tcW w:type="dxa" w:w="1088"/>
            <w:shd w:val="clear" w:color="auto" w:fill="E7F1EE"/>
            <w:tcMar>
              <w:top w:w="40" w:type="dxa"/>
              <w:bottom w:w="40" w:type="dxa"/>
              <w:start w:w="40" w:type="dxa"/>
              <w:end w:w="40" w:type="dxa"/>
            </w:tcMar>
          </w:tcPr>
          <w:p>
            <w:pPr>
              <w:spacing w:after="0" w:before="0"/>
              <w:jc w:val="center"/>
            </w:pPr>
            <w:r/>
            <w:r>
              <w:rPr>
                <w:b/>
                <w:i w:val="0"/>
                <w:color w:val="0E4A39"/>
                <w:sz w:val="16"/>
              </w:rPr>
              <w:t>Confid.</w:t>
            </w:r>
          </w:p>
        </w:tc>
        <w:tc>
          <w:tcPr>
            <w:tcW w:type="dxa" w:w="1088"/>
            <w:shd w:val="clear" w:color="auto" w:fill="E7F1EE"/>
            <w:tcMar>
              <w:top w:w="40" w:type="dxa"/>
              <w:bottom w:w="40" w:type="dxa"/>
              <w:start w:w="40" w:type="dxa"/>
              <w:end w:w="40" w:type="dxa"/>
            </w:tcMar>
          </w:tcPr>
          <w:p>
            <w:pPr>
              <w:spacing w:after="0" w:before="0"/>
              <w:jc w:val="center"/>
            </w:pPr>
            <w:r/>
            <w:r>
              <w:rPr>
                <w:b/>
                <w:i w:val="0"/>
                <w:color w:val="0E4A39"/>
                <w:sz w:val="16"/>
              </w:rPr>
              <w:t>Paid</w:t>
            </w:r>
          </w:p>
        </w:tc>
        <w:tc>
          <w:tcPr>
            <w:tcW w:type="dxa" w:w="1088"/>
            <w:shd w:val="clear" w:color="auto" w:fill="E7F1EE"/>
            <w:tcMar>
              <w:top w:w="40" w:type="dxa"/>
              <w:bottom w:w="40" w:type="dxa"/>
              <w:start w:w="40" w:type="dxa"/>
              <w:end w:w="40" w:type="dxa"/>
            </w:tcMar>
          </w:tcPr>
          <w:p>
            <w:pPr>
              <w:spacing w:after="0" w:before="0"/>
              <w:jc w:val="center"/>
            </w:pPr>
            <w:r/>
            <w:r>
              <w:rPr>
                <w:b/>
                <w:i w:val="0"/>
                <w:color w:val="0E4A39"/>
                <w:sz w:val="16"/>
              </w:rPr>
              <w:t>Hold</w:t>
            </w:r>
          </w:p>
        </w:tc>
        <w:tc>
          <w:tcPr>
            <w:tcW w:type="dxa" w:w="1088"/>
            <w:shd w:val="clear" w:color="auto" w:fill="E7F1EE"/>
            <w:tcMar>
              <w:top w:w="40" w:type="dxa"/>
              <w:bottom w:w="40" w:type="dxa"/>
              <w:start w:w="40" w:type="dxa"/>
              <w:end w:w="40" w:type="dxa"/>
            </w:tcMar>
          </w:tcPr>
          <w:p>
            <w:pPr>
              <w:spacing w:after="0" w:before="0"/>
              <w:jc w:val="center"/>
            </w:pPr>
            <w:r/>
            <w:r>
              <w:rPr>
                <w:b/>
                <w:i w:val="0"/>
                <w:color w:val="0E4A39"/>
                <w:sz w:val="16"/>
              </w:rPr>
              <w:t>Expired</w:t>
            </w:r>
          </w:p>
        </w:tc>
        <w:tc>
          <w:tcPr>
            <w:tcW w:type="dxa" w:w="1088"/>
            <w:shd w:val="clear" w:color="auto" w:fill="E7F1EE"/>
            <w:tcMar>
              <w:top w:w="40" w:type="dxa"/>
              <w:bottom w:w="40" w:type="dxa"/>
              <w:start w:w="40" w:type="dxa"/>
              <w:end w:w="40" w:type="dxa"/>
            </w:tcMar>
          </w:tcPr>
          <w:p>
            <w:pPr>
              <w:spacing w:after="0" w:before="0"/>
              <w:jc w:val="center"/>
            </w:pPr>
            <w:r/>
            <w:r>
              <w:rPr>
                <w:b/>
                <w:i w:val="0"/>
                <w:color w:val="0E4A39"/>
                <w:sz w:val="16"/>
              </w:rPr>
              <w:t>Repub.</w:t>
            </w:r>
          </w:p>
        </w:tc>
        <w:tc>
          <w:tcPr>
            <w:tcW w:type="dxa" w:w="1088"/>
            <w:shd w:val="clear" w:color="auto" w:fill="E7F1EE"/>
            <w:tcMar>
              <w:top w:w="40" w:type="dxa"/>
              <w:bottom w:w="40" w:type="dxa"/>
              <w:start w:w="40" w:type="dxa"/>
              <w:end w:w="40" w:type="dxa"/>
            </w:tcMar>
          </w:tcPr>
          <w:p>
            <w:pPr>
              <w:spacing w:after="0" w:before="0"/>
              <w:jc w:val="center"/>
            </w:pPr>
            <w:r/>
            <w:r>
              <w:rPr>
                <w:b/>
                <w:i w:val="0"/>
                <w:color w:val="0E4A39"/>
                <w:sz w:val="16"/>
              </w:rPr>
              <w:t>Exp-NAV</w:t>
            </w:r>
          </w:p>
        </w:tc>
      </w:tr>
      <w:tr>
        <w:tc>
          <w:tcPr>
            <w:tcW w:type="dxa" w:w="1088"/>
            <w:shd w:val="clear" w:color="auto" w:fill="E7F1EE"/>
            <w:tcMar>
              <w:top w:w="40" w:type="dxa"/>
              <w:bottom w:w="40" w:type="dxa"/>
              <w:start w:w="90" w:type="dxa"/>
              <w:end w:w="90" w:type="dxa"/>
            </w:tcMar>
          </w:tcPr>
          <w:p>
            <w:pPr>
              <w:spacing w:after="0" w:before="0"/>
            </w:pPr>
            <w:r/>
            <w:r>
              <w:rPr>
                <w:b/>
                <w:i w:val="0"/>
                <w:color w:val="0E4A39"/>
                <w:sz w:val="17"/>
              </w:rPr>
              <w:t>Draft</w:t>
            </w:r>
          </w:p>
        </w:tc>
        <w:tc>
          <w:tcPr>
            <w:tcW w:type="dxa" w:w="1088"/>
            <w:shd w:val="clear" w:color="auto" w:fill="F0F2F5"/>
            <w:tcMar>
              <w:top w:w="40" w:type="dxa"/>
              <w:bottom w:w="40" w:type="dxa"/>
              <w:start w:w="40" w:type="dxa"/>
              <w:end w:w="40" w:type="dxa"/>
            </w:tcMar>
          </w:tcPr>
          <w:p>
            <w:pPr>
              <w:spacing w:after="0" w:before="0"/>
              <w:jc w:val="center"/>
            </w:pPr>
            <w:r/>
            <w:r>
              <w:rPr>
                <w:b w:val="0"/>
                <w:i w:val="0"/>
                <w:color w:val="9AA5B1"/>
                <w:sz w:val="19"/>
              </w:rPr>
              <w:t>—</w:t>
            </w:r>
          </w:p>
        </w:tc>
        <w:tc>
          <w:tcPr>
            <w:tcW w:type="dxa" w:w="1088"/>
            <w:shd w:val="clear" w:color="auto" w:fill="E4F4EC"/>
            <w:tcMar>
              <w:top w:w="40" w:type="dxa"/>
              <w:bottom w:w="40" w:type="dxa"/>
              <w:start w:w="40" w:type="dxa"/>
              <w:end w:w="40" w:type="dxa"/>
            </w:tcMar>
          </w:tcPr>
          <w:p>
            <w:pPr>
              <w:spacing w:after="0" w:before="0"/>
              <w:jc w:val="center"/>
            </w:pPr>
            <w:r/>
            <w:r>
              <w:rPr>
                <w:b/>
                <w:i w:val="0"/>
                <w:color w:val="1A8F5F"/>
                <w:sz w:val="19"/>
              </w:rPr>
              <w:t>✓</w:t>
            </w:r>
          </w:p>
        </w:tc>
        <w:tc>
          <w:tcPr>
            <w:tcW w:type="dxa" w:w="1088"/>
            <w:shd w:val="clear" w:color="auto" w:fill="E4F4EC"/>
            <w:tcMar>
              <w:top w:w="40" w:type="dxa"/>
              <w:bottom w:w="40" w:type="dxa"/>
              <w:start w:w="40" w:type="dxa"/>
              <w:end w:w="40" w:type="dxa"/>
            </w:tcMar>
          </w:tcPr>
          <w:p>
            <w:pPr>
              <w:spacing w:after="0" w:before="0"/>
              <w:jc w:val="center"/>
            </w:pPr>
            <w:r/>
            <w:r>
              <w:rPr>
                <w:b/>
                <w:i w:val="0"/>
                <w:color w:val="1A8F5F"/>
                <w:sz w:val="19"/>
              </w:rPr>
              <w:t>✓</w:t>
            </w:r>
          </w:p>
        </w:tc>
        <w:tc>
          <w:tcPr>
            <w:tcW w:type="dxa" w:w="1088"/>
            <w:shd w:val="clear" w:color="auto" w:fill="E4F4EC"/>
            <w:tcMar>
              <w:top w:w="40" w:type="dxa"/>
              <w:bottom w:w="40" w:type="dxa"/>
              <w:start w:w="40" w:type="dxa"/>
              <w:end w:w="40" w:type="dxa"/>
            </w:tcMar>
          </w:tcPr>
          <w:p>
            <w:pPr>
              <w:spacing w:after="0" w:before="0"/>
              <w:jc w:val="center"/>
            </w:pPr>
            <w:r/>
            <w:r>
              <w:rPr>
                <w:b/>
                <w:i w:val="0"/>
                <w:color w:val="1A8F5F"/>
                <w:sz w:val="19"/>
              </w:rPr>
              <w:t>✓</w:t>
            </w:r>
          </w:p>
        </w:tc>
        <w:tc>
          <w:tcPr>
            <w:tcW w:type="dxa" w:w="1088"/>
            <w:shd w:val="clear" w:color="auto" w:fill="E4F4EC"/>
            <w:tcMar>
              <w:top w:w="40" w:type="dxa"/>
              <w:bottom w:w="40" w:type="dxa"/>
              <w:start w:w="40" w:type="dxa"/>
              <w:end w:w="40" w:type="dxa"/>
            </w:tcMar>
          </w:tcPr>
          <w:p>
            <w:pPr>
              <w:spacing w:after="0" w:before="0"/>
              <w:jc w:val="center"/>
            </w:pPr>
            <w:r/>
            <w:r>
              <w:rPr>
                <w:b/>
                <w:i w:val="0"/>
                <w:color w:val="1A8F5F"/>
                <w:sz w:val="19"/>
              </w:rPr>
              <w:t>✓</w:t>
            </w:r>
          </w:p>
        </w:tc>
        <w:tc>
          <w:tcPr>
            <w:tcW w:type="dxa" w:w="1088"/>
            <w:shd w:val="clear" w:color="auto" w:fill="FBE8E5"/>
            <w:tcMar>
              <w:top w:w="40" w:type="dxa"/>
              <w:bottom w:w="40" w:type="dxa"/>
              <w:start w:w="40" w:type="dxa"/>
              <w:end w:w="40" w:type="dxa"/>
            </w:tcMar>
          </w:tcPr>
          <w:p>
            <w:pPr>
              <w:spacing w:after="0" w:before="0"/>
              <w:jc w:val="center"/>
            </w:pPr>
            <w:r/>
            <w:r>
              <w:rPr>
                <w:b/>
                <w:i w:val="0"/>
                <w:color w:val="B4331F"/>
                <w:sz w:val="19"/>
              </w:rPr>
              <w:t>✗</w:t>
            </w:r>
          </w:p>
        </w:tc>
        <w:tc>
          <w:tcPr>
            <w:tcW w:type="dxa" w:w="1088"/>
            <w:shd w:val="clear" w:color="auto" w:fill="FBE8E5"/>
            <w:tcMar>
              <w:top w:w="40" w:type="dxa"/>
              <w:bottom w:w="40" w:type="dxa"/>
              <w:start w:w="40" w:type="dxa"/>
              <w:end w:w="40" w:type="dxa"/>
            </w:tcMar>
          </w:tcPr>
          <w:p>
            <w:pPr>
              <w:spacing w:after="0" w:before="0"/>
              <w:jc w:val="center"/>
            </w:pPr>
            <w:r/>
            <w:r>
              <w:rPr>
                <w:b/>
                <w:i w:val="0"/>
                <w:color w:val="B4331F"/>
                <w:sz w:val="19"/>
              </w:rPr>
              <w:t>✗</w:t>
            </w:r>
          </w:p>
        </w:tc>
        <w:tc>
          <w:tcPr>
            <w:tcW w:type="dxa" w:w="1088"/>
            <w:shd w:val="clear" w:color="auto" w:fill="FBE8E5"/>
            <w:tcMar>
              <w:top w:w="40" w:type="dxa"/>
              <w:bottom w:w="40" w:type="dxa"/>
              <w:start w:w="40" w:type="dxa"/>
              <w:end w:w="40" w:type="dxa"/>
            </w:tcMar>
          </w:tcPr>
          <w:p>
            <w:pPr>
              <w:spacing w:after="0" w:before="0"/>
              <w:jc w:val="center"/>
            </w:pPr>
            <w:r/>
            <w:r>
              <w:rPr>
                <w:b/>
                <w:i w:val="0"/>
                <w:color w:val="B4331F"/>
                <w:sz w:val="19"/>
              </w:rPr>
              <w:t>✗</w:t>
            </w:r>
          </w:p>
        </w:tc>
      </w:tr>
      <w:tr>
        <w:tc>
          <w:tcPr>
            <w:tcW w:type="dxa" w:w="1088"/>
            <w:shd w:val="clear" w:color="auto" w:fill="E7F1EE"/>
            <w:tcMar>
              <w:top w:w="40" w:type="dxa"/>
              <w:bottom w:w="40" w:type="dxa"/>
              <w:start w:w="90" w:type="dxa"/>
              <w:end w:w="90" w:type="dxa"/>
            </w:tcMar>
          </w:tcPr>
          <w:p>
            <w:pPr>
              <w:spacing w:after="0" w:before="0"/>
            </w:pPr>
            <w:r/>
            <w:r>
              <w:rPr>
                <w:b/>
                <w:i w:val="0"/>
                <w:color w:val="0E4A39"/>
                <w:sz w:val="17"/>
              </w:rPr>
              <w:t>Not Paid</w:t>
            </w:r>
          </w:p>
        </w:tc>
        <w:tc>
          <w:tcPr>
            <w:tcW w:type="dxa" w:w="1088"/>
            <w:shd w:val="clear" w:color="auto" w:fill="FBE8E5"/>
            <w:tcMar>
              <w:top w:w="40" w:type="dxa"/>
              <w:bottom w:w="40" w:type="dxa"/>
              <w:start w:w="40" w:type="dxa"/>
              <w:end w:w="40" w:type="dxa"/>
            </w:tcMar>
          </w:tcPr>
          <w:p>
            <w:pPr>
              <w:spacing w:after="0" w:before="0"/>
              <w:jc w:val="center"/>
            </w:pPr>
            <w:r/>
            <w:r>
              <w:rPr>
                <w:b/>
                <w:i w:val="0"/>
                <w:color w:val="B4331F"/>
                <w:sz w:val="19"/>
              </w:rPr>
              <w:t>✗</w:t>
            </w:r>
          </w:p>
        </w:tc>
        <w:tc>
          <w:tcPr>
            <w:tcW w:type="dxa" w:w="1088"/>
            <w:shd w:val="clear" w:color="auto" w:fill="F0F2F5"/>
            <w:tcMar>
              <w:top w:w="40" w:type="dxa"/>
              <w:bottom w:w="40" w:type="dxa"/>
              <w:start w:w="40" w:type="dxa"/>
              <w:end w:w="40" w:type="dxa"/>
            </w:tcMar>
          </w:tcPr>
          <w:p>
            <w:pPr>
              <w:spacing w:after="0" w:before="0"/>
              <w:jc w:val="center"/>
            </w:pPr>
            <w:r/>
            <w:r>
              <w:rPr>
                <w:b w:val="0"/>
                <w:i w:val="0"/>
                <w:color w:val="9AA5B1"/>
                <w:sz w:val="19"/>
              </w:rPr>
              <w:t>—</w:t>
            </w:r>
          </w:p>
        </w:tc>
        <w:tc>
          <w:tcPr>
            <w:tcW w:type="dxa" w:w="1088"/>
            <w:shd w:val="clear" w:color="auto" w:fill="E4F4EC"/>
            <w:tcMar>
              <w:top w:w="40" w:type="dxa"/>
              <w:bottom w:w="40" w:type="dxa"/>
              <w:start w:w="40" w:type="dxa"/>
              <w:end w:w="40" w:type="dxa"/>
            </w:tcMar>
          </w:tcPr>
          <w:p>
            <w:pPr>
              <w:spacing w:after="0" w:before="0"/>
              <w:jc w:val="center"/>
            </w:pPr>
            <w:r/>
            <w:r>
              <w:rPr>
                <w:b/>
                <w:i w:val="0"/>
                <w:color w:val="1A8F5F"/>
                <w:sz w:val="19"/>
              </w:rPr>
              <w:t>✓</w:t>
            </w:r>
          </w:p>
        </w:tc>
        <w:tc>
          <w:tcPr>
            <w:tcW w:type="dxa" w:w="1088"/>
            <w:shd w:val="clear" w:color="auto" w:fill="E4F4EC"/>
            <w:tcMar>
              <w:top w:w="40" w:type="dxa"/>
              <w:bottom w:w="40" w:type="dxa"/>
              <w:start w:w="40" w:type="dxa"/>
              <w:end w:w="40" w:type="dxa"/>
            </w:tcMar>
          </w:tcPr>
          <w:p>
            <w:pPr>
              <w:spacing w:after="0" w:before="0"/>
              <w:jc w:val="center"/>
            </w:pPr>
            <w:r/>
            <w:r>
              <w:rPr>
                <w:b/>
                <w:i w:val="0"/>
                <w:color w:val="1A8F5F"/>
                <w:sz w:val="19"/>
              </w:rPr>
              <w:t>✓</w:t>
            </w:r>
          </w:p>
        </w:tc>
        <w:tc>
          <w:tcPr>
            <w:tcW w:type="dxa" w:w="1088"/>
            <w:shd w:val="clear" w:color="auto" w:fill="E4F4EC"/>
            <w:tcMar>
              <w:top w:w="40" w:type="dxa"/>
              <w:bottom w:w="40" w:type="dxa"/>
              <w:start w:w="40" w:type="dxa"/>
              <w:end w:w="40" w:type="dxa"/>
            </w:tcMar>
          </w:tcPr>
          <w:p>
            <w:pPr>
              <w:spacing w:after="0" w:before="0"/>
              <w:jc w:val="center"/>
            </w:pPr>
            <w:r/>
            <w:r>
              <w:rPr>
                <w:b/>
                <w:i w:val="0"/>
                <w:color w:val="1A8F5F"/>
                <w:sz w:val="19"/>
              </w:rPr>
              <w:t>✓</w:t>
            </w:r>
          </w:p>
        </w:tc>
        <w:tc>
          <w:tcPr>
            <w:tcW w:type="dxa" w:w="1088"/>
            <w:shd w:val="clear" w:color="auto" w:fill="E4F4EC"/>
            <w:tcMar>
              <w:top w:w="40" w:type="dxa"/>
              <w:bottom w:w="40" w:type="dxa"/>
              <w:start w:w="40" w:type="dxa"/>
              <w:end w:w="40" w:type="dxa"/>
            </w:tcMar>
          </w:tcPr>
          <w:p>
            <w:pPr>
              <w:spacing w:after="0" w:before="0"/>
              <w:jc w:val="center"/>
            </w:pPr>
            <w:r/>
            <w:r>
              <w:rPr>
                <w:b/>
                <w:i w:val="0"/>
                <w:color w:val="1A8F5F"/>
                <w:sz w:val="19"/>
              </w:rPr>
              <w:t>✓</w:t>
            </w:r>
          </w:p>
        </w:tc>
        <w:tc>
          <w:tcPr>
            <w:tcW w:type="dxa" w:w="1088"/>
            <w:shd w:val="clear" w:color="auto" w:fill="FBE8E5"/>
            <w:tcMar>
              <w:top w:w="40" w:type="dxa"/>
              <w:bottom w:w="40" w:type="dxa"/>
              <w:start w:w="40" w:type="dxa"/>
              <w:end w:w="40" w:type="dxa"/>
            </w:tcMar>
          </w:tcPr>
          <w:p>
            <w:pPr>
              <w:spacing w:after="0" w:before="0"/>
              <w:jc w:val="center"/>
            </w:pPr>
            <w:r/>
            <w:r>
              <w:rPr>
                <w:b/>
                <w:i w:val="0"/>
                <w:color w:val="B4331F"/>
                <w:sz w:val="19"/>
              </w:rPr>
              <w:t>✗</w:t>
            </w:r>
          </w:p>
        </w:tc>
        <w:tc>
          <w:tcPr>
            <w:tcW w:type="dxa" w:w="1088"/>
            <w:shd w:val="clear" w:color="auto" w:fill="FBE8E5"/>
            <w:tcMar>
              <w:top w:w="40" w:type="dxa"/>
              <w:bottom w:w="40" w:type="dxa"/>
              <w:start w:w="40" w:type="dxa"/>
              <w:end w:w="40" w:type="dxa"/>
            </w:tcMar>
          </w:tcPr>
          <w:p>
            <w:pPr>
              <w:spacing w:after="0" w:before="0"/>
              <w:jc w:val="center"/>
            </w:pPr>
            <w:r/>
            <w:r>
              <w:rPr>
                <w:b/>
                <w:i w:val="0"/>
                <w:color w:val="B4331F"/>
                <w:sz w:val="19"/>
              </w:rPr>
              <w:t>✗</w:t>
            </w:r>
          </w:p>
        </w:tc>
      </w:tr>
      <w:tr>
        <w:tc>
          <w:tcPr>
            <w:tcW w:type="dxa" w:w="1088"/>
            <w:shd w:val="clear" w:color="auto" w:fill="E7F1EE"/>
            <w:tcMar>
              <w:top w:w="40" w:type="dxa"/>
              <w:bottom w:w="40" w:type="dxa"/>
              <w:start w:w="90" w:type="dxa"/>
              <w:end w:w="90" w:type="dxa"/>
            </w:tcMar>
          </w:tcPr>
          <w:p>
            <w:pPr>
              <w:spacing w:after="0" w:before="0"/>
            </w:pPr>
            <w:r/>
            <w:r>
              <w:rPr>
                <w:b/>
                <w:i w:val="0"/>
                <w:color w:val="0E4A39"/>
                <w:sz w:val="17"/>
              </w:rPr>
              <w:t>Confidential</w:t>
            </w:r>
          </w:p>
        </w:tc>
        <w:tc>
          <w:tcPr>
            <w:tcW w:type="dxa" w:w="1088"/>
            <w:shd w:val="clear" w:color="auto" w:fill="FBE8E5"/>
            <w:tcMar>
              <w:top w:w="40" w:type="dxa"/>
              <w:bottom w:w="40" w:type="dxa"/>
              <w:start w:w="40" w:type="dxa"/>
              <w:end w:w="40" w:type="dxa"/>
            </w:tcMar>
          </w:tcPr>
          <w:p>
            <w:pPr>
              <w:spacing w:after="0" w:before="0"/>
              <w:jc w:val="center"/>
            </w:pPr>
            <w:r/>
            <w:r>
              <w:rPr>
                <w:b/>
                <w:i w:val="0"/>
                <w:color w:val="B4331F"/>
                <w:sz w:val="19"/>
              </w:rPr>
              <w:t>✗</w:t>
            </w:r>
          </w:p>
        </w:tc>
        <w:tc>
          <w:tcPr>
            <w:tcW w:type="dxa" w:w="1088"/>
            <w:shd w:val="clear" w:color="auto" w:fill="FBE8E5"/>
            <w:tcMar>
              <w:top w:w="40" w:type="dxa"/>
              <w:bottom w:w="40" w:type="dxa"/>
              <w:start w:w="40" w:type="dxa"/>
              <w:end w:w="40" w:type="dxa"/>
            </w:tcMar>
          </w:tcPr>
          <w:p>
            <w:pPr>
              <w:spacing w:after="0" w:before="0"/>
              <w:jc w:val="center"/>
            </w:pPr>
            <w:r/>
            <w:r>
              <w:rPr>
                <w:b/>
                <w:i w:val="0"/>
                <w:color w:val="B4331F"/>
                <w:sz w:val="19"/>
              </w:rPr>
              <w:t>✗</w:t>
            </w:r>
          </w:p>
        </w:tc>
        <w:tc>
          <w:tcPr>
            <w:tcW w:type="dxa" w:w="1088"/>
            <w:shd w:val="clear" w:color="auto" w:fill="F0F2F5"/>
            <w:tcMar>
              <w:top w:w="40" w:type="dxa"/>
              <w:bottom w:w="40" w:type="dxa"/>
              <w:start w:w="40" w:type="dxa"/>
              <w:end w:w="40" w:type="dxa"/>
            </w:tcMar>
          </w:tcPr>
          <w:p>
            <w:pPr>
              <w:spacing w:after="0" w:before="0"/>
              <w:jc w:val="center"/>
            </w:pPr>
            <w:r/>
            <w:r>
              <w:rPr>
                <w:b w:val="0"/>
                <w:i w:val="0"/>
                <w:color w:val="9AA5B1"/>
                <w:sz w:val="19"/>
              </w:rPr>
              <w:t>—</w:t>
            </w:r>
          </w:p>
        </w:tc>
        <w:tc>
          <w:tcPr>
            <w:tcW w:type="dxa" w:w="1088"/>
            <w:shd w:val="clear" w:color="auto" w:fill="E4F4EC"/>
            <w:tcMar>
              <w:top w:w="40" w:type="dxa"/>
              <w:bottom w:w="40" w:type="dxa"/>
              <w:start w:w="40" w:type="dxa"/>
              <w:end w:w="40" w:type="dxa"/>
            </w:tcMar>
          </w:tcPr>
          <w:p>
            <w:pPr>
              <w:spacing w:after="0" w:before="0"/>
              <w:jc w:val="center"/>
            </w:pPr>
            <w:r/>
            <w:r>
              <w:rPr>
                <w:b/>
                <w:i w:val="0"/>
                <w:color w:val="1A8F5F"/>
                <w:sz w:val="19"/>
              </w:rPr>
              <w:t>✓</w:t>
            </w:r>
          </w:p>
        </w:tc>
        <w:tc>
          <w:tcPr>
            <w:tcW w:type="dxa" w:w="1088"/>
            <w:shd w:val="clear" w:color="auto" w:fill="E4F4EC"/>
            <w:tcMar>
              <w:top w:w="40" w:type="dxa"/>
              <w:bottom w:w="40" w:type="dxa"/>
              <w:start w:w="40" w:type="dxa"/>
              <w:end w:w="40" w:type="dxa"/>
            </w:tcMar>
          </w:tcPr>
          <w:p>
            <w:pPr>
              <w:spacing w:after="0" w:before="0"/>
              <w:jc w:val="center"/>
            </w:pPr>
            <w:r/>
            <w:r>
              <w:rPr>
                <w:b/>
                <w:i w:val="0"/>
                <w:color w:val="1A8F5F"/>
                <w:sz w:val="19"/>
              </w:rPr>
              <w:t>✓</w:t>
            </w:r>
          </w:p>
        </w:tc>
        <w:tc>
          <w:tcPr>
            <w:tcW w:type="dxa" w:w="1088"/>
            <w:shd w:val="clear" w:color="auto" w:fill="E4F4EC"/>
            <w:tcMar>
              <w:top w:w="40" w:type="dxa"/>
              <w:bottom w:w="40" w:type="dxa"/>
              <w:start w:w="40" w:type="dxa"/>
              <w:end w:w="40" w:type="dxa"/>
            </w:tcMar>
          </w:tcPr>
          <w:p>
            <w:pPr>
              <w:spacing w:after="0" w:before="0"/>
              <w:jc w:val="center"/>
            </w:pPr>
            <w:r/>
            <w:r>
              <w:rPr>
                <w:b/>
                <w:i w:val="0"/>
                <w:color w:val="1A8F5F"/>
                <w:sz w:val="19"/>
              </w:rPr>
              <w:t>✓</w:t>
            </w:r>
          </w:p>
        </w:tc>
        <w:tc>
          <w:tcPr>
            <w:tcW w:type="dxa" w:w="1088"/>
            <w:shd w:val="clear" w:color="auto" w:fill="FBE8E5"/>
            <w:tcMar>
              <w:top w:w="40" w:type="dxa"/>
              <w:bottom w:w="40" w:type="dxa"/>
              <w:start w:w="40" w:type="dxa"/>
              <w:end w:w="40" w:type="dxa"/>
            </w:tcMar>
          </w:tcPr>
          <w:p>
            <w:pPr>
              <w:spacing w:after="0" w:before="0"/>
              <w:jc w:val="center"/>
            </w:pPr>
            <w:r/>
            <w:r>
              <w:rPr>
                <w:b/>
                <w:i w:val="0"/>
                <w:color w:val="B4331F"/>
                <w:sz w:val="19"/>
              </w:rPr>
              <w:t>✗</w:t>
            </w:r>
          </w:p>
        </w:tc>
        <w:tc>
          <w:tcPr>
            <w:tcW w:type="dxa" w:w="1088"/>
            <w:shd w:val="clear" w:color="auto" w:fill="FBE8E5"/>
            <w:tcMar>
              <w:top w:w="40" w:type="dxa"/>
              <w:bottom w:w="40" w:type="dxa"/>
              <w:start w:w="40" w:type="dxa"/>
              <w:end w:w="40" w:type="dxa"/>
            </w:tcMar>
          </w:tcPr>
          <w:p>
            <w:pPr>
              <w:spacing w:after="0" w:before="0"/>
              <w:jc w:val="center"/>
            </w:pPr>
            <w:r/>
            <w:r>
              <w:rPr>
                <w:b/>
                <w:i w:val="0"/>
                <w:color w:val="B4331F"/>
                <w:sz w:val="19"/>
              </w:rPr>
              <w:t>✗</w:t>
            </w:r>
          </w:p>
        </w:tc>
      </w:tr>
      <w:tr>
        <w:tc>
          <w:tcPr>
            <w:tcW w:type="dxa" w:w="1088"/>
            <w:shd w:val="clear" w:color="auto" w:fill="E7F1EE"/>
            <w:tcMar>
              <w:top w:w="40" w:type="dxa"/>
              <w:bottom w:w="40" w:type="dxa"/>
              <w:start w:w="90" w:type="dxa"/>
              <w:end w:w="90" w:type="dxa"/>
            </w:tcMar>
          </w:tcPr>
          <w:p>
            <w:pPr>
              <w:spacing w:after="0" w:before="0"/>
            </w:pPr>
            <w:r/>
            <w:r>
              <w:rPr>
                <w:b/>
                <w:i w:val="0"/>
                <w:color w:val="0E4A39"/>
                <w:sz w:val="17"/>
              </w:rPr>
              <w:t>Paid</w:t>
            </w:r>
          </w:p>
        </w:tc>
        <w:tc>
          <w:tcPr>
            <w:tcW w:type="dxa" w:w="1088"/>
            <w:shd w:val="clear" w:color="auto" w:fill="FBE8E5"/>
            <w:tcMar>
              <w:top w:w="40" w:type="dxa"/>
              <w:bottom w:w="40" w:type="dxa"/>
              <w:start w:w="40" w:type="dxa"/>
              <w:end w:w="40" w:type="dxa"/>
            </w:tcMar>
          </w:tcPr>
          <w:p>
            <w:pPr>
              <w:spacing w:after="0" w:before="0"/>
              <w:jc w:val="center"/>
            </w:pPr>
            <w:r/>
            <w:r>
              <w:rPr>
                <w:b/>
                <w:i w:val="0"/>
                <w:color w:val="B4331F"/>
                <w:sz w:val="19"/>
              </w:rPr>
              <w:t>✗</w:t>
            </w:r>
          </w:p>
        </w:tc>
        <w:tc>
          <w:tcPr>
            <w:tcW w:type="dxa" w:w="1088"/>
            <w:shd w:val="clear" w:color="auto" w:fill="FBE8E5"/>
            <w:tcMar>
              <w:top w:w="40" w:type="dxa"/>
              <w:bottom w:w="40" w:type="dxa"/>
              <w:start w:w="40" w:type="dxa"/>
              <w:end w:w="40" w:type="dxa"/>
            </w:tcMar>
          </w:tcPr>
          <w:p>
            <w:pPr>
              <w:spacing w:after="0" w:before="0"/>
              <w:jc w:val="center"/>
            </w:pPr>
            <w:r/>
            <w:r>
              <w:rPr>
                <w:b/>
                <w:i w:val="0"/>
                <w:color w:val="B4331F"/>
                <w:sz w:val="19"/>
              </w:rPr>
              <w:t>✗</w:t>
            </w:r>
          </w:p>
        </w:tc>
        <w:tc>
          <w:tcPr>
            <w:tcW w:type="dxa" w:w="1088"/>
            <w:shd w:val="clear" w:color="auto" w:fill="FBE8E5"/>
            <w:tcMar>
              <w:top w:w="40" w:type="dxa"/>
              <w:bottom w:w="40" w:type="dxa"/>
              <w:start w:w="40" w:type="dxa"/>
              <w:end w:w="40" w:type="dxa"/>
            </w:tcMar>
          </w:tcPr>
          <w:p>
            <w:pPr>
              <w:spacing w:after="0" w:before="0"/>
              <w:jc w:val="center"/>
            </w:pPr>
            <w:r/>
            <w:r>
              <w:rPr>
                <w:b/>
                <w:i w:val="0"/>
                <w:color w:val="B4331F"/>
                <w:sz w:val="19"/>
              </w:rPr>
              <w:t>✗</w:t>
            </w:r>
          </w:p>
        </w:tc>
        <w:tc>
          <w:tcPr>
            <w:tcW w:type="dxa" w:w="1088"/>
            <w:shd w:val="clear" w:color="auto" w:fill="F0F2F5"/>
            <w:tcMar>
              <w:top w:w="40" w:type="dxa"/>
              <w:bottom w:w="40" w:type="dxa"/>
              <w:start w:w="40" w:type="dxa"/>
              <w:end w:w="40" w:type="dxa"/>
            </w:tcMar>
          </w:tcPr>
          <w:p>
            <w:pPr>
              <w:spacing w:after="0" w:before="0"/>
              <w:jc w:val="center"/>
            </w:pPr>
            <w:r/>
            <w:r>
              <w:rPr>
                <w:b w:val="0"/>
                <w:i w:val="0"/>
                <w:color w:val="9AA5B1"/>
                <w:sz w:val="19"/>
              </w:rPr>
              <w:t>—</w:t>
            </w:r>
          </w:p>
        </w:tc>
        <w:tc>
          <w:tcPr>
            <w:tcW w:type="dxa" w:w="1088"/>
            <w:shd w:val="clear" w:color="auto" w:fill="E4F4EC"/>
            <w:tcMar>
              <w:top w:w="40" w:type="dxa"/>
              <w:bottom w:w="40" w:type="dxa"/>
              <w:start w:w="40" w:type="dxa"/>
              <w:end w:w="40" w:type="dxa"/>
            </w:tcMar>
          </w:tcPr>
          <w:p>
            <w:pPr>
              <w:spacing w:after="0" w:before="0"/>
              <w:jc w:val="center"/>
            </w:pPr>
            <w:r/>
            <w:r>
              <w:rPr>
                <w:b/>
                <w:i w:val="0"/>
                <w:color w:val="1A8F5F"/>
                <w:sz w:val="19"/>
              </w:rPr>
              <w:t>✓</w:t>
            </w:r>
          </w:p>
        </w:tc>
        <w:tc>
          <w:tcPr>
            <w:tcW w:type="dxa" w:w="1088"/>
            <w:shd w:val="clear" w:color="auto" w:fill="E4F4EC"/>
            <w:tcMar>
              <w:top w:w="40" w:type="dxa"/>
              <w:bottom w:w="40" w:type="dxa"/>
              <w:start w:w="40" w:type="dxa"/>
              <w:end w:w="40" w:type="dxa"/>
            </w:tcMar>
          </w:tcPr>
          <w:p>
            <w:pPr>
              <w:spacing w:after="0" w:before="0"/>
              <w:jc w:val="center"/>
            </w:pPr>
            <w:r/>
            <w:r>
              <w:rPr>
                <w:b/>
                <w:i w:val="0"/>
                <w:color w:val="1A8F5F"/>
                <w:sz w:val="19"/>
              </w:rPr>
              <w:t>✓</w:t>
            </w:r>
          </w:p>
        </w:tc>
        <w:tc>
          <w:tcPr>
            <w:tcW w:type="dxa" w:w="1088"/>
            <w:shd w:val="clear" w:color="auto" w:fill="E4F4EC"/>
            <w:tcMar>
              <w:top w:w="40" w:type="dxa"/>
              <w:bottom w:w="40" w:type="dxa"/>
              <w:start w:w="40" w:type="dxa"/>
              <w:end w:w="40" w:type="dxa"/>
            </w:tcMar>
          </w:tcPr>
          <w:p>
            <w:pPr>
              <w:spacing w:after="0" w:before="0"/>
              <w:jc w:val="center"/>
            </w:pPr>
            <w:r/>
            <w:r>
              <w:rPr>
                <w:b/>
                <w:i w:val="0"/>
                <w:color w:val="1A8F5F"/>
                <w:sz w:val="19"/>
              </w:rPr>
              <w:t>✓</w:t>
            </w:r>
          </w:p>
        </w:tc>
        <w:tc>
          <w:tcPr>
            <w:tcW w:type="dxa" w:w="1088"/>
            <w:shd w:val="clear" w:color="auto" w:fill="E4F4EC"/>
            <w:tcMar>
              <w:top w:w="40" w:type="dxa"/>
              <w:bottom w:w="40" w:type="dxa"/>
              <w:start w:w="40" w:type="dxa"/>
              <w:end w:w="40" w:type="dxa"/>
            </w:tcMar>
          </w:tcPr>
          <w:p>
            <w:pPr>
              <w:spacing w:after="0" w:before="0"/>
              <w:jc w:val="center"/>
            </w:pPr>
            <w:r/>
            <w:r>
              <w:rPr>
                <w:b/>
                <w:i w:val="0"/>
                <w:color w:val="1A8F5F"/>
                <w:sz w:val="19"/>
              </w:rPr>
              <w:t>✓</w:t>
            </w:r>
          </w:p>
        </w:tc>
      </w:tr>
      <w:tr>
        <w:tc>
          <w:tcPr>
            <w:tcW w:type="dxa" w:w="1088"/>
            <w:shd w:val="clear" w:color="auto" w:fill="E7F1EE"/>
            <w:tcMar>
              <w:top w:w="40" w:type="dxa"/>
              <w:bottom w:w="40" w:type="dxa"/>
              <w:start w:w="90" w:type="dxa"/>
              <w:end w:w="90" w:type="dxa"/>
            </w:tcMar>
          </w:tcPr>
          <w:p>
            <w:pPr>
              <w:spacing w:after="0" w:before="0"/>
            </w:pPr>
            <w:r/>
            <w:r>
              <w:rPr>
                <w:b/>
                <w:i w:val="0"/>
                <w:color w:val="0E4A39"/>
                <w:sz w:val="17"/>
              </w:rPr>
              <w:t>Hold</w:t>
            </w:r>
          </w:p>
        </w:tc>
        <w:tc>
          <w:tcPr>
            <w:tcW w:type="dxa" w:w="1088"/>
            <w:shd w:val="clear" w:color="auto" w:fill="E4F4EC"/>
            <w:tcMar>
              <w:top w:w="40" w:type="dxa"/>
              <w:bottom w:w="40" w:type="dxa"/>
              <w:start w:w="40" w:type="dxa"/>
              <w:end w:w="40" w:type="dxa"/>
            </w:tcMar>
          </w:tcPr>
          <w:p>
            <w:pPr>
              <w:spacing w:after="0" w:before="0"/>
              <w:jc w:val="center"/>
            </w:pPr>
            <w:r/>
            <w:r>
              <w:rPr>
                <w:b/>
                <w:i w:val="0"/>
                <w:color w:val="1A8F5F"/>
                <w:sz w:val="19"/>
              </w:rPr>
              <w:t>✓</w:t>
            </w:r>
          </w:p>
        </w:tc>
        <w:tc>
          <w:tcPr>
            <w:tcW w:type="dxa" w:w="1088"/>
            <w:shd w:val="clear" w:color="auto" w:fill="E4F4EC"/>
            <w:tcMar>
              <w:top w:w="40" w:type="dxa"/>
              <w:bottom w:w="40" w:type="dxa"/>
              <w:start w:w="40" w:type="dxa"/>
              <w:end w:w="40" w:type="dxa"/>
            </w:tcMar>
          </w:tcPr>
          <w:p>
            <w:pPr>
              <w:spacing w:after="0" w:before="0"/>
              <w:jc w:val="center"/>
            </w:pPr>
            <w:r/>
            <w:r>
              <w:rPr>
                <w:b/>
                <w:i w:val="0"/>
                <w:color w:val="1A8F5F"/>
                <w:sz w:val="19"/>
              </w:rPr>
              <w:t>✓</w:t>
            </w:r>
          </w:p>
        </w:tc>
        <w:tc>
          <w:tcPr>
            <w:tcW w:type="dxa" w:w="1088"/>
            <w:shd w:val="clear" w:color="auto" w:fill="E4F4EC"/>
            <w:tcMar>
              <w:top w:w="40" w:type="dxa"/>
              <w:bottom w:w="40" w:type="dxa"/>
              <w:start w:w="40" w:type="dxa"/>
              <w:end w:w="40" w:type="dxa"/>
            </w:tcMar>
          </w:tcPr>
          <w:p>
            <w:pPr>
              <w:spacing w:after="0" w:before="0"/>
              <w:jc w:val="center"/>
            </w:pPr>
            <w:r/>
            <w:r>
              <w:rPr>
                <w:b/>
                <w:i w:val="0"/>
                <w:color w:val="1A8F5F"/>
                <w:sz w:val="19"/>
              </w:rPr>
              <w:t>✓</w:t>
            </w:r>
          </w:p>
        </w:tc>
        <w:tc>
          <w:tcPr>
            <w:tcW w:type="dxa" w:w="1088"/>
            <w:shd w:val="clear" w:color="auto" w:fill="E4F4EC"/>
            <w:tcMar>
              <w:top w:w="40" w:type="dxa"/>
              <w:bottom w:w="40" w:type="dxa"/>
              <w:start w:w="40" w:type="dxa"/>
              <w:end w:w="40" w:type="dxa"/>
            </w:tcMar>
          </w:tcPr>
          <w:p>
            <w:pPr>
              <w:spacing w:after="0" w:before="0"/>
              <w:jc w:val="center"/>
            </w:pPr>
            <w:r/>
            <w:r>
              <w:rPr>
                <w:b/>
                <w:i w:val="0"/>
                <w:color w:val="1A8F5F"/>
                <w:sz w:val="19"/>
              </w:rPr>
              <w:t>✓</w:t>
            </w:r>
          </w:p>
        </w:tc>
        <w:tc>
          <w:tcPr>
            <w:tcW w:type="dxa" w:w="1088"/>
            <w:shd w:val="clear" w:color="auto" w:fill="F0F2F5"/>
            <w:tcMar>
              <w:top w:w="40" w:type="dxa"/>
              <w:bottom w:w="40" w:type="dxa"/>
              <w:start w:w="40" w:type="dxa"/>
              <w:end w:w="40" w:type="dxa"/>
            </w:tcMar>
          </w:tcPr>
          <w:p>
            <w:pPr>
              <w:spacing w:after="0" w:before="0"/>
              <w:jc w:val="center"/>
            </w:pPr>
            <w:r/>
            <w:r>
              <w:rPr>
                <w:b w:val="0"/>
                <w:i w:val="0"/>
                <w:color w:val="9AA5B1"/>
                <w:sz w:val="19"/>
              </w:rPr>
              <w:t>—</w:t>
            </w:r>
          </w:p>
        </w:tc>
        <w:tc>
          <w:tcPr>
            <w:tcW w:type="dxa" w:w="1088"/>
            <w:shd w:val="clear" w:color="auto" w:fill="FBE8E5"/>
            <w:tcMar>
              <w:top w:w="40" w:type="dxa"/>
              <w:bottom w:w="40" w:type="dxa"/>
              <w:start w:w="40" w:type="dxa"/>
              <w:end w:w="40" w:type="dxa"/>
            </w:tcMar>
          </w:tcPr>
          <w:p>
            <w:pPr>
              <w:spacing w:after="0" w:before="0"/>
              <w:jc w:val="center"/>
            </w:pPr>
            <w:r/>
            <w:r>
              <w:rPr>
                <w:b/>
                <w:i w:val="0"/>
                <w:color w:val="B4331F"/>
                <w:sz w:val="19"/>
              </w:rPr>
              <w:t>✗</w:t>
            </w:r>
          </w:p>
        </w:tc>
        <w:tc>
          <w:tcPr>
            <w:tcW w:type="dxa" w:w="1088"/>
            <w:shd w:val="clear" w:color="auto" w:fill="FBE8E5"/>
            <w:tcMar>
              <w:top w:w="40" w:type="dxa"/>
              <w:bottom w:w="40" w:type="dxa"/>
              <w:start w:w="40" w:type="dxa"/>
              <w:end w:w="40" w:type="dxa"/>
            </w:tcMar>
          </w:tcPr>
          <w:p>
            <w:pPr>
              <w:spacing w:after="0" w:before="0"/>
              <w:jc w:val="center"/>
            </w:pPr>
            <w:r/>
            <w:r>
              <w:rPr>
                <w:b/>
                <w:i w:val="0"/>
                <w:color w:val="B4331F"/>
                <w:sz w:val="19"/>
              </w:rPr>
              <w:t>✗</w:t>
            </w:r>
          </w:p>
        </w:tc>
        <w:tc>
          <w:tcPr>
            <w:tcW w:type="dxa" w:w="1088"/>
            <w:shd w:val="clear" w:color="auto" w:fill="FBE8E5"/>
            <w:tcMar>
              <w:top w:w="40" w:type="dxa"/>
              <w:bottom w:w="40" w:type="dxa"/>
              <w:start w:w="40" w:type="dxa"/>
              <w:end w:w="40" w:type="dxa"/>
            </w:tcMar>
          </w:tcPr>
          <w:p>
            <w:pPr>
              <w:spacing w:after="0" w:before="0"/>
              <w:jc w:val="center"/>
            </w:pPr>
            <w:r/>
            <w:r>
              <w:rPr>
                <w:b/>
                <w:i w:val="0"/>
                <w:color w:val="B4331F"/>
                <w:sz w:val="19"/>
              </w:rPr>
              <w:t>✗</w:t>
            </w:r>
          </w:p>
        </w:tc>
      </w:tr>
      <w:tr>
        <w:tc>
          <w:tcPr>
            <w:tcW w:type="dxa" w:w="1088"/>
            <w:shd w:val="clear" w:color="auto" w:fill="E7F1EE"/>
            <w:tcMar>
              <w:top w:w="40" w:type="dxa"/>
              <w:bottom w:w="40" w:type="dxa"/>
              <w:start w:w="90" w:type="dxa"/>
              <w:end w:w="90" w:type="dxa"/>
            </w:tcMar>
          </w:tcPr>
          <w:p>
            <w:pPr>
              <w:spacing w:after="0" w:before="0"/>
            </w:pPr>
            <w:r/>
            <w:r>
              <w:rPr>
                <w:b/>
                <w:i w:val="0"/>
                <w:color w:val="0E4A39"/>
                <w:sz w:val="17"/>
              </w:rPr>
              <w:t>Expired</w:t>
            </w:r>
          </w:p>
        </w:tc>
        <w:tc>
          <w:tcPr>
            <w:tcW w:type="dxa" w:w="1088"/>
            <w:shd w:val="clear" w:color="auto" w:fill="E4F4EC"/>
            <w:tcMar>
              <w:top w:w="40" w:type="dxa"/>
              <w:bottom w:w="40" w:type="dxa"/>
              <w:start w:w="40" w:type="dxa"/>
              <w:end w:w="40" w:type="dxa"/>
            </w:tcMar>
          </w:tcPr>
          <w:p>
            <w:pPr>
              <w:spacing w:after="0" w:before="0"/>
              <w:jc w:val="center"/>
            </w:pPr>
            <w:r/>
            <w:r>
              <w:rPr>
                <w:b/>
                <w:i w:val="0"/>
                <w:color w:val="1A8F5F"/>
                <w:sz w:val="19"/>
              </w:rPr>
              <w:t>✓</w:t>
            </w:r>
          </w:p>
        </w:tc>
        <w:tc>
          <w:tcPr>
            <w:tcW w:type="dxa" w:w="1088"/>
            <w:shd w:val="clear" w:color="auto" w:fill="FBE8E5"/>
            <w:tcMar>
              <w:top w:w="40" w:type="dxa"/>
              <w:bottom w:w="40" w:type="dxa"/>
              <w:start w:w="40" w:type="dxa"/>
              <w:end w:w="40" w:type="dxa"/>
            </w:tcMar>
          </w:tcPr>
          <w:p>
            <w:pPr>
              <w:spacing w:after="0" w:before="0"/>
              <w:jc w:val="center"/>
            </w:pPr>
            <w:r/>
            <w:r>
              <w:rPr>
                <w:b/>
                <w:i w:val="0"/>
                <w:color w:val="B4331F"/>
                <w:sz w:val="19"/>
              </w:rPr>
              <w:t>✗</w:t>
            </w:r>
          </w:p>
        </w:tc>
        <w:tc>
          <w:tcPr>
            <w:tcW w:type="dxa" w:w="1088"/>
            <w:shd w:val="clear" w:color="auto" w:fill="FBE8E5"/>
            <w:tcMar>
              <w:top w:w="40" w:type="dxa"/>
              <w:bottom w:w="40" w:type="dxa"/>
              <w:start w:w="40" w:type="dxa"/>
              <w:end w:w="40" w:type="dxa"/>
            </w:tcMar>
          </w:tcPr>
          <w:p>
            <w:pPr>
              <w:spacing w:after="0" w:before="0"/>
              <w:jc w:val="center"/>
            </w:pPr>
            <w:r/>
            <w:r>
              <w:rPr>
                <w:b/>
                <w:i w:val="0"/>
                <w:color w:val="B4331F"/>
                <w:sz w:val="19"/>
              </w:rPr>
              <w:t>✗</w:t>
            </w:r>
          </w:p>
        </w:tc>
        <w:tc>
          <w:tcPr>
            <w:tcW w:type="dxa" w:w="1088"/>
            <w:shd w:val="clear" w:color="auto" w:fill="FBE8E5"/>
            <w:tcMar>
              <w:top w:w="40" w:type="dxa"/>
              <w:bottom w:w="40" w:type="dxa"/>
              <w:start w:w="40" w:type="dxa"/>
              <w:end w:w="40" w:type="dxa"/>
            </w:tcMar>
          </w:tcPr>
          <w:p>
            <w:pPr>
              <w:spacing w:after="0" w:before="0"/>
              <w:jc w:val="center"/>
            </w:pPr>
            <w:r/>
            <w:r>
              <w:rPr>
                <w:b/>
                <w:i w:val="0"/>
                <w:color w:val="B4331F"/>
                <w:sz w:val="19"/>
              </w:rPr>
              <w:t>✗</w:t>
            </w:r>
          </w:p>
        </w:tc>
        <w:tc>
          <w:tcPr>
            <w:tcW w:type="dxa" w:w="1088"/>
            <w:shd w:val="clear" w:color="auto" w:fill="FBE8E5"/>
            <w:tcMar>
              <w:top w:w="40" w:type="dxa"/>
              <w:bottom w:w="40" w:type="dxa"/>
              <w:start w:w="40" w:type="dxa"/>
              <w:end w:w="40" w:type="dxa"/>
            </w:tcMar>
          </w:tcPr>
          <w:p>
            <w:pPr>
              <w:spacing w:after="0" w:before="0"/>
              <w:jc w:val="center"/>
            </w:pPr>
            <w:r/>
            <w:r>
              <w:rPr>
                <w:b/>
                <w:i w:val="0"/>
                <w:color w:val="B4331F"/>
                <w:sz w:val="19"/>
              </w:rPr>
              <w:t>✗</w:t>
            </w:r>
          </w:p>
        </w:tc>
        <w:tc>
          <w:tcPr>
            <w:tcW w:type="dxa" w:w="1088"/>
            <w:shd w:val="clear" w:color="auto" w:fill="F0F2F5"/>
            <w:tcMar>
              <w:top w:w="40" w:type="dxa"/>
              <w:bottom w:w="40" w:type="dxa"/>
              <w:start w:w="40" w:type="dxa"/>
              <w:end w:w="40" w:type="dxa"/>
            </w:tcMar>
          </w:tcPr>
          <w:p>
            <w:pPr>
              <w:spacing w:after="0" w:before="0"/>
              <w:jc w:val="center"/>
            </w:pPr>
            <w:r/>
            <w:r>
              <w:rPr>
                <w:b w:val="0"/>
                <w:i w:val="0"/>
                <w:color w:val="9AA5B1"/>
                <w:sz w:val="19"/>
              </w:rPr>
              <w:t>—</w:t>
            </w:r>
          </w:p>
        </w:tc>
        <w:tc>
          <w:tcPr>
            <w:tcW w:type="dxa" w:w="1088"/>
            <w:shd w:val="clear" w:color="auto" w:fill="E4F4EC"/>
            <w:tcMar>
              <w:top w:w="40" w:type="dxa"/>
              <w:bottom w:w="40" w:type="dxa"/>
              <w:start w:w="40" w:type="dxa"/>
              <w:end w:w="40" w:type="dxa"/>
            </w:tcMar>
          </w:tcPr>
          <w:p>
            <w:pPr>
              <w:spacing w:after="0" w:before="0"/>
              <w:jc w:val="center"/>
            </w:pPr>
            <w:r/>
            <w:r>
              <w:rPr>
                <w:b/>
                <w:i w:val="0"/>
                <w:color w:val="1A8F5F"/>
                <w:sz w:val="19"/>
              </w:rPr>
              <w:t>✓</w:t>
            </w:r>
          </w:p>
        </w:tc>
        <w:tc>
          <w:tcPr>
            <w:tcW w:type="dxa" w:w="1088"/>
            <w:shd w:val="clear" w:color="auto" w:fill="FBE8E5"/>
            <w:tcMar>
              <w:top w:w="40" w:type="dxa"/>
              <w:bottom w:w="40" w:type="dxa"/>
              <w:start w:w="40" w:type="dxa"/>
              <w:end w:w="40" w:type="dxa"/>
            </w:tcMar>
          </w:tcPr>
          <w:p>
            <w:pPr>
              <w:spacing w:after="0" w:before="0"/>
              <w:jc w:val="center"/>
            </w:pPr>
            <w:r/>
            <w:r>
              <w:rPr>
                <w:b/>
                <w:i w:val="0"/>
                <w:color w:val="B4331F"/>
                <w:sz w:val="19"/>
              </w:rPr>
              <w:t>✗</w:t>
            </w:r>
          </w:p>
        </w:tc>
      </w:tr>
      <w:tr>
        <w:tc>
          <w:tcPr>
            <w:tcW w:type="dxa" w:w="1088"/>
            <w:shd w:val="clear" w:color="auto" w:fill="E7F1EE"/>
            <w:tcMar>
              <w:top w:w="40" w:type="dxa"/>
              <w:bottom w:w="40" w:type="dxa"/>
              <w:start w:w="90" w:type="dxa"/>
              <w:end w:w="90" w:type="dxa"/>
            </w:tcMar>
          </w:tcPr>
          <w:p>
            <w:pPr>
              <w:spacing w:after="0" w:before="0"/>
            </w:pPr>
            <w:r/>
            <w:r>
              <w:rPr>
                <w:b/>
                <w:i w:val="0"/>
                <w:color w:val="0E4A39"/>
                <w:sz w:val="17"/>
              </w:rPr>
              <w:t>Republished</w:t>
            </w:r>
          </w:p>
        </w:tc>
        <w:tc>
          <w:tcPr>
            <w:tcW w:type="dxa" w:w="1088"/>
            <w:shd w:val="clear" w:color="auto" w:fill="FBE8E5"/>
            <w:tcMar>
              <w:top w:w="40" w:type="dxa"/>
              <w:bottom w:w="40" w:type="dxa"/>
              <w:start w:w="40" w:type="dxa"/>
              <w:end w:w="40" w:type="dxa"/>
            </w:tcMar>
          </w:tcPr>
          <w:p>
            <w:pPr>
              <w:spacing w:after="0" w:before="0"/>
              <w:jc w:val="center"/>
            </w:pPr>
            <w:r/>
            <w:r>
              <w:rPr>
                <w:b/>
                <w:i w:val="0"/>
                <w:color w:val="B4331F"/>
                <w:sz w:val="19"/>
              </w:rPr>
              <w:t>✗</w:t>
            </w:r>
          </w:p>
        </w:tc>
        <w:tc>
          <w:tcPr>
            <w:tcW w:type="dxa" w:w="1088"/>
            <w:shd w:val="clear" w:color="auto" w:fill="FBE8E5"/>
            <w:tcMar>
              <w:top w:w="40" w:type="dxa"/>
              <w:bottom w:w="40" w:type="dxa"/>
              <w:start w:w="40" w:type="dxa"/>
              <w:end w:w="40" w:type="dxa"/>
            </w:tcMar>
          </w:tcPr>
          <w:p>
            <w:pPr>
              <w:spacing w:after="0" w:before="0"/>
              <w:jc w:val="center"/>
            </w:pPr>
            <w:r/>
            <w:r>
              <w:rPr>
                <w:b/>
                <w:i w:val="0"/>
                <w:color w:val="B4331F"/>
                <w:sz w:val="19"/>
              </w:rPr>
              <w:t>✗</w:t>
            </w:r>
          </w:p>
        </w:tc>
        <w:tc>
          <w:tcPr>
            <w:tcW w:type="dxa" w:w="1088"/>
            <w:shd w:val="clear" w:color="auto" w:fill="FBE8E5"/>
            <w:tcMar>
              <w:top w:w="40" w:type="dxa"/>
              <w:bottom w:w="40" w:type="dxa"/>
              <w:start w:w="40" w:type="dxa"/>
              <w:end w:w="40" w:type="dxa"/>
            </w:tcMar>
          </w:tcPr>
          <w:p>
            <w:pPr>
              <w:spacing w:after="0" w:before="0"/>
              <w:jc w:val="center"/>
            </w:pPr>
            <w:r/>
            <w:r>
              <w:rPr>
                <w:b/>
                <w:i w:val="0"/>
                <w:color w:val="B4331F"/>
                <w:sz w:val="19"/>
              </w:rPr>
              <w:t>✗</w:t>
            </w:r>
          </w:p>
        </w:tc>
        <w:tc>
          <w:tcPr>
            <w:tcW w:type="dxa" w:w="1088"/>
            <w:shd w:val="clear" w:color="auto" w:fill="FBE8E5"/>
            <w:tcMar>
              <w:top w:w="40" w:type="dxa"/>
              <w:bottom w:w="40" w:type="dxa"/>
              <w:start w:w="40" w:type="dxa"/>
              <w:end w:w="40" w:type="dxa"/>
            </w:tcMar>
          </w:tcPr>
          <w:p>
            <w:pPr>
              <w:spacing w:after="0" w:before="0"/>
              <w:jc w:val="center"/>
            </w:pPr>
            <w:r/>
            <w:r>
              <w:rPr>
                <w:b/>
                <w:i w:val="0"/>
                <w:color w:val="B4331F"/>
                <w:sz w:val="19"/>
              </w:rPr>
              <w:t>✗</w:t>
            </w:r>
          </w:p>
        </w:tc>
        <w:tc>
          <w:tcPr>
            <w:tcW w:type="dxa" w:w="1088"/>
            <w:shd w:val="clear" w:color="auto" w:fill="E4F4EC"/>
            <w:tcMar>
              <w:top w:w="40" w:type="dxa"/>
              <w:bottom w:w="40" w:type="dxa"/>
              <w:start w:w="40" w:type="dxa"/>
              <w:end w:w="40" w:type="dxa"/>
            </w:tcMar>
          </w:tcPr>
          <w:p>
            <w:pPr>
              <w:spacing w:after="0" w:before="0"/>
              <w:jc w:val="center"/>
            </w:pPr>
            <w:r/>
            <w:r>
              <w:rPr>
                <w:b/>
                <w:i w:val="0"/>
                <w:color w:val="1A8F5F"/>
                <w:sz w:val="19"/>
              </w:rPr>
              <w:t>✓</w:t>
            </w:r>
          </w:p>
        </w:tc>
        <w:tc>
          <w:tcPr>
            <w:tcW w:type="dxa" w:w="1088"/>
            <w:shd w:val="clear" w:color="auto" w:fill="E4F4EC"/>
            <w:tcMar>
              <w:top w:w="40" w:type="dxa"/>
              <w:bottom w:w="40" w:type="dxa"/>
              <w:start w:w="40" w:type="dxa"/>
              <w:end w:w="40" w:type="dxa"/>
            </w:tcMar>
          </w:tcPr>
          <w:p>
            <w:pPr>
              <w:spacing w:after="0" w:before="0"/>
              <w:jc w:val="center"/>
            </w:pPr>
            <w:r/>
            <w:r>
              <w:rPr>
                <w:b/>
                <w:i w:val="0"/>
                <w:color w:val="1A8F5F"/>
                <w:sz w:val="19"/>
              </w:rPr>
              <w:t>✓</w:t>
            </w:r>
          </w:p>
        </w:tc>
        <w:tc>
          <w:tcPr>
            <w:tcW w:type="dxa" w:w="1088"/>
            <w:shd w:val="clear" w:color="auto" w:fill="F0F2F5"/>
            <w:tcMar>
              <w:top w:w="40" w:type="dxa"/>
              <w:bottom w:w="40" w:type="dxa"/>
              <w:start w:w="40" w:type="dxa"/>
              <w:end w:w="40" w:type="dxa"/>
            </w:tcMar>
          </w:tcPr>
          <w:p>
            <w:pPr>
              <w:spacing w:after="0" w:before="0"/>
              <w:jc w:val="center"/>
            </w:pPr>
            <w:r/>
            <w:r>
              <w:rPr>
                <w:b w:val="0"/>
                <w:i w:val="0"/>
                <w:color w:val="9AA5B1"/>
                <w:sz w:val="19"/>
              </w:rPr>
              <w:t>—</w:t>
            </w:r>
          </w:p>
        </w:tc>
        <w:tc>
          <w:tcPr>
            <w:tcW w:type="dxa" w:w="1088"/>
            <w:shd w:val="clear" w:color="auto" w:fill="E4F4EC"/>
            <w:tcMar>
              <w:top w:w="40" w:type="dxa"/>
              <w:bottom w:w="40" w:type="dxa"/>
              <w:start w:w="40" w:type="dxa"/>
              <w:end w:w="40" w:type="dxa"/>
            </w:tcMar>
          </w:tcPr>
          <w:p>
            <w:pPr>
              <w:spacing w:after="0" w:before="0"/>
              <w:jc w:val="center"/>
            </w:pPr>
            <w:r/>
            <w:r>
              <w:rPr>
                <w:b/>
                <w:i w:val="0"/>
                <w:color w:val="1A8F5F"/>
                <w:sz w:val="19"/>
              </w:rPr>
              <w:t>✓</w:t>
            </w:r>
          </w:p>
        </w:tc>
      </w:tr>
      <w:tr>
        <w:tc>
          <w:tcPr>
            <w:tcW w:type="dxa" w:w="1088"/>
            <w:shd w:val="clear" w:color="auto" w:fill="E7F1EE"/>
            <w:tcMar>
              <w:top w:w="40" w:type="dxa"/>
              <w:bottom w:w="40" w:type="dxa"/>
              <w:start w:w="90" w:type="dxa"/>
              <w:end w:w="90" w:type="dxa"/>
            </w:tcMar>
          </w:tcPr>
          <w:p>
            <w:pPr>
              <w:spacing w:after="0" w:before="0"/>
            </w:pPr>
            <w:r/>
            <w:r>
              <w:rPr>
                <w:b/>
                <w:i w:val="0"/>
                <w:color w:val="0E4A39"/>
                <w:sz w:val="17"/>
              </w:rPr>
              <w:t>Exp-NAV</w:t>
            </w:r>
          </w:p>
        </w:tc>
        <w:tc>
          <w:tcPr>
            <w:tcW w:type="dxa" w:w="1088"/>
            <w:shd w:val="clear" w:color="auto" w:fill="E4F4EC"/>
            <w:tcMar>
              <w:top w:w="40" w:type="dxa"/>
              <w:bottom w:w="40" w:type="dxa"/>
              <w:start w:w="40" w:type="dxa"/>
              <w:end w:w="40" w:type="dxa"/>
            </w:tcMar>
          </w:tcPr>
          <w:p>
            <w:pPr>
              <w:spacing w:after="0" w:before="0"/>
              <w:jc w:val="center"/>
            </w:pPr>
            <w:r/>
            <w:r>
              <w:rPr>
                <w:b/>
                <w:i w:val="0"/>
                <w:color w:val="1A8F5F"/>
                <w:sz w:val="19"/>
              </w:rPr>
              <w:t>✓</w:t>
            </w:r>
          </w:p>
        </w:tc>
        <w:tc>
          <w:tcPr>
            <w:tcW w:type="dxa" w:w="1088"/>
            <w:shd w:val="clear" w:color="auto" w:fill="FBE8E5"/>
            <w:tcMar>
              <w:top w:w="40" w:type="dxa"/>
              <w:bottom w:w="40" w:type="dxa"/>
              <w:start w:w="40" w:type="dxa"/>
              <w:end w:w="40" w:type="dxa"/>
            </w:tcMar>
          </w:tcPr>
          <w:p>
            <w:pPr>
              <w:spacing w:after="0" w:before="0"/>
              <w:jc w:val="center"/>
            </w:pPr>
            <w:r/>
            <w:r>
              <w:rPr>
                <w:b/>
                <w:i w:val="0"/>
                <w:color w:val="B4331F"/>
                <w:sz w:val="19"/>
              </w:rPr>
              <w:t>✗</w:t>
            </w:r>
          </w:p>
        </w:tc>
        <w:tc>
          <w:tcPr>
            <w:tcW w:type="dxa" w:w="1088"/>
            <w:shd w:val="clear" w:color="auto" w:fill="FBE8E5"/>
            <w:tcMar>
              <w:top w:w="40" w:type="dxa"/>
              <w:bottom w:w="40" w:type="dxa"/>
              <w:start w:w="40" w:type="dxa"/>
              <w:end w:w="40" w:type="dxa"/>
            </w:tcMar>
          </w:tcPr>
          <w:p>
            <w:pPr>
              <w:spacing w:after="0" w:before="0"/>
              <w:jc w:val="center"/>
            </w:pPr>
            <w:r/>
            <w:r>
              <w:rPr>
                <w:b/>
                <w:i w:val="0"/>
                <w:color w:val="B4331F"/>
                <w:sz w:val="19"/>
              </w:rPr>
              <w:t>✗</w:t>
            </w:r>
          </w:p>
        </w:tc>
        <w:tc>
          <w:tcPr>
            <w:tcW w:type="dxa" w:w="1088"/>
            <w:shd w:val="clear" w:color="auto" w:fill="FBE8E5"/>
            <w:tcMar>
              <w:top w:w="40" w:type="dxa"/>
              <w:bottom w:w="40" w:type="dxa"/>
              <w:start w:w="40" w:type="dxa"/>
              <w:end w:w="40" w:type="dxa"/>
            </w:tcMar>
          </w:tcPr>
          <w:p>
            <w:pPr>
              <w:spacing w:after="0" w:before="0"/>
              <w:jc w:val="center"/>
            </w:pPr>
            <w:r/>
            <w:r>
              <w:rPr>
                <w:b/>
                <w:i w:val="0"/>
                <w:color w:val="B4331F"/>
                <w:sz w:val="19"/>
              </w:rPr>
              <w:t>✗</w:t>
            </w:r>
          </w:p>
        </w:tc>
        <w:tc>
          <w:tcPr>
            <w:tcW w:type="dxa" w:w="1088"/>
            <w:shd w:val="clear" w:color="auto" w:fill="FBE8E5"/>
            <w:tcMar>
              <w:top w:w="40" w:type="dxa"/>
              <w:bottom w:w="40" w:type="dxa"/>
              <w:start w:w="40" w:type="dxa"/>
              <w:end w:w="40" w:type="dxa"/>
            </w:tcMar>
          </w:tcPr>
          <w:p>
            <w:pPr>
              <w:spacing w:after="0" w:before="0"/>
              <w:jc w:val="center"/>
            </w:pPr>
            <w:r/>
            <w:r>
              <w:rPr>
                <w:b/>
                <w:i w:val="0"/>
                <w:color w:val="B4331F"/>
                <w:sz w:val="19"/>
              </w:rPr>
              <w:t>✗</w:t>
            </w:r>
          </w:p>
        </w:tc>
        <w:tc>
          <w:tcPr>
            <w:tcW w:type="dxa" w:w="1088"/>
            <w:shd w:val="clear" w:color="auto" w:fill="FBE8E5"/>
            <w:tcMar>
              <w:top w:w="40" w:type="dxa"/>
              <w:bottom w:w="40" w:type="dxa"/>
              <w:start w:w="40" w:type="dxa"/>
              <w:end w:w="40" w:type="dxa"/>
            </w:tcMar>
          </w:tcPr>
          <w:p>
            <w:pPr>
              <w:spacing w:after="0" w:before="0"/>
              <w:jc w:val="center"/>
            </w:pPr>
            <w:r/>
            <w:r>
              <w:rPr>
                <w:b/>
                <w:i w:val="0"/>
                <w:color w:val="B4331F"/>
                <w:sz w:val="19"/>
              </w:rPr>
              <w:t>✗</w:t>
            </w:r>
          </w:p>
        </w:tc>
        <w:tc>
          <w:tcPr>
            <w:tcW w:type="dxa" w:w="1088"/>
            <w:shd w:val="clear" w:color="auto" w:fill="FBE8E5"/>
            <w:tcMar>
              <w:top w:w="40" w:type="dxa"/>
              <w:bottom w:w="40" w:type="dxa"/>
              <w:start w:w="40" w:type="dxa"/>
              <w:end w:w="40" w:type="dxa"/>
            </w:tcMar>
          </w:tcPr>
          <w:p>
            <w:pPr>
              <w:spacing w:after="0" w:before="0"/>
              <w:jc w:val="center"/>
            </w:pPr>
            <w:r/>
            <w:r>
              <w:rPr>
                <w:b/>
                <w:i w:val="0"/>
                <w:color w:val="B4331F"/>
                <w:sz w:val="19"/>
              </w:rPr>
              <w:t>✗</w:t>
            </w:r>
          </w:p>
        </w:tc>
        <w:tc>
          <w:tcPr>
            <w:tcW w:type="dxa" w:w="1088"/>
            <w:shd w:val="clear" w:color="auto" w:fill="F0F2F5"/>
            <w:tcMar>
              <w:top w:w="40" w:type="dxa"/>
              <w:bottom w:w="40" w:type="dxa"/>
              <w:start w:w="40" w:type="dxa"/>
              <w:end w:w="40" w:type="dxa"/>
            </w:tcMar>
          </w:tcPr>
          <w:p>
            <w:pPr>
              <w:spacing w:after="0" w:before="0"/>
              <w:jc w:val="center"/>
            </w:pPr>
            <w:r/>
            <w:r>
              <w:rPr>
                <w:b w:val="0"/>
                <w:i w:val="0"/>
                <w:color w:val="9AA5B1"/>
                <w:sz w:val="19"/>
              </w:rPr>
              <w:t>—</w:t>
            </w:r>
          </w:p>
        </w:tc>
      </w:tr>
    </w:tbl>
    <w:p>
      <w:pPr>
        <w:spacing w:after="160" w:before="0"/>
      </w:pPr>
      <w:r>
        <w:rPr>
          <w:b w:val="0"/>
          <w:i w:val="0"/>
          <w:color w:val="5C6B7A"/>
          <w:sz w:val="18"/>
        </w:rPr>
        <w:t>✓ Allowed      ✗ Blocked      — Same status (n/a)</w:t>
      </w:r>
    </w:p>
    <w:tbl>
      <w:tblPr>
        <w:tblW w:type="auto" w:w="0"/>
        <w:tblLook w:firstColumn="1" w:firstRow="1" w:lastColumn="0" w:lastRow="0" w:noHBand="0" w:noVBand="1" w:val="04A0"/>
        <w:tblBorders>
          <w:top w:val="single" w:sz="6" w:space="0" w:color="E6C15A"/>
          <w:left w:val="single" w:sz="6" w:space="0" w:color="E6C15A"/>
          <w:bottom w:val="single" w:sz="6" w:space="0" w:color="E6C15A"/>
          <w:right w:val="single" w:sz="6" w:space="0" w:color="E6C15A"/>
          <w:insideH w:val="single" w:sz="6" w:space="0" w:color="E6C15A"/>
          <w:insideV w:val="single" w:sz="6" w:space="0" w:color="E6C15A"/>
        </w:tblBorders>
      </w:tblPr>
      <w:tblGrid>
        <w:gridCol w:w="9792"/>
      </w:tblGrid>
      <w:tr>
        <w:tc>
          <w:tcPr>
            <w:tcW w:type="dxa" w:w="9792"/>
            <w:shd w:val="clear" w:color="auto" w:fill="FDF4E3"/>
            <w:tcMar>
              <w:top w:w="120" w:type="dxa"/>
              <w:bottom w:w="120" w:type="dxa"/>
              <w:start w:w="160" w:type="dxa"/>
              <w:end w:w="160" w:type="dxa"/>
            </w:tcMar>
          </w:tcPr>
          <w:p>
            <w:r/>
            <w:r>
              <w:rPr>
                <w:b/>
                <w:color w:val="8A6410"/>
                <w:sz w:val="21"/>
              </w:rPr>
              <w:t>The scenario that prompted this review</w:t>
            </w:r>
          </w:p>
          <w:p>
            <w:pPr>
              <w:spacing w:before="40"/>
            </w:pPr>
            <w:r>
              <w:rPr>
                <w:b w:val="0"/>
                <w:sz w:val="20"/>
              </w:rPr>
              <w:t xml:space="preserve">Moving a certificate directly from </w:t>
            </w:r>
            <w:r>
              <w:rPr>
                <w:b/>
                <w:sz w:val="20"/>
              </w:rPr>
              <w:t>Draft → Republished</w:t>
            </w:r>
            <w:r>
              <w:rPr>
                <w:b w:val="0"/>
                <w:sz w:val="20"/>
              </w:rPr>
              <w:t xml:space="preserve"> is currently </w:t>
            </w:r>
            <w:r>
              <w:rPr>
                <w:b/>
                <w:sz w:val="20"/>
              </w:rPr>
              <w:t>blocked</w:t>
            </w:r>
            <w:r>
              <w:rPr>
                <w:b w:val="0"/>
                <w:sz w:val="20"/>
              </w:rPr>
              <w:t xml:space="preserve">. Republished can only be reached from </w:t>
            </w:r>
            <w:r>
              <w:rPr>
                <w:b/>
                <w:sz w:val="20"/>
              </w:rPr>
              <w:t>Client Approved – Paid</w:t>
            </w:r>
            <w:r>
              <w:rPr>
                <w:b w:val="0"/>
                <w:sz w:val="20"/>
              </w:rPr>
              <w:t xml:space="preserve"> or </w:t>
            </w:r>
            <w:r>
              <w:rPr>
                <w:b/>
                <w:sz w:val="20"/>
              </w:rPr>
              <w:t>Expired</w:t>
            </w:r>
            <w:r>
              <w:rPr>
                <w:b w:val="0"/>
                <w:sz w:val="20"/>
              </w:rPr>
              <w:t>, because it means a previously-live certificate is being re-issued. This is a rule to confirm — not a system fault. The sign-off section below includes a specific Yes/No line for it.</w:t>
            </w:r>
          </w:p>
        </w:tc>
      </w:tr>
    </w:tbl>
    <w:p>
      <w:pPr>
        <w:spacing w:after="40"/>
      </w:pPr>
    </w:p>
    <w:p>
      <w:pPr>
        <w:spacing w:before="280" w:after="80"/>
        <w:pBdr>
          <w:bottom w:val="single" w:sz="6" w:space="4" w:color="D7DEE5"/>
        </w:pBdr>
      </w:pPr>
      <w:r>
        <w:rPr>
          <w:b/>
          <w:color w:val="12674F"/>
          <w:sz w:val="26"/>
        </w:rPr>
        <w:t>Automatic exceptions</w:t>
      </w:r>
    </w:p>
    <w:p>
      <w:pPr>
        <w:spacing w:after="120" w:before="0"/>
      </w:pPr>
      <w:r>
        <w:rPr>
          <w:b w:val="0"/>
          <w:i w:val="0"/>
          <w:sz w:val="21"/>
        </w:rPr>
        <w:t>Three behaviors intentionally override the rules above. Please confirm they are still what you want.</w:t>
      </w:r>
    </w:p>
    <w:p>
      <w:pPr>
        <w:pStyle w:val="ListNumber"/>
        <w:spacing w:after="60"/>
      </w:pPr>
      <w:r>
        <w:rPr>
          <w:b/>
          <w:sz w:val="21"/>
        </w:rPr>
        <w:t>Automatic expiry on save.</w:t>
      </w:r>
      <w:r>
        <w:rPr>
          <w:sz w:val="21"/>
        </w:rPr>
        <w:t xml:space="preserve"> If a certificate’s expiration date is already in the past when it is saved, its status is automatically set to Expired, regardless of the rules above.</w:t>
      </w:r>
    </w:p>
    <w:p>
      <w:pPr>
        <w:pStyle w:val="ListNumber"/>
        <w:spacing w:after="60"/>
      </w:pPr>
      <w:r>
        <w:rPr>
          <w:b/>
          <w:sz w:val="21"/>
        </w:rPr>
        <w:t>Correcting an expiration date.</w:t>
      </w:r>
      <w:r>
        <w:rPr>
          <w:sz w:val="21"/>
        </w:rPr>
        <w:t xml:space="preserve"> If a certificate expired automatically and you later move its expiration date back to today or the future, the system restores the status it held just before it expired — even where the rules above wouldn’t otherwise allow that step. This lets you undo a date-driven expiry.</w:t>
      </w:r>
    </w:p>
    <w:p>
      <w:pPr>
        <w:pStyle w:val="ListNumber"/>
        <w:spacing w:after="60"/>
      </w:pPr>
      <w:r>
        <w:rPr>
          <w:b/>
          <w:sz w:val="21"/>
        </w:rPr>
        <w:t>Overnight expiry check.</w:t>
      </w:r>
      <w:r>
        <w:rPr>
          <w:sz w:val="21"/>
        </w:rPr>
        <w:t xml:space="preserve"> An automated nightly process moves any active certificate whose expiration date has passed to Expired.</w:t>
      </w:r>
    </w:p>
    <w:p>
      <w:pPr>
        <w:spacing w:before="280" w:after="80"/>
        <w:pBdr>
          <w:bottom w:val="single" w:sz="6" w:space="4" w:color="D7DEE5"/>
        </w:pBdr>
      </w:pPr>
      <w:r>
        <w:rPr>
          <w:b/>
          <w:color w:val="12674F"/>
          <w:sz w:val="26"/>
        </w:rPr>
        <w:t>Who can change status</w:t>
      </w:r>
    </w:p>
    <w:p>
      <w:pPr>
        <w:pStyle w:val="ListBullet"/>
        <w:spacing w:after="60"/>
      </w:pPr>
      <w:r>
        <w:rPr>
          <w:b/>
          <w:sz w:val="21"/>
        </w:rPr>
        <w:t>Analysts and Administrators</w:t>
      </w:r>
      <w:r>
        <w:rPr>
          <w:sz w:val="21"/>
        </w:rPr>
        <w:t xml:space="preserve"> may move a certificate to any status permitted by the rules above.</w:t>
      </w:r>
    </w:p>
    <w:p>
      <w:pPr>
        <w:pStyle w:val="ListBullet"/>
        <w:spacing w:after="60"/>
      </w:pPr>
      <w:r>
        <w:rPr>
          <w:b/>
          <w:sz w:val="21"/>
        </w:rPr>
        <w:t>External users</w:t>
      </w:r>
      <w:r>
        <w:rPr>
          <w:sz w:val="21"/>
        </w:rPr>
        <w:t xml:space="preserve"> may only create certificates in Draft; they cannot change status.</w:t>
      </w:r>
    </w:p>
    <w:tbl>
      <w:tblPr>
        <w:tblW w:type="auto" w:w="0"/>
        <w:tblLook w:firstColumn="1" w:firstRow="1" w:lastColumn="0" w:lastRow="0" w:noHBand="0" w:noVBand="1" w:val="04A0"/>
        <w:tblBorders>
          <w:top w:val="single" w:sz="2" w:space="0" w:color="F6F8FA"/>
          <w:left w:val="single" w:sz="2" w:space="0" w:color="F6F8FA"/>
          <w:bottom w:val="single" w:sz="2" w:space="0" w:color="F6F8FA"/>
          <w:right w:val="single" w:sz="2" w:space="0" w:color="F6F8FA"/>
          <w:insideH w:val="single" w:sz="2" w:space="0" w:color="F6F8FA"/>
          <w:insideV w:val="single" w:sz="2" w:space="0" w:color="F6F8FA"/>
        </w:tblBorders>
      </w:tblPr>
      <w:tblGrid>
        <w:gridCol w:w="9792"/>
      </w:tblGrid>
      <w:tr>
        <w:tc>
          <w:tcPr>
            <w:tcW w:type="dxa" w:w="9792"/>
            <w:shd w:val="clear" w:color="auto" w:fill="F6F8FA"/>
            <w:tcMar>
              <w:top w:w="120" w:type="dxa"/>
              <w:bottom w:w="120" w:type="dxa"/>
              <w:start w:w="160" w:type="dxa"/>
              <w:end w:w="160" w:type="dxa"/>
            </w:tcMar>
            <w:tcBorders>
              <w:left w:val="single" w:sz="18" w:space="0" w:color="12674F"/>
            </w:tcBorders>
          </w:tcPr>
          <w:p>
            <w:r/>
            <w:r>
              <w:rPr>
                <w:b/>
                <w:sz w:val="20"/>
              </w:rPr>
              <w:t xml:space="preserve">A note on the editing experience. </w:t>
            </w:r>
            <w:r>
              <w:rPr>
                <w:b w:val="0"/>
                <w:sz w:val="20"/>
              </w:rPr>
              <w:t>When the block first appeared, the edit screen kept your rejected choice selected, which made it feel like you were locked out (nothing was ever lost). This has already been corrected in the upcoming update: the status field now returns to the certificate’s real status, and the message lists exactly which statuses you can move to. No action is needed — noted here for completeness.</w:t>
            </w:r>
          </w:p>
        </w:tc>
      </w:tr>
    </w:tbl>
    <w:p>
      <w:pPr>
        <w:spacing w:after="40"/>
      </w:pPr>
    </w:p>
    <w:p>
      <w:pPr>
        <w:spacing w:before="280" w:after="80"/>
        <w:pBdr>
          <w:bottom w:val="single" w:sz="6" w:space="4" w:color="D7DEE5"/>
        </w:pBdr>
      </w:pPr>
      <w:r>
        <w:rPr>
          <w:b/>
          <w:color w:val="12674F"/>
          <w:sz w:val="26"/>
        </w:rPr>
        <w:t>Client sign-off</w:t>
      </w:r>
    </w:p>
    <w:p>
      <w:pPr>
        <w:spacing w:after="120" w:before="0"/>
      </w:pPr>
      <w:r>
        <w:rPr>
          <w:b w:val="0"/>
          <w:i w:val="0"/>
          <w:sz w:val="21"/>
        </w:rPr>
        <w:t xml:space="preserve">For each rule set, mark </w:t>
      </w:r>
      <w:r>
        <w:rPr>
          <w:b/>
          <w:i w:val="0"/>
          <w:sz w:val="21"/>
        </w:rPr>
        <w:t>Confirm</w:t>
      </w:r>
      <w:r>
        <w:rPr>
          <w:b w:val="0"/>
          <w:i w:val="0"/>
          <w:sz w:val="21"/>
        </w:rPr>
        <w:t xml:space="preserve"> if the rule is correct, or note the change you’d like.</w:t>
      </w:r>
    </w:p>
    <w:tbl>
      <w:tblPr>
        <w:tblW w:type="auto" w:w="0"/>
        <w:tblLook w:firstColumn="1" w:firstRow="1" w:lastColumn="0" w:lastRow="0" w:noHBand="0" w:noVBand="1" w:val="04A0"/>
        <w:tblBorders>
          <w:top w:val="single" w:sz="4" w:space="0" w:color="D7DEE5"/>
          <w:left w:val="single" w:sz="4" w:space="0" w:color="D7DEE5"/>
          <w:bottom w:val="single" w:sz="4" w:space="0" w:color="D7DEE5"/>
          <w:right w:val="single" w:sz="4" w:space="0" w:color="D7DEE5"/>
          <w:insideH w:val="single" w:sz="4" w:space="0" w:color="D7DEE5"/>
          <w:insideV w:val="single" w:sz="4" w:space="0" w:color="D7DEE5"/>
        </w:tblBorders>
      </w:tblPr>
      <w:tblGrid>
        <w:gridCol w:w="5184"/>
        <w:gridCol w:w="1440"/>
        <w:gridCol w:w="3312"/>
      </w:tblGrid>
      <w:tr>
        <w:tc>
          <w:tcPr>
            <w:tcW w:type="dxa" w:w="3264"/>
            <w:shd w:val="clear" w:color="auto" w:fill="E7F1EE"/>
            <w:tcMar>
              <w:top w:w="40" w:type="dxa"/>
              <w:bottom w:w="40" w:type="dxa"/>
              <w:start w:w="90" w:type="dxa"/>
              <w:end w:w="90" w:type="dxa"/>
            </w:tcMar>
          </w:tcPr>
          <w:p>
            <w:pPr>
              <w:spacing w:after="0" w:before="0"/>
            </w:pPr>
            <w:r/>
            <w:r>
              <w:rPr>
                <w:b/>
                <w:i w:val="0"/>
                <w:color w:val="0E4A39"/>
                <w:sz w:val="18"/>
              </w:rPr>
              <w:t>Rule set</w:t>
            </w:r>
          </w:p>
        </w:tc>
        <w:tc>
          <w:tcPr>
            <w:tcW w:type="dxa" w:w="3264"/>
            <w:shd w:val="clear" w:color="auto" w:fill="E7F1EE"/>
            <w:tcMar>
              <w:top w:w="40" w:type="dxa"/>
              <w:bottom w:w="40" w:type="dxa"/>
              <w:start w:w="90" w:type="dxa"/>
              <w:end w:w="90" w:type="dxa"/>
            </w:tcMar>
          </w:tcPr>
          <w:p>
            <w:pPr>
              <w:spacing w:after="0" w:before="0"/>
              <w:jc w:val="center"/>
            </w:pPr>
            <w:r/>
            <w:r>
              <w:rPr>
                <w:b/>
                <w:i w:val="0"/>
                <w:color w:val="0E4A39"/>
                <w:sz w:val="18"/>
              </w:rPr>
              <w:t>Confirm</w:t>
            </w:r>
          </w:p>
        </w:tc>
        <w:tc>
          <w:tcPr>
            <w:tcW w:type="dxa" w:w="3264"/>
            <w:shd w:val="clear" w:color="auto" w:fill="E7F1EE"/>
            <w:tcMar>
              <w:top w:w="40" w:type="dxa"/>
              <w:bottom w:w="40" w:type="dxa"/>
              <w:start w:w="90" w:type="dxa"/>
              <w:end w:w="90" w:type="dxa"/>
            </w:tcMar>
          </w:tcPr>
          <w:p>
            <w:pPr>
              <w:spacing w:after="0" w:before="0"/>
            </w:pPr>
            <w:r/>
            <w:r>
              <w:rPr>
                <w:b/>
                <w:i w:val="0"/>
                <w:color w:val="0E4A39"/>
                <w:sz w:val="18"/>
              </w:rPr>
              <w:t>Requested change / notes</w:t>
            </w:r>
          </w:p>
        </w:tc>
      </w:tr>
      <w:tr>
        <w:tc>
          <w:tcPr>
            <w:tcW w:type="dxa" w:w="5184"/>
            <w:tcMar>
              <w:top w:w="40" w:type="dxa"/>
              <w:bottom w:w="40" w:type="dxa"/>
              <w:start w:w="90" w:type="dxa"/>
              <w:end w:w="90" w:type="dxa"/>
            </w:tcMar>
          </w:tcPr>
          <w:p>
            <w:pPr>
              <w:spacing w:after="0" w:before="0"/>
            </w:pPr>
            <w:r/>
            <w:r>
              <w:rPr>
                <w:b w:val="0"/>
                <w:i w:val="0"/>
                <w:sz w:val="19"/>
              </w:rPr>
              <w:t>Draft → Not Paid · Confidential · Paid · Hold</w:t>
            </w:r>
          </w:p>
        </w:tc>
        <w:tc>
          <w:tcPr>
            <w:tcW w:type="dxa" w:w="1440"/>
            <w:tcMar>
              <w:top w:w="40" w:type="dxa"/>
              <w:bottom w:w="40" w:type="dxa"/>
              <w:start w:w="90" w:type="dxa"/>
              <w:end w:w="90" w:type="dxa"/>
            </w:tcMar>
          </w:tcPr>
          <w:p>
            <w:pPr>
              <w:spacing w:after="0" w:before="0"/>
              <w:jc w:val="center"/>
            </w:pPr>
            <w:r/>
            <w:r>
              <w:rPr>
                <w:b w:val="0"/>
                <w:i w:val="0"/>
                <w:sz w:val="24"/>
              </w:rPr>
              <w:t>☐</w:t>
            </w:r>
          </w:p>
        </w:tc>
        <w:tc>
          <w:tcPr>
            <w:tcW w:type="dxa" w:w="3312"/>
            <w:tcMar>
              <w:top w:w="40" w:type="dxa"/>
              <w:bottom w:w="40" w:type="dxa"/>
              <w:start w:w="90" w:type="dxa"/>
              <w:end w:w="90" w:type="dxa"/>
            </w:tcMar>
          </w:tcPr>
          <w:p>
            <w:pPr>
              <w:spacing w:after="0" w:before="0"/>
            </w:pPr>
            <w:r/>
            <w:r>
              <w:rPr>
                <w:b w:val="0"/>
                <w:i w:val="0"/>
                <w:sz w:val="19"/>
              </w:rPr>
            </w:r>
          </w:p>
        </w:tc>
      </w:tr>
      <w:tr>
        <w:tc>
          <w:tcPr>
            <w:tcW w:type="dxa" w:w="5184"/>
            <w:tcMar>
              <w:top w:w="40" w:type="dxa"/>
              <w:bottom w:w="40" w:type="dxa"/>
              <w:start w:w="90" w:type="dxa"/>
              <w:end w:w="90" w:type="dxa"/>
            </w:tcMar>
          </w:tcPr>
          <w:p>
            <w:pPr>
              <w:spacing w:after="0" w:before="0"/>
            </w:pPr>
            <w:r/>
            <w:r>
              <w:rPr>
                <w:b w:val="0"/>
                <w:i w:val="0"/>
                <w:sz w:val="19"/>
              </w:rPr>
              <w:t>Not Paid → Paid · Confidential · Hold · Expired</w:t>
            </w:r>
          </w:p>
        </w:tc>
        <w:tc>
          <w:tcPr>
            <w:tcW w:type="dxa" w:w="1440"/>
            <w:tcMar>
              <w:top w:w="40" w:type="dxa"/>
              <w:bottom w:w="40" w:type="dxa"/>
              <w:start w:w="90" w:type="dxa"/>
              <w:end w:w="90" w:type="dxa"/>
            </w:tcMar>
          </w:tcPr>
          <w:p>
            <w:pPr>
              <w:spacing w:after="0" w:before="0"/>
              <w:jc w:val="center"/>
            </w:pPr>
            <w:r/>
            <w:r>
              <w:rPr>
                <w:b w:val="0"/>
                <w:i w:val="0"/>
                <w:sz w:val="24"/>
              </w:rPr>
              <w:t>☐</w:t>
            </w:r>
          </w:p>
        </w:tc>
        <w:tc>
          <w:tcPr>
            <w:tcW w:type="dxa" w:w="3312"/>
            <w:tcMar>
              <w:top w:w="40" w:type="dxa"/>
              <w:bottom w:w="40" w:type="dxa"/>
              <w:start w:w="90" w:type="dxa"/>
              <w:end w:w="90" w:type="dxa"/>
            </w:tcMar>
          </w:tcPr>
          <w:p>
            <w:pPr>
              <w:spacing w:after="0" w:before="0"/>
            </w:pPr>
            <w:r/>
            <w:r>
              <w:rPr>
                <w:b w:val="0"/>
                <w:i w:val="0"/>
                <w:sz w:val="19"/>
              </w:rPr>
            </w:r>
          </w:p>
        </w:tc>
      </w:tr>
      <w:tr>
        <w:tc>
          <w:tcPr>
            <w:tcW w:type="dxa" w:w="5184"/>
            <w:tcMar>
              <w:top w:w="40" w:type="dxa"/>
              <w:bottom w:w="40" w:type="dxa"/>
              <w:start w:w="90" w:type="dxa"/>
              <w:end w:w="90" w:type="dxa"/>
            </w:tcMar>
          </w:tcPr>
          <w:p>
            <w:pPr>
              <w:spacing w:after="0" w:before="0"/>
            </w:pPr>
            <w:r/>
            <w:r>
              <w:rPr>
                <w:b w:val="0"/>
                <w:i w:val="0"/>
                <w:sz w:val="19"/>
              </w:rPr>
              <w:t>Confidential → Paid · Hold · Expired</w:t>
            </w:r>
          </w:p>
        </w:tc>
        <w:tc>
          <w:tcPr>
            <w:tcW w:type="dxa" w:w="1440"/>
            <w:tcMar>
              <w:top w:w="40" w:type="dxa"/>
              <w:bottom w:w="40" w:type="dxa"/>
              <w:start w:w="90" w:type="dxa"/>
              <w:end w:w="90" w:type="dxa"/>
            </w:tcMar>
          </w:tcPr>
          <w:p>
            <w:pPr>
              <w:spacing w:after="0" w:before="0"/>
              <w:jc w:val="center"/>
            </w:pPr>
            <w:r/>
            <w:r>
              <w:rPr>
                <w:b w:val="0"/>
                <w:i w:val="0"/>
                <w:sz w:val="24"/>
              </w:rPr>
              <w:t>☐</w:t>
            </w:r>
          </w:p>
        </w:tc>
        <w:tc>
          <w:tcPr>
            <w:tcW w:type="dxa" w:w="3312"/>
            <w:tcMar>
              <w:top w:w="40" w:type="dxa"/>
              <w:bottom w:w="40" w:type="dxa"/>
              <w:start w:w="90" w:type="dxa"/>
              <w:end w:w="90" w:type="dxa"/>
            </w:tcMar>
          </w:tcPr>
          <w:p>
            <w:pPr>
              <w:spacing w:after="0" w:before="0"/>
            </w:pPr>
            <w:r/>
            <w:r>
              <w:rPr>
                <w:b w:val="0"/>
                <w:i w:val="0"/>
                <w:sz w:val="19"/>
              </w:rPr>
            </w:r>
          </w:p>
        </w:tc>
      </w:tr>
      <w:tr>
        <w:tc>
          <w:tcPr>
            <w:tcW w:type="dxa" w:w="5184"/>
            <w:tcMar>
              <w:top w:w="40" w:type="dxa"/>
              <w:bottom w:w="40" w:type="dxa"/>
              <w:start w:w="90" w:type="dxa"/>
              <w:end w:w="90" w:type="dxa"/>
            </w:tcMar>
          </w:tcPr>
          <w:p>
            <w:pPr>
              <w:spacing w:after="0" w:before="0"/>
            </w:pPr>
            <w:r/>
            <w:r>
              <w:rPr>
                <w:b w:val="0"/>
                <w:i w:val="0"/>
                <w:sz w:val="19"/>
              </w:rPr>
              <w:t>Paid → Hold · Expired · Republished · Exp-NAV</w:t>
            </w:r>
          </w:p>
        </w:tc>
        <w:tc>
          <w:tcPr>
            <w:tcW w:type="dxa" w:w="1440"/>
            <w:tcMar>
              <w:top w:w="40" w:type="dxa"/>
              <w:bottom w:w="40" w:type="dxa"/>
              <w:start w:w="90" w:type="dxa"/>
              <w:end w:w="90" w:type="dxa"/>
            </w:tcMar>
          </w:tcPr>
          <w:p>
            <w:pPr>
              <w:spacing w:after="0" w:before="0"/>
              <w:jc w:val="center"/>
            </w:pPr>
            <w:r/>
            <w:r>
              <w:rPr>
                <w:b w:val="0"/>
                <w:i w:val="0"/>
                <w:sz w:val="24"/>
              </w:rPr>
              <w:t>☐</w:t>
            </w:r>
          </w:p>
        </w:tc>
        <w:tc>
          <w:tcPr>
            <w:tcW w:type="dxa" w:w="3312"/>
            <w:tcMar>
              <w:top w:w="40" w:type="dxa"/>
              <w:bottom w:w="40" w:type="dxa"/>
              <w:start w:w="90" w:type="dxa"/>
              <w:end w:w="90" w:type="dxa"/>
            </w:tcMar>
          </w:tcPr>
          <w:p>
            <w:pPr>
              <w:spacing w:after="0" w:before="0"/>
            </w:pPr>
            <w:r/>
            <w:r>
              <w:rPr>
                <w:b w:val="0"/>
                <w:i w:val="0"/>
                <w:sz w:val="19"/>
              </w:rPr>
            </w:r>
          </w:p>
        </w:tc>
      </w:tr>
      <w:tr>
        <w:tc>
          <w:tcPr>
            <w:tcW w:type="dxa" w:w="5184"/>
            <w:tcMar>
              <w:top w:w="40" w:type="dxa"/>
              <w:bottom w:w="40" w:type="dxa"/>
              <w:start w:w="90" w:type="dxa"/>
              <w:end w:w="90" w:type="dxa"/>
            </w:tcMar>
          </w:tcPr>
          <w:p>
            <w:pPr>
              <w:spacing w:after="0" w:before="0"/>
            </w:pPr>
            <w:r/>
            <w:r>
              <w:rPr>
                <w:b w:val="0"/>
                <w:i w:val="0"/>
                <w:sz w:val="19"/>
              </w:rPr>
              <w:t>Hold → Draft · Not Paid · Confidential · Paid</w:t>
            </w:r>
          </w:p>
        </w:tc>
        <w:tc>
          <w:tcPr>
            <w:tcW w:type="dxa" w:w="1440"/>
            <w:tcMar>
              <w:top w:w="40" w:type="dxa"/>
              <w:bottom w:w="40" w:type="dxa"/>
              <w:start w:w="90" w:type="dxa"/>
              <w:end w:w="90" w:type="dxa"/>
            </w:tcMar>
          </w:tcPr>
          <w:p>
            <w:pPr>
              <w:spacing w:after="0" w:before="0"/>
              <w:jc w:val="center"/>
            </w:pPr>
            <w:r/>
            <w:r>
              <w:rPr>
                <w:b w:val="0"/>
                <w:i w:val="0"/>
                <w:sz w:val="24"/>
              </w:rPr>
              <w:t>☐</w:t>
            </w:r>
          </w:p>
        </w:tc>
        <w:tc>
          <w:tcPr>
            <w:tcW w:type="dxa" w:w="3312"/>
            <w:tcMar>
              <w:top w:w="40" w:type="dxa"/>
              <w:bottom w:w="40" w:type="dxa"/>
              <w:start w:w="90" w:type="dxa"/>
              <w:end w:w="90" w:type="dxa"/>
            </w:tcMar>
          </w:tcPr>
          <w:p>
            <w:pPr>
              <w:spacing w:after="0" w:before="0"/>
            </w:pPr>
            <w:r/>
            <w:r>
              <w:rPr>
                <w:b w:val="0"/>
                <w:i w:val="0"/>
                <w:sz w:val="19"/>
              </w:rPr>
            </w:r>
          </w:p>
        </w:tc>
      </w:tr>
      <w:tr>
        <w:tc>
          <w:tcPr>
            <w:tcW w:type="dxa" w:w="5184"/>
            <w:tcMar>
              <w:top w:w="40" w:type="dxa"/>
              <w:bottom w:w="40" w:type="dxa"/>
              <w:start w:w="90" w:type="dxa"/>
              <w:end w:w="90" w:type="dxa"/>
            </w:tcMar>
          </w:tcPr>
          <w:p>
            <w:pPr>
              <w:spacing w:after="0" w:before="0"/>
            </w:pPr>
            <w:r/>
            <w:r>
              <w:rPr>
                <w:b w:val="0"/>
                <w:i w:val="0"/>
                <w:sz w:val="19"/>
              </w:rPr>
              <w:t>Expired → Republished · Draft</w:t>
            </w:r>
          </w:p>
        </w:tc>
        <w:tc>
          <w:tcPr>
            <w:tcW w:type="dxa" w:w="1440"/>
            <w:tcMar>
              <w:top w:w="40" w:type="dxa"/>
              <w:bottom w:w="40" w:type="dxa"/>
              <w:start w:w="90" w:type="dxa"/>
              <w:end w:w="90" w:type="dxa"/>
            </w:tcMar>
          </w:tcPr>
          <w:p>
            <w:pPr>
              <w:spacing w:after="0" w:before="0"/>
              <w:jc w:val="center"/>
            </w:pPr>
            <w:r/>
            <w:r>
              <w:rPr>
                <w:b w:val="0"/>
                <w:i w:val="0"/>
                <w:sz w:val="24"/>
              </w:rPr>
              <w:t>☐</w:t>
            </w:r>
          </w:p>
        </w:tc>
        <w:tc>
          <w:tcPr>
            <w:tcW w:type="dxa" w:w="3312"/>
            <w:tcMar>
              <w:top w:w="40" w:type="dxa"/>
              <w:bottom w:w="40" w:type="dxa"/>
              <w:start w:w="90" w:type="dxa"/>
              <w:end w:w="90" w:type="dxa"/>
            </w:tcMar>
          </w:tcPr>
          <w:p>
            <w:pPr>
              <w:spacing w:after="0" w:before="0"/>
            </w:pPr>
            <w:r/>
            <w:r>
              <w:rPr>
                <w:b w:val="0"/>
                <w:i w:val="0"/>
                <w:sz w:val="19"/>
              </w:rPr>
            </w:r>
          </w:p>
        </w:tc>
      </w:tr>
      <w:tr>
        <w:tc>
          <w:tcPr>
            <w:tcW w:type="dxa" w:w="5184"/>
            <w:tcMar>
              <w:top w:w="40" w:type="dxa"/>
              <w:bottom w:w="40" w:type="dxa"/>
              <w:start w:w="90" w:type="dxa"/>
              <w:end w:w="90" w:type="dxa"/>
            </w:tcMar>
          </w:tcPr>
          <w:p>
            <w:pPr>
              <w:spacing w:after="0" w:before="0"/>
            </w:pPr>
            <w:r/>
            <w:r>
              <w:rPr>
                <w:b w:val="0"/>
                <w:i w:val="0"/>
                <w:sz w:val="19"/>
              </w:rPr>
              <w:t>Republished → Expired · Exp-NAV · Hold</w:t>
            </w:r>
          </w:p>
        </w:tc>
        <w:tc>
          <w:tcPr>
            <w:tcW w:type="dxa" w:w="1440"/>
            <w:tcMar>
              <w:top w:w="40" w:type="dxa"/>
              <w:bottom w:w="40" w:type="dxa"/>
              <w:start w:w="90" w:type="dxa"/>
              <w:end w:w="90" w:type="dxa"/>
            </w:tcMar>
          </w:tcPr>
          <w:p>
            <w:pPr>
              <w:spacing w:after="0" w:before="0"/>
              <w:jc w:val="center"/>
            </w:pPr>
            <w:r/>
            <w:r>
              <w:rPr>
                <w:b w:val="0"/>
                <w:i w:val="0"/>
                <w:sz w:val="24"/>
              </w:rPr>
              <w:t>☐</w:t>
            </w:r>
          </w:p>
        </w:tc>
        <w:tc>
          <w:tcPr>
            <w:tcW w:type="dxa" w:w="3312"/>
            <w:tcMar>
              <w:top w:w="40" w:type="dxa"/>
              <w:bottom w:w="40" w:type="dxa"/>
              <w:start w:w="90" w:type="dxa"/>
              <w:end w:w="90" w:type="dxa"/>
            </w:tcMar>
          </w:tcPr>
          <w:p>
            <w:pPr>
              <w:spacing w:after="0" w:before="0"/>
            </w:pPr>
            <w:r/>
            <w:r>
              <w:rPr>
                <w:b w:val="0"/>
                <w:i w:val="0"/>
                <w:sz w:val="19"/>
              </w:rPr>
            </w:r>
          </w:p>
        </w:tc>
      </w:tr>
      <w:tr>
        <w:tc>
          <w:tcPr>
            <w:tcW w:type="dxa" w:w="5184"/>
            <w:tcMar>
              <w:top w:w="40" w:type="dxa"/>
              <w:bottom w:w="40" w:type="dxa"/>
              <w:start w:w="90" w:type="dxa"/>
              <w:end w:w="90" w:type="dxa"/>
            </w:tcMar>
          </w:tcPr>
          <w:p>
            <w:pPr>
              <w:spacing w:after="0" w:before="0"/>
            </w:pPr>
            <w:r/>
            <w:r>
              <w:rPr>
                <w:b w:val="0"/>
                <w:i w:val="0"/>
                <w:sz w:val="19"/>
              </w:rPr>
              <w:t>Exp-NAV → Draft</w:t>
            </w:r>
          </w:p>
        </w:tc>
        <w:tc>
          <w:tcPr>
            <w:tcW w:type="dxa" w:w="1440"/>
            <w:tcMar>
              <w:top w:w="40" w:type="dxa"/>
              <w:bottom w:w="40" w:type="dxa"/>
              <w:start w:w="90" w:type="dxa"/>
              <w:end w:w="90" w:type="dxa"/>
            </w:tcMar>
          </w:tcPr>
          <w:p>
            <w:pPr>
              <w:spacing w:after="0" w:before="0"/>
              <w:jc w:val="center"/>
            </w:pPr>
            <w:r/>
            <w:r>
              <w:rPr>
                <w:b w:val="0"/>
                <w:i w:val="0"/>
                <w:sz w:val="24"/>
              </w:rPr>
              <w:t>☐</w:t>
            </w:r>
          </w:p>
        </w:tc>
        <w:tc>
          <w:tcPr>
            <w:tcW w:type="dxa" w:w="3312"/>
            <w:tcMar>
              <w:top w:w="40" w:type="dxa"/>
              <w:bottom w:w="40" w:type="dxa"/>
              <w:start w:w="90" w:type="dxa"/>
              <w:end w:w="90" w:type="dxa"/>
            </w:tcMar>
          </w:tcPr>
          <w:p>
            <w:pPr>
              <w:spacing w:after="0" w:before="0"/>
            </w:pPr>
            <w:r/>
            <w:r>
              <w:rPr>
                <w:b w:val="0"/>
                <w:i w:val="0"/>
                <w:sz w:val="19"/>
              </w:rPr>
            </w:r>
          </w:p>
        </w:tc>
      </w:tr>
      <w:tr>
        <w:tc>
          <w:tcPr>
            <w:tcW w:type="dxa" w:w="5184"/>
            <w:tcMar>
              <w:top w:w="40" w:type="dxa"/>
              <w:bottom w:w="40" w:type="dxa"/>
              <w:start w:w="90" w:type="dxa"/>
              <w:end w:w="90" w:type="dxa"/>
            </w:tcMar>
          </w:tcPr>
          <w:p>
            <w:pPr>
              <w:spacing w:after="0" w:before="0"/>
            </w:pPr>
            <w:r/>
            <w:r>
              <w:rPr>
                <w:b/>
                <w:i w:val="0"/>
                <w:sz w:val="19"/>
              </w:rPr>
              <w:t>Should Draft → Republished be allowed?</w:t>
            </w:r>
          </w:p>
        </w:tc>
        <w:tc>
          <w:tcPr>
            <w:tcW w:type="dxa" w:w="1440"/>
            <w:tcMar>
              <w:top w:w="40" w:type="dxa"/>
              <w:bottom w:w="40" w:type="dxa"/>
              <w:start w:w="90" w:type="dxa"/>
              <w:end w:w="90" w:type="dxa"/>
            </w:tcMar>
          </w:tcPr>
          <w:p>
            <w:pPr>
              <w:spacing w:after="0" w:before="0"/>
              <w:jc w:val="center"/>
            </w:pPr>
            <w:r/>
            <w:r>
              <w:rPr>
                <w:b w:val="0"/>
                <w:i w:val="0"/>
                <w:sz w:val="19"/>
              </w:rPr>
              <w:t>☐ Yes  ☐ No</w:t>
            </w:r>
          </w:p>
        </w:tc>
        <w:tc>
          <w:tcPr>
            <w:tcW w:type="dxa" w:w="3312"/>
            <w:tcMar>
              <w:top w:w="40" w:type="dxa"/>
              <w:bottom w:w="40" w:type="dxa"/>
              <w:start w:w="90" w:type="dxa"/>
              <w:end w:w="90" w:type="dxa"/>
            </w:tcMar>
          </w:tcPr>
          <w:p>
            <w:pPr>
              <w:spacing w:after="0" w:before="0"/>
            </w:pPr>
            <w:r/>
            <w:r>
              <w:rPr>
                <w:b w:val="0"/>
                <w:i w:val="0"/>
                <w:sz w:val="19"/>
              </w:rPr>
            </w:r>
          </w:p>
        </w:tc>
      </w:tr>
      <w:tr>
        <w:tc>
          <w:tcPr>
            <w:tcW w:type="dxa" w:w="5184"/>
            <w:tcMar>
              <w:top w:w="40" w:type="dxa"/>
              <w:bottom w:w="40" w:type="dxa"/>
              <w:start w:w="90" w:type="dxa"/>
              <w:end w:w="90" w:type="dxa"/>
            </w:tcMar>
          </w:tcPr>
          <w:p>
            <w:pPr>
              <w:spacing w:after="0" w:before="0"/>
            </w:pPr>
            <w:r/>
            <w:r>
              <w:rPr>
                <w:b w:val="0"/>
                <w:i w:val="0"/>
                <w:sz w:val="19"/>
              </w:rPr>
              <w:t>Automatic exceptions 1–3 (above) are correct</w:t>
            </w:r>
          </w:p>
        </w:tc>
        <w:tc>
          <w:tcPr>
            <w:tcW w:type="dxa" w:w="1440"/>
            <w:tcMar>
              <w:top w:w="40" w:type="dxa"/>
              <w:bottom w:w="40" w:type="dxa"/>
              <w:start w:w="90" w:type="dxa"/>
              <w:end w:w="90" w:type="dxa"/>
            </w:tcMar>
          </w:tcPr>
          <w:p>
            <w:pPr>
              <w:spacing w:after="0" w:before="0"/>
              <w:jc w:val="center"/>
            </w:pPr>
            <w:r/>
            <w:r>
              <w:rPr>
                <w:b w:val="0"/>
                <w:i w:val="0"/>
                <w:sz w:val="24"/>
              </w:rPr>
              <w:t>☐</w:t>
            </w:r>
          </w:p>
        </w:tc>
        <w:tc>
          <w:tcPr>
            <w:tcW w:type="dxa" w:w="3312"/>
            <w:tcMar>
              <w:top w:w="40" w:type="dxa"/>
              <w:bottom w:w="40" w:type="dxa"/>
              <w:start w:w="90" w:type="dxa"/>
              <w:end w:w="90" w:type="dxa"/>
            </w:tcMar>
          </w:tcPr>
          <w:p>
            <w:pPr>
              <w:spacing w:after="0" w:before="0"/>
            </w:pPr>
            <w:r/>
            <w:r>
              <w:rPr>
                <w:b w:val="0"/>
                <w:i w:val="0"/>
                <w:sz w:val="19"/>
              </w:rPr>
            </w:r>
          </w:p>
        </w:tc>
      </w:tr>
    </w:tbl>
    <w:p>
      <w:pPr>
        <w:spacing w:after="200"/>
      </w:pPr>
    </w:p>
    <w:tbl>
      <w:tblPr>
        <w:tblW w:type="auto" w:w="0"/>
        <w:tblLook w:firstColumn="1" w:firstRow="1" w:lastColumn="0" w:lastRow="0" w:noHBand="0" w:noVBand="1" w:val="04A0"/>
      </w:tblPr>
      <w:tblGrid>
        <w:gridCol w:w="3264"/>
        <w:gridCol w:w="3264"/>
        <w:gridCol w:w="3264"/>
      </w:tblGrid>
      <w:tr>
        <w:tc>
          <w:tcPr>
            <w:tcW w:type="dxa" w:w="3264"/>
            <w:tcBorders>
              <w:top w:val="single" w:sz="6" w:space="0" w:color="7C8794"/>
            </w:tcBorders>
            <w:tcMar>
              <w:top w:w="60" w:type="dxa"/>
              <w:bottom w:w="40" w:type="dxa"/>
              <w:start w:w="90" w:type="dxa"/>
              <w:end w:w="90" w:type="dxa"/>
            </w:tcMar>
          </w:tcPr>
          <w:p>
            <w:pPr>
              <w:spacing w:after="0" w:before="0"/>
            </w:pPr>
            <w:r/>
            <w:r>
              <w:rPr>
                <w:b w:val="0"/>
                <w:i w:val="0"/>
                <w:color w:val="5C6B7A"/>
                <w:sz w:val="18"/>
              </w:rPr>
              <w:t>Signature</w:t>
            </w:r>
          </w:p>
        </w:tc>
        <w:tc>
          <w:tcPr>
            <w:tcW w:type="dxa" w:w="3264"/>
            <w:tcBorders>
              <w:top w:val="single" w:sz="6" w:space="0" w:color="7C8794"/>
            </w:tcBorders>
            <w:tcMar>
              <w:top w:w="60" w:type="dxa"/>
              <w:bottom w:w="40" w:type="dxa"/>
              <w:start w:w="90" w:type="dxa"/>
              <w:end w:w="90" w:type="dxa"/>
            </w:tcMar>
          </w:tcPr>
          <w:p>
            <w:pPr>
              <w:spacing w:after="0" w:before="0"/>
            </w:pPr>
            <w:r/>
            <w:r>
              <w:rPr>
                <w:b w:val="0"/>
                <w:i w:val="0"/>
                <w:color w:val="5C6B7A"/>
                <w:sz w:val="18"/>
              </w:rPr>
              <w:t>Name &amp; title</w:t>
            </w:r>
          </w:p>
        </w:tc>
        <w:tc>
          <w:tcPr>
            <w:tcW w:type="dxa" w:w="3264"/>
            <w:tcBorders>
              <w:top w:val="single" w:sz="6" w:space="0" w:color="7C8794"/>
            </w:tcBorders>
            <w:tcMar>
              <w:top w:w="60" w:type="dxa"/>
              <w:bottom w:w="40" w:type="dxa"/>
              <w:start w:w="90" w:type="dxa"/>
              <w:end w:w="90" w:type="dxa"/>
            </w:tcMar>
          </w:tcPr>
          <w:p>
            <w:pPr>
              <w:spacing w:after="0" w:before="0"/>
            </w:pPr>
            <w:r/>
            <w:r>
              <w:rPr>
                <w:b w:val="0"/>
                <w:i w:val="0"/>
                <w:color w:val="5C6B7A"/>
                <w:sz w:val="18"/>
              </w:rPr>
              <w:t>Date</w:t>
            </w:r>
          </w:p>
        </w:tc>
      </w:tr>
    </w:tbl>
    <w:p>
      <w:pPr>
        <w:spacing w:after="120"/>
      </w:pPr>
    </w:p>
    <w:p>
      <w:pPr>
        <w:spacing w:before="120"/>
        <w:pBdr>
          <w:top w:val="single" w:sz="4" w:space="4" w:color="D7DEE5"/>
        </w:pBdr>
      </w:pPr>
      <w:r>
        <w:rPr>
          <w:color w:val="9AA5B1"/>
          <w:sz w:val="16"/>
        </w:rPr>
        <w:t>Anuki Consulting · GreenCircle Certified Database          Confidential — for client review · Prepared July 14, 2026</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