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FA58" w14:textId="77777777" w:rsidR="00F91A1B" w:rsidRPr="00F91A1B" w:rsidRDefault="00F91A1B" w:rsidP="00F91A1B">
      <w:r w:rsidRPr="00F91A1B">
        <w:t xml:space="preserve">API </w:t>
      </w:r>
      <w:commentRangeStart w:id="0"/>
      <w:r w:rsidRPr="00F91A1B">
        <w:t>Documentation</w:t>
      </w:r>
      <w:commentRangeEnd w:id="0"/>
      <w:r w:rsidR="009756A1">
        <w:rPr>
          <w:rStyle w:val="CommentReference"/>
        </w:rPr>
        <w:commentReference w:id="0"/>
      </w:r>
    </w:p>
    <w:p w14:paraId="2644C9C0" w14:textId="77777777" w:rsidR="00F91A1B" w:rsidRPr="00F91A1B" w:rsidRDefault="00F91A1B" w:rsidP="00F91A1B">
      <w:r w:rsidRPr="00F91A1B">
        <w:t>API Requirements/Standards</w:t>
      </w:r>
    </w:p>
    <w:p w14:paraId="37FCA50A" w14:textId="77777777" w:rsidR="00F91A1B" w:rsidRPr="00F91A1B" w:rsidRDefault="00F91A1B" w:rsidP="00F91A1B">
      <w:r w:rsidRPr="00F91A1B">
        <w:t>- No current standards are in place.</w:t>
      </w:r>
    </w:p>
    <w:p w14:paraId="725445C0" w14:textId="77777777" w:rsidR="00F91A1B" w:rsidRPr="00F91A1B" w:rsidRDefault="00F91A1B" w:rsidP="00F91A1B">
      <w:r w:rsidRPr="00F91A1B">
        <w:t>- Amazon will integrate with our API on their side.</w:t>
      </w:r>
    </w:p>
    <w:p w14:paraId="2604BDC7" w14:textId="77777777" w:rsidR="00F91A1B" w:rsidRPr="00F91A1B" w:rsidRDefault="00F91A1B" w:rsidP="00F91A1B">
      <w:r w:rsidRPr="00F91A1B">
        <w:t>- Amazon will need to connect into multiple API options and will accept and connect into what GCC builds.</w:t>
      </w:r>
    </w:p>
    <w:p w14:paraId="1EF14BD8" w14:textId="77777777" w:rsidR="00F91A1B" w:rsidRPr="00F91A1B" w:rsidRDefault="00F91A1B" w:rsidP="00F91A1B">
      <w:r w:rsidRPr="00F91A1B">
        <w:t>- The API-to-API endpoint will not be a direct connection to the database for security reasons.</w:t>
      </w:r>
    </w:p>
    <w:p w14:paraId="29F75B10" w14:textId="77777777" w:rsidR="00F91A1B" w:rsidRPr="00F91A1B" w:rsidRDefault="00F91A1B" w:rsidP="00F91A1B">
      <w:r w:rsidRPr="00F91A1B">
        <w:t>- Amazon will pull data from our API.</w:t>
      </w:r>
    </w:p>
    <w:p w14:paraId="116D3421" w14:textId="77777777" w:rsidR="00F91A1B" w:rsidRPr="00F91A1B" w:rsidRDefault="00F91A1B" w:rsidP="00F91A1B">
      <w:r w:rsidRPr="00F91A1B">
        <w:t>Endpoint: /certifications</w:t>
      </w:r>
    </w:p>
    <w:p w14:paraId="25759C20" w14:textId="77777777" w:rsidR="00F91A1B" w:rsidRPr="00F91A1B" w:rsidRDefault="00F91A1B" w:rsidP="00F91A1B">
      <w:r w:rsidRPr="00F91A1B">
        <w:t>**</w:t>
      </w:r>
      <w:proofErr w:type="gramStart"/>
      <w:r w:rsidRPr="00F91A1B">
        <w:t>Method:*</w:t>
      </w:r>
      <w:proofErr w:type="gramEnd"/>
      <w:r w:rsidRPr="00F91A1B">
        <w:t>* POST</w:t>
      </w:r>
    </w:p>
    <w:p w14:paraId="2BF32BB4" w14:textId="77777777" w:rsidR="00F91A1B" w:rsidRPr="00F91A1B" w:rsidRDefault="00F91A1B" w:rsidP="00F91A1B">
      <w:r w:rsidRPr="00F91A1B">
        <w:t>**</w:t>
      </w:r>
      <w:proofErr w:type="gramStart"/>
      <w:r w:rsidRPr="00F91A1B">
        <w:t>Description:*</w:t>
      </w:r>
      <w:proofErr w:type="gramEnd"/>
      <w:r w:rsidRPr="00F91A1B">
        <w:t xml:space="preserve">* This API endpoint </w:t>
      </w:r>
      <w:proofErr w:type="gramStart"/>
      <w:r w:rsidRPr="00F91A1B">
        <w:t>allows for submitting</w:t>
      </w:r>
      <w:proofErr w:type="gramEnd"/>
      <w:r w:rsidRPr="00F91A1B">
        <w:t xml:space="preserve"> certification details for a product.</w:t>
      </w:r>
    </w:p>
    <w:p w14:paraId="2AE05516" w14:textId="77777777" w:rsidR="00F91A1B" w:rsidRPr="00F91A1B" w:rsidRDefault="00F91A1B" w:rsidP="00F91A1B">
      <w:r w:rsidRPr="00F91A1B">
        <w:t>Request Body:</w:t>
      </w:r>
    </w:p>
    <w:p w14:paraId="7B2CE569" w14:textId="77777777" w:rsidR="00F91A1B" w:rsidRPr="00F91A1B" w:rsidRDefault="00F91A1B" w:rsidP="00F91A1B">
      <w:r w:rsidRPr="00F91A1B">
        <w:br/>
        <w:t>{</w:t>
      </w:r>
      <w:r w:rsidRPr="00F91A1B">
        <w:br/>
        <w:t xml:space="preserve">  "</w:t>
      </w:r>
      <w:proofErr w:type="spellStart"/>
      <w:r w:rsidRPr="00F91A1B">
        <w:t>certification_countries</w:t>
      </w:r>
      <w:proofErr w:type="spellEnd"/>
      <w:r w:rsidRPr="00F91A1B">
        <w:t>": ["US", "UK", "Germany"],</w:t>
      </w:r>
      <w:r w:rsidRPr="00F91A1B">
        <w:br/>
        <w:t xml:space="preserve">  "</w:t>
      </w:r>
      <w:proofErr w:type="spellStart"/>
      <w:r w:rsidRPr="00F91A1B">
        <w:t>unique_product_id_type</w:t>
      </w:r>
      <w:proofErr w:type="spellEnd"/>
      <w:r w:rsidRPr="00F91A1B">
        <w:t>": "UPC",</w:t>
      </w:r>
      <w:r w:rsidRPr="00F91A1B">
        <w:br/>
        <w:t xml:space="preserve">  "</w:t>
      </w:r>
      <w:proofErr w:type="spellStart"/>
      <w:r w:rsidRPr="00F91A1B">
        <w:t>unique_product_id</w:t>
      </w:r>
      <w:proofErr w:type="spellEnd"/>
      <w:r w:rsidRPr="00F91A1B">
        <w:t>": "1234567890134",</w:t>
      </w:r>
      <w:r w:rsidRPr="00F91A1B">
        <w:br/>
        <w:t xml:space="preserve">  "</w:t>
      </w:r>
      <w:proofErr w:type="spellStart"/>
      <w:r w:rsidRPr="00F91A1B">
        <w:t>certification_agency</w:t>
      </w:r>
      <w:proofErr w:type="spellEnd"/>
      <w:r w:rsidRPr="00F91A1B">
        <w:t>": "</w:t>
      </w:r>
      <w:proofErr w:type="spellStart"/>
      <w:r w:rsidRPr="00F91A1B">
        <w:t>greencircle_cef</w:t>
      </w:r>
      <w:proofErr w:type="spellEnd"/>
      <w:r w:rsidRPr="00F91A1B">
        <w:t>",</w:t>
      </w:r>
      <w:r w:rsidRPr="00F91A1B">
        <w:br/>
        <w:t xml:space="preserve">  "</w:t>
      </w:r>
      <w:proofErr w:type="spellStart"/>
      <w:r w:rsidRPr="00F91A1B">
        <w:t>certification_standard</w:t>
      </w:r>
      <w:proofErr w:type="spellEnd"/>
      <w:r w:rsidRPr="00F91A1B">
        <w:t>": "",</w:t>
      </w:r>
      <w:r w:rsidRPr="00F91A1B">
        <w:br/>
        <w:t xml:space="preserve">  "</w:t>
      </w:r>
      <w:proofErr w:type="spellStart"/>
      <w:r w:rsidRPr="00F91A1B">
        <w:t>certification_value</w:t>
      </w:r>
      <w:proofErr w:type="spellEnd"/>
      <w:r w:rsidRPr="00F91A1B">
        <w:t>": "",</w:t>
      </w:r>
      <w:r w:rsidRPr="00F91A1B">
        <w:br/>
        <w:t xml:space="preserve">  "</w:t>
      </w:r>
      <w:proofErr w:type="spellStart"/>
      <w:r w:rsidRPr="00F91A1B">
        <w:t>certification_end_date</w:t>
      </w:r>
      <w:proofErr w:type="spellEnd"/>
      <w:r w:rsidRPr="00F91A1B">
        <w:t>": "2025-12-31",</w:t>
      </w:r>
      <w:r w:rsidRPr="00F91A1B">
        <w:br/>
        <w:t xml:space="preserve">  "</w:t>
      </w:r>
      <w:proofErr w:type="spellStart"/>
      <w:r w:rsidRPr="00F91A1B">
        <w:t>certification_status</w:t>
      </w:r>
      <w:proofErr w:type="spellEnd"/>
      <w:r w:rsidRPr="00F91A1B">
        <w:t>": "certified"</w:t>
      </w:r>
      <w:r w:rsidRPr="00F91A1B">
        <w:br/>
        <w:t>}</w:t>
      </w:r>
      <w:r w:rsidRPr="00F91A1B">
        <w:br/>
      </w:r>
    </w:p>
    <w:p w14:paraId="0469E4BC" w14:textId="77777777" w:rsidR="00F91A1B" w:rsidRPr="00F91A1B" w:rsidRDefault="00F91A1B" w:rsidP="00F91A1B">
      <w:r w:rsidRPr="00F91A1B">
        <w:t>Field Descriptions:</w:t>
      </w:r>
    </w:p>
    <w:tbl>
      <w:tblPr>
        <w:tblStyle w:val="TableGrid"/>
        <w:tblW w:w="0" w:type="auto"/>
        <w:tblLook w:val="04A0" w:firstRow="1" w:lastRow="0" w:firstColumn="1" w:lastColumn="0" w:noHBand="0" w:noVBand="1"/>
      </w:tblPr>
      <w:tblGrid>
        <w:gridCol w:w="2722"/>
        <w:gridCol w:w="2160"/>
        <w:gridCol w:w="2160"/>
        <w:gridCol w:w="2160"/>
      </w:tblGrid>
      <w:tr w:rsidR="00F91A1B" w:rsidRPr="00F91A1B" w14:paraId="7FD4D216"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6D78AFE0" w14:textId="77777777" w:rsidR="00F91A1B" w:rsidRPr="00F91A1B" w:rsidRDefault="00F91A1B" w:rsidP="00F91A1B">
            <w:pPr>
              <w:spacing w:after="160" w:line="278" w:lineRule="auto"/>
            </w:pPr>
            <w:r w:rsidRPr="00F91A1B">
              <w:t>Field</w:t>
            </w:r>
          </w:p>
        </w:tc>
        <w:tc>
          <w:tcPr>
            <w:tcW w:w="2160" w:type="dxa"/>
            <w:tcBorders>
              <w:top w:val="single" w:sz="4" w:space="0" w:color="auto"/>
              <w:left w:val="single" w:sz="4" w:space="0" w:color="auto"/>
              <w:bottom w:val="single" w:sz="4" w:space="0" w:color="auto"/>
              <w:right w:val="single" w:sz="4" w:space="0" w:color="auto"/>
            </w:tcBorders>
            <w:hideMark/>
          </w:tcPr>
          <w:p w14:paraId="4A000B54" w14:textId="77777777" w:rsidR="00F91A1B" w:rsidRPr="00F91A1B" w:rsidRDefault="00F91A1B" w:rsidP="00F91A1B">
            <w:pPr>
              <w:spacing w:after="160" w:line="278" w:lineRule="auto"/>
            </w:pPr>
            <w:r w:rsidRPr="00F91A1B">
              <w:t>Type</w:t>
            </w:r>
          </w:p>
        </w:tc>
        <w:tc>
          <w:tcPr>
            <w:tcW w:w="2160" w:type="dxa"/>
            <w:tcBorders>
              <w:top w:val="single" w:sz="4" w:space="0" w:color="auto"/>
              <w:left w:val="single" w:sz="4" w:space="0" w:color="auto"/>
              <w:bottom w:val="single" w:sz="4" w:space="0" w:color="auto"/>
              <w:right w:val="single" w:sz="4" w:space="0" w:color="auto"/>
            </w:tcBorders>
            <w:hideMark/>
          </w:tcPr>
          <w:p w14:paraId="7EBF5F2B" w14:textId="77777777" w:rsidR="00F91A1B" w:rsidRPr="00F91A1B" w:rsidRDefault="00F91A1B" w:rsidP="00F91A1B">
            <w:pPr>
              <w:spacing w:after="160" w:line="278" w:lineRule="auto"/>
            </w:pPr>
            <w:r w:rsidRPr="00F91A1B">
              <w:t>Description</w:t>
            </w:r>
          </w:p>
        </w:tc>
        <w:tc>
          <w:tcPr>
            <w:tcW w:w="2160" w:type="dxa"/>
            <w:tcBorders>
              <w:top w:val="single" w:sz="4" w:space="0" w:color="auto"/>
              <w:left w:val="single" w:sz="4" w:space="0" w:color="auto"/>
              <w:bottom w:val="single" w:sz="4" w:space="0" w:color="auto"/>
              <w:right w:val="single" w:sz="4" w:space="0" w:color="auto"/>
            </w:tcBorders>
            <w:hideMark/>
          </w:tcPr>
          <w:p w14:paraId="0EB2E3AB" w14:textId="77777777" w:rsidR="00F91A1B" w:rsidRPr="00F91A1B" w:rsidRDefault="00F91A1B" w:rsidP="00F91A1B">
            <w:pPr>
              <w:spacing w:after="160" w:line="278" w:lineRule="auto"/>
            </w:pPr>
            <w:r w:rsidRPr="00F91A1B">
              <w:t>Example</w:t>
            </w:r>
          </w:p>
        </w:tc>
      </w:tr>
      <w:tr w:rsidR="00F91A1B" w:rsidRPr="00F91A1B" w14:paraId="55ACA3B3"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228C9453" w14:textId="77777777" w:rsidR="00F91A1B" w:rsidRPr="00F91A1B" w:rsidRDefault="00F91A1B" w:rsidP="00F91A1B">
            <w:pPr>
              <w:spacing w:after="160" w:line="278" w:lineRule="auto"/>
            </w:pPr>
            <w:proofErr w:type="spellStart"/>
            <w:r w:rsidRPr="00F91A1B">
              <w:t>certification_countries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622F139" w14:textId="77777777" w:rsidR="00F91A1B" w:rsidRPr="00F91A1B" w:rsidRDefault="00F91A1B" w:rsidP="00F91A1B">
            <w:pPr>
              <w:spacing w:after="160" w:line="278" w:lineRule="auto"/>
            </w:pPr>
            <w:proofErr w:type="gramStart"/>
            <w:r w:rsidRPr="00F91A1B">
              <w:t>Array[</w:t>
            </w:r>
            <w:proofErr w:type="gramEnd"/>
            <w:r w:rsidRPr="00F91A1B">
              <w:t>String]</w:t>
            </w:r>
          </w:p>
        </w:tc>
        <w:tc>
          <w:tcPr>
            <w:tcW w:w="2160" w:type="dxa"/>
            <w:tcBorders>
              <w:top w:val="single" w:sz="4" w:space="0" w:color="auto"/>
              <w:left w:val="single" w:sz="4" w:space="0" w:color="auto"/>
              <w:bottom w:val="single" w:sz="4" w:space="0" w:color="auto"/>
              <w:right w:val="single" w:sz="4" w:space="0" w:color="auto"/>
            </w:tcBorders>
            <w:hideMark/>
          </w:tcPr>
          <w:p w14:paraId="058CCC9C" w14:textId="77777777" w:rsidR="00F91A1B" w:rsidRPr="00F91A1B" w:rsidRDefault="00F91A1B" w:rsidP="00F91A1B">
            <w:pPr>
              <w:spacing w:after="160" w:line="278" w:lineRule="auto"/>
            </w:pPr>
            <w:r w:rsidRPr="00F91A1B">
              <w:t xml:space="preserve">List of countries where certification is valid. </w:t>
            </w:r>
            <w:proofErr w:type="gramStart"/>
            <w:r w:rsidRPr="00F91A1B">
              <w:t>Format</w:t>
            </w:r>
            <w:proofErr w:type="gramEnd"/>
            <w:r w:rsidRPr="00F91A1B">
              <w:t xml:space="preserve"> is not fixed.</w:t>
            </w:r>
          </w:p>
        </w:tc>
        <w:tc>
          <w:tcPr>
            <w:tcW w:w="2160" w:type="dxa"/>
            <w:tcBorders>
              <w:top w:val="single" w:sz="4" w:space="0" w:color="auto"/>
              <w:left w:val="single" w:sz="4" w:space="0" w:color="auto"/>
              <w:bottom w:val="single" w:sz="4" w:space="0" w:color="auto"/>
              <w:right w:val="single" w:sz="4" w:space="0" w:color="auto"/>
            </w:tcBorders>
            <w:hideMark/>
          </w:tcPr>
          <w:p w14:paraId="0592394B" w14:textId="77777777" w:rsidR="00F91A1B" w:rsidRPr="00F91A1B" w:rsidRDefault="00F91A1B" w:rsidP="00F91A1B">
            <w:pPr>
              <w:spacing w:after="160" w:line="278" w:lineRule="auto"/>
            </w:pPr>
            <w:r w:rsidRPr="00F91A1B">
              <w:t>["US", "UK", "Germany"]</w:t>
            </w:r>
          </w:p>
        </w:tc>
      </w:tr>
      <w:tr w:rsidR="00F91A1B" w:rsidRPr="00F91A1B" w14:paraId="71DA2ECC"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5B10DF5F" w14:textId="77777777" w:rsidR="00F91A1B" w:rsidRPr="00F91A1B" w:rsidRDefault="00F91A1B" w:rsidP="00F91A1B">
            <w:pPr>
              <w:spacing w:after="160" w:line="278" w:lineRule="auto"/>
            </w:pPr>
            <w:proofErr w:type="spellStart"/>
            <w:r w:rsidRPr="00F91A1B">
              <w:lastRenderedPageBreak/>
              <w:t>unique_product_id_type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1561515" w14:textId="77777777" w:rsidR="00F91A1B" w:rsidRPr="00F91A1B" w:rsidRDefault="00F91A1B" w:rsidP="00F91A1B">
            <w:pPr>
              <w:spacing w:after="160" w:line="278" w:lineRule="auto"/>
            </w:pPr>
            <w:r w:rsidRPr="00F91A1B">
              <w:t>String</w:t>
            </w:r>
          </w:p>
        </w:tc>
        <w:tc>
          <w:tcPr>
            <w:tcW w:w="2160" w:type="dxa"/>
            <w:tcBorders>
              <w:top w:val="single" w:sz="4" w:space="0" w:color="auto"/>
              <w:left w:val="single" w:sz="4" w:space="0" w:color="auto"/>
              <w:bottom w:val="single" w:sz="4" w:space="0" w:color="auto"/>
              <w:right w:val="single" w:sz="4" w:space="0" w:color="auto"/>
            </w:tcBorders>
            <w:hideMark/>
          </w:tcPr>
          <w:p w14:paraId="4E738ABD" w14:textId="77777777" w:rsidR="00F91A1B" w:rsidRPr="00F91A1B" w:rsidRDefault="00F91A1B" w:rsidP="00F91A1B">
            <w:pPr>
              <w:spacing w:after="160" w:line="278" w:lineRule="auto"/>
            </w:pPr>
            <w:r w:rsidRPr="00F91A1B">
              <w:t>The type of unique product identifier.</w:t>
            </w:r>
          </w:p>
        </w:tc>
        <w:tc>
          <w:tcPr>
            <w:tcW w:w="2160" w:type="dxa"/>
            <w:tcBorders>
              <w:top w:val="single" w:sz="4" w:space="0" w:color="auto"/>
              <w:left w:val="single" w:sz="4" w:space="0" w:color="auto"/>
              <w:bottom w:val="single" w:sz="4" w:space="0" w:color="auto"/>
              <w:right w:val="single" w:sz="4" w:space="0" w:color="auto"/>
            </w:tcBorders>
            <w:hideMark/>
          </w:tcPr>
          <w:p w14:paraId="419E52C5" w14:textId="77777777" w:rsidR="00F91A1B" w:rsidRPr="00F91A1B" w:rsidRDefault="00F91A1B" w:rsidP="00F91A1B">
            <w:pPr>
              <w:spacing w:after="160" w:line="278" w:lineRule="auto"/>
            </w:pPr>
            <w:r w:rsidRPr="00F91A1B">
              <w:t>"UPC"</w:t>
            </w:r>
          </w:p>
        </w:tc>
      </w:tr>
      <w:tr w:rsidR="00F91A1B" w:rsidRPr="00F91A1B" w14:paraId="6AC81C07"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5A424324" w14:textId="77777777" w:rsidR="00F91A1B" w:rsidRPr="00F91A1B" w:rsidRDefault="00F91A1B" w:rsidP="00F91A1B">
            <w:pPr>
              <w:spacing w:after="160" w:line="278" w:lineRule="auto"/>
            </w:pPr>
            <w:proofErr w:type="spellStart"/>
            <w:r w:rsidRPr="00F91A1B">
              <w:t>unique_product_id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B169FCF" w14:textId="77777777" w:rsidR="00F91A1B" w:rsidRPr="00F91A1B" w:rsidRDefault="00F91A1B" w:rsidP="00F91A1B">
            <w:pPr>
              <w:spacing w:after="160" w:line="278" w:lineRule="auto"/>
            </w:pPr>
            <w:r w:rsidRPr="00F91A1B">
              <w:t>String</w:t>
            </w:r>
          </w:p>
        </w:tc>
        <w:tc>
          <w:tcPr>
            <w:tcW w:w="2160" w:type="dxa"/>
            <w:tcBorders>
              <w:top w:val="single" w:sz="4" w:space="0" w:color="auto"/>
              <w:left w:val="single" w:sz="4" w:space="0" w:color="auto"/>
              <w:bottom w:val="single" w:sz="4" w:space="0" w:color="auto"/>
              <w:right w:val="single" w:sz="4" w:space="0" w:color="auto"/>
            </w:tcBorders>
            <w:hideMark/>
          </w:tcPr>
          <w:p w14:paraId="6DFD98F8" w14:textId="77777777" w:rsidR="00F91A1B" w:rsidRPr="00F91A1B" w:rsidRDefault="00F91A1B" w:rsidP="00F91A1B">
            <w:pPr>
              <w:spacing w:after="160" w:line="278" w:lineRule="auto"/>
            </w:pPr>
            <w:r w:rsidRPr="00F91A1B">
              <w:t>The actual product identifier.</w:t>
            </w:r>
          </w:p>
        </w:tc>
        <w:tc>
          <w:tcPr>
            <w:tcW w:w="2160" w:type="dxa"/>
            <w:tcBorders>
              <w:top w:val="single" w:sz="4" w:space="0" w:color="auto"/>
              <w:left w:val="single" w:sz="4" w:space="0" w:color="auto"/>
              <w:bottom w:val="single" w:sz="4" w:space="0" w:color="auto"/>
              <w:right w:val="single" w:sz="4" w:space="0" w:color="auto"/>
            </w:tcBorders>
            <w:hideMark/>
          </w:tcPr>
          <w:p w14:paraId="34E25AF4" w14:textId="77777777" w:rsidR="00F91A1B" w:rsidRPr="00F91A1B" w:rsidRDefault="00F91A1B" w:rsidP="00F91A1B">
            <w:pPr>
              <w:spacing w:after="160" w:line="278" w:lineRule="auto"/>
            </w:pPr>
            <w:r w:rsidRPr="00F91A1B">
              <w:t>"1234567890134"</w:t>
            </w:r>
          </w:p>
        </w:tc>
      </w:tr>
      <w:tr w:rsidR="00F91A1B" w:rsidRPr="00F91A1B" w14:paraId="11C2D542"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19E82D22" w14:textId="77777777" w:rsidR="00F91A1B" w:rsidRPr="00F91A1B" w:rsidRDefault="00F91A1B" w:rsidP="00F91A1B">
            <w:pPr>
              <w:spacing w:after="160" w:line="278" w:lineRule="auto"/>
            </w:pPr>
            <w:proofErr w:type="spellStart"/>
            <w:r w:rsidRPr="00F91A1B">
              <w:t>certification_agency</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B183D1A" w14:textId="77777777" w:rsidR="00F91A1B" w:rsidRPr="00F91A1B" w:rsidRDefault="00F91A1B" w:rsidP="00F91A1B">
            <w:pPr>
              <w:spacing w:after="160" w:line="278" w:lineRule="auto"/>
            </w:pPr>
            <w:r w:rsidRPr="00F91A1B">
              <w:t>String</w:t>
            </w:r>
          </w:p>
        </w:tc>
        <w:tc>
          <w:tcPr>
            <w:tcW w:w="2160" w:type="dxa"/>
            <w:tcBorders>
              <w:top w:val="single" w:sz="4" w:space="0" w:color="auto"/>
              <w:left w:val="single" w:sz="4" w:space="0" w:color="auto"/>
              <w:bottom w:val="single" w:sz="4" w:space="0" w:color="auto"/>
              <w:right w:val="single" w:sz="4" w:space="0" w:color="auto"/>
            </w:tcBorders>
            <w:hideMark/>
          </w:tcPr>
          <w:p w14:paraId="6BED00C9" w14:textId="77777777" w:rsidR="00F91A1B" w:rsidRPr="00F91A1B" w:rsidRDefault="00F91A1B" w:rsidP="00F91A1B">
            <w:pPr>
              <w:spacing w:after="160" w:line="278" w:lineRule="auto"/>
            </w:pPr>
            <w:r w:rsidRPr="00F91A1B">
              <w:t>The agency that issued the certification.</w:t>
            </w:r>
          </w:p>
        </w:tc>
        <w:tc>
          <w:tcPr>
            <w:tcW w:w="2160" w:type="dxa"/>
            <w:tcBorders>
              <w:top w:val="single" w:sz="4" w:space="0" w:color="auto"/>
              <w:left w:val="single" w:sz="4" w:space="0" w:color="auto"/>
              <w:bottom w:val="single" w:sz="4" w:space="0" w:color="auto"/>
              <w:right w:val="single" w:sz="4" w:space="0" w:color="auto"/>
            </w:tcBorders>
            <w:hideMark/>
          </w:tcPr>
          <w:p w14:paraId="7E44000C" w14:textId="77777777" w:rsidR="00F91A1B" w:rsidRPr="00F91A1B" w:rsidRDefault="00F91A1B" w:rsidP="00F91A1B">
            <w:pPr>
              <w:spacing w:after="160" w:line="278" w:lineRule="auto"/>
            </w:pPr>
            <w:r w:rsidRPr="00F91A1B">
              <w:t>"</w:t>
            </w:r>
            <w:proofErr w:type="spellStart"/>
            <w:r w:rsidRPr="00F91A1B">
              <w:t>greencircle_cef</w:t>
            </w:r>
            <w:proofErr w:type="spellEnd"/>
            <w:r w:rsidRPr="00F91A1B">
              <w:t>"</w:t>
            </w:r>
          </w:p>
        </w:tc>
      </w:tr>
      <w:tr w:rsidR="00F91A1B" w:rsidRPr="00F91A1B" w14:paraId="28512101"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7A7BF30E" w14:textId="77777777" w:rsidR="00F91A1B" w:rsidRPr="00F91A1B" w:rsidRDefault="00F91A1B" w:rsidP="00F91A1B">
            <w:pPr>
              <w:spacing w:after="160" w:line="278" w:lineRule="auto"/>
            </w:pPr>
            <w:proofErr w:type="spellStart"/>
            <w:r w:rsidRPr="00F91A1B">
              <w:t>certification_standard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0285521" w14:textId="77777777" w:rsidR="00F91A1B" w:rsidRPr="00F91A1B" w:rsidRDefault="00F91A1B" w:rsidP="00F91A1B">
            <w:pPr>
              <w:spacing w:after="160" w:line="278" w:lineRule="auto"/>
            </w:pPr>
            <w:r w:rsidRPr="00F91A1B">
              <w:t>String</w:t>
            </w:r>
          </w:p>
        </w:tc>
        <w:tc>
          <w:tcPr>
            <w:tcW w:w="2160" w:type="dxa"/>
            <w:tcBorders>
              <w:top w:val="single" w:sz="4" w:space="0" w:color="auto"/>
              <w:left w:val="single" w:sz="4" w:space="0" w:color="auto"/>
              <w:bottom w:val="single" w:sz="4" w:space="0" w:color="auto"/>
              <w:right w:val="single" w:sz="4" w:space="0" w:color="auto"/>
            </w:tcBorders>
            <w:hideMark/>
          </w:tcPr>
          <w:p w14:paraId="26567BFA" w14:textId="77777777" w:rsidR="00F91A1B" w:rsidRPr="00F91A1B" w:rsidRDefault="00F91A1B" w:rsidP="00F91A1B">
            <w:pPr>
              <w:spacing w:after="160" w:line="278" w:lineRule="auto"/>
            </w:pPr>
            <w:r w:rsidRPr="00F91A1B">
              <w:t>The standard of certification (not relevant for this implementation).</w:t>
            </w:r>
          </w:p>
        </w:tc>
        <w:tc>
          <w:tcPr>
            <w:tcW w:w="2160" w:type="dxa"/>
            <w:tcBorders>
              <w:top w:val="single" w:sz="4" w:space="0" w:color="auto"/>
              <w:left w:val="single" w:sz="4" w:space="0" w:color="auto"/>
              <w:bottom w:val="single" w:sz="4" w:space="0" w:color="auto"/>
              <w:right w:val="single" w:sz="4" w:space="0" w:color="auto"/>
            </w:tcBorders>
            <w:hideMark/>
          </w:tcPr>
          <w:p w14:paraId="5EDEE702" w14:textId="77777777" w:rsidR="00F91A1B" w:rsidRPr="00F91A1B" w:rsidRDefault="00F91A1B" w:rsidP="00F91A1B">
            <w:pPr>
              <w:spacing w:after="160" w:line="278" w:lineRule="auto"/>
            </w:pPr>
            <w:r w:rsidRPr="00F91A1B">
              <w:t>""</w:t>
            </w:r>
          </w:p>
        </w:tc>
      </w:tr>
      <w:tr w:rsidR="00F91A1B" w:rsidRPr="00F91A1B" w14:paraId="3D278AF8"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4B6BDEB5" w14:textId="77777777" w:rsidR="00F91A1B" w:rsidRPr="00F91A1B" w:rsidRDefault="00F91A1B" w:rsidP="00F91A1B">
            <w:pPr>
              <w:spacing w:after="160" w:line="278" w:lineRule="auto"/>
            </w:pPr>
            <w:proofErr w:type="spellStart"/>
            <w:r w:rsidRPr="00F91A1B">
              <w:t>certification_value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44B9A34" w14:textId="77777777" w:rsidR="00F91A1B" w:rsidRPr="00F91A1B" w:rsidRDefault="00F91A1B" w:rsidP="00F91A1B">
            <w:pPr>
              <w:spacing w:after="160" w:line="278" w:lineRule="auto"/>
            </w:pPr>
            <w:r w:rsidRPr="00F91A1B">
              <w:t>String</w:t>
            </w:r>
          </w:p>
        </w:tc>
        <w:tc>
          <w:tcPr>
            <w:tcW w:w="2160" w:type="dxa"/>
            <w:tcBorders>
              <w:top w:val="single" w:sz="4" w:space="0" w:color="auto"/>
              <w:left w:val="single" w:sz="4" w:space="0" w:color="auto"/>
              <w:bottom w:val="single" w:sz="4" w:space="0" w:color="auto"/>
              <w:right w:val="single" w:sz="4" w:space="0" w:color="auto"/>
            </w:tcBorders>
            <w:hideMark/>
          </w:tcPr>
          <w:p w14:paraId="63676533" w14:textId="77777777" w:rsidR="00F91A1B" w:rsidRPr="00F91A1B" w:rsidRDefault="00F91A1B" w:rsidP="00F91A1B">
            <w:pPr>
              <w:spacing w:after="160" w:line="278" w:lineRule="auto"/>
            </w:pPr>
            <w:r w:rsidRPr="00F91A1B">
              <w:t>Certification value (e.g., gold/silver, not relevant here).</w:t>
            </w:r>
          </w:p>
        </w:tc>
        <w:tc>
          <w:tcPr>
            <w:tcW w:w="2160" w:type="dxa"/>
            <w:tcBorders>
              <w:top w:val="single" w:sz="4" w:space="0" w:color="auto"/>
              <w:left w:val="single" w:sz="4" w:space="0" w:color="auto"/>
              <w:bottom w:val="single" w:sz="4" w:space="0" w:color="auto"/>
              <w:right w:val="single" w:sz="4" w:space="0" w:color="auto"/>
            </w:tcBorders>
            <w:hideMark/>
          </w:tcPr>
          <w:p w14:paraId="10A24B18" w14:textId="77777777" w:rsidR="00F91A1B" w:rsidRPr="00F91A1B" w:rsidRDefault="00F91A1B" w:rsidP="00F91A1B">
            <w:pPr>
              <w:spacing w:after="160" w:line="278" w:lineRule="auto"/>
            </w:pPr>
            <w:r w:rsidRPr="00F91A1B">
              <w:t>""</w:t>
            </w:r>
          </w:p>
        </w:tc>
      </w:tr>
      <w:tr w:rsidR="00F91A1B" w:rsidRPr="00F91A1B" w14:paraId="79F9C192"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310B2F3A" w14:textId="77777777" w:rsidR="00F91A1B" w:rsidRPr="00F91A1B" w:rsidRDefault="00F91A1B" w:rsidP="00F91A1B">
            <w:pPr>
              <w:spacing w:after="160" w:line="278" w:lineRule="auto"/>
            </w:pPr>
            <w:proofErr w:type="spellStart"/>
            <w:r w:rsidRPr="00F91A1B">
              <w:t>certification_end_date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51F8376" w14:textId="77777777" w:rsidR="00F91A1B" w:rsidRPr="00F91A1B" w:rsidRDefault="00F91A1B" w:rsidP="00F91A1B">
            <w:pPr>
              <w:spacing w:after="160" w:line="278" w:lineRule="auto"/>
            </w:pPr>
            <w:r w:rsidRPr="00F91A1B">
              <w:t>Date</w:t>
            </w:r>
          </w:p>
        </w:tc>
        <w:tc>
          <w:tcPr>
            <w:tcW w:w="2160" w:type="dxa"/>
            <w:tcBorders>
              <w:top w:val="single" w:sz="4" w:space="0" w:color="auto"/>
              <w:left w:val="single" w:sz="4" w:space="0" w:color="auto"/>
              <w:bottom w:val="single" w:sz="4" w:space="0" w:color="auto"/>
              <w:right w:val="single" w:sz="4" w:space="0" w:color="auto"/>
            </w:tcBorders>
            <w:hideMark/>
          </w:tcPr>
          <w:p w14:paraId="750312F7" w14:textId="77777777" w:rsidR="00F91A1B" w:rsidRPr="00F91A1B" w:rsidRDefault="00F91A1B" w:rsidP="00F91A1B">
            <w:pPr>
              <w:spacing w:after="160" w:line="278" w:lineRule="auto"/>
            </w:pPr>
            <w:r w:rsidRPr="00F91A1B">
              <w:t>The expiration date of the certification. Format: YYYY-MM-DD</w:t>
            </w:r>
          </w:p>
        </w:tc>
        <w:tc>
          <w:tcPr>
            <w:tcW w:w="2160" w:type="dxa"/>
            <w:tcBorders>
              <w:top w:val="single" w:sz="4" w:space="0" w:color="auto"/>
              <w:left w:val="single" w:sz="4" w:space="0" w:color="auto"/>
              <w:bottom w:val="single" w:sz="4" w:space="0" w:color="auto"/>
              <w:right w:val="single" w:sz="4" w:space="0" w:color="auto"/>
            </w:tcBorders>
            <w:hideMark/>
          </w:tcPr>
          <w:p w14:paraId="11FB8A6A" w14:textId="77777777" w:rsidR="00F91A1B" w:rsidRPr="00F91A1B" w:rsidRDefault="00F91A1B" w:rsidP="00F91A1B">
            <w:pPr>
              <w:spacing w:after="160" w:line="278" w:lineRule="auto"/>
            </w:pPr>
            <w:r w:rsidRPr="00F91A1B">
              <w:t>"2025-12-31"</w:t>
            </w:r>
          </w:p>
        </w:tc>
      </w:tr>
      <w:tr w:rsidR="00F91A1B" w:rsidRPr="00F91A1B" w14:paraId="5DF0D79F" w14:textId="77777777" w:rsidTr="00F91A1B">
        <w:tc>
          <w:tcPr>
            <w:tcW w:w="2160" w:type="dxa"/>
            <w:tcBorders>
              <w:top w:val="single" w:sz="4" w:space="0" w:color="auto"/>
              <w:left w:val="single" w:sz="4" w:space="0" w:color="auto"/>
              <w:bottom w:val="single" w:sz="4" w:space="0" w:color="auto"/>
              <w:right w:val="single" w:sz="4" w:space="0" w:color="auto"/>
            </w:tcBorders>
            <w:hideMark/>
          </w:tcPr>
          <w:p w14:paraId="7D83FFA9" w14:textId="77777777" w:rsidR="00F91A1B" w:rsidRPr="00F91A1B" w:rsidRDefault="00F91A1B" w:rsidP="00F91A1B">
            <w:pPr>
              <w:spacing w:after="160" w:line="278" w:lineRule="auto"/>
            </w:pPr>
            <w:proofErr w:type="spellStart"/>
            <w:r w:rsidRPr="00F91A1B">
              <w:t>certification_status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BF3FFE3" w14:textId="77777777" w:rsidR="00F91A1B" w:rsidRPr="00F91A1B" w:rsidRDefault="00F91A1B" w:rsidP="00F91A1B">
            <w:pPr>
              <w:spacing w:after="160" w:line="278" w:lineRule="auto"/>
            </w:pPr>
            <w:r w:rsidRPr="00F91A1B">
              <w:t>String</w:t>
            </w:r>
          </w:p>
        </w:tc>
        <w:tc>
          <w:tcPr>
            <w:tcW w:w="2160" w:type="dxa"/>
            <w:tcBorders>
              <w:top w:val="single" w:sz="4" w:space="0" w:color="auto"/>
              <w:left w:val="single" w:sz="4" w:space="0" w:color="auto"/>
              <w:bottom w:val="single" w:sz="4" w:space="0" w:color="auto"/>
              <w:right w:val="single" w:sz="4" w:space="0" w:color="auto"/>
            </w:tcBorders>
            <w:hideMark/>
          </w:tcPr>
          <w:p w14:paraId="6AAC8D4A" w14:textId="77777777" w:rsidR="00F91A1B" w:rsidRPr="00F91A1B" w:rsidRDefault="00F91A1B" w:rsidP="00F91A1B">
            <w:pPr>
              <w:spacing w:after="160" w:line="278" w:lineRule="auto"/>
            </w:pPr>
            <w:r w:rsidRPr="00F91A1B">
              <w:t>The certification status (`certified` or `not certified`).</w:t>
            </w:r>
          </w:p>
        </w:tc>
        <w:tc>
          <w:tcPr>
            <w:tcW w:w="2160" w:type="dxa"/>
            <w:tcBorders>
              <w:top w:val="single" w:sz="4" w:space="0" w:color="auto"/>
              <w:left w:val="single" w:sz="4" w:space="0" w:color="auto"/>
              <w:bottom w:val="single" w:sz="4" w:space="0" w:color="auto"/>
              <w:right w:val="single" w:sz="4" w:space="0" w:color="auto"/>
            </w:tcBorders>
            <w:hideMark/>
          </w:tcPr>
          <w:p w14:paraId="78B54A50" w14:textId="77777777" w:rsidR="00F91A1B" w:rsidRPr="00F91A1B" w:rsidRDefault="00F91A1B" w:rsidP="00F91A1B">
            <w:pPr>
              <w:spacing w:after="160" w:line="278" w:lineRule="auto"/>
            </w:pPr>
            <w:r w:rsidRPr="00F91A1B">
              <w:t>"certified"</w:t>
            </w:r>
          </w:p>
        </w:tc>
      </w:tr>
    </w:tbl>
    <w:p w14:paraId="7B8CD2A3" w14:textId="77777777" w:rsidR="00F91A1B" w:rsidRPr="00F91A1B" w:rsidRDefault="00F91A1B" w:rsidP="00F91A1B">
      <w:r w:rsidRPr="00F91A1B">
        <w:t>Data Fields</w:t>
      </w:r>
    </w:p>
    <w:p w14:paraId="6479BC49" w14:textId="77777777" w:rsidR="00F91A1B" w:rsidRPr="00F91A1B" w:rsidRDefault="00F91A1B" w:rsidP="00F91A1B">
      <w:r w:rsidRPr="00F91A1B">
        <w:t>- Kyle will send over a summarized set of required data fields (key 5-6 fields).</w:t>
      </w:r>
    </w:p>
    <w:p w14:paraId="2D392D23" w14:textId="77777777" w:rsidR="00F91A1B" w:rsidRPr="00F91A1B" w:rsidRDefault="00F91A1B" w:rsidP="00F91A1B">
      <w:r w:rsidRPr="00F91A1B">
        <w:t>- Other fields could be passed, but Amazon may not accept them.</w:t>
      </w:r>
    </w:p>
    <w:p w14:paraId="058571C8" w14:textId="77777777" w:rsidR="00F91A1B" w:rsidRPr="00F91A1B" w:rsidRDefault="00F91A1B" w:rsidP="00F91A1B">
      <w:r w:rsidRPr="00F91A1B">
        <w:t>- No specific format is required for fields. Amazon can match our data types or have a conversion layer for data transformation.</w:t>
      </w:r>
    </w:p>
    <w:p w14:paraId="6B6AC5DE" w14:textId="77777777" w:rsidR="00F91A1B" w:rsidRPr="00F91A1B" w:rsidRDefault="00F91A1B" w:rsidP="00F91A1B">
      <w:r w:rsidRPr="00F91A1B">
        <w:t xml:space="preserve">- Request to send marketplace IDs. Eventually, an all-marketplace option would be ideal </w:t>
      </w:r>
      <w:proofErr w:type="gramStart"/>
      <w:r w:rsidRPr="00F91A1B">
        <w:t>but</w:t>
      </w:r>
      <w:proofErr w:type="gramEnd"/>
      <w:r w:rsidRPr="00F91A1B">
        <w:t xml:space="preserve"> is not yet available.</w:t>
      </w:r>
    </w:p>
    <w:p w14:paraId="7A35C909" w14:textId="77777777" w:rsidR="00F91A1B" w:rsidRPr="00F91A1B" w:rsidRDefault="00F91A1B" w:rsidP="00F91A1B">
      <w:r w:rsidRPr="00F91A1B">
        <w:t>- No links need to be passed.</w:t>
      </w:r>
    </w:p>
    <w:p w14:paraId="7C6E53FB" w14:textId="77777777" w:rsidR="00F91A1B" w:rsidRPr="00F91A1B" w:rsidRDefault="00F91A1B" w:rsidP="00F91A1B">
      <w:r w:rsidRPr="00F91A1B">
        <w:lastRenderedPageBreak/>
        <w:t>- UPC/GTIN can be passed (managed by GS1). Amazon may convert it into ASIN, but some products may be lost in the process. Otherwise, GCC can receive the product ID from the client and generate an ASIN to send.</w:t>
      </w:r>
    </w:p>
    <w:p w14:paraId="2F98ABD0" w14:textId="77777777" w:rsidR="00F91A1B" w:rsidRPr="00F91A1B" w:rsidRDefault="00F91A1B" w:rsidP="00F91A1B">
      <w:r w:rsidRPr="00F91A1B">
        <w:t>Data Push/Pull Frequency</w:t>
      </w:r>
    </w:p>
    <w:p w14:paraId="0F040622" w14:textId="77777777" w:rsidR="00F91A1B" w:rsidRPr="00F91A1B" w:rsidRDefault="00F91A1B" w:rsidP="00F91A1B">
      <w:r w:rsidRPr="00F91A1B">
        <w:t>- 'Always available' database preference.</w:t>
      </w:r>
    </w:p>
    <w:p w14:paraId="286C0957" w14:textId="77777777" w:rsidR="00F91A1B" w:rsidRPr="00F91A1B" w:rsidRDefault="00F91A1B" w:rsidP="00F91A1B">
      <w:r w:rsidRPr="00F91A1B">
        <w:t>- The frequency of data exchange can be flexible. GreenCircle suggests a minimum of weekly updates.</w:t>
      </w:r>
    </w:p>
    <w:p w14:paraId="53AF10EB" w14:textId="77777777" w:rsidR="00F91A1B" w:rsidRPr="00F91A1B" w:rsidRDefault="00F91A1B" w:rsidP="00F91A1B">
      <w:r w:rsidRPr="00F91A1B">
        <w:t>- Amazon and GCC should have the ability to make API calls at any time.</w:t>
      </w:r>
    </w:p>
    <w:p w14:paraId="7E28D7B1" w14:textId="77777777" w:rsidR="00F91A1B" w:rsidRPr="00F91A1B" w:rsidRDefault="00F91A1B" w:rsidP="00F91A1B">
      <w:r w:rsidRPr="00F91A1B">
        <w:t>Backend Interface to View Information Being Passed</w:t>
      </w:r>
    </w:p>
    <w:p w14:paraId="7FE796B6" w14:textId="77777777" w:rsidR="00F91A1B" w:rsidRPr="00F91A1B" w:rsidRDefault="00F91A1B" w:rsidP="00F91A1B">
      <w:r w:rsidRPr="00F91A1B">
        <w:t>- Certification Central is not being developed in 2025, possibly in 2026, but there is no guarantee.</w:t>
      </w:r>
    </w:p>
    <w:p w14:paraId="728DB63B" w14:textId="77777777" w:rsidR="00F91A1B" w:rsidRPr="00F91A1B" w:rsidRDefault="00F91A1B" w:rsidP="00F91A1B">
      <w:r w:rsidRPr="00F91A1B">
        <w:t>- The current focus is on flowing data between systems for 2025.</w:t>
      </w:r>
    </w:p>
    <w:p w14:paraId="4194E7D9" w14:textId="77777777" w:rsidR="00F91A1B" w:rsidRPr="00F91A1B" w:rsidRDefault="00F91A1B" w:rsidP="00F91A1B">
      <w:r w:rsidRPr="00F91A1B">
        <w:t>- Automated report generation is being considered by Kyle.</w:t>
      </w:r>
    </w:p>
    <w:p w14:paraId="088F57C3" w14:textId="77777777" w:rsidR="00F91A1B" w:rsidRPr="00F91A1B" w:rsidRDefault="00F91A1B" w:rsidP="00F91A1B">
      <w:r w:rsidRPr="00F91A1B">
        <w:t>Response:</w:t>
      </w:r>
    </w:p>
    <w:p w14:paraId="7E2684D7" w14:textId="77777777" w:rsidR="00F91A1B" w:rsidRPr="00F91A1B" w:rsidRDefault="00F91A1B" w:rsidP="00F91A1B">
      <w:r w:rsidRPr="00F91A1B">
        <w:t>Success Response (201 Created)</w:t>
      </w:r>
    </w:p>
    <w:p w14:paraId="26C3245E" w14:textId="77777777" w:rsidR="00F91A1B" w:rsidRPr="00F91A1B" w:rsidRDefault="00F91A1B" w:rsidP="00F91A1B">
      <w:r w:rsidRPr="00F91A1B">
        <w:br/>
        <w:t>{</w:t>
      </w:r>
      <w:r w:rsidRPr="00F91A1B">
        <w:br/>
        <w:t xml:space="preserve">  "message": "Certification details saved successfully",</w:t>
      </w:r>
      <w:r w:rsidRPr="00F91A1B">
        <w:br/>
        <w:t xml:space="preserve">  "</w:t>
      </w:r>
      <w:proofErr w:type="spellStart"/>
      <w:r w:rsidRPr="00F91A1B">
        <w:t>certification_id</w:t>
      </w:r>
      <w:proofErr w:type="spellEnd"/>
      <w:r w:rsidRPr="00F91A1B">
        <w:t>": "abc123"</w:t>
      </w:r>
      <w:r w:rsidRPr="00F91A1B">
        <w:br/>
        <w:t>}</w:t>
      </w:r>
      <w:r w:rsidRPr="00F91A1B">
        <w:br/>
      </w:r>
    </w:p>
    <w:p w14:paraId="2756F228" w14:textId="77777777" w:rsidR="00F91A1B" w:rsidRPr="00F91A1B" w:rsidRDefault="00F91A1B" w:rsidP="00F91A1B">
      <w:r w:rsidRPr="00F91A1B">
        <w:t>Error Response (400 Bad Request)</w:t>
      </w:r>
    </w:p>
    <w:p w14:paraId="4D94B15C" w14:textId="77777777" w:rsidR="00F91A1B" w:rsidRPr="00F91A1B" w:rsidRDefault="00F91A1B" w:rsidP="00F91A1B">
      <w:r w:rsidRPr="00F91A1B">
        <w:br/>
        <w:t>{</w:t>
      </w:r>
      <w:r w:rsidRPr="00F91A1B">
        <w:br/>
        <w:t xml:space="preserve">  "error": "Invalid request data",</w:t>
      </w:r>
      <w:r w:rsidRPr="00F91A1B">
        <w:br/>
        <w:t xml:space="preserve">  "details": "</w:t>
      </w:r>
      <w:proofErr w:type="spellStart"/>
      <w:r w:rsidRPr="00F91A1B">
        <w:t>certification_status</w:t>
      </w:r>
      <w:proofErr w:type="spellEnd"/>
      <w:r w:rsidRPr="00F91A1B">
        <w:t xml:space="preserve"> must be either 'certified' or 'not certified'."</w:t>
      </w:r>
      <w:r w:rsidRPr="00F91A1B">
        <w:br/>
        <w:t>}</w:t>
      </w:r>
      <w:r w:rsidRPr="00F91A1B">
        <w:br/>
      </w:r>
    </w:p>
    <w:p w14:paraId="0D359CB4" w14:textId="77777777" w:rsidR="00705BCB" w:rsidRPr="00DE27F4" w:rsidRDefault="00705BCB" w:rsidP="00F91A1B"/>
    <w:sectPr w:rsidR="00705BCB" w:rsidRPr="00DE27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wn West" w:date="2025-03-12T19:41:00Z" w:initials="SW">
    <w:p w14:paraId="1E8A514C" w14:textId="77777777" w:rsidR="009756A1" w:rsidRDefault="009756A1" w:rsidP="009756A1">
      <w:pPr>
        <w:pStyle w:val="CommentText"/>
      </w:pPr>
      <w:r>
        <w:rPr>
          <w:rStyle w:val="CommentReference"/>
        </w:rPr>
        <w:annotationRef/>
      </w:r>
      <w:r>
        <w:rPr>
          <w:b/>
          <w:bCs/>
        </w:rPr>
        <w:t>Potential Gaps &amp; Questions</w:t>
      </w:r>
    </w:p>
    <w:p w14:paraId="3B5D8A01" w14:textId="77777777" w:rsidR="009756A1" w:rsidRDefault="009756A1" w:rsidP="009756A1">
      <w:pPr>
        <w:pStyle w:val="CommentText"/>
      </w:pPr>
      <w:r>
        <w:rPr>
          <w:b/>
          <w:bCs/>
        </w:rPr>
        <w:t>1. Authentication &amp; Security</w:t>
      </w:r>
    </w:p>
    <w:p w14:paraId="0E842773" w14:textId="77777777" w:rsidR="009756A1" w:rsidRDefault="009756A1" w:rsidP="009756A1">
      <w:pPr>
        <w:pStyle w:val="CommentText"/>
        <w:numPr>
          <w:ilvl w:val="0"/>
          <w:numId w:val="32"/>
        </w:numPr>
      </w:pPr>
      <w:r>
        <w:t>How will authentication be handled? (API Key, OAuth, JWT?)</w:t>
      </w:r>
    </w:p>
    <w:p w14:paraId="7EEA2D82" w14:textId="77777777" w:rsidR="009756A1" w:rsidRDefault="009756A1" w:rsidP="009756A1">
      <w:pPr>
        <w:pStyle w:val="CommentText"/>
        <w:numPr>
          <w:ilvl w:val="0"/>
          <w:numId w:val="32"/>
        </w:numPr>
      </w:pPr>
      <w:r>
        <w:t>Are there any role-based access control (RBAC) measures?</w:t>
      </w:r>
    </w:p>
    <w:p w14:paraId="78E0C00C" w14:textId="77777777" w:rsidR="009756A1" w:rsidRDefault="009756A1" w:rsidP="009756A1">
      <w:pPr>
        <w:pStyle w:val="CommentText"/>
        <w:numPr>
          <w:ilvl w:val="0"/>
          <w:numId w:val="32"/>
        </w:numPr>
      </w:pPr>
      <w:r>
        <w:t>Will the API require IP whitelisting or rate-limiting?</w:t>
      </w:r>
    </w:p>
    <w:p w14:paraId="613474E2" w14:textId="77777777" w:rsidR="009756A1" w:rsidRDefault="009756A1" w:rsidP="009756A1">
      <w:pPr>
        <w:pStyle w:val="CommentText"/>
      </w:pPr>
      <w:r>
        <w:rPr>
          <w:b/>
          <w:bCs/>
        </w:rPr>
        <w:t>2. Error Handling &amp; Validation</w:t>
      </w:r>
    </w:p>
    <w:p w14:paraId="3474EAED" w14:textId="77777777" w:rsidR="009756A1" w:rsidRDefault="009756A1" w:rsidP="009756A1">
      <w:pPr>
        <w:pStyle w:val="CommentText"/>
        <w:numPr>
          <w:ilvl w:val="0"/>
          <w:numId w:val="33"/>
        </w:numPr>
      </w:pPr>
      <w:r>
        <w:t>What happens if required fields are missing?</w:t>
      </w:r>
    </w:p>
    <w:p w14:paraId="0465645D" w14:textId="77777777" w:rsidR="009756A1" w:rsidRDefault="009756A1" w:rsidP="009756A1">
      <w:pPr>
        <w:pStyle w:val="CommentText"/>
        <w:numPr>
          <w:ilvl w:val="0"/>
          <w:numId w:val="33"/>
        </w:numPr>
      </w:pPr>
      <w:r>
        <w:t>How should clients handle duplicate submissions?</w:t>
      </w:r>
    </w:p>
    <w:p w14:paraId="40C7E43B" w14:textId="77777777" w:rsidR="009756A1" w:rsidRDefault="009756A1" w:rsidP="009756A1">
      <w:pPr>
        <w:pStyle w:val="CommentText"/>
        <w:numPr>
          <w:ilvl w:val="0"/>
          <w:numId w:val="33"/>
        </w:numPr>
      </w:pPr>
      <w:r>
        <w:t>Will you provide error codes and descriptions for troubleshooting?</w:t>
      </w:r>
    </w:p>
    <w:p w14:paraId="4F8B77DC" w14:textId="77777777" w:rsidR="009756A1" w:rsidRDefault="009756A1" w:rsidP="009756A1">
      <w:pPr>
        <w:pStyle w:val="CommentText"/>
      </w:pPr>
      <w:r>
        <w:rPr>
          <w:b/>
          <w:bCs/>
        </w:rPr>
        <w:t>3. Data Consistency &amp; Update Mechanism</w:t>
      </w:r>
    </w:p>
    <w:p w14:paraId="34821740" w14:textId="77777777" w:rsidR="009756A1" w:rsidRDefault="009756A1" w:rsidP="009756A1">
      <w:pPr>
        <w:pStyle w:val="CommentText"/>
        <w:numPr>
          <w:ilvl w:val="0"/>
          <w:numId w:val="34"/>
        </w:numPr>
      </w:pPr>
      <w:r>
        <w:t>Is there an endpoint for updating certifications, or only for creation?</w:t>
      </w:r>
    </w:p>
    <w:p w14:paraId="7DC2D467" w14:textId="77777777" w:rsidR="009756A1" w:rsidRDefault="009756A1" w:rsidP="009756A1">
      <w:pPr>
        <w:pStyle w:val="CommentText"/>
        <w:numPr>
          <w:ilvl w:val="0"/>
          <w:numId w:val="34"/>
        </w:numPr>
      </w:pPr>
      <w:r>
        <w:t>Can data be deleted? If so, how is data integrity maintained?</w:t>
      </w:r>
    </w:p>
    <w:p w14:paraId="365B71AC" w14:textId="77777777" w:rsidR="009756A1" w:rsidRDefault="009756A1" w:rsidP="009756A1">
      <w:pPr>
        <w:pStyle w:val="CommentText"/>
        <w:numPr>
          <w:ilvl w:val="0"/>
          <w:numId w:val="34"/>
        </w:numPr>
      </w:pPr>
      <w:r>
        <w:t>Should updates be processed as full replacements or partial updates?</w:t>
      </w:r>
    </w:p>
    <w:p w14:paraId="6D24AFDE" w14:textId="77777777" w:rsidR="009756A1" w:rsidRDefault="009756A1" w:rsidP="009756A1">
      <w:pPr>
        <w:pStyle w:val="CommentText"/>
      </w:pPr>
      <w:r>
        <w:rPr>
          <w:b/>
          <w:bCs/>
        </w:rPr>
        <w:t>4. API Rate Limits &amp; Performance</w:t>
      </w:r>
    </w:p>
    <w:p w14:paraId="337BD66E" w14:textId="77777777" w:rsidR="009756A1" w:rsidRDefault="009756A1" w:rsidP="009756A1">
      <w:pPr>
        <w:pStyle w:val="CommentText"/>
        <w:numPr>
          <w:ilvl w:val="0"/>
          <w:numId w:val="35"/>
        </w:numPr>
      </w:pPr>
      <w:r>
        <w:t>What are the expected API response times?</w:t>
      </w:r>
    </w:p>
    <w:p w14:paraId="30DDFA53" w14:textId="77777777" w:rsidR="009756A1" w:rsidRDefault="009756A1" w:rsidP="009756A1">
      <w:pPr>
        <w:pStyle w:val="CommentText"/>
        <w:numPr>
          <w:ilvl w:val="0"/>
          <w:numId w:val="35"/>
        </w:numPr>
      </w:pPr>
      <w:r>
        <w:t>Are there any rate limits in place for API consumers?</w:t>
      </w:r>
    </w:p>
    <w:p w14:paraId="4ED91D1D" w14:textId="77777777" w:rsidR="009756A1" w:rsidRDefault="009756A1" w:rsidP="009756A1">
      <w:pPr>
        <w:pStyle w:val="CommentText"/>
        <w:numPr>
          <w:ilvl w:val="0"/>
          <w:numId w:val="35"/>
        </w:numPr>
      </w:pPr>
      <w:r>
        <w:t>How will large data requests be handled? (pagination, batch processing?)</w:t>
      </w:r>
    </w:p>
    <w:p w14:paraId="7A3ECF01" w14:textId="77777777" w:rsidR="009756A1" w:rsidRDefault="009756A1" w:rsidP="009756A1">
      <w:pPr>
        <w:pStyle w:val="CommentText"/>
      </w:pPr>
      <w:r>
        <w:rPr>
          <w:b/>
          <w:bCs/>
        </w:rPr>
        <w:t>5. Certification Lifecycle</w:t>
      </w:r>
    </w:p>
    <w:p w14:paraId="569841AA" w14:textId="77777777" w:rsidR="009756A1" w:rsidRDefault="009756A1" w:rsidP="009756A1">
      <w:pPr>
        <w:pStyle w:val="CommentText"/>
        <w:numPr>
          <w:ilvl w:val="0"/>
          <w:numId w:val="36"/>
        </w:numPr>
      </w:pPr>
      <w:r>
        <w:t>How will expired certifications be managed? (Auto-archive, notifications?)</w:t>
      </w:r>
    </w:p>
    <w:p w14:paraId="2A1BEA9B" w14:textId="77777777" w:rsidR="009756A1" w:rsidRDefault="009756A1" w:rsidP="009756A1">
      <w:pPr>
        <w:pStyle w:val="CommentText"/>
        <w:numPr>
          <w:ilvl w:val="0"/>
          <w:numId w:val="36"/>
        </w:numPr>
      </w:pPr>
      <w:r>
        <w:t>Is there a renewal process, and how will that be reflected in the API?</w:t>
      </w:r>
    </w:p>
    <w:p w14:paraId="0C03F99A" w14:textId="77777777" w:rsidR="009756A1" w:rsidRDefault="009756A1" w:rsidP="009756A1">
      <w:pPr>
        <w:pStyle w:val="CommentText"/>
        <w:numPr>
          <w:ilvl w:val="0"/>
          <w:numId w:val="36"/>
        </w:numPr>
      </w:pPr>
      <w:r>
        <w:t>Will the system notify users when certifications are about to expire?</w:t>
      </w:r>
    </w:p>
    <w:p w14:paraId="0F8B52C1" w14:textId="77777777" w:rsidR="009756A1" w:rsidRDefault="009756A1" w:rsidP="009756A1">
      <w:pPr>
        <w:pStyle w:val="CommentText"/>
      </w:pPr>
      <w:r>
        <w:rPr>
          <w:b/>
          <w:bCs/>
        </w:rPr>
        <w:t>6. API Versioning &amp; Future-proofing</w:t>
      </w:r>
    </w:p>
    <w:p w14:paraId="6EF2665D" w14:textId="77777777" w:rsidR="009756A1" w:rsidRDefault="009756A1" w:rsidP="009756A1">
      <w:pPr>
        <w:pStyle w:val="CommentText"/>
        <w:numPr>
          <w:ilvl w:val="0"/>
          <w:numId w:val="37"/>
        </w:numPr>
      </w:pPr>
      <w:r>
        <w:t>Is there a versioning strategy in place? (v1, v2, etc.)</w:t>
      </w:r>
    </w:p>
    <w:p w14:paraId="644DFD16" w14:textId="77777777" w:rsidR="009756A1" w:rsidRDefault="009756A1" w:rsidP="009756A1">
      <w:pPr>
        <w:pStyle w:val="CommentText"/>
        <w:numPr>
          <w:ilvl w:val="0"/>
          <w:numId w:val="37"/>
        </w:numPr>
      </w:pPr>
      <w:r>
        <w:t>How will breaking changes be communicated to API consumers?</w:t>
      </w:r>
    </w:p>
    <w:p w14:paraId="1EF32636" w14:textId="77777777" w:rsidR="009756A1" w:rsidRDefault="009756A1" w:rsidP="009756A1">
      <w:pPr>
        <w:pStyle w:val="CommentText"/>
        <w:numPr>
          <w:ilvl w:val="0"/>
          <w:numId w:val="37"/>
        </w:numPr>
      </w:pPr>
      <w:r>
        <w:t>Will older versions be supported, and for how long?</w:t>
      </w:r>
    </w:p>
    <w:p w14:paraId="710DAAB3" w14:textId="77777777" w:rsidR="009756A1" w:rsidRDefault="009756A1" w:rsidP="009756A1">
      <w:pPr>
        <w:pStyle w:val="CommentText"/>
      </w:pPr>
      <w:r>
        <w:rPr>
          <w:b/>
          <w:bCs/>
        </w:rPr>
        <w:t>7. Logging &amp; Monitoring</w:t>
      </w:r>
    </w:p>
    <w:p w14:paraId="345A8100" w14:textId="77777777" w:rsidR="009756A1" w:rsidRDefault="009756A1" w:rsidP="009756A1">
      <w:pPr>
        <w:pStyle w:val="CommentText"/>
        <w:numPr>
          <w:ilvl w:val="0"/>
          <w:numId w:val="38"/>
        </w:numPr>
      </w:pPr>
      <w:r>
        <w:t>Will there be API logging for troubleshooting?</w:t>
      </w:r>
    </w:p>
    <w:p w14:paraId="0F13AD1A" w14:textId="77777777" w:rsidR="009756A1" w:rsidRDefault="009756A1" w:rsidP="009756A1">
      <w:pPr>
        <w:pStyle w:val="CommentText"/>
        <w:numPr>
          <w:ilvl w:val="0"/>
          <w:numId w:val="38"/>
        </w:numPr>
      </w:pPr>
      <w:r>
        <w:t>Can users check API usage or audit logs?</w:t>
      </w:r>
    </w:p>
    <w:p w14:paraId="170F289B" w14:textId="77777777" w:rsidR="009756A1" w:rsidRDefault="009756A1" w:rsidP="009756A1">
      <w:pPr>
        <w:pStyle w:val="CommentText"/>
        <w:numPr>
          <w:ilvl w:val="0"/>
          <w:numId w:val="38"/>
        </w:numPr>
      </w:pPr>
      <w:r>
        <w:t>How will alerts be generated if the API goes down?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0F28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B72281" w16cex:dateUtc="2025-03-12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0F289B" w16cid:durableId="74B722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0DD"/>
    <w:multiLevelType w:val="multilevel"/>
    <w:tmpl w:val="3F3A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A1397"/>
    <w:multiLevelType w:val="multilevel"/>
    <w:tmpl w:val="99F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31A14"/>
    <w:multiLevelType w:val="multilevel"/>
    <w:tmpl w:val="4E0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60590"/>
    <w:multiLevelType w:val="multilevel"/>
    <w:tmpl w:val="17A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27A33"/>
    <w:multiLevelType w:val="multilevel"/>
    <w:tmpl w:val="8B54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51BA2"/>
    <w:multiLevelType w:val="hybridMultilevel"/>
    <w:tmpl w:val="738EA2D0"/>
    <w:lvl w:ilvl="0" w:tplc="8166BC3E">
      <w:start w:val="1"/>
      <w:numFmt w:val="bullet"/>
      <w:lvlText w:val=""/>
      <w:lvlJc w:val="left"/>
      <w:pPr>
        <w:ind w:left="1080" w:hanging="360"/>
      </w:pPr>
      <w:rPr>
        <w:rFonts w:ascii="Symbol" w:hAnsi="Symbol"/>
      </w:rPr>
    </w:lvl>
    <w:lvl w:ilvl="1" w:tplc="0D3AE4B0">
      <w:start w:val="1"/>
      <w:numFmt w:val="bullet"/>
      <w:lvlText w:val=""/>
      <w:lvlJc w:val="left"/>
      <w:pPr>
        <w:ind w:left="1080" w:hanging="360"/>
      </w:pPr>
      <w:rPr>
        <w:rFonts w:ascii="Symbol" w:hAnsi="Symbol"/>
      </w:rPr>
    </w:lvl>
    <w:lvl w:ilvl="2" w:tplc="C56C490C">
      <w:start w:val="1"/>
      <w:numFmt w:val="bullet"/>
      <w:lvlText w:val=""/>
      <w:lvlJc w:val="left"/>
      <w:pPr>
        <w:ind w:left="1080" w:hanging="360"/>
      </w:pPr>
      <w:rPr>
        <w:rFonts w:ascii="Symbol" w:hAnsi="Symbol"/>
      </w:rPr>
    </w:lvl>
    <w:lvl w:ilvl="3" w:tplc="CD50F36E">
      <w:start w:val="1"/>
      <w:numFmt w:val="bullet"/>
      <w:lvlText w:val=""/>
      <w:lvlJc w:val="left"/>
      <w:pPr>
        <w:ind w:left="1080" w:hanging="360"/>
      </w:pPr>
      <w:rPr>
        <w:rFonts w:ascii="Symbol" w:hAnsi="Symbol"/>
      </w:rPr>
    </w:lvl>
    <w:lvl w:ilvl="4" w:tplc="6CF0C768">
      <w:start w:val="1"/>
      <w:numFmt w:val="bullet"/>
      <w:lvlText w:val=""/>
      <w:lvlJc w:val="left"/>
      <w:pPr>
        <w:ind w:left="1080" w:hanging="360"/>
      </w:pPr>
      <w:rPr>
        <w:rFonts w:ascii="Symbol" w:hAnsi="Symbol"/>
      </w:rPr>
    </w:lvl>
    <w:lvl w:ilvl="5" w:tplc="5C8CC1CA">
      <w:start w:val="1"/>
      <w:numFmt w:val="bullet"/>
      <w:lvlText w:val=""/>
      <w:lvlJc w:val="left"/>
      <w:pPr>
        <w:ind w:left="1080" w:hanging="360"/>
      </w:pPr>
      <w:rPr>
        <w:rFonts w:ascii="Symbol" w:hAnsi="Symbol"/>
      </w:rPr>
    </w:lvl>
    <w:lvl w:ilvl="6" w:tplc="F53CA2F0">
      <w:start w:val="1"/>
      <w:numFmt w:val="bullet"/>
      <w:lvlText w:val=""/>
      <w:lvlJc w:val="left"/>
      <w:pPr>
        <w:ind w:left="1080" w:hanging="360"/>
      </w:pPr>
      <w:rPr>
        <w:rFonts w:ascii="Symbol" w:hAnsi="Symbol"/>
      </w:rPr>
    </w:lvl>
    <w:lvl w:ilvl="7" w:tplc="53B269AE">
      <w:start w:val="1"/>
      <w:numFmt w:val="bullet"/>
      <w:lvlText w:val=""/>
      <w:lvlJc w:val="left"/>
      <w:pPr>
        <w:ind w:left="1080" w:hanging="360"/>
      </w:pPr>
      <w:rPr>
        <w:rFonts w:ascii="Symbol" w:hAnsi="Symbol"/>
      </w:rPr>
    </w:lvl>
    <w:lvl w:ilvl="8" w:tplc="A59E43AC">
      <w:start w:val="1"/>
      <w:numFmt w:val="bullet"/>
      <w:lvlText w:val=""/>
      <w:lvlJc w:val="left"/>
      <w:pPr>
        <w:ind w:left="1080" w:hanging="360"/>
      </w:pPr>
      <w:rPr>
        <w:rFonts w:ascii="Symbol" w:hAnsi="Symbol"/>
      </w:rPr>
    </w:lvl>
  </w:abstractNum>
  <w:abstractNum w:abstractNumId="6" w15:restartNumberingAfterBreak="0">
    <w:nsid w:val="1E9D1D80"/>
    <w:multiLevelType w:val="multilevel"/>
    <w:tmpl w:val="DF7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F2C1D"/>
    <w:multiLevelType w:val="multilevel"/>
    <w:tmpl w:val="114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216D6"/>
    <w:multiLevelType w:val="multilevel"/>
    <w:tmpl w:val="7D8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A2F41"/>
    <w:multiLevelType w:val="multilevel"/>
    <w:tmpl w:val="FAD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52FE5"/>
    <w:multiLevelType w:val="multilevel"/>
    <w:tmpl w:val="24A0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46B60"/>
    <w:multiLevelType w:val="multilevel"/>
    <w:tmpl w:val="142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80504"/>
    <w:multiLevelType w:val="multilevel"/>
    <w:tmpl w:val="45CE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B2131"/>
    <w:multiLevelType w:val="multilevel"/>
    <w:tmpl w:val="F5824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D47BE"/>
    <w:multiLevelType w:val="multilevel"/>
    <w:tmpl w:val="241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A2B0C"/>
    <w:multiLevelType w:val="hybridMultilevel"/>
    <w:tmpl w:val="3F760DF8"/>
    <w:lvl w:ilvl="0" w:tplc="36D877D4">
      <w:start w:val="1"/>
      <w:numFmt w:val="bullet"/>
      <w:lvlText w:val=""/>
      <w:lvlJc w:val="left"/>
      <w:pPr>
        <w:ind w:left="1080" w:hanging="360"/>
      </w:pPr>
      <w:rPr>
        <w:rFonts w:ascii="Symbol" w:hAnsi="Symbol"/>
      </w:rPr>
    </w:lvl>
    <w:lvl w:ilvl="1" w:tplc="7B5CE6A6">
      <w:start w:val="1"/>
      <w:numFmt w:val="bullet"/>
      <w:lvlText w:val=""/>
      <w:lvlJc w:val="left"/>
      <w:pPr>
        <w:ind w:left="1080" w:hanging="360"/>
      </w:pPr>
      <w:rPr>
        <w:rFonts w:ascii="Symbol" w:hAnsi="Symbol"/>
      </w:rPr>
    </w:lvl>
    <w:lvl w:ilvl="2" w:tplc="1F70752C">
      <w:start w:val="1"/>
      <w:numFmt w:val="bullet"/>
      <w:lvlText w:val=""/>
      <w:lvlJc w:val="left"/>
      <w:pPr>
        <w:ind w:left="1080" w:hanging="360"/>
      </w:pPr>
      <w:rPr>
        <w:rFonts w:ascii="Symbol" w:hAnsi="Symbol"/>
      </w:rPr>
    </w:lvl>
    <w:lvl w:ilvl="3" w:tplc="9A7E5A10">
      <w:start w:val="1"/>
      <w:numFmt w:val="bullet"/>
      <w:lvlText w:val=""/>
      <w:lvlJc w:val="left"/>
      <w:pPr>
        <w:ind w:left="1080" w:hanging="360"/>
      </w:pPr>
      <w:rPr>
        <w:rFonts w:ascii="Symbol" w:hAnsi="Symbol"/>
      </w:rPr>
    </w:lvl>
    <w:lvl w:ilvl="4" w:tplc="A462B734">
      <w:start w:val="1"/>
      <w:numFmt w:val="bullet"/>
      <w:lvlText w:val=""/>
      <w:lvlJc w:val="left"/>
      <w:pPr>
        <w:ind w:left="1080" w:hanging="360"/>
      </w:pPr>
      <w:rPr>
        <w:rFonts w:ascii="Symbol" w:hAnsi="Symbol"/>
      </w:rPr>
    </w:lvl>
    <w:lvl w:ilvl="5" w:tplc="DECE493A">
      <w:start w:val="1"/>
      <w:numFmt w:val="bullet"/>
      <w:lvlText w:val=""/>
      <w:lvlJc w:val="left"/>
      <w:pPr>
        <w:ind w:left="1080" w:hanging="360"/>
      </w:pPr>
      <w:rPr>
        <w:rFonts w:ascii="Symbol" w:hAnsi="Symbol"/>
      </w:rPr>
    </w:lvl>
    <w:lvl w:ilvl="6" w:tplc="C440674E">
      <w:start w:val="1"/>
      <w:numFmt w:val="bullet"/>
      <w:lvlText w:val=""/>
      <w:lvlJc w:val="left"/>
      <w:pPr>
        <w:ind w:left="1080" w:hanging="360"/>
      </w:pPr>
      <w:rPr>
        <w:rFonts w:ascii="Symbol" w:hAnsi="Symbol"/>
      </w:rPr>
    </w:lvl>
    <w:lvl w:ilvl="7" w:tplc="AD5AC00E">
      <w:start w:val="1"/>
      <w:numFmt w:val="bullet"/>
      <w:lvlText w:val=""/>
      <w:lvlJc w:val="left"/>
      <w:pPr>
        <w:ind w:left="1080" w:hanging="360"/>
      </w:pPr>
      <w:rPr>
        <w:rFonts w:ascii="Symbol" w:hAnsi="Symbol"/>
      </w:rPr>
    </w:lvl>
    <w:lvl w:ilvl="8" w:tplc="8A1CC6DE">
      <w:start w:val="1"/>
      <w:numFmt w:val="bullet"/>
      <w:lvlText w:val=""/>
      <w:lvlJc w:val="left"/>
      <w:pPr>
        <w:ind w:left="1080" w:hanging="360"/>
      </w:pPr>
      <w:rPr>
        <w:rFonts w:ascii="Symbol" w:hAnsi="Symbol"/>
      </w:rPr>
    </w:lvl>
  </w:abstractNum>
  <w:abstractNum w:abstractNumId="16" w15:restartNumberingAfterBreak="0">
    <w:nsid w:val="2CFE4897"/>
    <w:multiLevelType w:val="multilevel"/>
    <w:tmpl w:val="30A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616B7"/>
    <w:multiLevelType w:val="hybridMultilevel"/>
    <w:tmpl w:val="2FDA0B9E"/>
    <w:lvl w:ilvl="0" w:tplc="08F4F3EA">
      <w:start w:val="1"/>
      <w:numFmt w:val="bullet"/>
      <w:lvlText w:val=""/>
      <w:lvlJc w:val="left"/>
      <w:pPr>
        <w:ind w:left="1080" w:hanging="360"/>
      </w:pPr>
      <w:rPr>
        <w:rFonts w:ascii="Symbol" w:hAnsi="Symbol"/>
      </w:rPr>
    </w:lvl>
    <w:lvl w:ilvl="1" w:tplc="078868FE">
      <w:start w:val="1"/>
      <w:numFmt w:val="bullet"/>
      <w:lvlText w:val=""/>
      <w:lvlJc w:val="left"/>
      <w:pPr>
        <w:ind w:left="1080" w:hanging="360"/>
      </w:pPr>
      <w:rPr>
        <w:rFonts w:ascii="Symbol" w:hAnsi="Symbol"/>
      </w:rPr>
    </w:lvl>
    <w:lvl w:ilvl="2" w:tplc="6D026CB4">
      <w:start w:val="1"/>
      <w:numFmt w:val="bullet"/>
      <w:lvlText w:val=""/>
      <w:lvlJc w:val="left"/>
      <w:pPr>
        <w:ind w:left="1080" w:hanging="360"/>
      </w:pPr>
      <w:rPr>
        <w:rFonts w:ascii="Symbol" w:hAnsi="Symbol"/>
      </w:rPr>
    </w:lvl>
    <w:lvl w:ilvl="3" w:tplc="B3647258">
      <w:start w:val="1"/>
      <w:numFmt w:val="bullet"/>
      <w:lvlText w:val=""/>
      <w:lvlJc w:val="left"/>
      <w:pPr>
        <w:ind w:left="1080" w:hanging="360"/>
      </w:pPr>
      <w:rPr>
        <w:rFonts w:ascii="Symbol" w:hAnsi="Symbol"/>
      </w:rPr>
    </w:lvl>
    <w:lvl w:ilvl="4" w:tplc="1304C846">
      <w:start w:val="1"/>
      <w:numFmt w:val="bullet"/>
      <w:lvlText w:val=""/>
      <w:lvlJc w:val="left"/>
      <w:pPr>
        <w:ind w:left="1080" w:hanging="360"/>
      </w:pPr>
      <w:rPr>
        <w:rFonts w:ascii="Symbol" w:hAnsi="Symbol"/>
      </w:rPr>
    </w:lvl>
    <w:lvl w:ilvl="5" w:tplc="97C62C4A">
      <w:start w:val="1"/>
      <w:numFmt w:val="bullet"/>
      <w:lvlText w:val=""/>
      <w:lvlJc w:val="left"/>
      <w:pPr>
        <w:ind w:left="1080" w:hanging="360"/>
      </w:pPr>
      <w:rPr>
        <w:rFonts w:ascii="Symbol" w:hAnsi="Symbol"/>
      </w:rPr>
    </w:lvl>
    <w:lvl w:ilvl="6" w:tplc="62B2AD7C">
      <w:start w:val="1"/>
      <w:numFmt w:val="bullet"/>
      <w:lvlText w:val=""/>
      <w:lvlJc w:val="left"/>
      <w:pPr>
        <w:ind w:left="1080" w:hanging="360"/>
      </w:pPr>
      <w:rPr>
        <w:rFonts w:ascii="Symbol" w:hAnsi="Symbol"/>
      </w:rPr>
    </w:lvl>
    <w:lvl w:ilvl="7" w:tplc="0EE23618">
      <w:start w:val="1"/>
      <w:numFmt w:val="bullet"/>
      <w:lvlText w:val=""/>
      <w:lvlJc w:val="left"/>
      <w:pPr>
        <w:ind w:left="1080" w:hanging="360"/>
      </w:pPr>
      <w:rPr>
        <w:rFonts w:ascii="Symbol" w:hAnsi="Symbol"/>
      </w:rPr>
    </w:lvl>
    <w:lvl w:ilvl="8" w:tplc="A064C490">
      <w:start w:val="1"/>
      <w:numFmt w:val="bullet"/>
      <w:lvlText w:val=""/>
      <w:lvlJc w:val="left"/>
      <w:pPr>
        <w:ind w:left="1080" w:hanging="360"/>
      </w:pPr>
      <w:rPr>
        <w:rFonts w:ascii="Symbol" w:hAnsi="Symbol"/>
      </w:rPr>
    </w:lvl>
  </w:abstractNum>
  <w:abstractNum w:abstractNumId="18" w15:restartNumberingAfterBreak="0">
    <w:nsid w:val="32AC3F33"/>
    <w:multiLevelType w:val="multilevel"/>
    <w:tmpl w:val="7F9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0664B"/>
    <w:multiLevelType w:val="hybridMultilevel"/>
    <w:tmpl w:val="3B1C00A4"/>
    <w:lvl w:ilvl="0" w:tplc="DD0CA436">
      <w:start w:val="1"/>
      <w:numFmt w:val="bullet"/>
      <w:lvlText w:val=""/>
      <w:lvlJc w:val="left"/>
      <w:pPr>
        <w:ind w:left="1080" w:hanging="360"/>
      </w:pPr>
      <w:rPr>
        <w:rFonts w:ascii="Symbol" w:hAnsi="Symbol"/>
      </w:rPr>
    </w:lvl>
    <w:lvl w:ilvl="1" w:tplc="37F28BD6">
      <w:start w:val="1"/>
      <w:numFmt w:val="bullet"/>
      <w:lvlText w:val=""/>
      <w:lvlJc w:val="left"/>
      <w:pPr>
        <w:ind w:left="1080" w:hanging="360"/>
      </w:pPr>
      <w:rPr>
        <w:rFonts w:ascii="Symbol" w:hAnsi="Symbol"/>
      </w:rPr>
    </w:lvl>
    <w:lvl w:ilvl="2" w:tplc="29BEB154">
      <w:start w:val="1"/>
      <w:numFmt w:val="bullet"/>
      <w:lvlText w:val=""/>
      <w:lvlJc w:val="left"/>
      <w:pPr>
        <w:ind w:left="1080" w:hanging="360"/>
      </w:pPr>
      <w:rPr>
        <w:rFonts w:ascii="Symbol" w:hAnsi="Symbol"/>
      </w:rPr>
    </w:lvl>
    <w:lvl w:ilvl="3" w:tplc="7FBCCBFC">
      <w:start w:val="1"/>
      <w:numFmt w:val="bullet"/>
      <w:lvlText w:val=""/>
      <w:lvlJc w:val="left"/>
      <w:pPr>
        <w:ind w:left="1080" w:hanging="360"/>
      </w:pPr>
      <w:rPr>
        <w:rFonts w:ascii="Symbol" w:hAnsi="Symbol"/>
      </w:rPr>
    </w:lvl>
    <w:lvl w:ilvl="4" w:tplc="08725FA2">
      <w:start w:val="1"/>
      <w:numFmt w:val="bullet"/>
      <w:lvlText w:val=""/>
      <w:lvlJc w:val="left"/>
      <w:pPr>
        <w:ind w:left="1080" w:hanging="360"/>
      </w:pPr>
      <w:rPr>
        <w:rFonts w:ascii="Symbol" w:hAnsi="Symbol"/>
      </w:rPr>
    </w:lvl>
    <w:lvl w:ilvl="5" w:tplc="2A78B3D0">
      <w:start w:val="1"/>
      <w:numFmt w:val="bullet"/>
      <w:lvlText w:val=""/>
      <w:lvlJc w:val="left"/>
      <w:pPr>
        <w:ind w:left="1080" w:hanging="360"/>
      </w:pPr>
      <w:rPr>
        <w:rFonts w:ascii="Symbol" w:hAnsi="Symbol"/>
      </w:rPr>
    </w:lvl>
    <w:lvl w:ilvl="6" w:tplc="CCB037D8">
      <w:start w:val="1"/>
      <w:numFmt w:val="bullet"/>
      <w:lvlText w:val=""/>
      <w:lvlJc w:val="left"/>
      <w:pPr>
        <w:ind w:left="1080" w:hanging="360"/>
      </w:pPr>
      <w:rPr>
        <w:rFonts w:ascii="Symbol" w:hAnsi="Symbol"/>
      </w:rPr>
    </w:lvl>
    <w:lvl w:ilvl="7" w:tplc="B0ECD96E">
      <w:start w:val="1"/>
      <w:numFmt w:val="bullet"/>
      <w:lvlText w:val=""/>
      <w:lvlJc w:val="left"/>
      <w:pPr>
        <w:ind w:left="1080" w:hanging="360"/>
      </w:pPr>
      <w:rPr>
        <w:rFonts w:ascii="Symbol" w:hAnsi="Symbol"/>
      </w:rPr>
    </w:lvl>
    <w:lvl w:ilvl="8" w:tplc="CD20D37C">
      <w:start w:val="1"/>
      <w:numFmt w:val="bullet"/>
      <w:lvlText w:val=""/>
      <w:lvlJc w:val="left"/>
      <w:pPr>
        <w:ind w:left="1080" w:hanging="360"/>
      </w:pPr>
      <w:rPr>
        <w:rFonts w:ascii="Symbol" w:hAnsi="Symbol"/>
      </w:rPr>
    </w:lvl>
  </w:abstractNum>
  <w:abstractNum w:abstractNumId="20" w15:restartNumberingAfterBreak="0">
    <w:nsid w:val="33F62AFD"/>
    <w:multiLevelType w:val="multilevel"/>
    <w:tmpl w:val="F3C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A6C1D"/>
    <w:multiLevelType w:val="multilevel"/>
    <w:tmpl w:val="DCA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5575F"/>
    <w:multiLevelType w:val="multilevel"/>
    <w:tmpl w:val="3A5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93B5D"/>
    <w:multiLevelType w:val="multilevel"/>
    <w:tmpl w:val="283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A77B7"/>
    <w:multiLevelType w:val="multilevel"/>
    <w:tmpl w:val="FD6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A0137"/>
    <w:multiLevelType w:val="multilevel"/>
    <w:tmpl w:val="8E5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F6F0B"/>
    <w:multiLevelType w:val="multilevel"/>
    <w:tmpl w:val="AF6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E3BAE"/>
    <w:multiLevelType w:val="multilevel"/>
    <w:tmpl w:val="74F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734BA"/>
    <w:multiLevelType w:val="hybridMultilevel"/>
    <w:tmpl w:val="269ECEB0"/>
    <w:lvl w:ilvl="0" w:tplc="D41608CC">
      <w:start w:val="1"/>
      <w:numFmt w:val="bullet"/>
      <w:lvlText w:val=""/>
      <w:lvlJc w:val="left"/>
      <w:pPr>
        <w:ind w:left="1080" w:hanging="360"/>
      </w:pPr>
      <w:rPr>
        <w:rFonts w:ascii="Symbol" w:hAnsi="Symbol"/>
      </w:rPr>
    </w:lvl>
    <w:lvl w:ilvl="1" w:tplc="C2C698E8">
      <w:start w:val="1"/>
      <w:numFmt w:val="bullet"/>
      <w:lvlText w:val=""/>
      <w:lvlJc w:val="left"/>
      <w:pPr>
        <w:ind w:left="1080" w:hanging="360"/>
      </w:pPr>
      <w:rPr>
        <w:rFonts w:ascii="Symbol" w:hAnsi="Symbol"/>
      </w:rPr>
    </w:lvl>
    <w:lvl w:ilvl="2" w:tplc="9E0CDA68">
      <w:start w:val="1"/>
      <w:numFmt w:val="bullet"/>
      <w:lvlText w:val=""/>
      <w:lvlJc w:val="left"/>
      <w:pPr>
        <w:ind w:left="1080" w:hanging="360"/>
      </w:pPr>
      <w:rPr>
        <w:rFonts w:ascii="Symbol" w:hAnsi="Symbol"/>
      </w:rPr>
    </w:lvl>
    <w:lvl w:ilvl="3" w:tplc="494C807E">
      <w:start w:val="1"/>
      <w:numFmt w:val="bullet"/>
      <w:lvlText w:val=""/>
      <w:lvlJc w:val="left"/>
      <w:pPr>
        <w:ind w:left="1080" w:hanging="360"/>
      </w:pPr>
      <w:rPr>
        <w:rFonts w:ascii="Symbol" w:hAnsi="Symbol"/>
      </w:rPr>
    </w:lvl>
    <w:lvl w:ilvl="4" w:tplc="E50A7252">
      <w:start w:val="1"/>
      <w:numFmt w:val="bullet"/>
      <w:lvlText w:val=""/>
      <w:lvlJc w:val="left"/>
      <w:pPr>
        <w:ind w:left="1080" w:hanging="360"/>
      </w:pPr>
      <w:rPr>
        <w:rFonts w:ascii="Symbol" w:hAnsi="Symbol"/>
      </w:rPr>
    </w:lvl>
    <w:lvl w:ilvl="5" w:tplc="3228A212">
      <w:start w:val="1"/>
      <w:numFmt w:val="bullet"/>
      <w:lvlText w:val=""/>
      <w:lvlJc w:val="left"/>
      <w:pPr>
        <w:ind w:left="1080" w:hanging="360"/>
      </w:pPr>
      <w:rPr>
        <w:rFonts w:ascii="Symbol" w:hAnsi="Symbol"/>
      </w:rPr>
    </w:lvl>
    <w:lvl w:ilvl="6" w:tplc="2D34974A">
      <w:start w:val="1"/>
      <w:numFmt w:val="bullet"/>
      <w:lvlText w:val=""/>
      <w:lvlJc w:val="left"/>
      <w:pPr>
        <w:ind w:left="1080" w:hanging="360"/>
      </w:pPr>
      <w:rPr>
        <w:rFonts w:ascii="Symbol" w:hAnsi="Symbol"/>
      </w:rPr>
    </w:lvl>
    <w:lvl w:ilvl="7" w:tplc="80CEC178">
      <w:start w:val="1"/>
      <w:numFmt w:val="bullet"/>
      <w:lvlText w:val=""/>
      <w:lvlJc w:val="left"/>
      <w:pPr>
        <w:ind w:left="1080" w:hanging="360"/>
      </w:pPr>
      <w:rPr>
        <w:rFonts w:ascii="Symbol" w:hAnsi="Symbol"/>
      </w:rPr>
    </w:lvl>
    <w:lvl w:ilvl="8" w:tplc="9CF636AC">
      <w:start w:val="1"/>
      <w:numFmt w:val="bullet"/>
      <w:lvlText w:val=""/>
      <w:lvlJc w:val="left"/>
      <w:pPr>
        <w:ind w:left="1080" w:hanging="360"/>
      </w:pPr>
      <w:rPr>
        <w:rFonts w:ascii="Symbol" w:hAnsi="Symbol"/>
      </w:rPr>
    </w:lvl>
  </w:abstractNum>
  <w:abstractNum w:abstractNumId="29" w15:restartNumberingAfterBreak="0">
    <w:nsid w:val="5A262AE2"/>
    <w:multiLevelType w:val="multilevel"/>
    <w:tmpl w:val="DA46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002C5"/>
    <w:multiLevelType w:val="multilevel"/>
    <w:tmpl w:val="DF2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C2E16"/>
    <w:multiLevelType w:val="hybridMultilevel"/>
    <w:tmpl w:val="610A24E8"/>
    <w:lvl w:ilvl="0" w:tplc="3850A44C">
      <w:start w:val="1"/>
      <w:numFmt w:val="bullet"/>
      <w:lvlText w:val=""/>
      <w:lvlJc w:val="left"/>
      <w:pPr>
        <w:ind w:left="1080" w:hanging="360"/>
      </w:pPr>
      <w:rPr>
        <w:rFonts w:ascii="Symbol" w:hAnsi="Symbol"/>
      </w:rPr>
    </w:lvl>
    <w:lvl w:ilvl="1" w:tplc="8E083256">
      <w:start w:val="1"/>
      <w:numFmt w:val="bullet"/>
      <w:lvlText w:val=""/>
      <w:lvlJc w:val="left"/>
      <w:pPr>
        <w:ind w:left="1080" w:hanging="360"/>
      </w:pPr>
      <w:rPr>
        <w:rFonts w:ascii="Symbol" w:hAnsi="Symbol"/>
      </w:rPr>
    </w:lvl>
    <w:lvl w:ilvl="2" w:tplc="92E293E8">
      <w:start w:val="1"/>
      <w:numFmt w:val="bullet"/>
      <w:lvlText w:val=""/>
      <w:lvlJc w:val="left"/>
      <w:pPr>
        <w:ind w:left="1080" w:hanging="360"/>
      </w:pPr>
      <w:rPr>
        <w:rFonts w:ascii="Symbol" w:hAnsi="Symbol"/>
      </w:rPr>
    </w:lvl>
    <w:lvl w:ilvl="3" w:tplc="9984CCF2">
      <w:start w:val="1"/>
      <w:numFmt w:val="bullet"/>
      <w:lvlText w:val=""/>
      <w:lvlJc w:val="left"/>
      <w:pPr>
        <w:ind w:left="1080" w:hanging="360"/>
      </w:pPr>
      <w:rPr>
        <w:rFonts w:ascii="Symbol" w:hAnsi="Symbol"/>
      </w:rPr>
    </w:lvl>
    <w:lvl w:ilvl="4" w:tplc="DBC24468">
      <w:start w:val="1"/>
      <w:numFmt w:val="bullet"/>
      <w:lvlText w:val=""/>
      <w:lvlJc w:val="left"/>
      <w:pPr>
        <w:ind w:left="1080" w:hanging="360"/>
      </w:pPr>
      <w:rPr>
        <w:rFonts w:ascii="Symbol" w:hAnsi="Symbol"/>
      </w:rPr>
    </w:lvl>
    <w:lvl w:ilvl="5" w:tplc="BF849FB8">
      <w:start w:val="1"/>
      <w:numFmt w:val="bullet"/>
      <w:lvlText w:val=""/>
      <w:lvlJc w:val="left"/>
      <w:pPr>
        <w:ind w:left="1080" w:hanging="360"/>
      </w:pPr>
      <w:rPr>
        <w:rFonts w:ascii="Symbol" w:hAnsi="Symbol"/>
      </w:rPr>
    </w:lvl>
    <w:lvl w:ilvl="6" w:tplc="E9A27BD8">
      <w:start w:val="1"/>
      <w:numFmt w:val="bullet"/>
      <w:lvlText w:val=""/>
      <w:lvlJc w:val="left"/>
      <w:pPr>
        <w:ind w:left="1080" w:hanging="360"/>
      </w:pPr>
      <w:rPr>
        <w:rFonts w:ascii="Symbol" w:hAnsi="Symbol"/>
      </w:rPr>
    </w:lvl>
    <w:lvl w:ilvl="7" w:tplc="B32C4276">
      <w:start w:val="1"/>
      <w:numFmt w:val="bullet"/>
      <w:lvlText w:val=""/>
      <w:lvlJc w:val="left"/>
      <w:pPr>
        <w:ind w:left="1080" w:hanging="360"/>
      </w:pPr>
      <w:rPr>
        <w:rFonts w:ascii="Symbol" w:hAnsi="Symbol"/>
      </w:rPr>
    </w:lvl>
    <w:lvl w:ilvl="8" w:tplc="1D0EF762">
      <w:start w:val="1"/>
      <w:numFmt w:val="bullet"/>
      <w:lvlText w:val=""/>
      <w:lvlJc w:val="left"/>
      <w:pPr>
        <w:ind w:left="1080" w:hanging="360"/>
      </w:pPr>
      <w:rPr>
        <w:rFonts w:ascii="Symbol" w:hAnsi="Symbol"/>
      </w:rPr>
    </w:lvl>
  </w:abstractNum>
  <w:abstractNum w:abstractNumId="32" w15:restartNumberingAfterBreak="0">
    <w:nsid w:val="5E6B00D1"/>
    <w:multiLevelType w:val="multilevel"/>
    <w:tmpl w:val="0E2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95622"/>
    <w:multiLevelType w:val="multilevel"/>
    <w:tmpl w:val="183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53C58"/>
    <w:multiLevelType w:val="hybridMultilevel"/>
    <w:tmpl w:val="5F105F7C"/>
    <w:lvl w:ilvl="0" w:tplc="778CB53C">
      <w:start w:val="1"/>
      <w:numFmt w:val="bullet"/>
      <w:lvlText w:val=""/>
      <w:lvlJc w:val="left"/>
      <w:pPr>
        <w:ind w:left="1080" w:hanging="360"/>
      </w:pPr>
      <w:rPr>
        <w:rFonts w:ascii="Symbol" w:hAnsi="Symbol"/>
      </w:rPr>
    </w:lvl>
    <w:lvl w:ilvl="1" w:tplc="74A6876C">
      <w:start w:val="1"/>
      <w:numFmt w:val="bullet"/>
      <w:lvlText w:val=""/>
      <w:lvlJc w:val="left"/>
      <w:pPr>
        <w:ind w:left="1080" w:hanging="360"/>
      </w:pPr>
      <w:rPr>
        <w:rFonts w:ascii="Symbol" w:hAnsi="Symbol"/>
      </w:rPr>
    </w:lvl>
    <w:lvl w:ilvl="2" w:tplc="B5C021B0">
      <w:start w:val="1"/>
      <w:numFmt w:val="bullet"/>
      <w:lvlText w:val=""/>
      <w:lvlJc w:val="left"/>
      <w:pPr>
        <w:ind w:left="1080" w:hanging="360"/>
      </w:pPr>
      <w:rPr>
        <w:rFonts w:ascii="Symbol" w:hAnsi="Symbol"/>
      </w:rPr>
    </w:lvl>
    <w:lvl w:ilvl="3" w:tplc="E96C607C">
      <w:start w:val="1"/>
      <w:numFmt w:val="bullet"/>
      <w:lvlText w:val=""/>
      <w:lvlJc w:val="left"/>
      <w:pPr>
        <w:ind w:left="1080" w:hanging="360"/>
      </w:pPr>
      <w:rPr>
        <w:rFonts w:ascii="Symbol" w:hAnsi="Symbol"/>
      </w:rPr>
    </w:lvl>
    <w:lvl w:ilvl="4" w:tplc="124E8CA0">
      <w:start w:val="1"/>
      <w:numFmt w:val="bullet"/>
      <w:lvlText w:val=""/>
      <w:lvlJc w:val="left"/>
      <w:pPr>
        <w:ind w:left="1080" w:hanging="360"/>
      </w:pPr>
      <w:rPr>
        <w:rFonts w:ascii="Symbol" w:hAnsi="Symbol"/>
      </w:rPr>
    </w:lvl>
    <w:lvl w:ilvl="5" w:tplc="7A6E46A0">
      <w:start w:val="1"/>
      <w:numFmt w:val="bullet"/>
      <w:lvlText w:val=""/>
      <w:lvlJc w:val="left"/>
      <w:pPr>
        <w:ind w:left="1080" w:hanging="360"/>
      </w:pPr>
      <w:rPr>
        <w:rFonts w:ascii="Symbol" w:hAnsi="Symbol"/>
      </w:rPr>
    </w:lvl>
    <w:lvl w:ilvl="6" w:tplc="C2B40490">
      <w:start w:val="1"/>
      <w:numFmt w:val="bullet"/>
      <w:lvlText w:val=""/>
      <w:lvlJc w:val="left"/>
      <w:pPr>
        <w:ind w:left="1080" w:hanging="360"/>
      </w:pPr>
      <w:rPr>
        <w:rFonts w:ascii="Symbol" w:hAnsi="Symbol"/>
      </w:rPr>
    </w:lvl>
    <w:lvl w:ilvl="7" w:tplc="82D809BA">
      <w:start w:val="1"/>
      <w:numFmt w:val="bullet"/>
      <w:lvlText w:val=""/>
      <w:lvlJc w:val="left"/>
      <w:pPr>
        <w:ind w:left="1080" w:hanging="360"/>
      </w:pPr>
      <w:rPr>
        <w:rFonts w:ascii="Symbol" w:hAnsi="Symbol"/>
      </w:rPr>
    </w:lvl>
    <w:lvl w:ilvl="8" w:tplc="5DAC00F0">
      <w:start w:val="1"/>
      <w:numFmt w:val="bullet"/>
      <w:lvlText w:val=""/>
      <w:lvlJc w:val="left"/>
      <w:pPr>
        <w:ind w:left="1080" w:hanging="360"/>
      </w:pPr>
      <w:rPr>
        <w:rFonts w:ascii="Symbol" w:hAnsi="Symbol"/>
      </w:rPr>
    </w:lvl>
  </w:abstractNum>
  <w:abstractNum w:abstractNumId="35" w15:restartNumberingAfterBreak="0">
    <w:nsid w:val="6FAF6B38"/>
    <w:multiLevelType w:val="multilevel"/>
    <w:tmpl w:val="012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B2209"/>
    <w:multiLevelType w:val="multilevel"/>
    <w:tmpl w:val="E58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A62BC"/>
    <w:multiLevelType w:val="multilevel"/>
    <w:tmpl w:val="1B5C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91902">
    <w:abstractNumId w:val="25"/>
  </w:num>
  <w:num w:numId="2" w16cid:durableId="3869688">
    <w:abstractNumId w:val="6"/>
  </w:num>
  <w:num w:numId="3" w16cid:durableId="2124299939">
    <w:abstractNumId w:val="26"/>
  </w:num>
  <w:num w:numId="4" w16cid:durableId="479033153">
    <w:abstractNumId w:val="18"/>
  </w:num>
  <w:num w:numId="5" w16cid:durableId="1235506244">
    <w:abstractNumId w:val="23"/>
  </w:num>
  <w:num w:numId="6" w16cid:durableId="1239485182">
    <w:abstractNumId w:val="0"/>
  </w:num>
  <w:num w:numId="7" w16cid:durableId="1269697457">
    <w:abstractNumId w:val="37"/>
  </w:num>
  <w:num w:numId="8" w16cid:durableId="1800418355">
    <w:abstractNumId w:val="13"/>
  </w:num>
  <w:num w:numId="9" w16cid:durableId="716003896">
    <w:abstractNumId w:val="20"/>
  </w:num>
  <w:num w:numId="10" w16cid:durableId="1077553347">
    <w:abstractNumId w:val="30"/>
  </w:num>
  <w:num w:numId="11" w16cid:durableId="1082947012">
    <w:abstractNumId w:val="36"/>
  </w:num>
  <w:num w:numId="12" w16cid:durableId="59836541">
    <w:abstractNumId w:val="10"/>
  </w:num>
  <w:num w:numId="13" w16cid:durableId="1687906016">
    <w:abstractNumId w:val="27"/>
  </w:num>
  <w:num w:numId="14" w16cid:durableId="175969123">
    <w:abstractNumId w:val="33"/>
  </w:num>
  <w:num w:numId="15" w16cid:durableId="21592816">
    <w:abstractNumId w:val="35"/>
  </w:num>
  <w:num w:numId="16" w16cid:durableId="929044298">
    <w:abstractNumId w:val="8"/>
  </w:num>
  <w:num w:numId="17" w16cid:durableId="1216044195">
    <w:abstractNumId w:val="4"/>
  </w:num>
  <w:num w:numId="18" w16cid:durableId="1845128401">
    <w:abstractNumId w:val="21"/>
  </w:num>
  <w:num w:numId="19" w16cid:durableId="69354924">
    <w:abstractNumId w:val="29"/>
  </w:num>
  <w:num w:numId="20" w16cid:durableId="748579631">
    <w:abstractNumId w:val="14"/>
  </w:num>
  <w:num w:numId="21" w16cid:durableId="16322097">
    <w:abstractNumId w:val="9"/>
  </w:num>
  <w:num w:numId="22" w16cid:durableId="2128963618">
    <w:abstractNumId w:val="12"/>
  </w:num>
  <w:num w:numId="23" w16cid:durableId="251939117">
    <w:abstractNumId w:val="22"/>
  </w:num>
  <w:num w:numId="24" w16cid:durableId="1214923150">
    <w:abstractNumId w:val="1"/>
  </w:num>
  <w:num w:numId="25" w16cid:durableId="506873243">
    <w:abstractNumId w:val="2"/>
  </w:num>
  <w:num w:numId="26" w16cid:durableId="1923904298">
    <w:abstractNumId w:val="3"/>
  </w:num>
  <w:num w:numId="27" w16cid:durableId="1791974389">
    <w:abstractNumId w:val="32"/>
  </w:num>
  <w:num w:numId="28" w16cid:durableId="1892114616">
    <w:abstractNumId w:val="24"/>
  </w:num>
  <w:num w:numId="29" w16cid:durableId="13113469">
    <w:abstractNumId w:val="11"/>
  </w:num>
  <w:num w:numId="30" w16cid:durableId="1717315507">
    <w:abstractNumId w:val="7"/>
  </w:num>
  <w:num w:numId="31" w16cid:durableId="1053238544">
    <w:abstractNumId w:val="16"/>
  </w:num>
  <w:num w:numId="32" w16cid:durableId="779253253">
    <w:abstractNumId w:val="34"/>
  </w:num>
  <w:num w:numId="33" w16cid:durableId="279340554">
    <w:abstractNumId w:val="31"/>
  </w:num>
  <w:num w:numId="34" w16cid:durableId="1371145589">
    <w:abstractNumId w:val="5"/>
  </w:num>
  <w:num w:numId="35" w16cid:durableId="1691448632">
    <w:abstractNumId w:val="19"/>
  </w:num>
  <w:num w:numId="36" w16cid:durableId="871726206">
    <w:abstractNumId w:val="17"/>
  </w:num>
  <w:num w:numId="37" w16cid:durableId="1882475729">
    <w:abstractNumId w:val="28"/>
  </w:num>
  <w:num w:numId="38" w16cid:durableId="196584838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n West">
    <w15:presenceInfo w15:providerId="AD" w15:userId="S::Swest@anukiconsulting.com::bcaf3c6b-bfc1-40d2-81dc-c3fa94123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0B"/>
    <w:rsid w:val="00054FA3"/>
    <w:rsid w:val="000A0AD2"/>
    <w:rsid w:val="00260A7D"/>
    <w:rsid w:val="00352DE6"/>
    <w:rsid w:val="00434FE9"/>
    <w:rsid w:val="005C170B"/>
    <w:rsid w:val="00705BCB"/>
    <w:rsid w:val="00726CE0"/>
    <w:rsid w:val="008174CA"/>
    <w:rsid w:val="00905A5D"/>
    <w:rsid w:val="009756A1"/>
    <w:rsid w:val="00A60462"/>
    <w:rsid w:val="00AB40B8"/>
    <w:rsid w:val="00AB69DB"/>
    <w:rsid w:val="00C060F6"/>
    <w:rsid w:val="00D228D4"/>
    <w:rsid w:val="00DE27F4"/>
    <w:rsid w:val="00F91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F5C9"/>
  <w15:chartTrackingRefBased/>
  <w15:docId w15:val="{3892E008-6C7A-4852-BE79-8B0186E2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70B"/>
    <w:rPr>
      <w:rFonts w:eastAsiaTheme="majorEastAsia" w:cstheme="majorBidi"/>
      <w:color w:val="272727" w:themeColor="text1" w:themeTint="D8"/>
    </w:rPr>
  </w:style>
  <w:style w:type="paragraph" w:styleId="Title">
    <w:name w:val="Title"/>
    <w:basedOn w:val="Normal"/>
    <w:next w:val="Normal"/>
    <w:link w:val="TitleChar"/>
    <w:uiPriority w:val="10"/>
    <w:qFormat/>
    <w:rsid w:val="005C1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70B"/>
    <w:pPr>
      <w:spacing w:before="160"/>
      <w:jc w:val="center"/>
    </w:pPr>
    <w:rPr>
      <w:i/>
      <w:iCs/>
      <w:color w:val="404040" w:themeColor="text1" w:themeTint="BF"/>
    </w:rPr>
  </w:style>
  <w:style w:type="character" w:customStyle="1" w:styleId="QuoteChar">
    <w:name w:val="Quote Char"/>
    <w:basedOn w:val="DefaultParagraphFont"/>
    <w:link w:val="Quote"/>
    <w:uiPriority w:val="29"/>
    <w:rsid w:val="005C170B"/>
    <w:rPr>
      <w:i/>
      <w:iCs/>
      <w:color w:val="404040" w:themeColor="text1" w:themeTint="BF"/>
    </w:rPr>
  </w:style>
  <w:style w:type="paragraph" w:styleId="ListParagraph">
    <w:name w:val="List Paragraph"/>
    <w:basedOn w:val="Normal"/>
    <w:uiPriority w:val="34"/>
    <w:qFormat/>
    <w:rsid w:val="005C170B"/>
    <w:pPr>
      <w:ind w:left="720"/>
      <w:contextualSpacing/>
    </w:pPr>
  </w:style>
  <w:style w:type="character" w:styleId="IntenseEmphasis">
    <w:name w:val="Intense Emphasis"/>
    <w:basedOn w:val="DefaultParagraphFont"/>
    <w:uiPriority w:val="21"/>
    <w:qFormat/>
    <w:rsid w:val="005C170B"/>
    <w:rPr>
      <w:i/>
      <w:iCs/>
      <w:color w:val="0F4761" w:themeColor="accent1" w:themeShade="BF"/>
    </w:rPr>
  </w:style>
  <w:style w:type="paragraph" w:styleId="IntenseQuote">
    <w:name w:val="Intense Quote"/>
    <w:basedOn w:val="Normal"/>
    <w:next w:val="Normal"/>
    <w:link w:val="IntenseQuoteChar"/>
    <w:uiPriority w:val="30"/>
    <w:qFormat/>
    <w:rsid w:val="005C1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70B"/>
    <w:rPr>
      <w:i/>
      <w:iCs/>
      <w:color w:val="0F4761" w:themeColor="accent1" w:themeShade="BF"/>
    </w:rPr>
  </w:style>
  <w:style w:type="character" w:styleId="IntenseReference">
    <w:name w:val="Intense Reference"/>
    <w:basedOn w:val="DefaultParagraphFont"/>
    <w:uiPriority w:val="32"/>
    <w:qFormat/>
    <w:rsid w:val="005C170B"/>
    <w:rPr>
      <w:b/>
      <w:bCs/>
      <w:smallCaps/>
      <w:color w:val="0F4761" w:themeColor="accent1" w:themeShade="BF"/>
      <w:spacing w:val="5"/>
    </w:rPr>
  </w:style>
  <w:style w:type="table" w:styleId="TableGrid">
    <w:name w:val="Table Grid"/>
    <w:basedOn w:val="TableNormal"/>
    <w:uiPriority w:val="39"/>
    <w:rsid w:val="00F91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56A1"/>
    <w:rPr>
      <w:sz w:val="16"/>
      <w:szCs w:val="16"/>
    </w:rPr>
  </w:style>
  <w:style w:type="paragraph" w:styleId="CommentText">
    <w:name w:val="annotation text"/>
    <w:basedOn w:val="Normal"/>
    <w:link w:val="CommentTextChar"/>
    <w:uiPriority w:val="99"/>
    <w:unhideWhenUsed/>
    <w:rsid w:val="009756A1"/>
    <w:pPr>
      <w:spacing w:line="240" w:lineRule="auto"/>
    </w:pPr>
    <w:rPr>
      <w:sz w:val="20"/>
      <w:szCs w:val="20"/>
    </w:rPr>
  </w:style>
  <w:style w:type="character" w:customStyle="1" w:styleId="CommentTextChar">
    <w:name w:val="Comment Text Char"/>
    <w:basedOn w:val="DefaultParagraphFont"/>
    <w:link w:val="CommentText"/>
    <w:uiPriority w:val="99"/>
    <w:rsid w:val="009756A1"/>
    <w:rPr>
      <w:sz w:val="20"/>
      <w:szCs w:val="20"/>
    </w:rPr>
  </w:style>
  <w:style w:type="paragraph" w:styleId="CommentSubject">
    <w:name w:val="annotation subject"/>
    <w:basedOn w:val="CommentText"/>
    <w:next w:val="CommentText"/>
    <w:link w:val="CommentSubjectChar"/>
    <w:uiPriority w:val="99"/>
    <w:semiHidden/>
    <w:unhideWhenUsed/>
    <w:rsid w:val="009756A1"/>
    <w:rPr>
      <w:b/>
      <w:bCs/>
    </w:rPr>
  </w:style>
  <w:style w:type="character" w:customStyle="1" w:styleId="CommentSubjectChar">
    <w:name w:val="Comment Subject Char"/>
    <w:basedOn w:val="CommentTextChar"/>
    <w:link w:val="CommentSubject"/>
    <w:uiPriority w:val="99"/>
    <w:semiHidden/>
    <w:rsid w:val="009756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10833">
      <w:bodyDiv w:val="1"/>
      <w:marLeft w:val="0"/>
      <w:marRight w:val="0"/>
      <w:marTop w:val="0"/>
      <w:marBottom w:val="0"/>
      <w:divBdr>
        <w:top w:val="none" w:sz="0" w:space="0" w:color="auto"/>
        <w:left w:val="none" w:sz="0" w:space="0" w:color="auto"/>
        <w:bottom w:val="none" w:sz="0" w:space="0" w:color="auto"/>
        <w:right w:val="none" w:sz="0" w:space="0" w:color="auto"/>
      </w:divBdr>
    </w:div>
    <w:div w:id="555822973">
      <w:bodyDiv w:val="1"/>
      <w:marLeft w:val="0"/>
      <w:marRight w:val="0"/>
      <w:marTop w:val="0"/>
      <w:marBottom w:val="0"/>
      <w:divBdr>
        <w:top w:val="none" w:sz="0" w:space="0" w:color="auto"/>
        <w:left w:val="none" w:sz="0" w:space="0" w:color="auto"/>
        <w:bottom w:val="none" w:sz="0" w:space="0" w:color="auto"/>
        <w:right w:val="none" w:sz="0" w:space="0" w:color="auto"/>
      </w:divBdr>
    </w:div>
    <w:div w:id="1319069705">
      <w:bodyDiv w:val="1"/>
      <w:marLeft w:val="0"/>
      <w:marRight w:val="0"/>
      <w:marTop w:val="0"/>
      <w:marBottom w:val="0"/>
      <w:divBdr>
        <w:top w:val="none" w:sz="0" w:space="0" w:color="auto"/>
        <w:left w:val="none" w:sz="0" w:space="0" w:color="auto"/>
        <w:bottom w:val="none" w:sz="0" w:space="0" w:color="auto"/>
        <w:right w:val="none" w:sz="0" w:space="0" w:color="auto"/>
      </w:divBdr>
    </w:div>
    <w:div w:id="1600865958">
      <w:bodyDiv w:val="1"/>
      <w:marLeft w:val="0"/>
      <w:marRight w:val="0"/>
      <w:marTop w:val="0"/>
      <w:marBottom w:val="0"/>
      <w:divBdr>
        <w:top w:val="none" w:sz="0" w:space="0" w:color="auto"/>
        <w:left w:val="none" w:sz="0" w:space="0" w:color="auto"/>
        <w:bottom w:val="none" w:sz="0" w:space="0" w:color="auto"/>
        <w:right w:val="none" w:sz="0" w:space="0" w:color="auto"/>
      </w:divBdr>
    </w:div>
    <w:div w:id="1683046060">
      <w:bodyDiv w:val="1"/>
      <w:marLeft w:val="0"/>
      <w:marRight w:val="0"/>
      <w:marTop w:val="0"/>
      <w:marBottom w:val="0"/>
      <w:divBdr>
        <w:top w:val="none" w:sz="0" w:space="0" w:color="auto"/>
        <w:left w:val="none" w:sz="0" w:space="0" w:color="auto"/>
        <w:bottom w:val="none" w:sz="0" w:space="0" w:color="auto"/>
        <w:right w:val="none" w:sz="0" w:space="0" w:color="auto"/>
      </w:divBdr>
    </w:div>
    <w:div w:id="186308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West</dc:creator>
  <cp:keywords/>
  <dc:description/>
  <cp:lastModifiedBy>Shawn West</cp:lastModifiedBy>
  <cp:revision>9</cp:revision>
  <dcterms:created xsi:type="dcterms:W3CDTF">2025-03-12T23:27:00Z</dcterms:created>
  <dcterms:modified xsi:type="dcterms:W3CDTF">2025-03-12T23:41:00Z</dcterms:modified>
</cp:coreProperties>
</file>