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DD6C23" w14:textId="77777777" w:rsidR="006C750F" w:rsidRDefault="006C750F">
      <w:pPr>
        <w:spacing w:after="60"/>
        <w:outlineLvl w:val="1"/>
        <w:divId w:val="1160542483"/>
        <w:rPr>
          <w:rFonts w:ascii="Segoe UI" w:eastAsia="Times New Roman" w:hAnsi="Segoe UI" w:cs="Segoe UI"/>
          <w:b/>
          <w:bCs/>
          <w:color w:val="002B76"/>
          <w:kern w:val="36"/>
          <w:sz w:val="40"/>
          <w:szCs w:val="40"/>
          <w:lang w:val="en"/>
        </w:rPr>
      </w:pPr>
    </w:p>
    <w:p w14:paraId="7688C28B" w14:textId="0B6806E6"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 1.2</w:t>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September 2026</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Amazon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CONFIDENTIAL — For authorized Amazon integration personnel only</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https://database.greencirclecertified.com/api/v1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Available at go-live. This hostname is not serving this API yet — until GCC confirms cutover, use the Test base URL below for all integration work. 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Section 10 step 3]</w:t>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gcc_partner</w:t>
            </w:r>
            <w:proofErr w:type="spellEnd"/>
            <w:r>
              <w:rPr>
                <w:rStyle w:val="HTMLCode"/>
                <w:color w:val="1A1A1A"/>
              </w:rPr>
              <w:t>_</w:t>
            </w:r>
            <w:r>
              <w:rPr>
                <w:rFonts w:ascii="Segoe UI" w:eastAsia="Times New Roman" w:hAnsi="Segoe UI" w:cs="Segoe UI"/>
                <w:color w:val="1A1A1A"/>
                <w:sz w:val="18"/>
                <w:szCs w:val="18"/>
              </w:rPr>
              <w:t xml:space="preserve"> + 64-character hash, delivered separately by secure channel — never in this document</w:t>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proofErr w:type="gramStart"/>
            <w:r>
              <w:rPr>
                <w:rFonts w:ascii="Segoe UI" w:eastAsia="Times New Roman" w:hAnsi="Segoe UI" w:cs="Segoe UI"/>
                <w:color w:val="1A1A1A"/>
                <w:sz w:val="18"/>
                <w:szCs w:val="18"/>
              </w:rPr>
              <w:t>200  requests</w:t>
            </w:r>
            <w:proofErr w:type="gramEnd"/>
            <w:r>
              <w:rPr>
                <w:rFonts w:ascii="Segoe UI" w:eastAsia="Times New Roman" w:hAnsi="Segoe UI" w:cs="Segoe UI"/>
                <w:color w:val="1A1A1A"/>
                <w:sz w:val="18"/>
                <w:szCs w:val="18"/>
              </w:rPr>
              <w:t xml:space="preserve"> per hour — see Section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 xml:space="preserve">[Presence — the feed contains only currently-certified </w:t>
            </w:r>
            <w:proofErr w:type="gramStart"/>
            <w:r>
              <w:rPr>
                <w:rStyle w:val="fill1"/>
                <w:rFonts w:ascii="Segoe UI" w:eastAsia="Times New Roman" w:hAnsi="Segoe UI" w:cs="Segoe UI"/>
                <w:color w:val="1A1A1A"/>
                <w:sz w:val="18"/>
                <w:szCs w:val="18"/>
              </w:rPr>
              <w:t>records]</w:t>
            </w:r>
            <w:r>
              <w:rPr>
                <w:rFonts w:ascii="Segoe UI" w:eastAsia="Times New Roman" w:hAnsi="Segoe UI" w:cs="Segoe UI"/>
                <w:color w:val="1A1A1A"/>
                <w:sz w:val="18"/>
                <w:szCs w:val="18"/>
              </w:rPr>
              <w:t xml:space="preserve"> —</w:t>
            </w:r>
            <w:proofErr w:type="gramEnd"/>
            <w:r>
              <w:rPr>
                <w:rFonts w:ascii="Segoe UI" w:eastAsia="Times New Roman" w:hAnsi="Segoe UI" w:cs="Segoe UI"/>
                <w:color w:val="1A1A1A"/>
                <w:sz w:val="18"/>
                <w:szCs w:val="18"/>
              </w:rPr>
              <w:t xml:space="preserve"> see Section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All endpoints in Section 3 —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Identifiers not tagged to any partner, plus those tagged to your account — see Section 8</w:t>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proofErr w:type="spellStart"/>
      <w:r>
        <w:rPr>
          <w:rStyle w:val="HTMLCode"/>
          <w:color w:val="1A1A1A"/>
          <w:lang w:val="en"/>
        </w:rPr>
        <w:t>gcc_partner</w:t>
      </w:r>
      <w:proofErr w:type="spellEnd"/>
      <w:proofErr w:type="gramStart"/>
      <w:r>
        <w:rPr>
          <w:rStyle w:val="HTMLCode"/>
          <w:color w:val="1A1A1A"/>
          <w:lang w:val="en"/>
        </w:rPr>
        <w:t>_[</w:t>
      </w:r>
      <w:proofErr w:type="gramEnd"/>
      <w:r>
        <w:rPr>
          <w:rStyle w:val="HTMLCode"/>
          <w:color w:val="1A1A1A"/>
          <w:lang w:val="en"/>
        </w:rPr>
        <w:t>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"https://dbtest.greencirclecertified.com/api/v1/certificates/gs1"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w:t>
      </w:r>
      <w:proofErr w:type="spellStart"/>
      <w:r>
        <w:rPr>
          <w:rFonts w:ascii="Cascadia Code" w:hAnsi="Cascadia Code" w:cs="Cascadia Code"/>
          <w:color w:val="1A1A1A"/>
          <w:shd w:val="clear" w:color="auto" w:fill="F0F0F0"/>
          <w:lang w:val="en"/>
        </w:rPr>
        <w:t>json</w:t>
      </w:r>
      <w:proofErr w:type="spellEnd"/>
      <w:r>
        <w:rPr>
          <w:rFonts w:ascii="Cascadia Code" w:hAnsi="Cascadia Code" w:cs="Cascadia Code"/>
          <w:color w:val="1A1A1A"/>
          <w:shd w:val="clear" w:color="auto" w:fill="F0F0F0"/>
          <w:lang w:val="en"/>
        </w:rPr>
        <w:t>"</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  This example uses the TEST host, which is live now. At go-live, change the hostname to the production Base URL in Section 2 — the paths, the X-API-Key header and the response are identical, so nothing else in your integration changes.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w:t>
      </w:r>
      <w:proofErr w:type="gramStart"/>
      <w:r>
        <w:rPr>
          <w:rFonts w:ascii="Segoe UI" w:eastAsia="Times New Roman" w:hAnsi="Segoe UI" w:cs="Segoe UI"/>
          <w:color w:val="1A1A1A"/>
          <w:sz w:val="18"/>
          <w:szCs w:val="18"/>
          <w:lang w:val="en"/>
        </w:rPr>
        <w:t>push to</w:t>
      </w:r>
      <w:proofErr w:type="gramEnd"/>
      <w:r>
        <w:rPr>
          <w:rFonts w:ascii="Segoe UI" w:eastAsia="Times New Roman" w:hAnsi="Segoe UI" w:cs="Segoe UI"/>
          <w:color w:val="1A1A1A"/>
          <w:sz w:val="18"/>
          <w:szCs w:val="18"/>
          <w:lang w:val="en"/>
        </w:rPr>
        <w:t xml:space="preserve">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X-API-Key: </w:t>
      </w:r>
      <w:proofErr w:type="spellStart"/>
      <w:r>
        <w:rPr>
          <w:rFonts w:ascii="Cascadia Code" w:hAnsi="Cascadia Code" w:cs="Cascadia Code"/>
          <w:color w:val="1A1A1A"/>
          <w:shd w:val="clear" w:color="auto" w:fill="F0F0F0"/>
          <w:lang w:val="en"/>
        </w:rPr>
        <w:t>gcc_partner</w:t>
      </w:r>
      <w:proofErr w:type="spellEnd"/>
      <w:proofErr w:type="gramStart"/>
      <w:r>
        <w:rPr>
          <w:rFonts w:ascii="Cascadia Code" w:hAnsi="Cascadia Code" w:cs="Cascadia Code"/>
          <w:color w:val="1A1A1A"/>
          <w:shd w:val="clear" w:color="auto" w:fill="F0F0F0"/>
          <w:lang w:val="en"/>
        </w:rPr>
        <w:t>_</w:t>
      </w:r>
      <w:r>
        <w:rPr>
          <w:rStyle w:val="fill1"/>
          <w:rFonts w:ascii="Cascadia Code" w:hAnsi="Cascadia Code" w:cs="Cascadia Code"/>
          <w:color w:val="1A1A1A"/>
          <w:lang w:val="en"/>
        </w:rPr>
        <w:t>[</w:t>
      </w:r>
      <w:proofErr w:type="gramEnd"/>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w:t>
            </w:r>
            <w:proofErr w:type="spellStart"/>
            <w:r>
              <w:rPr>
                <w:rStyle w:val="HTMLCode"/>
                <w:color w:val="1A1A1A"/>
              </w:rPr>
              <w:t>RateLimit</w:t>
            </w:r>
            <w:proofErr w:type="spellEnd"/>
            <w:r>
              <w:rPr>
                <w:rStyle w:val="HTMLCode"/>
                <w:color w:val="1A1A1A"/>
              </w:rPr>
              <w: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proofErr w:type="gramStart"/>
            <w:r>
              <w:rPr>
                <w:rFonts w:ascii="Segoe UI" w:eastAsia="Times New Roman" w:hAnsi="Segoe UI" w:cs="Segoe UI"/>
                <w:color w:val="1A1A1A"/>
                <w:sz w:val="18"/>
                <w:szCs w:val="18"/>
              </w:rPr>
              <w:t>Your</w:t>
            </w:r>
            <w:proofErr w:type="gramEnd"/>
            <w:r>
              <w:rPr>
                <w:rFonts w:ascii="Segoe UI" w:eastAsia="Times New Roman" w:hAnsi="Segoe UI" w:cs="Segoe UI"/>
                <w:color w:val="1A1A1A"/>
                <w:sz w:val="18"/>
                <w:szCs w:val="18"/>
              </w:rPr>
              <w:t xml:space="preserve">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w:t>
            </w:r>
            <w:proofErr w:type="spellStart"/>
            <w:r>
              <w:rPr>
                <w:rStyle w:val="HTMLCode"/>
                <w:color w:val="1A1A1A"/>
              </w:rPr>
              <w:t>RateLimit</w:t>
            </w:r>
            <w:proofErr w:type="spellEnd"/>
            <w:r>
              <w:rPr>
                <w:rStyle w:val="HTMLCode"/>
                <w:color w:val="1A1A1A"/>
              </w:rPr>
              <w: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w:t>
            </w:r>
            <w:proofErr w:type="spellStart"/>
            <w:r>
              <w:rPr>
                <w:rStyle w:val="HTMLCode"/>
                <w:color w:val="1A1A1A"/>
              </w:rPr>
              <w:t>RateLimit</w:t>
            </w:r>
            <w:proofErr w:type="spellEnd"/>
            <w:r>
              <w:rPr>
                <w:rStyle w:val="HTMLCode"/>
                <w:color w:val="1A1A1A"/>
              </w:rPr>
              <w: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w:t>
      </w:r>
      <w:proofErr w:type="spellStart"/>
      <w:r>
        <w:rPr>
          <w:rStyle w:val="HTMLCode"/>
          <w:color w:val="1A1A1A"/>
          <w:lang w:val="en"/>
        </w:rPr>
        <w:t>RateLimit</w:t>
      </w:r>
      <w:proofErr w:type="spellEnd"/>
      <w:r>
        <w:rPr>
          <w:rStyle w:val="HTMLCode"/>
          <w:color w:val="1A1A1A"/>
          <w:lang w:val="en"/>
        </w:rPr>
        <w: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lastRenderedPageBreak/>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https://database.greencirclecertified.com/api/v1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w:t>
      </w:r>
      <w:proofErr w:type="gramStart"/>
      <w:r>
        <w:rPr>
          <w:rFonts w:ascii="Segoe UI" w:eastAsia="Times New Roman" w:hAnsi="Segoe UI" w:cs="Segoe UI"/>
          <w:color w:val="1A1A1A"/>
          <w:sz w:val="20"/>
          <w:szCs w:val="20"/>
          <w:lang w:val="en"/>
        </w:rPr>
        <w:t>field</w:t>
      </w:r>
      <w:proofErr w:type="gramEnd"/>
      <w:r>
        <w:rPr>
          <w:rFonts w:ascii="Segoe UI" w:eastAsia="Times New Roman" w:hAnsi="Segoe UI" w:cs="Segoe UI"/>
          <w:color w:val="1A1A1A"/>
          <w:sz w:val="20"/>
          <w:szCs w:val="20"/>
          <w:lang w:val="en"/>
        </w:rPr>
        <w:t xml:space="preserve"> and other identifier types appear under </w:t>
      </w:r>
      <w:proofErr w:type="spellStart"/>
      <w:r>
        <w:rPr>
          <w:rStyle w:val="HTMLCode"/>
          <w:color w:val="1A1A1A"/>
          <w:lang w:val="en"/>
        </w:rPr>
        <w:t>additionalTradeItemId</w:t>
      </w:r>
      <w:proofErr w:type="spellEnd"/>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proofErr w:type="spellStart"/>
      <w:r>
        <w:rPr>
          <w:rStyle w:val="HTMLCode"/>
          <w:color w:val="1A1A1A"/>
          <w:lang w:val="en"/>
        </w:rPr>
        <w:t>pageNumber</w:t>
      </w:r>
      <w:proofErr w:type="spellEnd"/>
      <w:r>
        <w:rPr>
          <w:rFonts w:ascii="Segoe UI" w:eastAsia="Times New Roman" w:hAnsi="Segoe UI" w:cs="Segoe UI"/>
          <w:color w:val="1A1A1A"/>
          <w:sz w:val="20"/>
          <w:szCs w:val="20"/>
          <w:lang w:val="en"/>
        </w:rPr>
        <w:t xml:space="preserve"> (default 1), </w:t>
      </w:r>
      <w:proofErr w:type="spellStart"/>
      <w:r>
        <w:rPr>
          <w:rStyle w:val="HTMLCode"/>
          <w:color w:val="1A1A1A"/>
          <w:lang w:val="en"/>
        </w:rPr>
        <w:t>pageSize</w:t>
      </w:r>
      <w:proofErr w:type="spellEnd"/>
      <w:r>
        <w:rPr>
          <w:rFonts w:ascii="Segoe UI" w:eastAsia="Times New Roman" w:hAnsi="Segoe UI" w:cs="Segoe UI"/>
          <w:color w:val="1A1A1A"/>
          <w:sz w:val="20"/>
          <w:szCs w:val="20"/>
          <w:lang w:val="en"/>
        </w:rPr>
        <w:t xml:space="preserve"> (default and maximum 100), </w:t>
      </w:r>
      <w:proofErr w:type="spellStart"/>
      <w:r>
        <w:rPr>
          <w:rStyle w:val="HTMLCode"/>
          <w:color w:val="1A1A1A"/>
          <w:lang w:val="en"/>
        </w:rPr>
        <w:t>searchTerm</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sortBy</w:t>
      </w:r>
      <w:proofErr w:type="spellEnd"/>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roofErr w:type="gramStart"/>
      <w:r>
        <w:rPr>
          <w:rFonts w:ascii="Cascadia Code" w:hAnsi="Cascadia Code" w:cs="Cascadia Code"/>
          <w:b/>
          <w:bCs/>
          <w:color w:val="1A1A1A"/>
          <w:sz w:val="20"/>
          <w:szCs w:val="20"/>
          <w:shd w:val="clear" w:color="auto" w:fill="F0F0F0"/>
          <w:lang w:val="en"/>
        </w:rPr>
        <w:t>gs1/{</w:t>
      </w:r>
      <w:proofErr w:type="spellStart"/>
      <w:proofErr w:type="gramEnd"/>
      <w:r>
        <w:rPr>
          <w:rFonts w:ascii="Cascadia Code" w:hAnsi="Cascadia Code" w:cs="Cascadia Code"/>
          <w:b/>
          <w:bCs/>
          <w:color w:val="1A1A1A"/>
          <w:sz w:val="20"/>
          <w:szCs w:val="20"/>
          <w:shd w:val="clear" w:color="auto" w:fill="F0F0F0"/>
          <w:lang w:val="en"/>
        </w:rPr>
        <w:t>certNumber</w:t>
      </w:r>
      <w:proofErr w:type="spellEnd"/>
      <w:r>
        <w:rPr>
          <w:rFonts w:ascii="Cascadia Code" w:hAnsi="Cascadia Code" w:cs="Cascadia Code"/>
          <w:b/>
          <w:bCs/>
          <w:color w:val="1A1A1A"/>
          <w:sz w:val="20"/>
          <w:szCs w:val="20"/>
          <w:shd w:val="clear" w:color="auto" w:fill="F0F0F0"/>
          <w:lang w:val="en"/>
        </w:rPr>
        <w:t>}</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proofErr w:type="spellStart"/>
      <w:r>
        <w:rPr>
          <w:rStyle w:val="HTMLCode"/>
          <w:color w:val="1A1A1A"/>
          <w:lang w:val="en"/>
        </w:rPr>
        <w:t>pageNumber</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pageSize</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searchTerm</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sortBy</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sortDescending</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includeProductIds</w:t>
      </w:r>
      <w:proofErr w:type="spellEnd"/>
      <w:r>
        <w:rPr>
          <w:rFonts w:ascii="Segoe UI" w:eastAsia="Times New Roman" w:hAnsi="Segoe UI" w:cs="Segoe UI"/>
          <w:color w:val="1A1A1A"/>
          <w:sz w:val="20"/>
          <w:szCs w:val="20"/>
          <w:lang w:val="en"/>
        </w:rPr>
        <w:t xml:space="preserve"> (</w:t>
      </w:r>
      <w:proofErr w:type="spellStart"/>
      <w:r>
        <w:rPr>
          <w:rFonts w:ascii="Segoe UI" w:eastAsia="Times New Roman" w:hAnsi="Segoe UI" w:cs="Segoe UI"/>
          <w:color w:val="1A1A1A"/>
          <w:sz w:val="20"/>
          <w:szCs w:val="20"/>
          <w:lang w:val="en"/>
        </w:rPr>
        <w:t>boolean</w:t>
      </w:r>
      <w:proofErr w:type="spellEnd"/>
      <w:r>
        <w:rPr>
          <w:rFonts w:ascii="Segoe UI" w:eastAsia="Times New Roman" w:hAnsi="Segoe UI" w:cs="Segoe UI"/>
          <w:color w:val="1A1A1A"/>
          <w:sz w:val="20"/>
          <w:szCs w:val="20"/>
          <w:lang w:val="en"/>
        </w:rPr>
        <w:t xml:space="preserve">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roofErr w:type="gramStart"/>
      <w:r>
        <w:rPr>
          <w:rFonts w:ascii="Cascadia Code" w:hAnsi="Cascadia Code" w:cs="Cascadia Code"/>
          <w:b/>
          <w:bCs/>
          <w:color w:val="1A1A1A"/>
          <w:sz w:val="20"/>
          <w:szCs w:val="20"/>
          <w:shd w:val="clear" w:color="auto" w:fill="F0F0F0"/>
          <w:lang w:val="en"/>
        </w:rPr>
        <w:t>number/{</w:t>
      </w:r>
      <w:proofErr w:type="spellStart"/>
      <w:proofErr w:type="gramEnd"/>
      <w:r>
        <w:rPr>
          <w:rFonts w:ascii="Cascadia Code" w:hAnsi="Cascadia Code" w:cs="Cascadia Code"/>
          <w:b/>
          <w:bCs/>
          <w:color w:val="1A1A1A"/>
          <w:sz w:val="20"/>
          <w:szCs w:val="20"/>
          <w:shd w:val="clear" w:color="auto" w:fill="F0F0F0"/>
          <w:lang w:val="en"/>
        </w:rPr>
        <w:t>certNumber</w:t>
      </w:r>
      <w:proofErr w:type="spellEnd"/>
      <w:r>
        <w:rPr>
          <w:rFonts w:ascii="Cascadia Code" w:hAnsi="Cascadia Code" w:cs="Cascadia Code"/>
          <w:b/>
          <w:bCs/>
          <w:color w:val="1A1A1A"/>
          <w:sz w:val="20"/>
          <w:szCs w:val="20"/>
          <w:shd w:val="clear" w:color="auto" w:fill="F0F0F0"/>
          <w:lang w:val="en"/>
        </w:rPr>
        <w:t>}</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proofErr w:type="spellStart"/>
      <w:r>
        <w:rPr>
          <w:rStyle w:val="HTMLCode"/>
          <w:color w:val="1A1A1A"/>
          <w:lang w:val="en"/>
        </w:rPr>
        <w:t>productId</w:t>
      </w:r>
      <w:proofErr w:type="spellEnd"/>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w:t>
      </w:r>
      <w:proofErr w:type="gramStart"/>
      <w:r>
        <w:rPr>
          <w:rFonts w:ascii="Cascadia Code" w:hAnsi="Cascadia Code" w:cs="Cascadia Code"/>
          <w:b/>
          <w:bCs/>
          <w:color w:val="1A1A1A"/>
          <w:sz w:val="20"/>
          <w:szCs w:val="20"/>
          <w:shd w:val="clear" w:color="auto" w:fill="F0F0F0"/>
          <w:lang w:val="en"/>
        </w:rPr>
        <w:t>certificates/{</w:t>
      </w:r>
      <w:proofErr w:type="spellStart"/>
      <w:r>
        <w:rPr>
          <w:rFonts w:ascii="Cascadia Code" w:hAnsi="Cascadia Code" w:cs="Cascadia Code"/>
          <w:b/>
          <w:bCs/>
          <w:color w:val="1A1A1A"/>
          <w:sz w:val="20"/>
          <w:szCs w:val="20"/>
          <w:shd w:val="clear" w:color="auto" w:fill="F0F0F0"/>
          <w:lang w:val="en"/>
        </w:rPr>
        <w:t>certNumber</w:t>
      </w:r>
      <w:proofErr w:type="spellEnd"/>
      <w:r>
        <w:rPr>
          <w:rFonts w:ascii="Cascadia Code" w:hAnsi="Cascadia Code" w:cs="Cascadia Code"/>
          <w:b/>
          <w:bCs/>
          <w:color w:val="1A1A1A"/>
          <w:sz w:val="20"/>
          <w:szCs w:val="20"/>
          <w:shd w:val="clear" w:color="auto" w:fill="F0F0F0"/>
          <w:lang w:val="en"/>
        </w:rPr>
        <w:t>}/</w:t>
      </w:r>
      <w:proofErr w:type="gramEnd"/>
      <w:r>
        <w:rPr>
          <w:rFonts w:ascii="Cascadia Code" w:hAnsi="Cascadia Code" w:cs="Cascadia Code"/>
          <w:b/>
          <w:bCs/>
          <w:color w:val="1A1A1A"/>
          <w:sz w:val="20"/>
          <w:szCs w:val="20"/>
          <w:shd w:val="clear" w:color="auto" w:fill="F0F0F0"/>
          <w:lang w:val="en"/>
        </w:rPr>
        <w:t>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lastRenderedPageBreak/>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certificateNumber</w:t>
            </w:r>
            <w:proofErr w:type="spellEnd"/>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issueDate</w:t>
            </w:r>
            <w:proofErr w:type="spellEnd"/>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expirationDate</w:t>
            </w:r>
            <w:proofErr w:type="spellEnd"/>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proofErr w:type="spellStart"/>
            <w:r>
              <w:rPr>
                <w:rFonts w:ascii="Segoe UI" w:eastAsia="Times New Roman" w:hAnsi="Segoe UI" w:cs="Segoe UI"/>
                <w:color w:val="1A1A1A"/>
                <w:sz w:val="18"/>
                <w:szCs w:val="18"/>
              </w:rPr>
              <w:t>EcoProduct</w:t>
            </w:r>
            <w:proofErr w:type="spellEnd"/>
            <w:r>
              <w:rPr>
                <w:rFonts w:ascii="Segoe UI" w:eastAsia="Times New Roman" w:hAnsi="Segoe UI" w:cs="Segoe UI"/>
                <w:color w:val="1A1A1A"/>
                <w:sz w:val="18"/>
                <w:szCs w:val="18"/>
              </w:rPr>
              <w:t xml:space="preserve">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productName</w:t>
            </w:r>
            <w:proofErr w:type="spellEnd"/>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certificationType</w:t>
            </w:r>
            <w:proofErr w:type="spellEnd"/>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certificationResults</w:t>
            </w:r>
            <w:proofErr w:type="spellEnd"/>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certificationCountries</w:t>
            </w:r>
            <w:proofErr w:type="spellEnd"/>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Your partner association on this certificate. This is the </w:t>
            </w:r>
            <w:proofErr w:type="gramStart"/>
            <w:r>
              <w:rPr>
                <w:rFonts w:ascii="Segoe UI" w:eastAsia="Times New Roman" w:hAnsi="Segoe UI" w:cs="Segoe UI"/>
                <w:color w:val="1A1A1A"/>
                <w:sz w:val="18"/>
                <w:szCs w:val="18"/>
              </w:rPr>
              <w:t>partner</w:t>
            </w:r>
            <w:proofErr w:type="gramEnd"/>
            <w:r>
              <w:rPr>
                <w:rFonts w:ascii="Segoe UI" w:eastAsia="Times New Roman" w:hAnsi="Segoe UI" w:cs="Segoe UI"/>
                <w:color w:val="1A1A1A"/>
                <w:sz w:val="18"/>
                <w:szCs w:val="18"/>
              </w:rPr>
              <w:t xml:space="preserve"> name exactly as GCC holds it — not a free-text label — and it is the same name that determines which certificates your key can see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Amazon</w:t>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amazonCode</w:t>
            </w:r>
            <w:proofErr w:type="spellEnd"/>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proofErr w:type="spellStart"/>
            <w:r>
              <w:rPr>
                <w:rFonts w:ascii="Segoe UI" w:eastAsia="Times New Roman" w:hAnsi="Segoe UI" w:cs="Segoe UI"/>
                <w:color w:val="1A1A1A"/>
                <w:sz w:val="18"/>
                <w:szCs w:val="18"/>
              </w:rPr>
              <w:t>greencircle_sustainable_energy_practices</w:t>
            </w:r>
            <w:proofErr w:type="spellEnd"/>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pdfDownloadUrl</w:t>
            </w:r>
            <w:proofErr w:type="spellEnd"/>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t>
            </w:r>
            <w:proofErr w:type="spellStart"/>
            <w:r>
              <w:rPr>
                <w:rFonts w:ascii="Segoe UI" w:eastAsia="Times New Roman" w:hAnsi="Segoe UI" w:cs="Segoe UI"/>
                <w:color w:val="1A1A1A"/>
                <w:sz w:val="18"/>
                <w:szCs w:val="18"/>
              </w:rPr>
              <w:t>api</w:t>
            </w:r>
            <w:proofErr w:type="spellEnd"/>
            <w:r>
              <w:rPr>
                <w:rFonts w:ascii="Segoe UI" w:eastAsia="Times New Roman" w:hAnsi="Segoe UI" w:cs="Segoe UI"/>
                <w:color w:val="1A1A1A"/>
                <w:sz w:val="18"/>
                <w:szCs w:val="18"/>
              </w:rPr>
              <w:t>/v1/certificates/24-0366/download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proofErr w:type="spellStart"/>
      <w:r>
        <w:rPr>
          <w:rStyle w:val="HTMLCode"/>
          <w:color w:val="555555"/>
          <w:lang w:val="en"/>
        </w:rPr>
        <w:t>certificationResults</w:t>
      </w:r>
      <w:proofErr w:type="spellEnd"/>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proofErr w:type="spellStart"/>
      <w:proofErr w:type="gramStart"/>
      <w:r>
        <w:rPr>
          <w:rStyle w:val="HTMLCode"/>
          <w:color w:val="555555"/>
          <w:lang w:val="en"/>
        </w:rPr>
        <w:t>certificationCountries</w:t>
      </w:r>
      <w:proofErr w:type="spellEnd"/>
      <w:proofErr w:type="gramEnd"/>
      <w:r>
        <w:rPr>
          <w:rFonts w:ascii="Segoe UI" w:hAnsi="Segoe UI" w:cs="Segoe UI"/>
          <w:color w:val="555555"/>
          <w:sz w:val="17"/>
          <w:szCs w:val="17"/>
          <w:lang w:val="en"/>
        </w:rPr>
        <w:t xml:space="preserve"> </w:t>
      </w:r>
      <w:proofErr w:type="gramStart"/>
      <w:r>
        <w:rPr>
          <w:rFonts w:ascii="Segoe UI" w:hAnsi="Segoe UI" w:cs="Segoe UI"/>
          <w:color w:val="555555"/>
          <w:sz w:val="17"/>
          <w:szCs w:val="17"/>
          <w:lang w:val="en"/>
        </w:rPr>
        <w:t>is</w:t>
      </w:r>
      <w:proofErr w:type="gramEnd"/>
      <w:r>
        <w:rPr>
          <w:rFonts w:ascii="Segoe UI" w:hAnsi="Segoe UI" w:cs="Segoe UI"/>
          <w:color w:val="555555"/>
          <w:sz w:val="17"/>
          <w:szCs w:val="17"/>
          <w:lang w:val="en"/>
        </w:rPr>
        <w:t xml:space="preserve">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 xml:space="preserve">The API expresses validity by presence, not by </w:t>
      </w:r>
      <w:proofErr w:type="gramStart"/>
      <w:r>
        <w:rPr>
          <w:rStyle w:val="Strong"/>
          <w:rFonts w:ascii="Segoe UI" w:hAnsi="Segoe UI" w:cs="Segoe UI"/>
          <w:color w:val="1A1A1A"/>
          <w:sz w:val="20"/>
          <w:szCs w:val="20"/>
          <w:lang w:val="en"/>
        </w:rPr>
        <w:t>a status</w:t>
      </w:r>
      <w:proofErr w:type="gramEnd"/>
      <w:r>
        <w:rPr>
          <w:rStyle w:val="Strong"/>
          <w:rFonts w:ascii="Segoe UI" w:hAnsi="Segoe UI" w:cs="Segoe UI"/>
          <w:color w:val="1A1A1A"/>
          <w:sz w:val="20"/>
          <w:szCs w:val="20"/>
          <w:lang w:val="en"/>
        </w:rPr>
        <w:t xml:space="preserve">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w:t>
      </w:r>
      <w:r>
        <w:rPr>
          <w:rFonts w:ascii="Segoe UI" w:eastAsia="Times New Roman" w:hAnsi="Segoe UI" w:cs="Segoe UI"/>
          <w:color w:val="1A1A1A"/>
          <w:sz w:val="18"/>
          <w:szCs w:val="18"/>
          <w:lang w:val="en"/>
        </w:rPr>
        <w:lastRenderedPageBreak/>
        <w:t xml:space="preserve">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proofErr w:type="spellStart"/>
      <w:r>
        <w:rPr>
          <w:rStyle w:val="HTMLCode"/>
          <w:color w:val="1A1A1A"/>
          <w:lang w:val="en"/>
        </w:rPr>
        <w:t>expirationDate</w:t>
      </w:r>
      <w:proofErr w:type="spellEnd"/>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proofErr w:type="spellStart"/>
      <w:proofErr w:type="gramStart"/>
      <w:r>
        <w:rPr>
          <w:rStyle w:val="HTMLCode"/>
          <w:lang w:val="en"/>
        </w:rPr>
        <w:t>productIds</w:t>
      </w:r>
      <w:proofErr w:type="spellEnd"/>
      <w:r>
        <w:rPr>
          <w:rStyle w:val="HTMLCode"/>
          <w:lang w:val="en"/>
        </w:rPr>
        <w:t>[</w:t>
      </w:r>
      <w:proofErr w:type="gramEnd"/>
      <w:r>
        <w:rPr>
          <w:rStyle w:val="HTMLCode"/>
          <w:lang w:val="en"/>
        </w:rPr>
        <w:t>]</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Your partner association on this identifier — the same </w:t>
            </w:r>
            <w:proofErr w:type="gramStart"/>
            <w:r>
              <w:rPr>
                <w:rFonts w:ascii="Segoe UI" w:eastAsia="Times New Roman" w:hAnsi="Segoe UI" w:cs="Segoe UI"/>
                <w:color w:val="1A1A1A"/>
                <w:sz w:val="18"/>
                <w:szCs w:val="18"/>
              </w:rPr>
              <w:t>partner</w:t>
            </w:r>
            <w:proofErr w:type="gramEnd"/>
            <w:r>
              <w:rPr>
                <w:rFonts w:ascii="Segoe UI" w:eastAsia="Times New Roman" w:hAnsi="Segoe UI" w:cs="Segoe UI"/>
                <w:color w:val="1A1A1A"/>
                <w:sz w:val="18"/>
                <w:szCs w:val="18"/>
              </w:rPr>
              <w:t xml:space="preserve"> name as above</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Amazon</w:t>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productName</w:t>
            </w:r>
            <w:proofErr w:type="spellEnd"/>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productSku</w:t>
            </w:r>
            <w:proofErr w:type="spellEnd"/>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proofErr w:type="gramStart"/>
      <w:r>
        <w:rPr>
          <w:rStyle w:val="Strong"/>
          <w:rFonts w:ascii="Segoe UI" w:eastAsia="Times New Roman" w:hAnsi="Segoe UI" w:cs="Segoe UI"/>
          <w:color w:val="1A1A1A"/>
          <w:sz w:val="18"/>
          <w:szCs w:val="18"/>
          <w:lang w:val="en"/>
        </w:rPr>
        <w:t>Product-level</w:t>
      </w:r>
      <w:proofErr w:type="gramEnd"/>
      <w:r>
        <w:rPr>
          <w:rStyle w:val="Strong"/>
          <w:rFonts w:ascii="Segoe UI" w:eastAsia="Times New Roman" w:hAnsi="Segoe UI" w:cs="Segoe UI"/>
          <w:color w:val="1A1A1A"/>
          <w:sz w:val="18"/>
          <w:szCs w:val="18"/>
          <w:lang w:val="en"/>
        </w:rPr>
        <w:t xml:space="preserve">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proofErr w:type="spellStart"/>
      <w:proofErr w:type="gramStart"/>
      <w:r>
        <w:rPr>
          <w:rStyle w:val="HTMLCode"/>
          <w:color w:val="1A1A1A"/>
          <w:lang w:val="en"/>
        </w:rPr>
        <w:t>productIds</w:t>
      </w:r>
      <w:proofErr w:type="spellEnd"/>
      <w:r>
        <w:rPr>
          <w:rStyle w:val="HTMLCode"/>
          <w:color w:val="1A1A1A"/>
          <w:lang w:val="en"/>
        </w:rPr>
        <w:t>[</w:t>
      </w:r>
      <w:proofErr w:type="gramEnd"/>
      <w:r>
        <w:rPr>
          <w:rStyle w:val="HTMLCode"/>
          <w:color w:val="1A1A1A"/>
          <w:lang w:val="en"/>
        </w:rPr>
        <w:t>]</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"https://database.greencirclecertified.com/api/v1/certificates/gs1/24-0366",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w:t>
      </w:r>
      <w:proofErr w:type="spellStart"/>
      <w:r>
        <w:rPr>
          <w:rFonts w:ascii="Cascadia Code" w:hAnsi="Cascadia Code" w:cs="Cascadia Code"/>
          <w:color w:val="1A1A1A"/>
          <w:shd w:val="clear" w:color="auto" w:fill="F0F0F0"/>
          <w:lang w:val="en"/>
        </w:rPr>
        <w:t>CertificationReport</w:t>
      </w:r>
      <w:proofErr w:type="spellEnd"/>
      <w:r>
        <w:rPr>
          <w:rFonts w:ascii="Cascadia Code" w:hAnsi="Cascadia Code" w:cs="Cascadia Code"/>
          <w:color w:val="1A1A1A"/>
          <w:shd w:val="clear" w:color="auto" w:fill="F0F0F0"/>
          <w:lang w:val="en"/>
        </w:rPr>
        <w: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issueDate</w:t>
      </w:r>
      <w:proofErr w:type="spellEnd"/>
      <w:r>
        <w:rPr>
          <w:rFonts w:ascii="Cascadia Code" w:hAnsi="Cascadia Code" w:cs="Cascadia Code"/>
          <w:color w:val="1A1A1A"/>
          <w:shd w:val="clear" w:color="auto" w:fill="F0F0F0"/>
          <w:lang w:val="en"/>
        </w:rPr>
        <w:t>":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gtin</w:t>
      </w:r>
      <w:proofErr w:type="spellEnd"/>
      <w:r>
        <w:rPr>
          <w:rFonts w:ascii="Cascadia Code" w:hAnsi="Cascadia Code" w:cs="Cascadia Code"/>
          <w:color w:val="1A1A1A"/>
          <w:shd w:val="clear" w:color="auto" w:fill="F0F0F0"/>
          <w:lang w:val="en"/>
        </w:rPr>
        <w:t>":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additionalTradeItemId</w:t>
      </w:r>
      <w:proofErr w:type="spellEnd"/>
      <w:r>
        <w:rPr>
          <w:rFonts w:ascii="Cascadia Code" w:hAnsi="Cascadia Code" w:cs="Cascadia Code"/>
          <w:color w:val="1A1A1A"/>
          <w:shd w:val="clear" w:color="auto" w:fill="F0F0F0"/>
          <w:lang w:val="en"/>
        </w:rPr>
        <w:t>":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"MPN", "value": "MPN-12345</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"SKU", "value": "LED-BULB-001</w:t>
      </w:r>
      <w:proofErr w:type="gramStart"/>
      <w:r>
        <w:rPr>
          <w:rFonts w:ascii="Cascadia Code" w:hAnsi="Cascadia Code" w:cs="Cascadia Code"/>
          <w:color w:val="1A1A1A"/>
          <w:shd w:val="clear" w:color="auto" w:fill="F0F0F0"/>
          <w:lang w:val="en"/>
        </w:rPr>
        <w:t>" }</w:t>
      </w:r>
      <w:proofErr w:type="gramEnd"/>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certificationInfo</w:t>
      </w:r>
      <w:proofErr w:type="spellEnd"/>
      <w:r>
        <w:rPr>
          <w:rFonts w:ascii="Cascadia Code" w:hAnsi="Cascadia Code" w:cs="Cascadia Code"/>
          <w:color w:val="1A1A1A"/>
          <w:shd w:val="clear" w:color="auto" w:fill="F0F0F0"/>
          <w:lang w:val="en"/>
        </w:rPr>
        <w:t>":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w:t>
      </w:r>
      <w:proofErr w:type="spellStart"/>
      <w:r>
        <w:rPr>
          <w:rFonts w:ascii="Cascadia Code" w:hAnsi="Cascadia Code" w:cs="Cascadia Code"/>
          <w:color w:val="1A1A1A"/>
          <w:shd w:val="clear" w:color="auto" w:fill="F0F0F0"/>
          <w:lang w:val="en"/>
        </w:rPr>
        <w:t>CertificationDetails</w:t>
      </w:r>
      <w:proofErr w:type="spellEnd"/>
      <w:r>
        <w:rPr>
          <w:rFonts w:ascii="Cascadia Code" w:hAnsi="Cascadia Code" w:cs="Cascadia Code"/>
          <w:color w:val="1A1A1A"/>
          <w:shd w:val="clear" w:color="auto" w:fill="F0F0F0"/>
          <w:lang w:val="en"/>
        </w:rPr>
        <w:t>",</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agencyURL</w:t>
      </w:r>
      <w:proofErr w:type="spellEnd"/>
      <w:r>
        <w:rPr>
          <w:rFonts w:ascii="Cascadia Code" w:hAnsi="Cascadia Code" w:cs="Cascadia Code"/>
          <w:color w:val="1A1A1A"/>
          <w:shd w:val="clear" w:color="auto" w:fill="F0F0F0"/>
          <w:lang w:val="en"/>
        </w:rPr>
        <w:t>":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certificateId</w:t>
      </w:r>
      <w:proofErr w:type="spellEnd"/>
      <w:r>
        <w:rPr>
          <w:rFonts w:ascii="Cascadia Code" w:hAnsi="Cascadia Code" w:cs="Cascadia Code"/>
          <w:color w:val="1A1A1A"/>
          <w:shd w:val="clear" w:color="auto" w:fill="F0F0F0"/>
          <w:lang w:val="en"/>
        </w:rPr>
        <w:t>":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startDate</w:t>
      </w:r>
      <w:proofErr w:type="spellEnd"/>
      <w:r>
        <w:rPr>
          <w:rFonts w:ascii="Cascadia Code" w:hAnsi="Cascadia Code" w:cs="Cascadia Code"/>
          <w:color w:val="1A1A1A"/>
          <w:shd w:val="clear" w:color="auto" w:fill="F0F0F0"/>
          <w:lang w:val="en"/>
        </w:rPr>
        <w:t>":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w:t>
      </w:r>
      <w:proofErr w:type="spellStart"/>
      <w:r>
        <w:rPr>
          <w:rFonts w:ascii="Cascadia Code" w:hAnsi="Cascadia Code" w:cs="Cascadia Code"/>
          <w:color w:val="1A1A1A"/>
          <w:shd w:val="clear" w:color="auto" w:fill="F0F0F0"/>
          <w:lang w:val="en"/>
        </w:rPr>
        <w:t>endDate</w:t>
      </w:r>
      <w:proofErr w:type="spellEnd"/>
      <w:r>
        <w:rPr>
          <w:rFonts w:ascii="Cascadia Code" w:hAnsi="Cascadia Code" w:cs="Cascadia Code"/>
          <w:color w:val="1A1A1A"/>
          <w:shd w:val="clear" w:color="auto" w:fill="F0F0F0"/>
          <w:lang w:val="en"/>
        </w:rPr>
        <w:t>":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targetCountries</w:t>
      </w:r>
      <w:proofErr w:type="spellEnd"/>
      <w:r>
        <w:rPr>
          <w:rFonts w:ascii="Cascadia Code" w:hAnsi="Cascadia Code" w:cs="Cascadia Code"/>
          <w:color w:val="1A1A1A"/>
          <w:shd w:val="clear" w:color="auto" w:fill="F0F0F0"/>
          <w:lang w:val="en"/>
        </w:rPr>
        <w:t>":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w:t>
      </w:r>
      <w:proofErr w:type="gramStart"/>
      <w:r>
        <w:rPr>
          <w:rStyle w:val="Strong"/>
          <w:rFonts w:ascii="Segoe UI" w:eastAsia="Times New Roman" w:hAnsi="Segoe UI" w:cs="Segoe UI"/>
          <w:color w:val="1A1A1A"/>
          <w:sz w:val="18"/>
          <w:szCs w:val="18"/>
          <w:lang w:val="en"/>
        </w:rPr>
        <w:t xml:space="preserve">two </w:t>
      </w:r>
      <w:r>
        <w:rPr>
          <w:rStyle w:val="HTMLCode"/>
          <w:b/>
          <w:bCs/>
          <w:color w:val="1A1A1A"/>
          <w:lang w:val="en"/>
        </w:rPr>
        <w:t>id</w:t>
      </w:r>
      <w:proofErr w:type="gramEnd"/>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https://database.greencirclecertified.com/api/v1/…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w:t>
      </w:r>
      <w:proofErr w:type="gramStart"/>
      <w:r>
        <w:rPr>
          <w:rFonts w:ascii="Segoe UI" w:eastAsia="Times New Roman" w:hAnsi="Segoe UI" w:cs="Segoe UI"/>
          <w:color w:val="1A1A1A"/>
          <w:sz w:val="18"/>
          <w:szCs w:val="18"/>
          <w:lang w:val="en"/>
        </w:rPr>
        <w:t>GTIN, and</w:t>
      </w:r>
      <w:proofErr w:type="gramEnd"/>
      <w:r>
        <w:rPr>
          <w:rFonts w:ascii="Segoe UI" w:eastAsia="Times New Roman" w:hAnsi="Segoe UI" w:cs="Segoe UI"/>
          <w:color w:val="1A1A1A"/>
          <w:sz w:val="18"/>
          <w:szCs w:val="18"/>
          <w:lang w:val="en"/>
        </w:rPr>
        <w:t xml:space="preserve">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w:t>
      </w:r>
      <w:proofErr w:type="spellStart"/>
      <w:r>
        <w:rPr>
          <w:rFonts w:ascii="Cascadia Code" w:hAnsi="Cascadia Code" w:cs="Cascadia Code"/>
          <w:color w:val="1A1A1A"/>
          <w:shd w:val="clear" w:color="auto" w:fill="F0F0F0"/>
          <w:lang w:val="en"/>
        </w:rPr>
        <w:t>certificates?includeProductIds</w:t>
      </w:r>
      <w:proofErr w:type="spellEnd"/>
      <w:r>
        <w:rPr>
          <w:rFonts w:ascii="Cascadia Code" w:hAnsi="Cascadia Code" w:cs="Cascadia Code"/>
          <w:color w:val="1A1A1A"/>
          <w:shd w:val="clear" w:color="auto" w:fill="F0F0F0"/>
          <w:lang w:val="en"/>
        </w:rPr>
        <w:t>=true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w:t>
      </w:r>
      <w:proofErr w:type="gramStart"/>
      <w:r>
        <w:rPr>
          <w:rFonts w:ascii="Cascadia Code" w:hAnsi="Cascadia Code" w:cs="Cascadia Code"/>
          <w:color w:val="1A1A1A"/>
          <w:shd w:val="clear" w:color="auto" w:fill="F0F0F0"/>
          <w:lang w:val="en"/>
        </w:rPr>
        <w:t>": {</w:t>
      </w:r>
      <w:proofErr w:type="gramEnd"/>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totalCount</w:t>
      </w:r>
      <w:proofErr w:type="spellEnd"/>
      <w:r>
        <w:rPr>
          <w:rFonts w:ascii="Cascadia Code" w:hAnsi="Cascadia Code" w:cs="Cascadia Code"/>
          <w:color w:val="1A1A1A"/>
          <w:shd w:val="clear" w:color="auto" w:fill="F0F0F0"/>
          <w:lang w:val="en"/>
        </w:rPr>
        <w: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pageNumber</w:t>
      </w:r>
      <w:proofErr w:type="spellEnd"/>
      <w:r>
        <w:rPr>
          <w:rFonts w:ascii="Cascadia Code" w:hAnsi="Cascadia Code" w:cs="Cascadia Code"/>
          <w:color w:val="1A1A1A"/>
          <w:shd w:val="clear" w:color="auto" w:fill="F0F0F0"/>
          <w:lang w:val="en"/>
        </w:rPr>
        <w:t>":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pageSize</w:t>
      </w:r>
      <w:proofErr w:type="spellEnd"/>
      <w:r>
        <w:rPr>
          <w:rFonts w:ascii="Cascadia Code" w:hAnsi="Cascadia Code" w:cs="Cascadia Code"/>
          <w:color w:val="1A1A1A"/>
          <w:shd w:val="clear" w:color="auto" w:fill="F0F0F0"/>
          <w:lang w:val="en"/>
        </w:rPr>
        <w:t>":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totalPages</w:t>
      </w:r>
      <w:proofErr w:type="spellEnd"/>
      <w:r>
        <w:rPr>
          <w:rFonts w:ascii="Cascadia Code" w:hAnsi="Cascadia Code" w:cs="Cascadia Code"/>
          <w:color w:val="1A1A1A"/>
          <w:shd w:val="clear" w:color="auto" w:fill="F0F0F0"/>
          <w:lang w:val="en"/>
        </w:rPr>
        <w:t>":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hasNext</w:t>
      </w:r>
      <w:proofErr w:type="spellEnd"/>
      <w:r>
        <w:rPr>
          <w:rFonts w:ascii="Cascadia Code" w:hAnsi="Cascadia Code" w:cs="Cascadia Code"/>
          <w:color w:val="1A1A1A"/>
          <w:shd w:val="clear" w:color="auto" w:fill="F0F0F0"/>
          <w:lang w:val="en"/>
        </w:rPr>
        <w: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hasPrevious</w:t>
      </w:r>
      <w:proofErr w:type="spellEnd"/>
      <w:r>
        <w:rPr>
          <w:rFonts w:ascii="Cascadia Code" w:hAnsi="Cascadia Code" w:cs="Cascadia Code"/>
          <w:color w:val="1A1A1A"/>
          <w:shd w:val="clear" w:color="auto" w:fill="F0F0F0"/>
          <w:lang w:val="en"/>
        </w:rPr>
        <w:t>":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certificateNumber</w:t>
      </w:r>
      <w:proofErr w:type="spellEnd"/>
      <w:r>
        <w:rPr>
          <w:rFonts w:ascii="Cascadia Code" w:hAnsi="Cascadia Code" w:cs="Cascadia Code"/>
          <w:color w:val="1A1A1A"/>
          <w:shd w:val="clear" w:color="auto" w:fill="F0F0F0"/>
          <w:lang w:val="en"/>
        </w:rPr>
        <w:t>":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Pr="006C750F" w:rsidRDefault="00AB0E38">
      <w:pPr>
        <w:pStyle w:val="HTMLPreformatted"/>
        <w:rPr>
          <w:rFonts w:ascii="Cascadia Code" w:hAnsi="Cascadia Code" w:cs="Cascadia Code"/>
          <w:color w:val="1A1A1A"/>
          <w:shd w:val="clear" w:color="auto" w:fill="F0F0F0"/>
          <w:lang w:val="fr-FR"/>
        </w:rPr>
      </w:pPr>
      <w:r>
        <w:rPr>
          <w:rFonts w:ascii="Cascadia Code" w:hAnsi="Cascadia Code" w:cs="Cascadia Code"/>
          <w:color w:val="1A1A1A"/>
          <w:shd w:val="clear" w:color="auto" w:fill="F0F0F0"/>
          <w:lang w:val="en"/>
        </w:rPr>
        <w:t xml:space="preserve">      </w:t>
      </w:r>
      <w:r w:rsidRPr="006C750F">
        <w:rPr>
          <w:rFonts w:ascii="Cascadia Code" w:hAnsi="Cascadia Code" w:cs="Cascadia Code"/>
          <w:color w:val="1A1A1A"/>
          <w:shd w:val="clear" w:color="auto" w:fill="F0F0F0"/>
          <w:lang w:val="fr-FR"/>
        </w:rPr>
        <w:t>"</w:t>
      </w:r>
      <w:proofErr w:type="spellStart"/>
      <w:r w:rsidRPr="006C750F">
        <w:rPr>
          <w:rFonts w:ascii="Cascadia Code" w:hAnsi="Cascadia Code" w:cs="Cascadia Code"/>
          <w:color w:val="1A1A1A"/>
          <w:shd w:val="clear" w:color="auto" w:fill="F0F0F0"/>
          <w:lang w:val="fr-FR"/>
        </w:rPr>
        <w:t>issueDate</w:t>
      </w:r>
      <w:proofErr w:type="spellEnd"/>
      <w:proofErr w:type="gramStart"/>
      <w:r w:rsidRPr="006C750F">
        <w:rPr>
          <w:rFonts w:ascii="Cascadia Code" w:hAnsi="Cascadia Code" w:cs="Cascadia Code"/>
          <w:color w:val="1A1A1A"/>
          <w:shd w:val="clear" w:color="auto" w:fill="F0F0F0"/>
          <w:lang w:val="fr-FR"/>
        </w:rPr>
        <w:t>":</w:t>
      </w:r>
      <w:proofErr w:type="gramEnd"/>
      <w:r w:rsidRPr="006C750F">
        <w:rPr>
          <w:rFonts w:ascii="Cascadia Code" w:hAnsi="Cascadia Code" w:cs="Cascadia Code"/>
          <w:color w:val="1A1A1A"/>
          <w:shd w:val="clear" w:color="auto" w:fill="F0F0F0"/>
          <w:lang w:val="fr-FR"/>
        </w:rPr>
        <w:t xml:space="preserve"> "2024-01-15T</w:t>
      </w:r>
      <w:proofErr w:type="gramStart"/>
      <w:r w:rsidRPr="006C750F">
        <w:rPr>
          <w:rFonts w:ascii="Cascadia Code" w:hAnsi="Cascadia Code" w:cs="Cascadia Code"/>
          <w:color w:val="1A1A1A"/>
          <w:shd w:val="clear" w:color="auto" w:fill="F0F0F0"/>
          <w:lang w:val="fr-FR"/>
        </w:rPr>
        <w:t>00:00:</w:t>
      </w:r>
      <w:proofErr w:type="gramEnd"/>
      <w:r w:rsidRPr="006C750F">
        <w:rPr>
          <w:rFonts w:ascii="Cascadia Code" w:hAnsi="Cascadia Code" w:cs="Cascadia Code"/>
          <w:color w:val="1A1A1A"/>
          <w:shd w:val="clear" w:color="auto" w:fill="F0F0F0"/>
          <w:lang w:val="fr-FR"/>
        </w:rPr>
        <w:t>00Z",</w:t>
      </w:r>
    </w:p>
    <w:p w14:paraId="006ECB42" w14:textId="77777777" w:rsidR="00AB0E38" w:rsidRPr="006C750F" w:rsidRDefault="00AB0E38">
      <w:pPr>
        <w:pStyle w:val="HTMLPreformatted"/>
        <w:rPr>
          <w:rFonts w:ascii="Cascadia Code" w:hAnsi="Cascadia Code" w:cs="Cascadia Code"/>
          <w:color w:val="1A1A1A"/>
          <w:shd w:val="clear" w:color="auto" w:fill="F0F0F0"/>
          <w:lang w:val="fr-FR"/>
        </w:rPr>
      </w:pPr>
      <w:r w:rsidRPr="006C750F">
        <w:rPr>
          <w:rFonts w:ascii="Cascadia Code" w:hAnsi="Cascadia Code" w:cs="Cascadia Code"/>
          <w:color w:val="1A1A1A"/>
          <w:shd w:val="clear" w:color="auto" w:fill="F0F0F0"/>
          <w:lang w:val="fr-FR"/>
        </w:rPr>
        <w:t xml:space="preserve">      "</w:t>
      </w:r>
      <w:proofErr w:type="spellStart"/>
      <w:r w:rsidRPr="006C750F">
        <w:rPr>
          <w:rFonts w:ascii="Cascadia Code" w:hAnsi="Cascadia Code" w:cs="Cascadia Code"/>
          <w:color w:val="1A1A1A"/>
          <w:shd w:val="clear" w:color="auto" w:fill="F0F0F0"/>
          <w:lang w:val="fr-FR"/>
        </w:rPr>
        <w:t>expirationDate</w:t>
      </w:r>
      <w:proofErr w:type="spellEnd"/>
      <w:proofErr w:type="gramStart"/>
      <w:r w:rsidRPr="006C750F">
        <w:rPr>
          <w:rFonts w:ascii="Cascadia Code" w:hAnsi="Cascadia Code" w:cs="Cascadia Code"/>
          <w:color w:val="1A1A1A"/>
          <w:shd w:val="clear" w:color="auto" w:fill="F0F0F0"/>
          <w:lang w:val="fr-FR"/>
        </w:rPr>
        <w:t>":</w:t>
      </w:r>
      <w:proofErr w:type="gramEnd"/>
      <w:r w:rsidRPr="006C750F">
        <w:rPr>
          <w:rFonts w:ascii="Cascadia Code" w:hAnsi="Cascadia Code" w:cs="Cascadia Code"/>
          <w:color w:val="1A1A1A"/>
          <w:shd w:val="clear" w:color="auto" w:fill="F0F0F0"/>
          <w:lang w:val="fr-FR"/>
        </w:rPr>
        <w:t xml:space="preserve"> "2025-01-15T</w:t>
      </w:r>
      <w:proofErr w:type="gramStart"/>
      <w:r w:rsidRPr="006C750F">
        <w:rPr>
          <w:rFonts w:ascii="Cascadia Code" w:hAnsi="Cascadia Code" w:cs="Cascadia Code"/>
          <w:color w:val="1A1A1A"/>
          <w:shd w:val="clear" w:color="auto" w:fill="F0F0F0"/>
          <w:lang w:val="fr-FR"/>
        </w:rPr>
        <w:t>00:00:</w:t>
      </w:r>
      <w:proofErr w:type="gramEnd"/>
      <w:r w:rsidRPr="006C750F">
        <w:rPr>
          <w:rFonts w:ascii="Cascadia Code" w:hAnsi="Cascadia Code" w:cs="Cascadia Code"/>
          <w:color w:val="1A1A1A"/>
          <w:shd w:val="clear" w:color="auto" w:fill="F0F0F0"/>
          <w:lang w:val="fr-FR"/>
        </w:rPr>
        <w:t>00Z",</w:t>
      </w:r>
    </w:p>
    <w:p w14:paraId="3578576D" w14:textId="77777777" w:rsidR="00AB0E38" w:rsidRDefault="00AB0E38">
      <w:pPr>
        <w:pStyle w:val="HTMLPreformatted"/>
        <w:rPr>
          <w:rFonts w:ascii="Cascadia Code" w:hAnsi="Cascadia Code" w:cs="Cascadia Code"/>
          <w:color w:val="1A1A1A"/>
          <w:shd w:val="clear" w:color="auto" w:fill="F0F0F0"/>
          <w:lang w:val="en"/>
        </w:rPr>
      </w:pPr>
      <w:r w:rsidRPr="006C750F">
        <w:rPr>
          <w:rFonts w:ascii="Cascadia Code" w:hAnsi="Cascadia Code" w:cs="Cascadia Code"/>
          <w:color w:val="1A1A1A"/>
          <w:shd w:val="clear" w:color="auto" w:fill="F0F0F0"/>
          <w:lang w:val="fr-FR"/>
        </w:rPr>
        <w:t xml:space="preserve">      </w:t>
      </w:r>
      <w:r>
        <w:rPr>
          <w:rFonts w:ascii="Cascadia Code" w:hAnsi="Cascadia Code" w:cs="Cascadia Code"/>
          <w:color w:val="1A1A1A"/>
          <w:shd w:val="clear" w:color="auto" w:fill="F0F0F0"/>
          <w:lang w:val="en"/>
        </w:rPr>
        <w:t>"</w:t>
      </w:r>
      <w:proofErr w:type="spellStart"/>
      <w:proofErr w:type="gramStart"/>
      <w:r>
        <w:rPr>
          <w:rFonts w:ascii="Cascadia Code" w:hAnsi="Cascadia Code" w:cs="Cascadia Code"/>
          <w:color w:val="1A1A1A"/>
          <w:shd w:val="clear" w:color="auto" w:fill="F0F0F0"/>
          <w:lang w:val="en"/>
        </w:rPr>
        <w:t>certificationCountries</w:t>
      </w:r>
      <w:proofErr w:type="spellEnd"/>
      <w:proofErr w:type="gramEnd"/>
      <w:r>
        <w:rPr>
          <w:rFonts w:ascii="Cascadia Code" w:hAnsi="Cascadia Code" w:cs="Cascadia Code"/>
          <w:color w:val="1A1A1A"/>
          <w:shd w:val="clear" w:color="auto" w:fill="F0F0F0"/>
          <w:lang w:val="en"/>
        </w:rPr>
        <w:t>":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"Amazon",</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certificationResults</w:t>
      </w:r>
      <w:proofErr w:type="spellEnd"/>
      <w:r>
        <w:rPr>
          <w:rFonts w:ascii="Cascadia Code" w:hAnsi="Cascadia Code" w:cs="Cascadia Code"/>
          <w:color w:val="1A1A1A"/>
          <w:shd w:val="clear" w:color="auto" w:fill="F0F0F0"/>
          <w:lang w:val="en"/>
        </w:rPr>
        <w:t>":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w:t>
      </w:r>
      <w:proofErr w:type="spellStart"/>
      <w:r>
        <w:rPr>
          <w:rFonts w:ascii="Cascadia Code" w:hAnsi="Cascadia Code" w:cs="Cascadia Code"/>
          <w:color w:val="1A1A1A"/>
          <w:shd w:val="clear" w:color="auto" w:fill="F0F0F0"/>
          <w:lang w:val="en"/>
        </w:rPr>
        <w:t>EcoProduct</w:t>
      </w:r>
      <w:proofErr w:type="spellEnd"/>
      <w:r>
        <w:rPr>
          <w:rFonts w:ascii="Cascadia Code" w:hAnsi="Cascadia Code" w:cs="Cascadia Code"/>
          <w:color w:val="1A1A1A"/>
          <w:shd w:val="clear" w:color="auto" w:fill="F0F0F0"/>
          <w:lang w:val="en"/>
        </w:rPr>
        <w:t xml:space="preserve">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certificationType</w:t>
      </w:r>
      <w:proofErr w:type="spellEnd"/>
      <w:r>
        <w:rPr>
          <w:rFonts w:ascii="Cascadia Code" w:hAnsi="Cascadia Code" w:cs="Cascadia Code"/>
          <w:color w:val="1A1A1A"/>
          <w:shd w:val="clear" w:color="auto" w:fill="F0F0F0"/>
          <w:lang w:val="en"/>
        </w:rPr>
        <w:t>":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amazonCode</w:t>
      </w:r>
      <w:proofErr w:type="spellEnd"/>
      <w:r>
        <w:rPr>
          <w:rFonts w:ascii="Cascadia Code" w:hAnsi="Cascadia Code" w:cs="Cascadia Code"/>
          <w:color w:val="1A1A1A"/>
          <w:shd w:val="clear" w:color="auto" w:fill="F0F0F0"/>
          <w:lang w:val="en"/>
        </w:rPr>
        <w:t>": "</w:t>
      </w:r>
      <w:proofErr w:type="spellStart"/>
      <w:r>
        <w:rPr>
          <w:rFonts w:ascii="Cascadia Code" w:hAnsi="Cascadia Code" w:cs="Cascadia Code"/>
          <w:color w:val="1A1A1A"/>
          <w:shd w:val="clear" w:color="auto" w:fill="F0F0F0"/>
          <w:lang w:val="en"/>
        </w:rPr>
        <w:t>greencircle_sustainable_energy_practices</w:t>
      </w:r>
      <w:proofErr w:type="spellEnd"/>
      <w:r>
        <w:rPr>
          <w:rFonts w:ascii="Cascadia Code" w:hAnsi="Cascadia Code" w:cs="Cascadia Code"/>
          <w:color w:val="1A1A1A"/>
          <w:shd w:val="clear" w:color="auto" w:fill="F0F0F0"/>
          <w:lang w:val="en"/>
        </w:rPr>
        <w:t>",</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productIds</w:t>
      </w:r>
      <w:proofErr w:type="spellEnd"/>
      <w:r>
        <w:rPr>
          <w:rFonts w:ascii="Cascadia Code" w:hAnsi="Cascadia Code" w:cs="Cascadia Code"/>
          <w:color w:val="1A1A1A"/>
          <w:shd w:val="clear" w:color="auto" w:fill="F0F0F0"/>
          <w:lang w:val="en"/>
        </w:rPr>
        <w:t>":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"Amazon",</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productSku</w:t>
      </w:r>
      <w:proofErr w:type="spellEnd"/>
      <w:r>
        <w:rPr>
          <w:rFonts w:ascii="Cascadia Code" w:hAnsi="Cascadia Code" w:cs="Cascadia Code"/>
          <w:color w:val="1A1A1A"/>
          <w:shd w:val="clear" w:color="auto" w:fill="F0F0F0"/>
          <w:lang w:val="en"/>
        </w:rPr>
        <w:t>":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pdfDownloadUrl</w:t>
      </w:r>
      <w:proofErr w:type="spellEnd"/>
      <w:r>
        <w:rPr>
          <w:rFonts w:ascii="Cascadia Code" w:hAnsi="Cascadia Code" w:cs="Cascadia Code"/>
          <w:color w:val="1A1A1A"/>
          <w:shd w:val="clear" w:color="auto" w:fill="F0F0F0"/>
          <w:lang w:val="en"/>
        </w:rPr>
        <w: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certificateNumber</w:t>
      </w:r>
      <w:proofErr w:type="spellEnd"/>
      <w:r>
        <w:rPr>
          <w:rFonts w:ascii="Cascadia Code" w:hAnsi="Cascadia Code" w:cs="Cascadia Code"/>
          <w:color w:val="1A1A1A"/>
          <w:shd w:val="clear" w:color="auto" w:fill="F0F0F0"/>
          <w:lang w:val="en"/>
        </w:rPr>
        <w:t>":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certificationResults</w:t>
      </w:r>
      <w:proofErr w:type="spellEnd"/>
      <w:r>
        <w:rPr>
          <w:rFonts w:ascii="Cascadia Code" w:hAnsi="Cascadia Code" w:cs="Cascadia Code"/>
          <w:color w:val="1A1A1A"/>
          <w:shd w:val="clear" w:color="auto" w:fill="F0F0F0"/>
          <w:lang w:val="en"/>
        </w:rPr>
        <w:t>":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w:t>
      </w:r>
      <w:proofErr w:type="spellStart"/>
      <w:r>
        <w:rPr>
          <w:rFonts w:ascii="Cascadia Code" w:hAnsi="Cascadia Code" w:cs="Cascadia Code"/>
          <w:color w:val="1A1A1A"/>
          <w:shd w:val="clear" w:color="auto" w:fill="F0F0F0"/>
          <w:lang w:val="en"/>
        </w:rPr>
        <w:t>CleanGreen</w:t>
      </w:r>
      <w:proofErr w:type="spellEnd"/>
      <w:r>
        <w:rPr>
          <w:rFonts w:ascii="Cascadia Code" w:hAnsi="Cascadia Code" w:cs="Cascadia Code"/>
          <w:color w:val="1A1A1A"/>
          <w:shd w:val="clear" w:color="auto" w:fill="F0F0F0"/>
          <w:lang w:val="en"/>
        </w:rPr>
        <w:t xml:space="preserve">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certificationType</w:t>
      </w:r>
      <w:proofErr w:type="spellEnd"/>
      <w:r>
        <w:rPr>
          <w:rFonts w:ascii="Cascadia Code" w:hAnsi="Cascadia Code" w:cs="Cascadia Code"/>
          <w:color w:val="1A1A1A"/>
          <w:shd w:val="clear" w:color="auto" w:fill="F0F0F0"/>
          <w:lang w:val="en"/>
        </w:rPr>
        <w:t>":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productIds</w:t>
      </w:r>
      <w:proofErr w:type="spellEnd"/>
      <w:r>
        <w:rPr>
          <w:rFonts w:ascii="Cascadia Code" w:hAnsi="Cascadia Code" w:cs="Cascadia Code"/>
          <w:color w:val="1A1A1A"/>
          <w:shd w:val="clear" w:color="auto" w:fill="F0F0F0"/>
          <w:lang w:val="en"/>
        </w:rPr>
        <w:t>":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"GTIN", "value": "00012345678901",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"Paper Towels - 6 Pack</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"GTIN", "value": "00012345678999",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isMatchedId</w:t>
      </w:r>
      <w:proofErr w:type="spellEnd"/>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true }</w:t>
      </w:r>
      <w:proofErr w:type="gramEnd"/>
      <w:r>
        <w:rPr>
          <w:rFonts w:ascii="Cascadia Code" w:hAnsi="Cascadia Code" w:cs="Cascadia Code"/>
          <w:color w:val="1A1A1A"/>
          <w:shd w:val="clear" w:color="auto" w:fill="F0F0F0"/>
          <w:lang w:val="en"/>
        </w:rPr>
        <w:t>,</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"MPN</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value": "RPT-24PK</w:t>
      </w:r>
      <w:proofErr w:type="gramStart"/>
      <w:r>
        <w:rPr>
          <w:rFonts w:ascii="Cascadia Code" w:hAnsi="Cascadia Code" w:cs="Cascadia Code"/>
          <w:color w:val="1A1A1A"/>
          <w:shd w:val="clear" w:color="auto" w:fill="F0F0F0"/>
          <w:lang w:val="en"/>
        </w:rPr>
        <w:t xml:space="preserve">",   </w:t>
      </w:r>
      <w:proofErr w:type="gramEnd"/>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"Paper Towels - 24 Pack</w:t>
      </w:r>
      <w:proofErr w:type="gramStart"/>
      <w:r>
        <w:rPr>
          <w:rFonts w:ascii="Cascadia Code" w:hAnsi="Cascadia Code" w:cs="Cascadia Code"/>
          <w:color w:val="1A1A1A"/>
          <w:shd w:val="clear" w:color="auto" w:fill="F0F0F0"/>
          <w:lang w:val="en"/>
        </w:rPr>
        <w:t>" }</w:t>
      </w:r>
      <w:proofErr w:type="gramEnd"/>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pdfDownloadUrl</w:t>
      </w:r>
      <w:proofErr w:type="spellEnd"/>
      <w:r>
        <w:rPr>
          <w:rFonts w:ascii="Cascadia Code" w:hAnsi="Cascadia Code" w:cs="Cascadia Code"/>
          <w:color w:val="1A1A1A"/>
          <w:shd w:val="clear" w:color="auto" w:fill="F0F0F0"/>
          <w:lang w:val="en"/>
        </w:rPr>
        <w: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proofErr w:type="spellStart"/>
      <w:r>
        <w:rPr>
          <w:rStyle w:val="HTMLCode"/>
          <w:color w:val="1A1A1A"/>
          <w:lang w:val="en"/>
        </w:rPr>
        <w:t>isMatchedId</w:t>
      </w:r>
      <w:proofErr w:type="spellEnd"/>
      <w:r>
        <w:rPr>
          <w:rStyle w:val="HTMLCode"/>
          <w:color w:val="1A1A1A"/>
          <w:lang w:val="en"/>
        </w:rPr>
        <w:t>: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w:t>
      </w:r>
      <w:proofErr w:type="gramStart"/>
      <w:r>
        <w:rPr>
          <w:rFonts w:ascii="Segoe UI" w:hAnsi="Segoe UI" w:cs="Segoe UI"/>
          <w:color w:val="1A1A1A"/>
          <w:sz w:val="20"/>
          <w:szCs w:val="20"/>
          <w:lang w:val="en"/>
        </w:rPr>
        <w:t>certificate record</w:t>
      </w:r>
      <w:proofErr w:type="gramEnd"/>
      <w:r>
        <w:rPr>
          <w:rFonts w:ascii="Segoe UI" w:hAnsi="Segoe UI" w:cs="Segoe UI"/>
          <w:color w:val="1A1A1A"/>
          <w:sz w:val="20"/>
          <w:szCs w:val="20"/>
          <w:lang w:val="en"/>
        </w:rPr>
        <w:t xml:space="preserve">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Section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Section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/api/v1/certificates?includeProductIds=true&amp;pageNumber=1&amp;pageSize=100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w:t>
      </w:r>
      <w:proofErr w:type="gramStart"/>
      <w:r>
        <w:rPr>
          <w:rFonts w:ascii="Cascadia Code" w:hAnsi="Cascadia Code" w:cs="Cascadia Code"/>
          <w:color w:val="1A1A1A"/>
          <w:shd w:val="clear" w:color="auto" w:fill="F0F0F0"/>
          <w:lang w:val="en"/>
        </w:rPr>
        <w:t>": {</w:t>
      </w:r>
      <w:proofErr w:type="gramEnd"/>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totalCount</w:t>
      </w:r>
      <w:proofErr w:type="spellEnd"/>
      <w:r>
        <w:rPr>
          <w:rFonts w:ascii="Cascadia Code" w:hAnsi="Cascadia Code" w:cs="Cascadia Code"/>
          <w:color w:val="1A1A1A"/>
          <w:shd w:val="clear" w:color="auto" w:fill="F0F0F0"/>
          <w:lang w:val="en"/>
        </w:rPr>
        <w: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pageNumber</w:t>
      </w:r>
      <w:proofErr w:type="spellEnd"/>
      <w:r>
        <w:rPr>
          <w:rFonts w:ascii="Cascadia Code" w:hAnsi="Cascadia Code" w:cs="Cascadia Code"/>
          <w:color w:val="1A1A1A"/>
          <w:shd w:val="clear" w:color="auto" w:fill="F0F0F0"/>
          <w:lang w:val="en"/>
        </w:rPr>
        <w:t>":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pageSize</w:t>
      </w:r>
      <w:proofErr w:type="spellEnd"/>
      <w:r>
        <w:rPr>
          <w:rFonts w:ascii="Cascadia Code" w:hAnsi="Cascadia Code" w:cs="Cascadia Code"/>
          <w:color w:val="1A1A1A"/>
          <w:shd w:val="clear" w:color="auto" w:fill="F0F0F0"/>
          <w:lang w:val="en"/>
        </w:rPr>
        <w:t>":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totalPages</w:t>
      </w:r>
      <w:proofErr w:type="spellEnd"/>
      <w:r>
        <w:rPr>
          <w:rFonts w:ascii="Cascadia Code" w:hAnsi="Cascadia Code" w:cs="Cascadia Code"/>
          <w:color w:val="1A1A1A"/>
          <w:shd w:val="clear" w:color="auto" w:fill="F0F0F0"/>
          <w:lang w:val="en"/>
        </w:rPr>
        <w:t>":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hasNext</w:t>
      </w:r>
      <w:proofErr w:type="spellEnd"/>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xml:space="preserve">true,   </w:t>
      </w:r>
      <w:proofErr w:type="gramEnd"/>
      <w:r>
        <w:rPr>
          <w:rFonts w:ascii="Cascadia Code" w:hAnsi="Cascadia Code" w:cs="Cascadia Code"/>
          <w:color w:val="1A1A1A"/>
          <w:shd w:val="clear" w:color="auto" w:fill="F0F0F0"/>
          <w:lang w:val="en"/>
        </w:rPr>
        <w:t xml:space="preserv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hasPrevious</w:t>
      </w:r>
      <w:proofErr w:type="spellEnd"/>
      <w:r>
        <w:rPr>
          <w:rFonts w:ascii="Cascadia Code" w:hAnsi="Cascadia Code" w:cs="Cascadia Code"/>
          <w:color w:val="1A1A1A"/>
          <w:shd w:val="clear" w:color="auto" w:fill="F0F0F0"/>
          <w:lang w:val="en"/>
        </w:rPr>
        <w:t>":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/api/v1/certificates?includeProductIds=true&amp;pageNumber=2&amp;pageSize=100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proofErr w:type="spellStart"/>
      <w:r>
        <w:rPr>
          <w:rStyle w:val="HTMLCode"/>
          <w:color w:val="1A1A1A"/>
          <w:lang w:val="en"/>
        </w:rPr>
        <w:t>hasNext</w:t>
      </w:r>
      <w:proofErr w:type="spellEnd"/>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Your key returns only certificates associated with your partner account. Data belonging to other partners is not accessible, </w:t>
            </w:r>
            <w:proofErr w:type="gramStart"/>
            <w:r>
              <w:rPr>
                <w:rFonts w:ascii="Segoe UI" w:eastAsia="Times New Roman" w:hAnsi="Segoe UI" w:cs="Segoe UI"/>
                <w:color w:val="1A1A1A"/>
                <w:sz w:val="18"/>
                <w:szCs w:val="18"/>
              </w:rPr>
              <w:t>including on</w:t>
            </w:r>
            <w:proofErr w:type="gramEnd"/>
            <w:r>
              <w:rPr>
                <w:rFonts w:ascii="Segoe UI" w:eastAsia="Times New Roman" w:hAnsi="Segoe UI" w:cs="Segoe UI"/>
                <w:color w:val="1A1A1A"/>
                <w:sz w:val="18"/>
                <w:szCs w:val="18"/>
              </w:rPr>
              <w:t xml:space="preserve">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w:t>
            </w:r>
            <w:proofErr w:type="gramStart"/>
            <w:r>
              <w:rPr>
                <w:rFonts w:ascii="Segoe UI" w:eastAsia="Times New Roman" w:hAnsi="Segoe UI" w:cs="Segoe UI"/>
                <w:color w:val="1A1A1A"/>
                <w:sz w:val="18"/>
                <w:szCs w:val="18"/>
              </w:rPr>
              <w:t>currently-certified</w:t>
            </w:r>
            <w:proofErr w:type="gramEnd"/>
            <w:r>
              <w:rPr>
                <w:rFonts w:ascii="Segoe UI" w:eastAsia="Times New Roman" w:hAnsi="Segoe UI" w:cs="Segoe UI"/>
                <w:color w:val="1A1A1A"/>
                <w:sz w:val="18"/>
                <w:szCs w:val="18"/>
              </w:rPr>
              <w:t xml:space="preserve">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Section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Section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You will never </w:t>
      </w:r>
      <w:proofErr w:type="gramStart"/>
      <w:r>
        <w:rPr>
          <w:rStyle w:val="Strong"/>
          <w:rFonts w:ascii="Segoe UI" w:eastAsia="Times New Roman" w:hAnsi="Segoe UI" w:cs="Segoe UI"/>
          <w:color w:val="1A1A1A"/>
          <w:sz w:val="18"/>
          <w:szCs w:val="18"/>
          <w:lang w:val="en"/>
        </w:rPr>
        <w:t>receive:</w:t>
      </w:r>
      <w:proofErr w:type="gramEnd"/>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proofErr w:type="spellStart"/>
            <w:proofErr w:type="gramStart"/>
            <w:r>
              <w:rPr>
                <w:rStyle w:val="HTMLCode"/>
                <w:color w:val="1A1A1A"/>
              </w:rPr>
              <w:lastRenderedPageBreak/>
              <w:t>productIds</w:t>
            </w:r>
            <w:proofErr w:type="spellEnd"/>
            <w:r>
              <w:rPr>
                <w:rStyle w:val="HTMLCode"/>
                <w:color w:val="1A1A1A"/>
              </w:rPr>
              <w:t>[].type</w:t>
            </w:r>
            <w:proofErr w:type="gramEnd"/>
            <w:r>
              <w:rPr>
                <w:rStyle w:val="HTMLCode"/>
                <w:color w:val="1A1A1A"/>
              </w:rPr>
              <w:t xml:space="preserv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proofErr w:type="spellStart"/>
            <w:proofErr w:type="gramStart"/>
            <w:r>
              <w:rPr>
                <w:rStyle w:val="HTMLCode"/>
                <w:color w:val="1A1A1A"/>
              </w:rPr>
              <w:t>productIds</w:t>
            </w:r>
            <w:proofErr w:type="spellEnd"/>
            <w:r>
              <w:rPr>
                <w:rStyle w:val="HTMLCode"/>
                <w:color w:val="1A1A1A"/>
              </w:rPr>
              <w:t>[].</w:t>
            </w:r>
            <w:proofErr w:type="spellStart"/>
            <w:r>
              <w:rPr>
                <w:rStyle w:val="HTMLCode"/>
                <w:color w:val="1A1A1A"/>
              </w:rPr>
              <w:t>productSku</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w:t>
      </w:r>
      <w:proofErr w:type="gramStart"/>
      <w:r>
        <w:rPr>
          <w:rFonts w:ascii="Segoe UI" w:hAnsi="Segoe UI" w:cs="Segoe UI"/>
          <w:color w:val="1A1A1A"/>
          <w:sz w:val="20"/>
          <w:szCs w:val="20"/>
          <w:lang w:val="en"/>
        </w:rPr>
        <w:t>contract</w:t>
      </w:r>
      <w:proofErr w:type="gramEnd"/>
      <w:r>
        <w:rPr>
          <w:rFonts w:ascii="Segoe UI" w:hAnsi="Segoe UI" w:cs="Segoe UI"/>
          <w:color w:val="1A1A1A"/>
          <w:sz w:val="20"/>
          <w:szCs w:val="20"/>
          <w:lang w:val="en"/>
        </w:rPr>
        <w:t xml:space="preserve">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certificateNumber</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products[].</w:t>
            </w:r>
            <w:proofErr w:type="spellStart"/>
            <w:r>
              <w:rPr>
                <w:rStyle w:val="HTMLCode"/>
                <w:color w:val="1A1A1A"/>
              </w:rPr>
              <w:t>certificationInfo.certificateId</w:t>
            </w:r>
            <w:proofErr w:type="spellEnd"/>
            <w:proofErr w:type="gramEnd"/>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data[].status</w:t>
            </w:r>
            <w:proofErr w:type="gramEnd"/>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certificationInfo.status</w:t>
            </w:r>
            <w:proofErr w:type="spellEnd"/>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issueDate</w:t>
            </w:r>
            <w:proofErr w:type="spellEnd"/>
            <w:proofErr w:type="gramEnd"/>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issueDate</w:t>
            </w:r>
            <w:proofErr w:type="spellEnd"/>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expirationDate</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certificationInfo.endDate</w:t>
            </w:r>
            <w:proofErr w:type="spellEnd"/>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certificationResults</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certificationInfo.value</w:t>
            </w:r>
            <w:proofErr w:type="spellEnd"/>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certificationType</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certificationInfo.program</w:t>
            </w:r>
            <w:proofErr w:type="spellEnd"/>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data[].issuer</w:t>
            </w:r>
            <w:proofErr w:type="gramEnd"/>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proofErr w:type="spellStart"/>
            <w:r>
              <w:rPr>
                <w:rStyle w:val="HTMLCode"/>
                <w:color w:val="1A1A1A"/>
              </w:rPr>
              <w:t>certificationInfo.agency</w:t>
            </w:r>
            <w:proofErr w:type="spellEnd"/>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w:t>
            </w:r>
            <w:proofErr w:type="gramStart"/>
            <w:r>
              <w:rPr>
                <w:rStyle w:val="HTMLCode"/>
                <w:color w:val="1A1A1A"/>
              </w:rPr>
              <w:t>].</w:t>
            </w:r>
            <w:proofErr w:type="spellStart"/>
            <w:r>
              <w:rPr>
                <w:rStyle w:val="HTMLCode"/>
                <w:color w:val="1A1A1A"/>
              </w:rPr>
              <w:t>productIds</w:t>
            </w:r>
            <w:proofErr w:type="spellEnd"/>
            <w:proofErr w:type="gramEnd"/>
            <w:r>
              <w:rPr>
                <w:rStyle w:val="HTMLCode"/>
                <w:color w:val="1A1A1A"/>
              </w:rPr>
              <w:t>[].value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products[].</w:t>
            </w:r>
            <w:proofErr w:type="spellStart"/>
            <w:r>
              <w:rPr>
                <w:rStyle w:val="HTMLCode"/>
                <w:color w:val="1A1A1A"/>
              </w:rPr>
              <w:t>gtin</w:t>
            </w:r>
            <w:proofErr w:type="spellEnd"/>
            <w:proofErr w:type="gramEnd"/>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w:t>
            </w:r>
            <w:proofErr w:type="gramStart"/>
            <w:r>
              <w:rPr>
                <w:rStyle w:val="HTMLCode"/>
                <w:color w:val="1A1A1A"/>
              </w:rPr>
              <w:t>].</w:t>
            </w:r>
            <w:proofErr w:type="spellStart"/>
            <w:r>
              <w:rPr>
                <w:rStyle w:val="HTMLCode"/>
                <w:color w:val="1A1A1A"/>
              </w:rPr>
              <w:t>productIds</w:t>
            </w:r>
            <w:proofErr w:type="spellEnd"/>
            <w:proofErr w:type="gramEnd"/>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w:t>
            </w:r>
            <w:proofErr w:type="gramStart"/>
            <w:r>
              <w:rPr>
                <w:rStyle w:val="HTMLCode"/>
                <w:color w:val="1A1A1A"/>
              </w:rPr>
              <w:t>].</w:t>
            </w:r>
            <w:proofErr w:type="spellStart"/>
            <w:r>
              <w:rPr>
                <w:rStyle w:val="HTMLCode"/>
                <w:color w:val="1A1A1A"/>
              </w:rPr>
              <w:t>additionalTradeItemId</w:t>
            </w:r>
            <w:proofErr w:type="spellEnd"/>
            <w:proofErr w:type="gramEnd"/>
            <w:r>
              <w:rPr>
                <w:rStyle w:val="HTMLCode"/>
                <w:color w:val="1A1A1A"/>
              </w:rPr>
              <w:t>[].value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pdfDownloadUrl</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proofErr w:type="gramStart"/>
      <w:r>
        <w:rPr>
          <w:rFonts w:ascii="Segoe UI" w:eastAsia="Times New Roman" w:hAnsi="Segoe UI" w:cs="Segoe UI"/>
          <w:lang w:val="en"/>
        </w:rPr>
        <w:t>Available</w:t>
      </w:r>
      <w:proofErr w:type="gramEnd"/>
      <w:r>
        <w:rPr>
          <w:rFonts w:ascii="Segoe UI" w:eastAsia="Times New Roman" w:hAnsi="Segoe UI" w:cs="Segoe UI"/>
          <w:lang w:val="en"/>
        </w:rPr>
        <w:t xml:space="preserv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proofErr w:type="spellStart"/>
            <w:r>
              <w:rPr>
                <w:rStyle w:val="HTMLCode"/>
                <w:b/>
                <w:bCs/>
                <w:color w:val="FFFFFF"/>
              </w:rPr>
              <w:t>sortBy</w:t>
            </w:r>
            <w:proofErr w:type="spellEnd"/>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certificatenumber</w:t>
            </w:r>
            <w:proofErr w:type="spellEnd"/>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proofErr w:type="gramStart"/>
            <w:r>
              <w:rPr>
                <w:rFonts w:ascii="Segoe UI" w:eastAsia="Times New Roman" w:hAnsi="Segoe UI" w:cs="Segoe UI"/>
                <w:color w:val="1A1A1A"/>
                <w:sz w:val="18"/>
                <w:szCs w:val="18"/>
              </w:rPr>
              <w:t>Sort</w:t>
            </w:r>
            <w:proofErr w:type="gramEnd"/>
            <w:r>
              <w:rPr>
                <w:rFonts w:ascii="Segoe UI" w:eastAsia="Times New Roman" w:hAnsi="Segoe UI" w:cs="Segoe UI"/>
                <w:color w:val="1A1A1A"/>
                <w:sz w:val="18"/>
                <w:szCs w:val="18"/>
              </w:rPr>
              <w:t xml:space="preserve">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lastRenderedPageBreak/>
              <w:t>issuedate</w:t>
            </w:r>
            <w:proofErr w:type="spellEnd"/>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expirationdate</w:t>
            </w:r>
            <w:proofErr w:type="spellEnd"/>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productname</w:t>
            </w:r>
            <w:proofErr w:type="spellEnd"/>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companyname</w:t>
            </w:r>
            <w:proofErr w:type="spellEnd"/>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proofErr w:type="spellStart"/>
      <w:r>
        <w:rPr>
          <w:rStyle w:val="HTMLCode"/>
          <w:color w:val="1A1A1A"/>
          <w:lang w:val="en"/>
        </w:rPr>
        <w:t>sortDescending</w:t>
      </w:r>
      <w:proofErr w:type="spellEnd"/>
      <w:r>
        <w:rPr>
          <w:rStyle w:val="HTMLCode"/>
          <w:color w:val="1A1A1A"/>
          <w:lang w:val="en"/>
        </w:rPr>
        <w:t>=true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(Section 4) is sufficient for this partner's use case — a claim-validation partner may need Valid / Expired / Revoked as distinct values, which is not part of the current contract. Confirm the rate limit stated in Section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GCC Database Partner API — Partner Integration Guide — v1.2 — September 2026</w:t>
      </w:r>
      <w:r>
        <w:rPr>
          <w:rFonts w:ascii="Segoe UI" w:eastAsia="Times New Roman" w:hAnsi="Segoe UI" w:cs="Segoe UI"/>
          <w:color w:val="888888"/>
          <w:sz w:val="16"/>
          <w:szCs w:val="16"/>
          <w:lang w:val="en"/>
        </w:rPr>
        <w:br/>
        <w:t xml:space="preserve">© 2026 GreenCircle Certified. All rights reserved. </w:t>
      </w:r>
    </w:p>
    <w:sectPr w:rsidR="00AB0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574ABC"/>
    <w:rsid w:val="006C750F"/>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3393</Words>
  <Characters>19344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Shawn West</cp:lastModifiedBy>
  <cp:revision>4</cp:revision>
  <dcterms:created xsi:type="dcterms:W3CDTF">2026-08-14T20:31:00Z</dcterms:created>
  <dcterms:modified xsi:type="dcterms:W3CDTF">2026-09-15T22:09:00Z</dcterms:modified>
</cp:coreProperties>
</file>