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77C27" w14:textId="77777777" w:rsidR="003F5143" w:rsidRPr="00750878" w:rsidRDefault="003F5143" w:rsidP="003F5143">
      <w:pPr>
        <w:rPr>
          <w:rFonts w:ascii="Times New Roman" w:hAnsi="Times New Roman" w:cs="Times New Roman"/>
          <w:b/>
          <w:bCs/>
          <w:sz w:val="28"/>
          <w:szCs w:val="28"/>
        </w:rPr>
      </w:pPr>
      <w:r w:rsidRPr="00750878">
        <w:rPr>
          <w:rFonts w:ascii="Times New Roman" w:hAnsi="Times New Roman" w:cs="Times New Roman"/>
          <w:b/>
          <w:bCs/>
          <w:sz w:val="28"/>
          <w:szCs w:val="28"/>
        </w:rPr>
        <w:t>1. Project Overview</w:t>
      </w:r>
    </w:p>
    <w:p w14:paraId="4012E2B9" w14:textId="77777777" w:rsidR="003F5143" w:rsidRPr="00750878" w:rsidRDefault="003F5143" w:rsidP="003F5143">
      <w:pPr>
        <w:rPr>
          <w:rFonts w:ascii="Times New Roman" w:hAnsi="Times New Roman" w:cs="Times New Roman"/>
          <w:sz w:val="28"/>
          <w:szCs w:val="28"/>
        </w:rPr>
      </w:pPr>
    </w:p>
    <w:p w14:paraId="2F90A51B"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This project aims to identify and classify the dominant affective–ethical emotion expressed in classical Indian poetry written in Hindi, Tamil, and Bengali. The system combines robust traditional NLP models for classification with multilingual transformer-based semantic analysis to improve interpretability while respecting Indian aesthetic semantics.</w:t>
      </w:r>
    </w:p>
    <w:p w14:paraId="5B1AC4BD" w14:textId="75E5E0D7" w:rsidR="003F5143" w:rsidRPr="00750878" w:rsidRDefault="003F5143" w:rsidP="003F5143">
      <w:pPr>
        <w:rPr>
          <w:rFonts w:ascii="Times New Roman" w:hAnsi="Times New Roman" w:cs="Times New Roman"/>
          <w:b/>
          <w:bCs/>
          <w:sz w:val="28"/>
          <w:szCs w:val="28"/>
        </w:rPr>
      </w:pPr>
      <w:r w:rsidRPr="00750878">
        <w:rPr>
          <w:rFonts w:ascii="Times New Roman" w:hAnsi="Times New Roman" w:cs="Times New Roman"/>
          <w:b/>
          <w:bCs/>
          <w:sz w:val="28"/>
          <w:szCs w:val="28"/>
        </w:rPr>
        <w:t>2</w:t>
      </w:r>
      <w:r w:rsidRPr="00750878">
        <w:rPr>
          <w:rFonts w:ascii="Times New Roman" w:hAnsi="Times New Roman" w:cs="Times New Roman"/>
          <w:b/>
          <w:bCs/>
          <w:sz w:val="28"/>
          <w:szCs w:val="28"/>
        </w:rPr>
        <w:t>. Dataset Description</w:t>
      </w:r>
    </w:p>
    <w:p w14:paraId="2CFA6EE3"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Total Samples: 4,124 poems</w:t>
      </w:r>
    </w:p>
    <w:p w14:paraId="1E7CC758"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Languages: Hindi, Tamil, Bengali</w:t>
      </w:r>
    </w:p>
    <w:p w14:paraId="33F83C62"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Labels: 46 primary emotion categories</w:t>
      </w:r>
    </w:p>
    <w:p w14:paraId="55314508"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Task Type: Single-label, multi-class classification</w:t>
      </w:r>
    </w:p>
    <w:p w14:paraId="5E321E0B" w14:textId="77777777" w:rsidR="003F5143" w:rsidRPr="00750878" w:rsidRDefault="003F5143" w:rsidP="003F5143">
      <w:pPr>
        <w:rPr>
          <w:rFonts w:ascii="Times New Roman" w:hAnsi="Times New Roman" w:cs="Times New Roman"/>
          <w:sz w:val="28"/>
          <w:szCs w:val="28"/>
        </w:rPr>
      </w:pPr>
    </w:p>
    <w:p w14:paraId="43B7798B"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Each poem is associated with one dominant emotion label. The dataset exhibits severe class imbalance, with a long-tailed distribution of emotion categories.</w:t>
      </w:r>
    </w:p>
    <w:p w14:paraId="70BE9266" w14:textId="185CA454" w:rsidR="003F5143" w:rsidRPr="00750878" w:rsidRDefault="003F5143" w:rsidP="003F5143">
      <w:pPr>
        <w:rPr>
          <w:rFonts w:ascii="Times New Roman" w:hAnsi="Times New Roman" w:cs="Times New Roman"/>
          <w:b/>
          <w:bCs/>
          <w:sz w:val="28"/>
          <w:szCs w:val="28"/>
        </w:rPr>
      </w:pPr>
      <w:r w:rsidRPr="00750878">
        <w:rPr>
          <w:rFonts w:ascii="Times New Roman" w:hAnsi="Times New Roman" w:cs="Times New Roman"/>
          <w:b/>
          <w:bCs/>
          <w:sz w:val="28"/>
          <w:szCs w:val="28"/>
        </w:rPr>
        <w:t>3</w:t>
      </w:r>
      <w:r w:rsidRPr="00750878">
        <w:rPr>
          <w:rFonts w:ascii="Times New Roman" w:hAnsi="Times New Roman" w:cs="Times New Roman"/>
          <w:b/>
          <w:bCs/>
          <w:sz w:val="28"/>
          <w:szCs w:val="28"/>
        </w:rPr>
        <w:t>. Data Preprocessing</w:t>
      </w:r>
    </w:p>
    <w:p w14:paraId="5A034924" w14:textId="77777777" w:rsidR="003F5143" w:rsidRPr="00750878" w:rsidRDefault="003F5143" w:rsidP="003F5143">
      <w:pPr>
        <w:rPr>
          <w:rFonts w:ascii="Times New Roman" w:hAnsi="Times New Roman" w:cs="Times New Roman"/>
          <w:sz w:val="28"/>
          <w:szCs w:val="28"/>
        </w:rPr>
      </w:pPr>
    </w:p>
    <w:p w14:paraId="4B19CE1B"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Minimal, poetry-safe preprocessing was applied:</w:t>
      </w:r>
    </w:p>
    <w:p w14:paraId="3804CE75"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Unicode normalization</w:t>
      </w:r>
    </w:p>
    <w:p w14:paraId="2B712084"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Whitespace normalization</w:t>
      </w:r>
    </w:p>
    <w:p w14:paraId="2DF942C5"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 xml:space="preserve">No </w:t>
      </w:r>
      <w:proofErr w:type="spellStart"/>
      <w:r w:rsidRPr="00750878">
        <w:rPr>
          <w:rFonts w:ascii="Times New Roman" w:hAnsi="Times New Roman" w:cs="Times New Roman"/>
          <w:sz w:val="28"/>
          <w:szCs w:val="28"/>
        </w:rPr>
        <w:t>stopword</w:t>
      </w:r>
      <w:proofErr w:type="spellEnd"/>
      <w:r w:rsidRPr="00750878">
        <w:rPr>
          <w:rFonts w:ascii="Times New Roman" w:hAnsi="Times New Roman" w:cs="Times New Roman"/>
          <w:sz w:val="28"/>
          <w:szCs w:val="28"/>
        </w:rPr>
        <w:t xml:space="preserve"> removal</w:t>
      </w:r>
    </w:p>
    <w:p w14:paraId="4E8338BC"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No stemming or lemmatization</w:t>
      </w:r>
    </w:p>
    <w:p w14:paraId="1B2474D7"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No translation</w:t>
      </w:r>
    </w:p>
    <w:p w14:paraId="60A32F33" w14:textId="77777777" w:rsidR="003F5143" w:rsidRPr="00750878" w:rsidRDefault="003F5143" w:rsidP="003F5143">
      <w:pPr>
        <w:rPr>
          <w:rFonts w:ascii="Times New Roman" w:hAnsi="Times New Roman" w:cs="Times New Roman"/>
          <w:sz w:val="28"/>
          <w:szCs w:val="28"/>
        </w:rPr>
      </w:pPr>
    </w:p>
    <w:p w14:paraId="6F56A239"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This ensures preservation of poetic structure, symbolism, and cultural nuance.</w:t>
      </w:r>
    </w:p>
    <w:p w14:paraId="699A57B8" w14:textId="77777777" w:rsidR="003F5143" w:rsidRPr="00750878" w:rsidRDefault="003F5143" w:rsidP="003F5143">
      <w:pPr>
        <w:rPr>
          <w:rFonts w:ascii="Times New Roman" w:hAnsi="Times New Roman" w:cs="Times New Roman"/>
          <w:sz w:val="28"/>
          <w:szCs w:val="28"/>
        </w:rPr>
      </w:pPr>
    </w:p>
    <w:p w14:paraId="61242727"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Additional metadata:</w:t>
      </w:r>
    </w:p>
    <w:p w14:paraId="42FEDFEE"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r>
      <w:proofErr w:type="spellStart"/>
      <w:r w:rsidRPr="00750878">
        <w:rPr>
          <w:rFonts w:ascii="Times New Roman" w:hAnsi="Times New Roman" w:cs="Times New Roman"/>
          <w:sz w:val="28"/>
          <w:szCs w:val="28"/>
        </w:rPr>
        <w:t>word_count</w:t>
      </w:r>
      <w:proofErr w:type="spellEnd"/>
    </w:p>
    <w:p w14:paraId="46E1825B"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r>
      <w:proofErr w:type="spellStart"/>
      <w:r w:rsidRPr="00750878">
        <w:rPr>
          <w:rFonts w:ascii="Times New Roman" w:hAnsi="Times New Roman" w:cs="Times New Roman"/>
          <w:sz w:val="28"/>
          <w:szCs w:val="28"/>
        </w:rPr>
        <w:t>script_match</w:t>
      </w:r>
      <w:proofErr w:type="spellEnd"/>
      <w:r w:rsidRPr="00750878">
        <w:rPr>
          <w:rFonts w:ascii="Times New Roman" w:hAnsi="Times New Roman" w:cs="Times New Roman"/>
          <w:sz w:val="28"/>
          <w:szCs w:val="28"/>
        </w:rPr>
        <w:t xml:space="preserve"> (language verification)</w:t>
      </w:r>
    </w:p>
    <w:p w14:paraId="5452AF2E" w14:textId="184AF0F4" w:rsidR="003F5143" w:rsidRPr="00750878" w:rsidRDefault="003F5143" w:rsidP="003F5143">
      <w:pPr>
        <w:rPr>
          <w:rFonts w:ascii="Times New Roman" w:hAnsi="Times New Roman" w:cs="Times New Roman"/>
          <w:b/>
          <w:bCs/>
          <w:sz w:val="28"/>
          <w:szCs w:val="28"/>
        </w:rPr>
      </w:pPr>
      <w:r w:rsidRPr="00750878">
        <w:rPr>
          <w:rFonts w:ascii="Times New Roman" w:hAnsi="Times New Roman" w:cs="Times New Roman"/>
          <w:b/>
          <w:bCs/>
          <w:sz w:val="28"/>
          <w:szCs w:val="28"/>
        </w:rPr>
        <w:t>4</w:t>
      </w:r>
      <w:r w:rsidRPr="00750878">
        <w:rPr>
          <w:rFonts w:ascii="Times New Roman" w:hAnsi="Times New Roman" w:cs="Times New Roman"/>
          <w:b/>
          <w:bCs/>
          <w:sz w:val="28"/>
          <w:szCs w:val="28"/>
        </w:rPr>
        <w:t>. Feature Engineering</w:t>
      </w:r>
    </w:p>
    <w:p w14:paraId="0317548D" w14:textId="77777777" w:rsidR="003F5143" w:rsidRPr="00750878" w:rsidRDefault="003F5143" w:rsidP="003F5143">
      <w:pPr>
        <w:rPr>
          <w:rFonts w:ascii="Times New Roman" w:hAnsi="Times New Roman" w:cs="Times New Roman"/>
          <w:sz w:val="28"/>
          <w:szCs w:val="28"/>
        </w:rPr>
      </w:pPr>
    </w:p>
    <w:p w14:paraId="31135AB9" w14:textId="445CFA51" w:rsidR="003F5143" w:rsidRPr="00750878" w:rsidRDefault="003F5143" w:rsidP="003F5143">
      <w:pPr>
        <w:rPr>
          <w:rFonts w:ascii="Times New Roman" w:hAnsi="Times New Roman" w:cs="Times New Roman"/>
          <w:b/>
          <w:bCs/>
          <w:sz w:val="28"/>
          <w:szCs w:val="28"/>
        </w:rPr>
      </w:pPr>
      <w:r w:rsidRPr="00750878">
        <w:rPr>
          <w:rFonts w:ascii="Times New Roman" w:hAnsi="Times New Roman" w:cs="Times New Roman"/>
          <w:b/>
          <w:bCs/>
          <w:sz w:val="28"/>
          <w:szCs w:val="28"/>
        </w:rPr>
        <w:lastRenderedPageBreak/>
        <w:t>4</w:t>
      </w:r>
      <w:r w:rsidRPr="00750878">
        <w:rPr>
          <w:rFonts w:ascii="Times New Roman" w:hAnsi="Times New Roman" w:cs="Times New Roman"/>
          <w:b/>
          <w:bCs/>
          <w:sz w:val="28"/>
          <w:szCs w:val="28"/>
        </w:rPr>
        <w:t>.1 Text Representation</w:t>
      </w:r>
    </w:p>
    <w:p w14:paraId="4E8C3936"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Character-level TF-IDF (3–5 grams)</w:t>
      </w:r>
    </w:p>
    <w:p w14:paraId="747B9A77"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Language-agnostic and robust across Indic scripts</w:t>
      </w:r>
    </w:p>
    <w:p w14:paraId="44E1BCDE" w14:textId="77777777" w:rsidR="003F5143" w:rsidRPr="00750878" w:rsidRDefault="003F5143" w:rsidP="003F5143">
      <w:pPr>
        <w:rPr>
          <w:rFonts w:ascii="Times New Roman" w:hAnsi="Times New Roman" w:cs="Times New Roman"/>
          <w:sz w:val="28"/>
          <w:szCs w:val="28"/>
        </w:rPr>
      </w:pPr>
    </w:p>
    <w:p w14:paraId="2317713C" w14:textId="0156895A" w:rsidR="003F5143" w:rsidRPr="00750878" w:rsidRDefault="003F5143" w:rsidP="003F5143">
      <w:pPr>
        <w:rPr>
          <w:rFonts w:ascii="Times New Roman" w:hAnsi="Times New Roman" w:cs="Times New Roman"/>
          <w:b/>
          <w:bCs/>
          <w:sz w:val="28"/>
          <w:szCs w:val="28"/>
        </w:rPr>
      </w:pPr>
      <w:r w:rsidRPr="00750878">
        <w:rPr>
          <w:rFonts w:ascii="Times New Roman" w:hAnsi="Times New Roman" w:cs="Times New Roman"/>
          <w:b/>
          <w:bCs/>
          <w:sz w:val="28"/>
          <w:szCs w:val="28"/>
        </w:rPr>
        <w:t>4</w:t>
      </w:r>
      <w:r w:rsidRPr="00750878">
        <w:rPr>
          <w:rFonts w:ascii="Times New Roman" w:hAnsi="Times New Roman" w:cs="Times New Roman"/>
          <w:b/>
          <w:bCs/>
          <w:sz w:val="28"/>
          <w:szCs w:val="28"/>
        </w:rPr>
        <w:t>.2 Contextual Dimensions (Analysis)</w:t>
      </w:r>
    </w:p>
    <w:p w14:paraId="555FC371" w14:textId="77777777" w:rsidR="003F5143" w:rsidRPr="00750878" w:rsidRDefault="003F5143" w:rsidP="003F5143">
      <w:pPr>
        <w:rPr>
          <w:rFonts w:ascii="Times New Roman" w:hAnsi="Times New Roman" w:cs="Times New Roman"/>
          <w:sz w:val="28"/>
          <w:szCs w:val="28"/>
        </w:rPr>
      </w:pPr>
    </w:p>
    <w:p w14:paraId="55D9AC2D"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 xml:space="preserve">Poems were </w:t>
      </w:r>
      <w:proofErr w:type="spellStart"/>
      <w:r w:rsidRPr="00750878">
        <w:rPr>
          <w:rFonts w:ascii="Times New Roman" w:hAnsi="Times New Roman" w:cs="Times New Roman"/>
          <w:sz w:val="28"/>
          <w:szCs w:val="28"/>
        </w:rPr>
        <w:t>analyzed</w:t>
      </w:r>
      <w:proofErr w:type="spellEnd"/>
      <w:r w:rsidRPr="00750878">
        <w:rPr>
          <w:rFonts w:ascii="Times New Roman" w:hAnsi="Times New Roman" w:cs="Times New Roman"/>
          <w:sz w:val="28"/>
          <w:szCs w:val="28"/>
        </w:rPr>
        <w:t xml:space="preserve"> using four contextual dimensions:</w:t>
      </w:r>
    </w:p>
    <w:p w14:paraId="1AAF2A4B"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Devotion</w:t>
      </w:r>
    </w:p>
    <w:p w14:paraId="4CF640F5"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Morality</w:t>
      </w:r>
    </w:p>
    <w:p w14:paraId="1E26DC4F"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Nature</w:t>
      </w:r>
    </w:p>
    <w:p w14:paraId="53DE8C5A"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Symbolism</w:t>
      </w:r>
    </w:p>
    <w:p w14:paraId="1BBB47BE" w14:textId="77777777" w:rsidR="003F5143" w:rsidRPr="00750878" w:rsidRDefault="003F5143" w:rsidP="003F5143">
      <w:pPr>
        <w:rPr>
          <w:rFonts w:ascii="Times New Roman" w:hAnsi="Times New Roman" w:cs="Times New Roman"/>
          <w:sz w:val="28"/>
          <w:szCs w:val="28"/>
        </w:rPr>
      </w:pPr>
    </w:p>
    <w:p w14:paraId="7ABBFED7"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These dimensions were used for interpretation, not for final classification.</w:t>
      </w:r>
    </w:p>
    <w:p w14:paraId="192C6E80" w14:textId="7DCA8AC9" w:rsidR="003F5143" w:rsidRPr="00750878" w:rsidRDefault="003F5143" w:rsidP="003F5143">
      <w:pPr>
        <w:rPr>
          <w:rFonts w:ascii="Times New Roman" w:hAnsi="Times New Roman" w:cs="Times New Roman"/>
          <w:b/>
          <w:bCs/>
          <w:sz w:val="28"/>
          <w:szCs w:val="28"/>
        </w:rPr>
      </w:pPr>
      <w:r w:rsidRPr="00750878">
        <w:rPr>
          <w:rFonts w:ascii="Times New Roman" w:hAnsi="Times New Roman" w:cs="Times New Roman"/>
          <w:b/>
          <w:bCs/>
          <w:sz w:val="28"/>
          <w:szCs w:val="28"/>
        </w:rPr>
        <w:t>5</w:t>
      </w:r>
      <w:r w:rsidRPr="00750878">
        <w:rPr>
          <w:rFonts w:ascii="Times New Roman" w:hAnsi="Times New Roman" w:cs="Times New Roman"/>
          <w:b/>
          <w:bCs/>
          <w:sz w:val="28"/>
          <w:szCs w:val="28"/>
        </w:rPr>
        <w:t>. Models Implemented</w:t>
      </w:r>
    </w:p>
    <w:p w14:paraId="5897E9A8" w14:textId="77777777" w:rsidR="003F5143" w:rsidRPr="00750878" w:rsidRDefault="003F5143" w:rsidP="003F5143">
      <w:pPr>
        <w:rPr>
          <w:rFonts w:ascii="Times New Roman" w:hAnsi="Times New Roman" w:cs="Times New Roman"/>
          <w:sz w:val="28"/>
          <w:szCs w:val="28"/>
        </w:rPr>
      </w:pPr>
    </w:p>
    <w:p w14:paraId="56EBC4F8" w14:textId="719A30EB" w:rsidR="003F5143" w:rsidRPr="00750878" w:rsidRDefault="003F5143" w:rsidP="003F5143">
      <w:pPr>
        <w:rPr>
          <w:rFonts w:ascii="Times New Roman" w:hAnsi="Times New Roman" w:cs="Times New Roman"/>
          <w:b/>
          <w:bCs/>
          <w:sz w:val="28"/>
          <w:szCs w:val="28"/>
        </w:rPr>
      </w:pPr>
      <w:r w:rsidRPr="00750878">
        <w:rPr>
          <w:rFonts w:ascii="Times New Roman" w:hAnsi="Times New Roman" w:cs="Times New Roman"/>
          <w:b/>
          <w:bCs/>
          <w:sz w:val="28"/>
          <w:szCs w:val="28"/>
        </w:rPr>
        <w:t>5</w:t>
      </w:r>
      <w:r w:rsidRPr="00750878">
        <w:rPr>
          <w:rFonts w:ascii="Times New Roman" w:hAnsi="Times New Roman" w:cs="Times New Roman"/>
          <w:b/>
          <w:bCs/>
          <w:sz w:val="28"/>
          <w:szCs w:val="28"/>
        </w:rPr>
        <w:t>.1 Logistic Regression</w:t>
      </w:r>
      <w:r w:rsidR="00A2252A" w:rsidRPr="00750878">
        <w:rPr>
          <w:rFonts w:ascii="Times New Roman" w:hAnsi="Times New Roman" w:cs="Times New Roman"/>
          <w:b/>
          <w:bCs/>
          <w:sz w:val="28"/>
          <w:szCs w:val="28"/>
        </w:rPr>
        <w:t xml:space="preserve"> (Alternative Baseline)</w:t>
      </w:r>
      <w:r w:rsidRPr="00750878">
        <w:rPr>
          <w:rFonts w:ascii="Times New Roman" w:hAnsi="Times New Roman" w:cs="Times New Roman"/>
          <w:b/>
          <w:bCs/>
          <w:sz w:val="28"/>
          <w:szCs w:val="28"/>
        </w:rPr>
        <w:t xml:space="preserve"> </w:t>
      </w:r>
    </w:p>
    <w:p w14:paraId="2DF0505C"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Input: TF-IDF character n-grams</w:t>
      </w:r>
    </w:p>
    <w:p w14:paraId="7747B355"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Handles multi-class classification</w:t>
      </w:r>
    </w:p>
    <w:p w14:paraId="14B7C2E3"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Stable under severe class imbalance</w:t>
      </w:r>
    </w:p>
    <w:p w14:paraId="68BC2D71" w14:textId="77777777" w:rsidR="003F5143" w:rsidRPr="00750878" w:rsidRDefault="003F5143" w:rsidP="003F5143">
      <w:pPr>
        <w:rPr>
          <w:rFonts w:ascii="Times New Roman" w:hAnsi="Times New Roman" w:cs="Times New Roman"/>
          <w:sz w:val="28"/>
          <w:szCs w:val="28"/>
        </w:rPr>
      </w:pPr>
    </w:p>
    <w:p w14:paraId="162843FC"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Performance:</w:t>
      </w:r>
    </w:p>
    <w:p w14:paraId="21C4DEA9"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Accuracy ≈ 0.34</w:t>
      </w:r>
    </w:p>
    <w:p w14:paraId="189EB125"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Macro F1 ≈ 0.24</w:t>
      </w:r>
    </w:p>
    <w:p w14:paraId="1AFE9151"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Weighted F1 ≈ 0.32</w:t>
      </w:r>
    </w:p>
    <w:p w14:paraId="33197EBC" w14:textId="77777777" w:rsidR="003F5143" w:rsidRPr="00750878" w:rsidRDefault="003F5143" w:rsidP="003F5143">
      <w:pPr>
        <w:rPr>
          <w:rFonts w:ascii="Times New Roman" w:hAnsi="Times New Roman" w:cs="Times New Roman"/>
          <w:sz w:val="28"/>
          <w:szCs w:val="28"/>
        </w:rPr>
      </w:pPr>
    </w:p>
    <w:p w14:paraId="741FAF83"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This model was selected as the final classifier due to its reliability and interpretability.</w:t>
      </w:r>
    </w:p>
    <w:p w14:paraId="7E9D1DC9" w14:textId="4CA23BCB" w:rsidR="003F5143" w:rsidRPr="00750878" w:rsidRDefault="003F5143" w:rsidP="003F5143">
      <w:pPr>
        <w:rPr>
          <w:rFonts w:ascii="Times New Roman" w:hAnsi="Times New Roman" w:cs="Times New Roman"/>
          <w:b/>
          <w:bCs/>
          <w:sz w:val="28"/>
          <w:szCs w:val="28"/>
        </w:rPr>
      </w:pPr>
      <w:r w:rsidRPr="00750878">
        <w:rPr>
          <w:rFonts w:ascii="Times New Roman" w:hAnsi="Times New Roman" w:cs="Times New Roman"/>
          <w:b/>
          <w:bCs/>
          <w:sz w:val="28"/>
          <w:szCs w:val="28"/>
        </w:rPr>
        <w:t>5</w:t>
      </w:r>
      <w:r w:rsidRPr="00750878">
        <w:rPr>
          <w:rFonts w:ascii="Times New Roman" w:hAnsi="Times New Roman" w:cs="Times New Roman"/>
          <w:b/>
          <w:bCs/>
          <w:sz w:val="28"/>
          <w:szCs w:val="28"/>
        </w:rPr>
        <w:t>.2 Linear SVM</w:t>
      </w:r>
      <w:r w:rsidR="00A2252A" w:rsidRPr="00750878">
        <w:rPr>
          <w:rFonts w:ascii="Times New Roman" w:hAnsi="Times New Roman" w:cs="Times New Roman"/>
          <w:b/>
          <w:bCs/>
          <w:sz w:val="28"/>
          <w:szCs w:val="28"/>
        </w:rPr>
        <w:t>(Final Classification Model)</w:t>
      </w:r>
    </w:p>
    <w:p w14:paraId="6C8CA91E"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Similar feature representation</w:t>
      </w:r>
    </w:p>
    <w:p w14:paraId="6B40E2E6"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Slightly higher accuracy but comparable Macro F1</w:t>
      </w:r>
    </w:p>
    <w:p w14:paraId="334D8D43"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lastRenderedPageBreak/>
        <w:t>•</w:t>
      </w:r>
      <w:r w:rsidRPr="00750878">
        <w:rPr>
          <w:rFonts w:ascii="Times New Roman" w:hAnsi="Times New Roman" w:cs="Times New Roman"/>
          <w:sz w:val="28"/>
          <w:szCs w:val="28"/>
        </w:rPr>
        <w:tab/>
        <w:t>Used for comparison and validation</w:t>
      </w:r>
    </w:p>
    <w:p w14:paraId="413118FC" w14:textId="46A70525" w:rsidR="003F5143" w:rsidRPr="00750878" w:rsidRDefault="003F5143" w:rsidP="003F5143">
      <w:pPr>
        <w:rPr>
          <w:rFonts w:ascii="Times New Roman" w:hAnsi="Times New Roman" w:cs="Times New Roman"/>
          <w:b/>
          <w:bCs/>
          <w:sz w:val="28"/>
          <w:szCs w:val="28"/>
        </w:rPr>
      </w:pPr>
      <w:r w:rsidRPr="00750878">
        <w:rPr>
          <w:rFonts w:ascii="Times New Roman" w:hAnsi="Times New Roman" w:cs="Times New Roman"/>
          <w:b/>
          <w:bCs/>
          <w:sz w:val="28"/>
          <w:szCs w:val="28"/>
        </w:rPr>
        <w:t>5</w:t>
      </w:r>
      <w:r w:rsidRPr="00750878">
        <w:rPr>
          <w:rFonts w:ascii="Times New Roman" w:hAnsi="Times New Roman" w:cs="Times New Roman"/>
          <w:b/>
          <w:bCs/>
          <w:sz w:val="28"/>
          <w:szCs w:val="28"/>
        </w:rPr>
        <w:t>.3 XLM-</w:t>
      </w:r>
      <w:proofErr w:type="spellStart"/>
      <w:r w:rsidRPr="00750878">
        <w:rPr>
          <w:rFonts w:ascii="Times New Roman" w:hAnsi="Times New Roman" w:cs="Times New Roman"/>
          <w:b/>
          <w:bCs/>
          <w:sz w:val="28"/>
          <w:szCs w:val="28"/>
        </w:rPr>
        <w:t>RoBERTa</w:t>
      </w:r>
      <w:proofErr w:type="spellEnd"/>
      <w:r w:rsidRPr="00750878">
        <w:rPr>
          <w:rFonts w:ascii="Times New Roman" w:hAnsi="Times New Roman" w:cs="Times New Roman"/>
          <w:b/>
          <w:bCs/>
          <w:sz w:val="28"/>
          <w:szCs w:val="28"/>
        </w:rPr>
        <w:t xml:space="preserve"> (Analysis Only)</w:t>
      </w:r>
    </w:p>
    <w:p w14:paraId="139846A1"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Used for:</w:t>
      </w:r>
    </w:p>
    <w:p w14:paraId="53DA421D"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o</w:t>
      </w:r>
      <w:r w:rsidRPr="00750878">
        <w:rPr>
          <w:rFonts w:ascii="Times New Roman" w:hAnsi="Times New Roman" w:cs="Times New Roman"/>
          <w:sz w:val="28"/>
          <w:szCs w:val="28"/>
        </w:rPr>
        <w:tab/>
        <w:t>Semantic embedding extraction</w:t>
      </w:r>
    </w:p>
    <w:p w14:paraId="77273224"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o</w:t>
      </w:r>
      <w:r w:rsidRPr="00750878">
        <w:rPr>
          <w:rFonts w:ascii="Times New Roman" w:hAnsi="Times New Roman" w:cs="Times New Roman"/>
          <w:sz w:val="28"/>
          <w:szCs w:val="28"/>
        </w:rPr>
        <w:tab/>
        <w:t>UMAP / t-SNE visualization</w:t>
      </w:r>
    </w:p>
    <w:p w14:paraId="35BB8697"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o</w:t>
      </w:r>
      <w:r w:rsidRPr="00750878">
        <w:rPr>
          <w:rFonts w:ascii="Times New Roman" w:hAnsi="Times New Roman" w:cs="Times New Roman"/>
          <w:sz w:val="28"/>
          <w:szCs w:val="28"/>
        </w:rPr>
        <w:tab/>
        <w:t>Understanding emotion overlap</w:t>
      </w:r>
    </w:p>
    <w:p w14:paraId="76271DE7" w14:textId="77777777" w:rsidR="003F5143" w:rsidRPr="00750878" w:rsidRDefault="003F5143" w:rsidP="003F5143">
      <w:pPr>
        <w:rPr>
          <w:rFonts w:ascii="Times New Roman" w:hAnsi="Times New Roman" w:cs="Times New Roman"/>
          <w:sz w:val="28"/>
          <w:szCs w:val="28"/>
        </w:rPr>
      </w:pPr>
    </w:p>
    <w:p w14:paraId="55B318F5"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Fine-tuning was attempted but showed instability due to:</w:t>
      </w:r>
    </w:p>
    <w:p w14:paraId="52D15A60"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Extreme class imbalance</w:t>
      </w:r>
    </w:p>
    <w:p w14:paraId="4484F9E1"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Limited samples per emotion</w:t>
      </w:r>
    </w:p>
    <w:p w14:paraId="3C7300E2" w14:textId="77777777" w:rsidR="003F5143" w:rsidRPr="00750878" w:rsidRDefault="003F5143" w:rsidP="003F5143">
      <w:pPr>
        <w:rPr>
          <w:rFonts w:ascii="Times New Roman" w:hAnsi="Times New Roman" w:cs="Times New Roman"/>
          <w:sz w:val="28"/>
          <w:szCs w:val="28"/>
        </w:rPr>
      </w:pPr>
    </w:p>
    <w:p w14:paraId="22F5B745"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Therefore, XLM-</w:t>
      </w:r>
      <w:proofErr w:type="spellStart"/>
      <w:r w:rsidRPr="00750878">
        <w:rPr>
          <w:rFonts w:ascii="Times New Roman" w:hAnsi="Times New Roman" w:cs="Times New Roman"/>
          <w:sz w:val="28"/>
          <w:szCs w:val="28"/>
        </w:rPr>
        <w:t>RoBERTa</w:t>
      </w:r>
      <w:proofErr w:type="spellEnd"/>
      <w:r w:rsidRPr="00750878">
        <w:rPr>
          <w:rFonts w:ascii="Times New Roman" w:hAnsi="Times New Roman" w:cs="Times New Roman"/>
          <w:sz w:val="28"/>
          <w:szCs w:val="28"/>
        </w:rPr>
        <w:t xml:space="preserve"> was retained only for analysis and visualization, not for final classification.</w:t>
      </w:r>
    </w:p>
    <w:p w14:paraId="47848B63" w14:textId="7879A021" w:rsidR="003F5143" w:rsidRPr="00750878" w:rsidRDefault="003F5143" w:rsidP="003F5143">
      <w:pPr>
        <w:rPr>
          <w:rFonts w:ascii="Times New Roman" w:hAnsi="Times New Roman" w:cs="Times New Roman"/>
          <w:b/>
          <w:bCs/>
          <w:sz w:val="28"/>
          <w:szCs w:val="28"/>
        </w:rPr>
      </w:pPr>
      <w:r w:rsidRPr="00750878">
        <w:rPr>
          <w:rFonts w:ascii="Times New Roman" w:hAnsi="Times New Roman" w:cs="Times New Roman"/>
          <w:b/>
          <w:bCs/>
          <w:sz w:val="28"/>
          <w:szCs w:val="28"/>
        </w:rPr>
        <w:t>6</w:t>
      </w:r>
      <w:r w:rsidRPr="00750878">
        <w:rPr>
          <w:rFonts w:ascii="Times New Roman" w:hAnsi="Times New Roman" w:cs="Times New Roman"/>
          <w:b/>
          <w:bCs/>
          <w:sz w:val="28"/>
          <w:szCs w:val="28"/>
        </w:rPr>
        <w:t>. Evaluation Metrics</w:t>
      </w:r>
    </w:p>
    <w:p w14:paraId="42E42D15" w14:textId="77777777" w:rsidR="003F5143" w:rsidRPr="00750878" w:rsidRDefault="003F5143" w:rsidP="003F5143">
      <w:pPr>
        <w:rPr>
          <w:rFonts w:ascii="Times New Roman" w:hAnsi="Times New Roman" w:cs="Times New Roman"/>
          <w:sz w:val="28"/>
          <w:szCs w:val="28"/>
        </w:rPr>
      </w:pPr>
    </w:p>
    <w:p w14:paraId="46A2497B"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Given the imbalanced dataset, evaluation focused on:</w:t>
      </w:r>
    </w:p>
    <w:p w14:paraId="5AE9DF21"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Accuracy</w:t>
      </w:r>
    </w:p>
    <w:p w14:paraId="5921E0F5"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Macro F1-score (primary metric)</w:t>
      </w:r>
    </w:p>
    <w:p w14:paraId="03C00D65"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Weighted F1-score</w:t>
      </w:r>
    </w:p>
    <w:p w14:paraId="79CE8EDD" w14:textId="77777777" w:rsidR="003F5143" w:rsidRPr="00750878" w:rsidRDefault="003F5143" w:rsidP="003F5143">
      <w:pPr>
        <w:rPr>
          <w:rFonts w:ascii="Times New Roman" w:hAnsi="Times New Roman" w:cs="Times New Roman"/>
          <w:sz w:val="28"/>
          <w:szCs w:val="28"/>
        </w:rPr>
      </w:pPr>
    </w:p>
    <w:p w14:paraId="044BB6D0"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Confusion matrices and per-class metrics were generated for detailed error analysis.</w:t>
      </w:r>
    </w:p>
    <w:p w14:paraId="67B10D12" w14:textId="5ABC8F39" w:rsidR="003F5143" w:rsidRPr="00750878" w:rsidRDefault="003F5143" w:rsidP="003F5143">
      <w:pPr>
        <w:rPr>
          <w:rFonts w:ascii="Times New Roman" w:hAnsi="Times New Roman" w:cs="Times New Roman"/>
          <w:b/>
          <w:bCs/>
          <w:sz w:val="28"/>
          <w:szCs w:val="28"/>
        </w:rPr>
      </w:pPr>
      <w:r w:rsidRPr="00750878">
        <w:rPr>
          <w:rFonts w:ascii="Times New Roman" w:hAnsi="Times New Roman" w:cs="Times New Roman"/>
          <w:b/>
          <w:bCs/>
          <w:sz w:val="28"/>
          <w:szCs w:val="28"/>
        </w:rPr>
        <w:t>7</w:t>
      </w:r>
      <w:r w:rsidRPr="00750878">
        <w:rPr>
          <w:rFonts w:ascii="Times New Roman" w:hAnsi="Times New Roman" w:cs="Times New Roman"/>
          <w:b/>
          <w:bCs/>
          <w:sz w:val="28"/>
          <w:szCs w:val="28"/>
        </w:rPr>
        <w:t>. Visualization &amp; Explainability</w:t>
      </w:r>
    </w:p>
    <w:p w14:paraId="0E4F5EA2" w14:textId="77777777" w:rsidR="003F5143" w:rsidRPr="00750878" w:rsidRDefault="003F5143" w:rsidP="003F5143">
      <w:pPr>
        <w:rPr>
          <w:rFonts w:ascii="Times New Roman" w:hAnsi="Times New Roman" w:cs="Times New Roman"/>
          <w:sz w:val="28"/>
          <w:szCs w:val="28"/>
        </w:rPr>
      </w:pPr>
    </w:p>
    <w:p w14:paraId="15EE2055"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The project includes:</w:t>
      </w:r>
    </w:p>
    <w:p w14:paraId="6B5B082F"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Emotion distribution plots</w:t>
      </w:r>
    </w:p>
    <w:p w14:paraId="1E55F2D4"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Language-wise data distribution</w:t>
      </w:r>
    </w:p>
    <w:p w14:paraId="62517D50"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Confusion matrices</w:t>
      </w:r>
    </w:p>
    <w:p w14:paraId="6B415F25"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Semantic embedding visualization using XLM-R</w:t>
      </w:r>
    </w:p>
    <w:p w14:paraId="45EBFCA9" w14:textId="77777777" w:rsidR="003F5143" w:rsidRPr="00750878" w:rsidRDefault="003F5143" w:rsidP="003F5143">
      <w:pPr>
        <w:rPr>
          <w:rFonts w:ascii="Times New Roman" w:hAnsi="Times New Roman" w:cs="Times New Roman"/>
          <w:sz w:val="28"/>
          <w:szCs w:val="28"/>
        </w:rPr>
      </w:pPr>
    </w:p>
    <w:p w14:paraId="0948C0BB"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lastRenderedPageBreak/>
        <w:t>These visualizations help explain why certain emotions overlap (e.g., Sadness vs Melancholy).</w:t>
      </w:r>
    </w:p>
    <w:p w14:paraId="47167789" w14:textId="444A1CED" w:rsidR="003F5143" w:rsidRPr="00750878" w:rsidRDefault="003F5143" w:rsidP="003F5143">
      <w:pPr>
        <w:rPr>
          <w:rFonts w:ascii="Times New Roman" w:hAnsi="Times New Roman" w:cs="Times New Roman"/>
          <w:b/>
          <w:bCs/>
          <w:sz w:val="28"/>
          <w:szCs w:val="28"/>
        </w:rPr>
      </w:pPr>
      <w:r w:rsidRPr="00750878">
        <w:rPr>
          <w:rFonts w:ascii="Times New Roman" w:hAnsi="Times New Roman" w:cs="Times New Roman"/>
          <w:b/>
          <w:bCs/>
          <w:sz w:val="28"/>
          <w:szCs w:val="28"/>
        </w:rPr>
        <w:t>8</w:t>
      </w:r>
      <w:r w:rsidRPr="00750878">
        <w:rPr>
          <w:rFonts w:ascii="Times New Roman" w:hAnsi="Times New Roman" w:cs="Times New Roman"/>
          <w:b/>
          <w:bCs/>
          <w:sz w:val="28"/>
          <w:szCs w:val="28"/>
        </w:rPr>
        <w:t>. How to Run the Code</w:t>
      </w:r>
    </w:p>
    <w:p w14:paraId="43F4A60D" w14:textId="77777777" w:rsidR="003F5143" w:rsidRPr="00750878" w:rsidRDefault="003F5143" w:rsidP="003F5143">
      <w:pPr>
        <w:rPr>
          <w:rFonts w:ascii="Times New Roman" w:hAnsi="Times New Roman" w:cs="Times New Roman"/>
          <w:sz w:val="28"/>
          <w:szCs w:val="28"/>
        </w:rPr>
      </w:pPr>
    </w:p>
    <w:p w14:paraId="1B930E0D"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Requirements</w:t>
      </w:r>
    </w:p>
    <w:p w14:paraId="738ECD94"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Python 3.9+</w:t>
      </w:r>
    </w:p>
    <w:p w14:paraId="4871A432"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 xml:space="preserve">pandas, </w:t>
      </w:r>
      <w:proofErr w:type="spellStart"/>
      <w:r w:rsidRPr="00750878">
        <w:rPr>
          <w:rFonts w:ascii="Times New Roman" w:hAnsi="Times New Roman" w:cs="Times New Roman"/>
          <w:sz w:val="28"/>
          <w:szCs w:val="28"/>
        </w:rPr>
        <w:t>numpy</w:t>
      </w:r>
      <w:proofErr w:type="spellEnd"/>
      <w:r w:rsidRPr="00750878">
        <w:rPr>
          <w:rFonts w:ascii="Times New Roman" w:hAnsi="Times New Roman" w:cs="Times New Roman"/>
          <w:sz w:val="28"/>
          <w:szCs w:val="28"/>
        </w:rPr>
        <w:t>, scikit-learn</w:t>
      </w:r>
    </w:p>
    <w:p w14:paraId="4AB4EE8D"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matplotlib</w:t>
      </w:r>
    </w:p>
    <w:p w14:paraId="1A306FA4"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transformers (for embedding analysis)</w:t>
      </w:r>
    </w:p>
    <w:p w14:paraId="4F37A6F1"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w:t>
      </w:r>
      <w:r w:rsidRPr="00750878">
        <w:rPr>
          <w:rFonts w:ascii="Times New Roman" w:hAnsi="Times New Roman" w:cs="Times New Roman"/>
          <w:sz w:val="28"/>
          <w:szCs w:val="28"/>
        </w:rPr>
        <w:tab/>
        <w:t>torch</w:t>
      </w:r>
    </w:p>
    <w:p w14:paraId="250C4684"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Example</w:t>
      </w:r>
    </w:p>
    <w:p w14:paraId="62F9FD0F" w14:textId="77777777" w:rsidR="003F5143" w:rsidRPr="00750878" w:rsidRDefault="003F5143" w:rsidP="003F5143">
      <w:pPr>
        <w:rPr>
          <w:rFonts w:ascii="Times New Roman" w:hAnsi="Times New Roman" w:cs="Times New Roman"/>
          <w:sz w:val="28"/>
          <w:szCs w:val="28"/>
        </w:rPr>
      </w:pPr>
      <w:proofErr w:type="spellStart"/>
      <w:r w:rsidRPr="00750878">
        <w:rPr>
          <w:rFonts w:ascii="Times New Roman" w:hAnsi="Times New Roman" w:cs="Times New Roman"/>
          <w:sz w:val="28"/>
          <w:szCs w:val="28"/>
        </w:rPr>
        <w:t>conda</w:t>
      </w:r>
      <w:proofErr w:type="spellEnd"/>
      <w:r w:rsidRPr="00750878">
        <w:rPr>
          <w:rFonts w:ascii="Times New Roman" w:hAnsi="Times New Roman" w:cs="Times New Roman"/>
          <w:sz w:val="28"/>
          <w:szCs w:val="28"/>
        </w:rPr>
        <w:t xml:space="preserve"> activate </w:t>
      </w:r>
      <w:proofErr w:type="spellStart"/>
      <w:r w:rsidRPr="00750878">
        <w:rPr>
          <w:rFonts w:ascii="Times New Roman" w:hAnsi="Times New Roman" w:cs="Times New Roman"/>
          <w:sz w:val="28"/>
          <w:szCs w:val="28"/>
        </w:rPr>
        <w:t>main_nlp_env</w:t>
      </w:r>
      <w:proofErr w:type="spellEnd"/>
    </w:p>
    <w:p w14:paraId="2B6E10C0"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python scripts/verify_lr.py</w:t>
      </w:r>
    </w:p>
    <w:p w14:paraId="2E2D8148" w14:textId="77777777" w:rsidR="00A2252A" w:rsidRPr="00750878" w:rsidRDefault="00A2252A" w:rsidP="003F5143">
      <w:pPr>
        <w:rPr>
          <w:rFonts w:ascii="Times New Roman" w:hAnsi="Times New Roman" w:cs="Times New Roman"/>
          <w:sz w:val="28"/>
          <w:szCs w:val="28"/>
        </w:rPr>
      </w:pPr>
    </w:p>
    <w:p w14:paraId="7130CFDF" w14:textId="054F526D" w:rsidR="003F5143" w:rsidRPr="00750878" w:rsidRDefault="003F5143" w:rsidP="003F5143">
      <w:pPr>
        <w:rPr>
          <w:rFonts w:ascii="Times New Roman" w:hAnsi="Times New Roman" w:cs="Times New Roman"/>
          <w:b/>
          <w:bCs/>
          <w:sz w:val="28"/>
          <w:szCs w:val="28"/>
        </w:rPr>
      </w:pPr>
      <w:r w:rsidRPr="00750878">
        <w:rPr>
          <w:rFonts w:ascii="Times New Roman" w:hAnsi="Times New Roman" w:cs="Times New Roman"/>
          <w:b/>
          <w:bCs/>
          <w:sz w:val="28"/>
          <w:szCs w:val="28"/>
        </w:rPr>
        <w:t>9</w:t>
      </w:r>
      <w:r w:rsidRPr="00750878">
        <w:rPr>
          <w:rFonts w:ascii="Times New Roman" w:hAnsi="Times New Roman" w:cs="Times New Roman"/>
          <w:b/>
          <w:bCs/>
          <w:sz w:val="28"/>
          <w:szCs w:val="28"/>
        </w:rPr>
        <w:t>. Conclusion</w:t>
      </w:r>
    </w:p>
    <w:p w14:paraId="78A38E2D" w14:textId="77777777" w:rsidR="003F5143" w:rsidRPr="00750878" w:rsidRDefault="003F5143" w:rsidP="003F5143">
      <w:pPr>
        <w:rPr>
          <w:rFonts w:ascii="Times New Roman" w:hAnsi="Times New Roman" w:cs="Times New Roman"/>
          <w:sz w:val="28"/>
          <w:szCs w:val="28"/>
        </w:rPr>
      </w:pPr>
      <w:r w:rsidRPr="00750878">
        <w:rPr>
          <w:rFonts w:ascii="Times New Roman" w:hAnsi="Times New Roman" w:cs="Times New Roman"/>
          <w:sz w:val="28"/>
          <w:szCs w:val="28"/>
        </w:rPr>
        <w:t>This system demonstrates that robust traditional NLP models, combined with transformer-based semantic analysis, are effective for emotion classification in culturally rich, imbalanced poetic datasets. The approach prioritizes stability, interpretability, and cultural alignment over unstable deep fine-tuning.</w:t>
      </w:r>
    </w:p>
    <w:p w14:paraId="7D3D4CFE" w14:textId="77777777" w:rsidR="00E00220" w:rsidRPr="00750878" w:rsidRDefault="00E00220" w:rsidP="003F5143">
      <w:pPr>
        <w:rPr>
          <w:rFonts w:ascii="Times New Roman" w:hAnsi="Times New Roman" w:cs="Times New Roman"/>
          <w:sz w:val="28"/>
          <w:szCs w:val="28"/>
        </w:rPr>
      </w:pPr>
    </w:p>
    <w:sectPr w:rsidR="00E00220" w:rsidRPr="00750878" w:rsidSect="0075087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284"/>
    <w:multiLevelType w:val="multilevel"/>
    <w:tmpl w:val="EAB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86332"/>
    <w:multiLevelType w:val="multilevel"/>
    <w:tmpl w:val="6FE6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16D31"/>
    <w:multiLevelType w:val="multilevel"/>
    <w:tmpl w:val="816C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B0CD7"/>
    <w:multiLevelType w:val="multilevel"/>
    <w:tmpl w:val="7412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279E0"/>
    <w:multiLevelType w:val="multilevel"/>
    <w:tmpl w:val="9988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C6FFB"/>
    <w:multiLevelType w:val="multilevel"/>
    <w:tmpl w:val="6010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855DE"/>
    <w:multiLevelType w:val="multilevel"/>
    <w:tmpl w:val="FE0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F79D2"/>
    <w:multiLevelType w:val="multilevel"/>
    <w:tmpl w:val="7470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170FE"/>
    <w:multiLevelType w:val="multilevel"/>
    <w:tmpl w:val="3C8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2078C3"/>
    <w:multiLevelType w:val="multilevel"/>
    <w:tmpl w:val="6B94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B111F"/>
    <w:multiLevelType w:val="multilevel"/>
    <w:tmpl w:val="ED20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B55D8"/>
    <w:multiLevelType w:val="multilevel"/>
    <w:tmpl w:val="28C2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A100C"/>
    <w:multiLevelType w:val="multilevel"/>
    <w:tmpl w:val="502E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921206">
    <w:abstractNumId w:val="12"/>
  </w:num>
  <w:num w:numId="2" w16cid:durableId="2087534278">
    <w:abstractNumId w:val="10"/>
  </w:num>
  <w:num w:numId="3" w16cid:durableId="2093893571">
    <w:abstractNumId w:val="1"/>
  </w:num>
  <w:num w:numId="4" w16cid:durableId="1770545276">
    <w:abstractNumId w:val="5"/>
  </w:num>
  <w:num w:numId="5" w16cid:durableId="1917393883">
    <w:abstractNumId w:val="6"/>
  </w:num>
  <w:num w:numId="6" w16cid:durableId="1426613626">
    <w:abstractNumId w:val="7"/>
  </w:num>
  <w:num w:numId="7" w16cid:durableId="1746292607">
    <w:abstractNumId w:val="4"/>
  </w:num>
  <w:num w:numId="8" w16cid:durableId="1949198873">
    <w:abstractNumId w:val="9"/>
  </w:num>
  <w:num w:numId="9" w16cid:durableId="712311667">
    <w:abstractNumId w:val="11"/>
  </w:num>
  <w:num w:numId="10" w16cid:durableId="1624113700">
    <w:abstractNumId w:val="0"/>
  </w:num>
  <w:num w:numId="11" w16cid:durableId="2012291146">
    <w:abstractNumId w:val="2"/>
  </w:num>
  <w:num w:numId="12" w16cid:durableId="1846289546">
    <w:abstractNumId w:val="8"/>
  </w:num>
  <w:num w:numId="13" w16cid:durableId="1669289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143"/>
    <w:rsid w:val="00310B18"/>
    <w:rsid w:val="003A1771"/>
    <w:rsid w:val="003F5143"/>
    <w:rsid w:val="00750878"/>
    <w:rsid w:val="009871E2"/>
    <w:rsid w:val="00A2252A"/>
    <w:rsid w:val="00E00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E0EAB97"/>
  <w15:chartTrackingRefBased/>
  <w15:docId w15:val="{C55CAF45-65AC-A04A-B602-40DEE04A7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5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5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5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5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143"/>
    <w:rPr>
      <w:rFonts w:eastAsiaTheme="majorEastAsia" w:cstheme="majorBidi"/>
      <w:color w:val="272727" w:themeColor="text1" w:themeTint="D8"/>
    </w:rPr>
  </w:style>
  <w:style w:type="paragraph" w:styleId="Title">
    <w:name w:val="Title"/>
    <w:basedOn w:val="Normal"/>
    <w:next w:val="Normal"/>
    <w:link w:val="TitleChar"/>
    <w:uiPriority w:val="10"/>
    <w:qFormat/>
    <w:rsid w:val="003F5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143"/>
    <w:pPr>
      <w:spacing w:before="160"/>
      <w:jc w:val="center"/>
    </w:pPr>
    <w:rPr>
      <w:i/>
      <w:iCs/>
      <w:color w:val="404040" w:themeColor="text1" w:themeTint="BF"/>
    </w:rPr>
  </w:style>
  <w:style w:type="character" w:customStyle="1" w:styleId="QuoteChar">
    <w:name w:val="Quote Char"/>
    <w:basedOn w:val="DefaultParagraphFont"/>
    <w:link w:val="Quote"/>
    <w:uiPriority w:val="29"/>
    <w:rsid w:val="003F5143"/>
    <w:rPr>
      <w:i/>
      <w:iCs/>
      <w:color w:val="404040" w:themeColor="text1" w:themeTint="BF"/>
    </w:rPr>
  </w:style>
  <w:style w:type="paragraph" w:styleId="ListParagraph">
    <w:name w:val="List Paragraph"/>
    <w:basedOn w:val="Normal"/>
    <w:uiPriority w:val="34"/>
    <w:qFormat/>
    <w:rsid w:val="003F5143"/>
    <w:pPr>
      <w:ind w:left="720"/>
      <w:contextualSpacing/>
    </w:pPr>
  </w:style>
  <w:style w:type="character" w:styleId="IntenseEmphasis">
    <w:name w:val="Intense Emphasis"/>
    <w:basedOn w:val="DefaultParagraphFont"/>
    <w:uiPriority w:val="21"/>
    <w:qFormat/>
    <w:rsid w:val="003F5143"/>
    <w:rPr>
      <w:i/>
      <w:iCs/>
      <w:color w:val="0F4761" w:themeColor="accent1" w:themeShade="BF"/>
    </w:rPr>
  </w:style>
  <w:style w:type="paragraph" w:styleId="IntenseQuote">
    <w:name w:val="Intense Quote"/>
    <w:basedOn w:val="Normal"/>
    <w:next w:val="Normal"/>
    <w:link w:val="IntenseQuoteChar"/>
    <w:uiPriority w:val="30"/>
    <w:qFormat/>
    <w:rsid w:val="003F5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143"/>
    <w:rPr>
      <w:i/>
      <w:iCs/>
      <w:color w:val="0F4761" w:themeColor="accent1" w:themeShade="BF"/>
    </w:rPr>
  </w:style>
  <w:style w:type="character" w:styleId="IntenseReference">
    <w:name w:val="Intense Reference"/>
    <w:basedOn w:val="DefaultParagraphFont"/>
    <w:uiPriority w:val="32"/>
    <w:qFormat/>
    <w:rsid w:val="003F5143"/>
    <w:rPr>
      <w:b/>
      <w:bCs/>
      <w:smallCaps/>
      <w:color w:val="0F4761" w:themeColor="accent1" w:themeShade="BF"/>
      <w:spacing w:val="5"/>
    </w:rPr>
  </w:style>
  <w:style w:type="paragraph" w:customStyle="1" w:styleId="p2">
    <w:name w:val="p2"/>
    <w:basedOn w:val="Normal"/>
    <w:rsid w:val="003F514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3F514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3F5143"/>
  </w:style>
  <w:style w:type="paragraph" w:customStyle="1" w:styleId="p1">
    <w:name w:val="p1"/>
    <w:basedOn w:val="Normal"/>
    <w:rsid w:val="003F514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3F5143"/>
  </w:style>
  <w:style w:type="paragraph" w:customStyle="1" w:styleId="p4">
    <w:name w:val="p4"/>
    <w:basedOn w:val="Normal"/>
    <w:rsid w:val="003F514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Hemish Jain</dc:creator>
  <cp:keywords/>
  <dc:description/>
  <cp:lastModifiedBy>Hemish Jain</cp:lastModifiedBy>
  <cp:revision>3</cp:revision>
  <dcterms:created xsi:type="dcterms:W3CDTF">2026-02-03T05:36:00Z</dcterms:created>
  <dcterms:modified xsi:type="dcterms:W3CDTF">2026-02-03T05:42:00Z</dcterms:modified>
</cp:coreProperties>
</file>