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3EA73F82" w14:paraId="52F7C4F3" wp14:textId="1BD9CCC5">
      <w:pPr>
        <w:pStyle w:val="Title"/>
        <w:spacing w:before="159"/>
        <w:ind w:left="0" w:firstLine="0"/>
        <w:jc w:val="both"/>
      </w:pPr>
      <w:r w:rsidR="3EA73F82">
        <w:rPr/>
        <w:t xml:space="preserve">                                                                   ANULEKHA ACHANTA                                      </w:t>
      </w:r>
    </w:p>
    <w:p xmlns:wp14="http://schemas.microsoft.com/office/word/2010/wordml" w:rsidP="3EA73F82" w14:paraId="4802A1FE" wp14:textId="49169B1A">
      <w:pPr>
        <w:pStyle w:val="BodyText"/>
        <w:spacing w:before="246"/>
        <w:ind w:left="0" w:right="174" w:firstLine="0"/>
        <w:jc w:val="left"/>
      </w:pPr>
      <w:r>
        <w:rPr>
          <w:spacing w:val="-2"/>
        </w:rPr>
        <w:t xml:space="preserve">                      +91</w:t>
      </w:r>
      <w:r>
        <w:rPr>
          <w:spacing w:val="15"/>
        </w:rPr>
        <w:t xml:space="preserve"> </w:t>
      </w:r>
      <w:r>
        <w:rPr>
          <w:spacing w:val="-2"/>
        </w:rPr>
        <w:t>8688006566</w:t>
      </w:r>
      <w:r>
        <w:rPr>
          <w:spacing w:val="-2"/>
        </w:rPr>
        <w:t>|</w:t>
      </w:r>
      <w:r>
        <w:rPr>
          <w:spacing w:val="14"/>
        </w:rPr>
        <w:t xml:space="preserve"> </w:t>
      </w:r>
      <w:hyperlink r:id="Rf591f65993244e5a">
        <w:r w:rsidRPr="3EA73F82" w:rsidR="3EA73F82">
          <w:rPr>
            <w:rStyle w:val="Hyperlink"/>
          </w:rPr>
          <w:t>anulekhaachanta7@gmail.com</w:t>
        </w:r>
      </w:hyperlink>
      <w:r>
        <w:rPr>
          <w:color w:val="0000FF"/>
          <w:spacing w:val="-2"/>
          <w:u w:val="single" w:color="0000FF"/>
        </w:rPr>
        <w:t xml:space="preserve"> </w:t>
      </w:r>
      <w:r>
        <w:rPr>
          <w:spacing w:val="-2"/>
        </w:rPr>
        <w:t>|</w:t>
      </w:r>
      <w:r>
        <w:rPr>
          <w:color w:val="0000FF"/>
          <w:spacing w:val="15"/>
          <w:u w:val="single" w:color="0000FF"/>
        </w:rPr>
        <w:t xml:space="preserve"> </w:t>
      </w:r>
      <w:hyperlink r:id="R3926d3a84190424b">
        <w:r w:rsidRPr="3EA73F82" w:rsidR="3EA73F82">
          <w:rPr>
            <w:rStyle w:val="Hyperlink"/>
          </w:rPr>
          <w:t>https://www.linkedin.com/in/anulekha-achanta</w:t>
        </w:r>
        <w:r>
          <w:br/>
        </w:r>
        <w:r>
          <w:br/>
        </w:r>
      </w:hyperlink>
      <w:r w:rsidR="3EA73F82">
        <w:rPr/>
        <w:t xml:space="preserve"> </w:t>
      </w:r>
      <w:r w:rsidRPr="3EA73F82" w:rsidR="3EA73F82">
        <w:rPr>
          <w:b w:val="1"/>
          <w:bCs w:val="1"/>
        </w:rPr>
        <w:t xml:space="preserve">PROFESSIONAL SUMMARY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7187D983" wp14:editId="6ACF4173">
                <wp:extent xmlns:wp="http://schemas.openxmlformats.org/drawingml/2006/wordprocessingDrawing" cx="6684009" cy="6350"/>
                <wp:effectExtent xmlns:wp="http://schemas.openxmlformats.org/drawingml/2006/wordprocessingDrawing" l="0" t="0" r="0" b="0"/>
                <wp:docPr xmlns:wp="http://schemas.openxmlformats.org/drawingml/2006/wordprocessingDrawing" id="1051148162" name="Graphic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3" name="Graphic 3"/>
                      <wps:cNvSpPr/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3650EB1">
              <v:rect xmlns:v="urn:schemas-microsoft-com:vml" id="docshape2" style="position:absolute;margin-left:34.560001pt;margin-top:27.771875pt;width:526.3pt;height:.48pt;mso-position-horizontal-relative:page;mso-position-vertical-relative:paragraph;z-index:-15728128;mso-wrap-distance-left:0;mso-wrap-distance-right:0" filled="true" fillcolor="#000000" stroked="false">
                <v:fill type="solid"/>
                <w10:wrap xmlns:w10="urn:schemas-microsoft-com:office:word" type="topAndBottom"/>
              </v:rect>
            </w:pict>
          </mc:Fallback>
        </mc:AlternateContent>
      </w:r>
    </w:p>
    <w:p xmlns:wp14="http://schemas.microsoft.com/office/word/2010/wordml" w:rsidP="3EA73F82" w14:paraId="091CFAD6" wp14:textId="024EE4B1">
      <w:pPr>
        <w:pStyle w:val="BodyText"/>
        <w:spacing w:before="246"/>
        <w:ind w:left="0" w:right="174" w:firstLine="0"/>
        <w:jc w:val="left"/>
      </w:pPr>
      <w:r>
        <w:rPr/>
        <w:t xml:space="preserve">Passionate Software Developer with 2+ years of IT experience in developing web applications and backend systems. Skilled at writing clear, concise code that is easy to </w:t>
      </w:r>
      <w:r>
        <w:rPr/>
        <w:t>maintain</w:t>
      </w:r>
      <w:r>
        <w:rPr/>
        <w:t xml:space="preserve"> and troubleshoot. My technical </w:t>
      </w:r>
      <w:r>
        <w:rPr/>
        <w:t>expertise</w:t>
      </w:r>
      <w:r>
        <w:rPr/>
        <w:t xml:space="preserve"> includes hands-on experience with Core Java, Spring Boot, Microservices, UI (React JS), SQL, Maven deployment, creating efficient RESTful APIs and Swagger. </w:t>
      </w:r>
      <w:r>
        <w:br/>
      </w:r>
      <w:r>
        <w:br/>
      </w:r>
      <w:r w:rsidRPr="3EA73F82" w:rsidR="3EA73F82">
        <w:rPr>
          <w:b w:val="1"/>
          <w:bCs w:val="1"/>
        </w:rPr>
        <w:t xml:space="preserve">WORK EXPERIENCE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9BCA1F4" wp14:editId="2C61D312">
                <wp:extent xmlns:wp="http://schemas.openxmlformats.org/drawingml/2006/wordprocessingDrawing" cx="6684009" cy="6350"/>
                <wp:effectExtent xmlns:wp="http://schemas.openxmlformats.org/drawingml/2006/wordprocessingDrawing" l="0" t="0" r="0" b="0"/>
                <wp:docPr xmlns:wp="http://schemas.openxmlformats.org/drawingml/2006/wordprocessingDrawing" id="995673718" name="Graphic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3" name="Graphic 3"/>
                      <wps:cNvSpPr/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3650EB1">
              <v:rect xmlns:v="urn:schemas-microsoft-com:vml" id="docshape2" style="position:absolute;margin-left:34.560001pt;margin-top:27.771875pt;width:526.3pt;height:.48pt;mso-position-horizontal-relative:page;mso-position-vertical-relative:paragraph;z-index:-15728128;mso-wrap-distance-left:0;mso-wrap-distance-right:0" filled="true" fillcolor="#000000" stroked="false">
                <v:fill type="solid"/>
                <w10:wrap xmlns:w10="urn:schemas-microsoft-com:office:word" type="topAndBottom"/>
              </v:rect>
            </w:pict>
          </mc:Fallback>
        </mc:AlternateContent>
      </w:r>
    </w:p>
    <w:p xmlns:wp14="http://schemas.microsoft.com/office/word/2010/wordml" w:rsidP="3EA73F82" w14:paraId="39BAA23D" wp14:textId="780C09EC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  <w:r w:rsidRPr="3EA73F82" w:rsidR="3EA73F82">
        <w:rPr>
          <w:color w:val="111111"/>
        </w:rPr>
        <w:t xml:space="preserve"> </w:t>
      </w:r>
      <w:r>
        <w:br/>
      </w:r>
      <w:r w:rsidRPr="3EA73F82" w:rsidR="3EA73F82">
        <w:rPr>
          <w:color w:val="111111"/>
        </w:rPr>
        <w:t xml:space="preserve">  Software Engineer, Persistent Systems - Hyderabad, India                                                                                       July 2022 – Present</w:t>
      </w:r>
      <w:r>
        <w:br/>
      </w:r>
      <w:r>
        <w:br/>
      </w:r>
      <w:r w:rsidRPr="3EA73F82" w:rsidR="3EA73F82">
        <w:rPr>
          <w:color w:val="111111"/>
        </w:rPr>
        <w:t xml:space="preserve">  Software Engineer Intern, Persistent Systems - Hyderabad, India                                                                        Feb 2022 – July 2022</w:t>
      </w:r>
    </w:p>
    <w:p xmlns:wp14="http://schemas.microsoft.com/office/word/2010/wordml" w:rsidP="3EA73F82" w14:paraId="6C87BE5A" wp14:textId="6F5A189D">
      <w:pPr>
        <w:pStyle w:val="BodyText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4407BCBB" wp14:textId="19209D17">
      <w:pPr>
        <w:pStyle w:val="ListParagraph"/>
        <w:numPr>
          <w:ilvl w:val="0"/>
          <w:numId w:val="1"/>
        </w:numPr>
        <w:tabs>
          <w:tab w:val="left" w:leader="none" w:pos="421"/>
          <w:tab w:val="left" w:leader="none" w:pos="423"/>
        </w:tabs>
        <w:spacing w:before="0" w:after="0" w:line="240" w:lineRule="auto"/>
        <w:ind w:left="423" w:right="314" w:hanging="284"/>
        <w:jc w:val="both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Skilled in developing Java and Spring Boot based applications and well-versed in Spring Framework elements like    Dependency Injection, AOP and MVC.</w:t>
      </w:r>
    </w:p>
    <w:p xmlns:wp14="http://schemas.microsoft.com/office/word/2010/wordml" w:rsidP="3EA73F82" w14:paraId="5DE0588C" wp14:textId="5C3E67FB">
      <w:pPr>
        <w:pStyle w:val="ListParagraph"/>
        <w:numPr>
          <w:ilvl w:val="0"/>
          <w:numId w:val="1"/>
        </w:numPr>
        <w:tabs>
          <w:tab w:val="left" w:leader="none" w:pos="421"/>
          <w:tab w:val="left" w:leader="none" w:pos="423"/>
        </w:tabs>
        <w:spacing w:before="0" w:after="0" w:line="240" w:lineRule="auto"/>
        <w:ind w:left="423" w:right="314" w:hanging="284"/>
        <w:jc w:val="both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 xml:space="preserve">Constructed scalable RESTful web services </w:t>
      </w:r>
      <w:r w:rsidRPr="3EA73F82" w:rsidR="3EA73F82">
        <w:rPr>
          <w:color w:val="111111"/>
          <w:sz w:val="20"/>
          <w:szCs w:val="20"/>
        </w:rPr>
        <w:t>utilizing</w:t>
      </w:r>
      <w:r w:rsidRPr="3EA73F82" w:rsidR="3EA73F82">
        <w:rPr>
          <w:color w:val="111111"/>
          <w:sz w:val="20"/>
          <w:szCs w:val="20"/>
        </w:rPr>
        <w:t xml:space="preserve"> Spring Boot, </w:t>
      </w:r>
      <w:r w:rsidRPr="3EA73F82" w:rsidR="3EA73F82">
        <w:rPr>
          <w:color w:val="111111"/>
          <w:sz w:val="20"/>
          <w:szCs w:val="20"/>
        </w:rPr>
        <w:t>facilitating</w:t>
      </w:r>
      <w:r w:rsidRPr="3EA73F82" w:rsidR="3EA73F82">
        <w:rPr>
          <w:color w:val="111111"/>
          <w:sz w:val="20"/>
          <w:szCs w:val="20"/>
        </w:rPr>
        <w:t xml:space="preserve"> seamless integration with client applications and elevating accessibility to client APIs.</w:t>
      </w:r>
    </w:p>
    <w:p xmlns:wp14="http://schemas.microsoft.com/office/word/2010/wordml" w:rsidP="3EA73F82" w14:paraId="19A6B04B" wp14:textId="392802EF">
      <w:pPr>
        <w:pStyle w:val="ListParagraph"/>
        <w:numPr>
          <w:ilvl w:val="0"/>
          <w:numId w:val="1"/>
        </w:numPr>
        <w:tabs>
          <w:tab w:val="left" w:leader="none" w:pos="421"/>
          <w:tab w:val="left" w:leader="none" w:pos="423"/>
        </w:tabs>
        <w:spacing w:before="0" w:after="0" w:line="240" w:lineRule="auto"/>
        <w:ind w:left="423" w:right="313" w:hanging="284"/>
        <w:jc w:val="both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 xml:space="preserve">Demonstrated </w:t>
      </w:r>
      <w:r w:rsidRPr="3EA73F82" w:rsidR="3EA73F82">
        <w:rPr>
          <w:color w:val="111111"/>
          <w:sz w:val="20"/>
          <w:szCs w:val="20"/>
        </w:rPr>
        <w:t>proficiency</w:t>
      </w:r>
      <w:r w:rsidRPr="3EA73F82" w:rsidR="3EA73F82">
        <w:rPr>
          <w:color w:val="111111"/>
          <w:sz w:val="20"/>
          <w:szCs w:val="20"/>
        </w:rPr>
        <w:t xml:space="preserve"> in designing and </w:t>
      </w:r>
      <w:r w:rsidRPr="3EA73F82" w:rsidR="3EA73F82">
        <w:rPr>
          <w:color w:val="111111"/>
          <w:sz w:val="20"/>
          <w:szCs w:val="20"/>
        </w:rPr>
        <w:t>optimizing</w:t>
      </w:r>
      <w:r w:rsidRPr="3EA73F82" w:rsidR="3EA73F82">
        <w:rPr>
          <w:color w:val="111111"/>
          <w:sz w:val="20"/>
          <w:szCs w:val="20"/>
        </w:rPr>
        <w:t xml:space="preserve"> SQL queries, prioritizing data integrity, and ensuring outstanding database performance.</w:t>
      </w:r>
    </w:p>
    <w:p xmlns:wp14="http://schemas.microsoft.com/office/word/2010/wordml" w:rsidP="3EA73F82" w14:paraId="15D2474F" wp14:textId="0AD13F49">
      <w:pPr>
        <w:pStyle w:val="ListParagraph"/>
        <w:numPr>
          <w:ilvl w:val="0"/>
          <w:numId w:val="1"/>
        </w:numPr>
        <w:tabs>
          <w:tab w:val="left" w:leader="none" w:pos="421"/>
          <w:tab w:val="left" w:leader="none" w:pos="423"/>
        </w:tabs>
        <w:spacing w:before="0" w:after="0" w:line="240" w:lineRule="auto"/>
        <w:ind w:left="423" w:right="332" w:hanging="284"/>
        <w:jc w:val="both"/>
        <w:rPr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Facilitated effective collaboration with developers in executing code modifications using Git for version control, ensuring streamlined coordination and proficient project management.</w:t>
      </w:r>
    </w:p>
    <w:p xmlns:wp14="http://schemas.microsoft.com/office/word/2010/wordml" w:rsidP="3EA73F82" w14:paraId="26CCDEAB" wp14:textId="5FE1E35B">
      <w:pPr>
        <w:pStyle w:val="ListParagraph"/>
        <w:numPr>
          <w:ilvl w:val="0"/>
          <w:numId w:val="1"/>
        </w:numPr>
        <w:tabs>
          <w:tab w:val="left" w:leader="none" w:pos="421"/>
          <w:tab w:val="left" w:leader="none" w:pos="423"/>
        </w:tabs>
        <w:spacing w:before="0" w:after="0" w:line="240" w:lineRule="auto"/>
        <w:ind w:left="423" w:right="332" w:hanging="284"/>
        <w:jc w:val="left"/>
        <w:rPr>
          <w:color w:val="111111"/>
        </w:rPr>
      </w:pPr>
      <w:r w:rsidRPr="3EA73F82" w:rsidR="3EA73F82">
        <w:rPr>
          <w:color w:val="111111"/>
          <w:sz w:val="20"/>
          <w:szCs w:val="20"/>
        </w:rPr>
        <w:t>Gained experience with Linux, programming/scripting skills, configuration and deployment support.</w:t>
      </w:r>
    </w:p>
    <w:p xmlns:wp14="http://schemas.microsoft.com/office/word/2010/wordml" w:rsidP="3EA73F82" w14:paraId="4F6CA868" wp14:textId="75078D7A">
      <w:pPr>
        <w:pStyle w:val="BodyText"/>
        <w:spacing w:before="246"/>
        <w:ind w:left="0" w:right="174" w:firstLine="0"/>
        <w:jc w:val="left"/>
      </w:pPr>
      <w:r>
        <w:rPr>
          <w:color w:val="111111"/>
        </w:rPr>
        <w:t xml:space="preserve">  </w:t>
      </w:r>
      <w:r>
        <w:br/>
      </w:r>
      <w:r w:rsidRPr="3EA73F82" w:rsidR="3EA73F82">
        <w:rPr>
          <w:b w:val="1"/>
          <w:bCs w:val="1"/>
        </w:rPr>
        <w:t xml:space="preserve"> PROJECTS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330269D0" wp14:editId="4E57AE1B">
                <wp:extent xmlns:wp="http://schemas.openxmlformats.org/drawingml/2006/wordprocessingDrawing" cx="6684009" cy="6350"/>
                <wp:effectExtent xmlns:wp="http://schemas.openxmlformats.org/drawingml/2006/wordprocessingDrawing" l="0" t="0" r="0" b="0"/>
                <wp:docPr xmlns:wp="http://schemas.openxmlformats.org/drawingml/2006/wordprocessingDrawing" id="457525976" name="Graphic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3" name="Graphic 3"/>
                      <wps:cNvSpPr/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3650EB1">
              <v:rect xmlns:v="urn:schemas-microsoft-com:vml" id="docshape2" style="position:absolute;margin-left:34.560001pt;margin-top:27.771875pt;width:526.3pt;height:.48pt;mso-position-horizontal-relative:page;mso-position-vertical-relative:paragraph;z-index:-15728128;mso-wrap-distance-left:0;mso-wrap-distance-right:0" filled="true" fillcolor="#000000" stroked="false">
                <v:fill type="solid"/>
                <w10:wrap xmlns:w10="urn:schemas-microsoft-com:office:word" type="topAndBottom"/>
              </v:rect>
            </w:pict>
          </mc:Fallback>
        </mc:AlternateContent>
      </w:r>
    </w:p>
    <w:p xmlns:wp14="http://schemas.microsoft.com/office/word/2010/wordml" w:rsidP="3EA73F82" w14:paraId="41C9CF1D" wp14:textId="79A0FB03">
      <w:pPr>
        <w:pStyle w:val="BodyText"/>
        <w:ind w:left="140" w:right="317" w:firstLine="0"/>
        <w:jc w:val="left"/>
      </w:pPr>
    </w:p>
    <w:p xmlns:wp14="http://schemas.microsoft.com/office/word/2010/wordml" w:rsidP="3EA73F82" w14:paraId="33ED7C80" wp14:textId="490ADECC">
      <w:pPr>
        <w:spacing w:before="0"/>
        <w:ind w:left="140" w:right="0" w:firstLine="0"/>
        <w:jc w:val="left"/>
        <w:rPr>
          <w:b w:val="1"/>
          <w:bCs w:val="1"/>
          <w:sz w:val="24"/>
          <w:szCs w:val="24"/>
        </w:rPr>
      </w:pPr>
      <w:r w:rsidRPr="3EA73F82" w:rsidR="3EA73F82">
        <w:rPr>
          <w:b w:val="1"/>
          <w:bCs w:val="1"/>
          <w:color w:val="111111"/>
        </w:rPr>
        <w:t>Google GCBDR Project</w:t>
      </w:r>
      <w:r>
        <w:br/>
      </w:r>
      <w:r w:rsidRPr="3EA73F82" w:rsidR="3EA73F82">
        <w:rPr>
          <w:b w:val="1"/>
          <w:bCs w:val="1"/>
          <w:color w:val="111111"/>
        </w:rPr>
        <w:t>Role:</w:t>
      </w:r>
      <w:r w:rsidRPr="3EA73F82" w:rsidR="3EA73F82">
        <w:rPr>
          <w:color w:val="111111"/>
        </w:rPr>
        <w:t xml:space="preserve"> Software Engineer</w:t>
      </w:r>
    </w:p>
    <w:p xmlns:wp14="http://schemas.microsoft.com/office/word/2010/wordml" w:rsidP="3EA73F82" w14:paraId="073600F0" wp14:textId="6392AA90">
      <w:pPr>
        <w:pStyle w:val="BodyText"/>
        <w:spacing w:before="181"/>
        <w:ind w:left="140" w:right="314" w:hanging="5"/>
        <w:jc w:val="both"/>
        <w:rPr>
          <w:color w:val="111111"/>
        </w:rPr>
      </w:pPr>
      <w:r w:rsidRPr="3EA73F82" w:rsidR="3EA73F82">
        <w:rPr>
          <w:color w:val="111111"/>
        </w:rPr>
        <w:t>The product is a copy data management platform that virtualizes the application data with storage and network. It manages database copies efficiently and securely in any public cloud or on-premises using any storage.</w:t>
      </w:r>
    </w:p>
    <w:p xmlns:wp14="http://schemas.microsoft.com/office/word/2010/wordml" w:rsidP="3EA73F82" wp14:textId="77777777" w14:paraId="73B4CA0C">
      <w:pPr>
        <w:pStyle w:val="Heading2"/>
        <w:spacing w:before="181"/>
        <w:jc w:val="both"/>
      </w:pPr>
      <w:r w:rsidRPr="3EA73F82" w:rsidR="3EA73F82">
        <w:rPr>
          <w:color w:val="111111"/>
        </w:rPr>
        <w:t>Roles and responsibilities:</w:t>
      </w:r>
    </w:p>
    <w:p xmlns:wp14="http://schemas.microsoft.com/office/word/2010/wordml" w:rsidP="3EA73F82" w14:paraId="00E7348D" wp14:textId="411C963B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40" w:lineRule="auto"/>
        <w:ind w:left="422" w:right="0" w:hanging="282"/>
        <w:jc w:val="left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 xml:space="preserve">Contributed to the refinement of CRUD operations for effective budget management. </w:t>
      </w:r>
    </w:p>
    <w:p xmlns:wp14="http://schemas.microsoft.com/office/word/2010/wordml" w:rsidP="3EA73F82" w14:paraId="55DF8991" wp14:textId="69889417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40" w:lineRule="auto"/>
        <w:ind w:right="0"/>
        <w:jc w:val="left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Provided the design and implementation of a robust service layer-EPS portal.</w:t>
      </w:r>
    </w:p>
    <w:p xmlns:wp14="http://schemas.microsoft.com/office/word/2010/wordml" w:rsidP="3EA73F82" w14:paraId="491D78C7" wp14:textId="46D7BD4E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40" w:lineRule="auto"/>
        <w:ind w:left="422" w:right="0" w:hanging="282"/>
        <w:jc w:val="left"/>
        <w:rPr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 xml:space="preserve">Applied concepts on </w:t>
      </w:r>
      <w:r w:rsidRPr="3EA73F82" w:rsidR="3EA73F82">
        <w:rPr>
          <w:color w:val="111111"/>
          <w:sz w:val="20"/>
          <w:szCs w:val="20"/>
        </w:rPr>
        <w:t>technologies like</w:t>
      </w:r>
      <w:r w:rsidRPr="3EA73F82" w:rsidR="3EA73F82">
        <w:rPr>
          <w:color w:val="111111"/>
          <w:sz w:val="20"/>
          <w:szCs w:val="20"/>
        </w:rPr>
        <w:t xml:space="preserve"> react </w:t>
      </w:r>
      <w:r w:rsidRPr="3EA73F82" w:rsidR="3EA73F82">
        <w:rPr>
          <w:color w:val="111111"/>
          <w:sz w:val="20"/>
          <w:szCs w:val="20"/>
        </w:rPr>
        <w:t>js</w:t>
      </w:r>
      <w:r w:rsidRPr="3EA73F82" w:rsidR="3EA73F82">
        <w:rPr>
          <w:color w:val="111111"/>
          <w:sz w:val="20"/>
          <w:szCs w:val="20"/>
        </w:rPr>
        <w:t xml:space="preserve"> and Microservices.</w:t>
      </w:r>
    </w:p>
    <w:p xmlns:wp14="http://schemas.microsoft.com/office/word/2010/wordml" w:rsidP="3EA73F82" w14:paraId="755F9CB8" wp14:textId="643F8A1B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1" w:after="0" w:line="255" w:lineRule="exact"/>
        <w:ind w:left="422" w:right="0" w:hanging="282"/>
        <w:jc w:val="left"/>
        <w:rPr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Versatile to troubleshoot effectively and adapt strategies to meet changing business needs and market conditions.</w:t>
      </w:r>
    </w:p>
    <w:p xmlns:wp14="http://schemas.microsoft.com/office/word/2010/wordml" w:rsidP="3EA73F82" w14:paraId="194ECAC5" wp14:textId="35B63361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1" w:after="0" w:line="255" w:lineRule="exact"/>
        <w:ind w:left="422" w:right="0" w:hanging="282"/>
        <w:jc w:val="left"/>
        <w:rPr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Exhibited a flexible approach with Linux/SQL/script skills by resolving tickets efficiently.</w:t>
      </w:r>
    </w:p>
    <w:p xmlns:wp14="http://schemas.microsoft.com/office/word/2010/wordml" w:rsidP="3EA73F82" wp14:textId="77777777" w14:paraId="741736A3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54" w:lineRule="exact"/>
        <w:ind w:left="422" w:right="0" w:hanging="282"/>
        <w:jc w:val="left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Incorporated unit test cases using JUnit and Mockito.</w:t>
      </w:r>
    </w:p>
    <w:p xmlns:wp14="http://schemas.microsoft.com/office/word/2010/wordml" w:rsidP="3EA73F82" w14:paraId="07C533BF" wp14:textId="5F4C46E8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54" w:lineRule="exact"/>
        <w:ind w:left="422" w:right="0" w:hanging="282"/>
        <w:jc w:val="left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Ensured rigorous field validations for enhanced data integrity.</w:t>
      </w:r>
    </w:p>
    <w:p xmlns:wp14="http://schemas.microsoft.com/office/word/2010/wordml" w:rsidP="3EA73F82" wp14:textId="77777777" w14:paraId="14B8C700">
      <w:pPr>
        <w:pStyle w:val="BodyText"/>
        <w:spacing w:before="1"/>
        <w:ind w:left="0" w:firstLine="0"/>
        <w:jc w:val="left"/>
      </w:pPr>
    </w:p>
    <w:p xmlns:wp14="http://schemas.microsoft.com/office/word/2010/wordml" w:rsidP="3EA73F82" w14:paraId="64E9149B" wp14:textId="613F0C67">
      <w:pPr>
        <w:spacing w:after="0" w:line="360" w:lineRule="auto"/>
        <w:ind w:lef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A73F82" w:rsidR="3EA73F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Easy-way </w:t>
      </w:r>
      <w:r w:rsidRPr="3EA73F82" w:rsidR="3EA73F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Banking Application</w:t>
      </w:r>
    </w:p>
    <w:p xmlns:wp14="http://schemas.microsoft.com/office/word/2010/wordml" w:rsidP="3EA73F82" w14:paraId="11D676F2" wp14:textId="12B04B2C">
      <w:pPr>
        <w:pStyle w:val="Heading2"/>
        <w:spacing w:before="1"/>
        <w:ind w:left="140" w:right="5575"/>
        <w:jc w:val="left"/>
      </w:pPr>
      <w:r w:rsidRPr="3EA73F82" w:rsidR="3EA73F82">
        <w:rPr>
          <w:color w:val="111111"/>
        </w:rPr>
        <w:t xml:space="preserve">Role: </w:t>
      </w:r>
      <w:r w:rsidRPr="3EA73F82" w:rsidR="3EA73F82">
        <w:rPr>
          <w:b w:val="0"/>
          <w:bCs w:val="0"/>
          <w:color w:val="111111"/>
        </w:rPr>
        <w:t>Developer</w:t>
      </w:r>
    </w:p>
    <w:p xmlns:wp14="http://schemas.microsoft.com/office/word/2010/wordml" w:rsidP="3EA73F82" w14:paraId="740120BE" wp14:textId="1AAC0D5F">
      <w:pPr>
        <w:pStyle w:val="BodyText"/>
        <w:spacing w:before="179"/>
        <w:ind w:left="140" w:right="316" w:firstLine="0"/>
        <w:jc w:val="both"/>
        <w:rPr>
          <w:color w:val="111111"/>
          <w:sz w:val="20"/>
          <w:szCs w:val="20"/>
        </w:rPr>
      </w:pPr>
      <w:r w:rsidRPr="3EA73F82" w:rsidR="3EA73F82">
        <w:rPr>
          <w:color w:val="111111"/>
        </w:rPr>
        <w:t xml:space="preserve">The Easy-way Banking Application is a crucial software application that </w:t>
      </w: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provides personal banking services for all the user accounts</w:t>
      </w:r>
      <w:r w:rsidRPr="3EA73F82" w:rsidR="3EA73F82">
        <w:rPr>
          <w:color w:val="111111"/>
          <w:sz w:val="20"/>
          <w:szCs w:val="20"/>
        </w:rPr>
        <w:t xml:space="preserve">. This includes services like savings, current </w:t>
      </w:r>
      <w:r w:rsidRPr="3EA73F82" w:rsidR="3EA73F82">
        <w:rPr>
          <w:color w:val="111111"/>
          <w:sz w:val="20"/>
          <w:szCs w:val="20"/>
        </w:rPr>
        <w:t>accounts,</w:t>
      </w:r>
      <w:r w:rsidRPr="3EA73F82" w:rsidR="3EA73F82">
        <w:rPr>
          <w:color w:val="111111"/>
          <w:sz w:val="20"/>
          <w:szCs w:val="20"/>
        </w:rPr>
        <w:t xml:space="preserve"> loans (Home loans, personal loans, car loans etc.), cards.</w:t>
      </w:r>
    </w:p>
    <w:p xmlns:wp14="http://schemas.microsoft.com/office/word/2010/wordml" w:rsidP="3EA73F82" wp14:textId="77777777" w14:paraId="65BFCE75">
      <w:pPr>
        <w:pStyle w:val="Heading2"/>
        <w:spacing w:before="180"/>
        <w:jc w:val="both"/>
      </w:pPr>
      <w:r w:rsidRPr="3EA73F82" w:rsidR="3EA73F82">
        <w:rPr>
          <w:color w:val="111111"/>
        </w:rPr>
        <w:t>Roles and responsibilities:</w:t>
      </w:r>
    </w:p>
    <w:p xmlns:wp14="http://schemas.microsoft.com/office/word/2010/wordml" w:rsidP="3EA73F82" wp14:textId="77777777" w14:paraId="180D9531">
      <w:pPr>
        <w:pStyle w:val="BodyText"/>
        <w:ind w:left="0" w:firstLine="0"/>
        <w:jc w:val="left"/>
        <w:rPr>
          <w:b w:val="1"/>
          <w:bCs w:val="1"/>
        </w:rPr>
      </w:pPr>
    </w:p>
    <w:p xmlns:wp14="http://schemas.microsoft.com/office/word/2010/wordml" w:rsidP="3EA73F82" w14:paraId="28ABFEF8" wp14:textId="7479ED16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1" w:after="0" w:line="255" w:lineRule="exact"/>
        <w:ind w:left="422" w:right="0" w:hanging="282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Implemented react </w:t>
      </w: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js</w:t>
      </w: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concepts like react </w:t>
      </w: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hooks, react</w:t>
      </w: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bootstrap, redux, material Ui, react-icons, </w:t>
      </w: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axios</w:t>
      </w: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JS cookies.</w:t>
      </w:r>
    </w:p>
    <w:p xmlns:wp14="http://schemas.microsoft.com/office/word/2010/wordml" w:rsidP="3EA73F82" w14:paraId="46E01C17" wp14:textId="7875528B">
      <w:pPr>
        <w:pStyle w:val="ListParagraph"/>
        <w:numPr>
          <w:ilvl w:val="0"/>
          <w:numId w:val="1"/>
        </w:numPr>
        <w:spacing w:after="0" w:line="240" w:lineRule="auto"/>
        <w:jc w:val="left"/>
        <w:rPr/>
      </w:pP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Implemented RESTful APIs to handle HTTP requests and responses.</w:t>
      </w:r>
    </w:p>
    <w:p xmlns:wp14="http://schemas.microsoft.com/office/word/2010/wordml" w:rsidP="3EA73F82" w14:paraId="10A0842E" wp14:textId="3D8FFD08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Implemented user authentication and authorization using spring security and JSON Web </w:t>
      </w: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Tokens (</w:t>
      </w: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JWT).</w:t>
      </w:r>
    </w:p>
    <w:p xmlns:wp14="http://schemas.microsoft.com/office/word/2010/wordml" w:rsidP="3EA73F82" w14:paraId="6A0DE953" wp14:textId="2C99A1AB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Used </w:t>
      </w: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cron</w:t>
      </w: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jobs to schedule and handle multiple transactions.</w:t>
      </w:r>
    </w:p>
    <w:p xmlns:wp14="http://schemas.microsoft.com/office/word/2010/wordml" w:rsidP="3EA73F82" w14:paraId="543E7A03" wp14:textId="68951C33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54" w:lineRule="exact"/>
        <w:ind w:left="422" w:right="0" w:hanging="282"/>
        <w:jc w:val="left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Written Junit test cases for evaluating all RESTful APIs.</w:t>
      </w:r>
    </w:p>
    <w:p xmlns:wp14="http://schemas.microsoft.com/office/word/2010/wordml" w:rsidP="3EA73F82" w14:paraId="14DA42F8" wp14:textId="0FD8BC70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54" w:lineRule="exact"/>
        <w:ind w:left="422" w:right="0" w:hanging="282"/>
        <w:jc w:val="left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Collaborated with the team on the development of multiple functionalities.</w:t>
      </w:r>
    </w:p>
    <w:p xmlns:wp14="http://schemas.microsoft.com/office/word/2010/wordml" w:rsidP="3EA73F82" w14:paraId="582DFDB2" wp14:textId="76580C96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1" w:after="0" w:line="240" w:lineRule="auto"/>
        <w:ind w:left="422" w:right="0" w:hanging="282"/>
        <w:jc w:val="left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 xml:space="preserve">Provided support for system troubleshooting and issue resolution. </w:t>
      </w:r>
      <w:r>
        <w:br/>
      </w:r>
      <w:r>
        <w:br/>
      </w:r>
      <w:r>
        <w:br/>
      </w:r>
    </w:p>
    <w:p xmlns:wp14="http://schemas.microsoft.com/office/word/2010/wordml" w:rsidP="3EA73F82" w14:paraId="4C15B40B" wp14:textId="6E4E8704">
      <w:pPr>
        <w:pStyle w:val="BodyText"/>
        <w:ind w:left="140" w:right="317" w:firstLine="0"/>
        <w:jc w:val="both"/>
        <w:rPr>
          <w:b w:val="1"/>
          <w:bCs w:val="1"/>
          <w:sz w:val="20"/>
          <w:szCs w:val="20"/>
        </w:rPr>
      </w:pPr>
      <w:r>
        <w:br/>
      </w:r>
      <w:r>
        <w:br/>
      </w:r>
      <w:r>
        <w:br/>
      </w:r>
      <w:r w:rsidRPr="3EA73F82" w:rsidR="3EA73F82">
        <w:rPr>
          <w:b w:val="1"/>
          <w:bCs w:val="1"/>
        </w:rPr>
        <w:t>TECHNICAL SKILLS</w:t>
      </w:r>
      <w:r w:rsidR="3EA73F82">
        <w:rPr/>
        <w:t xml:space="preserve">                                                                            </w:t>
      </w:r>
    </w:p>
    <w:p xmlns:wp14="http://schemas.microsoft.com/office/word/2010/wordml" w:rsidP="3EA73F82" w14:paraId="5A503B9C" wp14:textId="572E3A5D">
      <w:pPr>
        <w:pStyle w:val="BodyText"/>
        <w:ind w:left="140" w:right="317" w:firstLine="0"/>
        <w:jc w:val="both"/>
        <w:rPr>
          <w:b w:val="1"/>
          <w:bCs w:val="1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14CFAE1" wp14:editId="100916D2">
                <wp:extent xmlns:wp="http://schemas.openxmlformats.org/drawingml/2006/wordprocessingDrawing" cx="6684009" cy="6350"/>
                <wp:effectExtent xmlns:wp="http://schemas.openxmlformats.org/drawingml/2006/wordprocessingDrawing" l="0" t="0" r="0" b="0"/>
                <wp:docPr xmlns:wp="http://schemas.openxmlformats.org/drawingml/2006/wordprocessingDrawing" id="1263256486" name="Graphic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3" name="Graphic 3"/>
                      <wps:cNvSpPr/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3650EB1">
              <v:rect xmlns:v="urn:schemas-microsoft-com:vml" id="docshape2" style="position:absolute;margin-left:34.560001pt;margin-top:27.771875pt;width:526.3pt;height:.48pt;mso-position-horizontal-relative:page;mso-position-vertical-relative:paragraph;z-index:-15728128;mso-wrap-distance-left:0;mso-wrap-distance-right:0" filled="true" fillcolor="#000000" stroked="false">
                <v:fill type="solid"/>
                <w10:wrap xmlns:w10="urn:schemas-microsoft-com:office:word" type="topAndBottom"/>
              </v:rect>
            </w:pict>
          </mc:Fallback>
        </mc:AlternateContent>
      </w:r>
      <w:r w:rsidR="3EA73F82">
        <w:rPr/>
        <w:t xml:space="preserve"> </w:t>
      </w:r>
    </w:p>
    <w:p xmlns:wp14="http://schemas.microsoft.com/office/word/2010/wordml" w:rsidP="3EA73F82" w14:paraId="554A4B48" wp14:textId="0DE23D21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40" w:lineRule="auto"/>
        <w:ind w:right="0"/>
        <w:jc w:val="left"/>
        <w:rPr>
          <w:b w:val="1"/>
          <w:bCs w:val="1"/>
          <w:sz w:val="20"/>
          <w:szCs w:val="20"/>
        </w:rPr>
      </w:pPr>
      <w:r w:rsidRPr="3EA73F82" w:rsidR="3EA73F82">
        <w:rPr>
          <w:b w:val="1"/>
          <w:bCs w:val="1"/>
          <w:sz w:val="20"/>
          <w:szCs w:val="20"/>
        </w:rPr>
        <w:t xml:space="preserve">Backend:   </w:t>
      </w:r>
      <w:r w:rsidRPr="3EA73F82" w:rsidR="3EA73F82">
        <w:rPr>
          <w:b w:val="0"/>
          <w:bCs w:val="0"/>
          <w:sz w:val="20"/>
          <w:szCs w:val="20"/>
        </w:rPr>
        <w:t>Java, SQL, Spring, Spring Boot, Microservices, Restful-Webservices, Eureka, Maven, Gradle</w:t>
      </w:r>
    </w:p>
    <w:p xmlns:wp14="http://schemas.microsoft.com/office/word/2010/wordml" w:rsidP="3EA73F82" w14:paraId="18422ADD" wp14:textId="504D1478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40" w:lineRule="auto"/>
        <w:ind w:right="0"/>
        <w:jc w:val="left"/>
        <w:rPr>
          <w:b w:val="1"/>
          <w:bCs w:val="1"/>
          <w:sz w:val="20"/>
          <w:szCs w:val="20"/>
        </w:rPr>
      </w:pPr>
      <w:r w:rsidRPr="3EA73F82" w:rsidR="3EA73F82">
        <w:rPr>
          <w:b w:val="1"/>
          <w:bCs w:val="1"/>
          <w:sz w:val="20"/>
          <w:szCs w:val="20"/>
        </w:rPr>
        <w:t xml:space="preserve">Frontend: </w:t>
      </w:r>
      <w:r w:rsidRPr="3EA73F82" w:rsidR="3EA73F82">
        <w:rPr>
          <w:b w:val="0"/>
          <w:bCs w:val="0"/>
          <w:sz w:val="20"/>
          <w:szCs w:val="20"/>
        </w:rPr>
        <w:t>HTML, CSS, JavaScript, React JS</w:t>
      </w:r>
    </w:p>
    <w:p xmlns:wp14="http://schemas.microsoft.com/office/word/2010/wordml" w:rsidP="3EA73F82" w14:paraId="4715F21E" wp14:textId="32485CA9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40" w:lineRule="auto"/>
        <w:ind w:right="0"/>
        <w:jc w:val="left"/>
        <w:rPr>
          <w:b w:val="0"/>
          <w:bCs w:val="0"/>
          <w:sz w:val="20"/>
          <w:szCs w:val="20"/>
        </w:rPr>
      </w:pPr>
      <w:r w:rsidRPr="3EA73F82" w:rsidR="3EA73F82">
        <w:rPr>
          <w:b w:val="1"/>
          <w:bCs w:val="1"/>
          <w:sz w:val="20"/>
          <w:szCs w:val="20"/>
        </w:rPr>
        <w:t xml:space="preserve">Other: </w:t>
      </w:r>
      <w:r w:rsidRPr="3EA73F82" w:rsidR="3EA73F82">
        <w:rPr>
          <w:b w:val="0"/>
          <w:bCs w:val="0"/>
          <w:sz w:val="20"/>
          <w:szCs w:val="20"/>
        </w:rPr>
        <w:t>GIT, Linux</w:t>
      </w:r>
      <w:r>
        <w:tab/>
      </w:r>
      <w:r w:rsidRPr="3EA73F82" w:rsidR="3EA73F82">
        <w:rPr>
          <w:b w:val="1"/>
          <w:bCs w:val="1"/>
          <w:sz w:val="20"/>
          <w:szCs w:val="20"/>
        </w:rPr>
        <w:t xml:space="preserve">    </w:t>
      </w:r>
    </w:p>
    <w:p xmlns:wp14="http://schemas.microsoft.com/office/word/2010/wordml" w:rsidP="3EA73F82" w14:paraId="39DE4B5C" wp14:textId="654E7F87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40" w:lineRule="auto"/>
        <w:ind w:right="0"/>
        <w:jc w:val="left"/>
        <w:rPr>
          <w:b w:val="1"/>
          <w:bCs w:val="1"/>
        </w:rPr>
      </w:pPr>
      <w:r w:rsidRPr="3EA73F82" w:rsidR="3EA73F82">
        <w:rPr>
          <w:b w:val="1"/>
          <w:bCs w:val="1"/>
          <w:sz w:val="20"/>
          <w:szCs w:val="20"/>
        </w:rPr>
        <w:t xml:space="preserve">Tools: </w:t>
      </w:r>
      <w:r w:rsidRPr="3EA73F82" w:rsidR="3EA73F82">
        <w:rPr>
          <w:b w:val="0"/>
          <w:bCs w:val="0"/>
          <w:sz w:val="20"/>
          <w:szCs w:val="20"/>
        </w:rPr>
        <w:t>Eclipse IDE, Spring Tool Suite (STS), MySQL, VScode</w:t>
      </w:r>
      <w:r w:rsidRPr="3EA73F82" w:rsidR="3EA73F82">
        <w:rPr>
          <w:b w:val="1"/>
          <w:bCs w:val="1"/>
        </w:rPr>
        <w:t xml:space="preserve"> </w:t>
      </w:r>
    </w:p>
    <w:p xmlns:wp14="http://schemas.microsoft.com/office/word/2010/wordml" w:rsidP="3EA73F82" w14:paraId="7CDEA4EA" wp14:textId="3D8BB28E">
      <w:pPr>
        <w:pStyle w:val="Normal"/>
        <w:tabs>
          <w:tab w:val="left" w:leader="none" w:pos="422"/>
        </w:tabs>
        <w:spacing w:before="0" w:after="0" w:line="240" w:lineRule="auto"/>
        <w:ind w:left="0" w:right="0"/>
        <w:jc w:val="left"/>
        <w:rPr>
          <w:b w:val="1"/>
          <w:bCs w:val="1"/>
        </w:rPr>
      </w:pPr>
    </w:p>
    <w:p xmlns:wp14="http://schemas.microsoft.com/office/word/2010/wordml" w:rsidP="3EA73F82" w14:paraId="64ED6DC9" wp14:textId="45153D91">
      <w:pPr>
        <w:pStyle w:val="BodyText"/>
        <w:ind w:left="140" w:right="317" w:firstLine="0"/>
        <w:jc w:val="both"/>
        <w:rPr>
          <w:b w:val="0"/>
          <w:bCs w:val="0"/>
          <w:i w:val="1"/>
          <w:iCs w:val="1"/>
        </w:rPr>
      </w:pPr>
      <w:r w:rsidRPr="3EA73F82" w:rsidR="3EA73F82">
        <w:rPr>
          <w:b w:val="1"/>
          <w:bCs w:val="1"/>
          <w:sz w:val="20"/>
          <w:szCs w:val="20"/>
        </w:rPr>
        <w:t>EDUCATION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574CDC76" wp14:editId="7046A598">
                <wp:extent xmlns:wp="http://schemas.openxmlformats.org/drawingml/2006/wordprocessingDrawing" cx="6684009" cy="6350"/>
                <wp:effectExtent xmlns:wp="http://schemas.openxmlformats.org/drawingml/2006/wordprocessingDrawing" l="0" t="0" r="0" b="0"/>
                <wp:docPr xmlns:wp="http://schemas.openxmlformats.org/drawingml/2006/wordprocessingDrawing" id="63980450" name="Graphic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3" name="Graphic 3"/>
                      <wps:cNvSpPr/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3650EB1">
              <v:rect xmlns:v="urn:schemas-microsoft-com:vml" id="docshape2" style="position:absolute;margin-left:34.560001pt;margin-top:27.771875pt;width:526.3pt;height:.48pt;mso-position-horizontal-relative:page;mso-position-vertical-relative:paragraph;z-index:-15728128;mso-wrap-distance-left:0;mso-wrap-distance-right:0" filled="true" fillcolor="#000000" stroked="false">
                <v:fill type="solid"/>
                <w10:wrap xmlns:w10="urn:schemas-microsoft-com:office:word" type="topAndBottom"/>
              </v:rect>
            </w:pict>
          </mc:Fallback>
        </mc:AlternateContent>
      </w:r>
      <w:r w:rsidRPr="3EA73F82" w:rsidR="3EA73F82">
        <w:rPr>
          <w:b w:val="1"/>
          <w:bCs w:val="1"/>
        </w:rPr>
        <w:t xml:space="preserve"> </w:t>
      </w:r>
      <w:r>
        <w:br/>
      </w:r>
      <w:r w:rsidRPr="3EA73F82" w:rsidR="3EA73F82">
        <w:rPr>
          <w:b w:val="1"/>
          <w:bCs w:val="1"/>
        </w:rPr>
        <w:t xml:space="preserve">Shri Vishnu Engineering College </w:t>
      </w:r>
      <w:r w:rsidRPr="3EA73F82" w:rsidR="3EA73F82">
        <w:rPr>
          <w:b w:val="1"/>
          <w:bCs w:val="1"/>
        </w:rPr>
        <w:t>For</w:t>
      </w:r>
      <w:r w:rsidRPr="3EA73F82" w:rsidR="3EA73F82">
        <w:rPr>
          <w:b w:val="1"/>
          <w:bCs w:val="1"/>
        </w:rPr>
        <w:t xml:space="preserve"> Women, Bhimavaram</w:t>
      </w:r>
      <w:r>
        <w:tab/>
      </w:r>
      <w:r w:rsidRPr="3EA73F82" w:rsidR="3EA73F82">
        <w:rPr>
          <w:b w:val="0"/>
          <w:bCs w:val="0"/>
          <w:i w:val="1"/>
          <w:iCs w:val="1"/>
        </w:rPr>
        <w:t xml:space="preserve">                                                                                             2018 - 2022</w:t>
      </w:r>
    </w:p>
    <w:p xmlns:wp14="http://schemas.microsoft.com/office/word/2010/wordml" w:rsidP="3EA73F82" w14:paraId="42FAF418" wp14:textId="513401B9">
      <w:pPr>
        <w:pStyle w:val="BodyText"/>
        <w:spacing w:before="1"/>
        <w:ind w:left="0" w:hanging="0" w:firstLine="140"/>
        <w:jc w:val="left"/>
      </w:pPr>
      <w:r w:rsidR="3EA73F82">
        <w:rPr/>
        <w:t xml:space="preserve">    Bachelor of Technology (IT) | CGPA – 9.32 </w:t>
      </w:r>
    </w:p>
    <w:p xmlns:wp14="http://schemas.microsoft.com/office/word/2010/wordml" w:rsidP="3EA73F82" w14:paraId="27FFF100" wp14:textId="5A1DAD67">
      <w:pPr>
        <w:pStyle w:val="Heading2"/>
        <w:tabs>
          <w:tab w:val="right" w:leader="none" w:pos="10219"/>
        </w:tabs>
        <w:spacing w:before="277"/>
        <w:ind w:left="0" w:firstLine="0"/>
        <w:jc w:val="left"/>
        <w:rPr>
          <w:b w:val="0"/>
          <w:bCs w:val="0"/>
          <w:i w:val="1"/>
          <w:iCs w:val="1"/>
        </w:rPr>
      </w:pPr>
      <w:r w:rsidR="3EA73F82">
        <w:rPr/>
        <w:t xml:space="preserve">    Aditya Junior College, Bhimavaram</w:t>
      </w:r>
      <w:r>
        <w:tab/>
      </w:r>
      <w:r w:rsidRPr="3EA73F82" w:rsidR="3EA73F82">
        <w:rPr>
          <w:b w:val="0"/>
          <w:bCs w:val="0"/>
          <w:i w:val="1"/>
          <w:iCs w:val="1"/>
        </w:rPr>
        <w:t>2016 - 2018</w:t>
      </w:r>
    </w:p>
    <w:p xmlns:wp14="http://schemas.microsoft.com/office/word/2010/wordml" w:rsidP="3EA73F82" w14:paraId="13918278" wp14:textId="4C03AFBA">
      <w:pPr>
        <w:pStyle w:val="BodyText"/>
        <w:spacing w:before="1"/>
        <w:ind w:left="0" w:hanging="0" w:firstLine="140"/>
        <w:jc w:val="left"/>
        <w:rPr>
          <w:b w:val="0"/>
          <w:bCs w:val="0"/>
          <w:i w:val="1"/>
          <w:iCs w:val="1"/>
        </w:rPr>
      </w:pPr>
      <w:r w:rsidR="3EA73F82">
        <w:rPr/>
        <w:t xml:space="preserve">    Intermediate (MPC) | Percentage – 96%</w:t>
      </w:r>
      <w:r>
        <w:br/>
      </w:r>
      <w:r>
        <w:br/>
      </w:r>
      <w:r w:rsidR="3EA73F82">
        <w:rPr/>
        <w:t xml:space="preserve">    </w:t>
      </w:r>
      <w:r w:rsidRPr="3EA73F82" w:rsidR="3EA73F82">
        <w:rPr>
          <w:b w:val="1"/>
          <w:bCs w:val="1"/>
        </w:rPr>
        <w:t xml:space="preserve">Aditya Public School     </w:t>
      </w:r>
      <w:r w:rsidR="3EA73F82">
        <w:rPr/>
        <w:t xml:space="preserve">                                                                </w:t>
      </w:r>
      <w:r>
        <w:tab/>
      </w:r>
      <w:r w:rsidRPr="3EA73F82" w:rsidR="3EA73F82">
        <w:rPr>
          <w:b w:val="0"/>
          <w:bCs w:val="0"/>
          <w:i w:val="1"/>
          <w:iCs w:val="1"/>
        </w:rPr>
        <w:t xml:space="preserve">                                                                                            2015 - 2016</w:t>
      </w:r>
    </w:p>
    <w:p xmlns:wp14="http://schemas.microsoft.com/office/word/2010/wordml" w:rsidP="3EA73F82" w14:paraId="0DAB6541" wp14:textId="59B6E774">
      <w:pPr>
        <w:pStyle w:val="BodyText"/>
        <w:spacing w:before="1"/>
        <w:ind w:left="0" w:hanging="0" w:firstLine="140"/>
        <w:jc w:val="left"/>
        <w:rPr>
          <w:b w:val="1"/>
          <w:bCs w:val="1"/>
        </w:rPr>
      </w:pPr>
      <w:r w:rsidR="3EA73F82">
        <w:rPr/>
        <w:t xml:space="preserve">    SSC | CGPA – 9.8</w:t>
      </w:r>
      <w:r>
        <w:br/>
      </w:r>
    </w:p>
    <w:p xmlns:wp14="http://schemas.microsoft.com/office/word/2010/wordml" w:rsidP="3EA73F82" w14:paraId="59138CDB" wp14:textId="3AA7E4A3">
      <w:pPr>
        <w:pStyle w:val="BodyText"/>
        <w:ind w:left="140" w:right="317" w:firstLine="0"/>
        <w:jc w:val="both"/>
      </w:pPr>
      <w:r w:rsidRPr="3EA73F82" w:rsidR="3EA73F82">
        <w:rPr>
          <w:b w:val="1"/>
          <w:bCs w:val="1"/>
          <w:sz w:val="20"/>
          <w:szCs w:val="20"/>
        </w:rPr>
        <w:t>CERTIFICATIONS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B4CE695" wp14:editId="1172194B">
                <wp:extent xmlns:wp="http://schemas.openxmlformats.org/drawingml/2006/wordprocessingDrawing" cx="6684009" cy="6350"/>
                <wp:effectExtent xmlns:wp="http://schemas.openxmlformats.org/drawingml/2006/wordprocessingDrawing" l="0" t="0" r="0" b="0"/>
                <wp:docPr xmlns:wp="http://schemas.openxmlformats.org/drawingml/2006/wordprocessingDrawing" id="1596358911" name="Graphic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3" name="Graphic 3"/>
                      <wps:cNvSpPr/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3650EB1">
              <v:rect xmlns:v="urn:schemas-microsoft-com:vml" id="docshape2" style="position:absolute;margin-left:34.560001pt;margin-top:27.771875pt;width:526.3pt;height:.48pt;mso-position-horizontal-relative:page;mso-position-vertical-relative:paragraph;z-index:-15728128;mso-wrap-distance-left:0;mso-wrap-distance-right:0" filled="true" fillcolor="#000000" stroked="false">
                <v:fill type="solid"/>
                <w10:wrap xmlns:w10="urn:schemas-microsoft-com:office:word" type="topAndBottom"/>
              </v:rect>
            </w:pict>
          </mc:Fallback>
        </mc:AlternateContent>
      </w:r>
    </w:p>
    <w:p xmlns:wp14="http://schemas.microsoft.com/office/word/2010/wordml" w:rsidP="3EA73F82" w14:paraId="5ABAE97F" wp14:textId="5F91C1D8">
      <w:pPr>
        <w:pStyle w:val="BodyText"/>
        <w:ind w:left="140" w:right="317" w:firstLine="0"/>
        <w:jc w:val="both"/>
      </w:pPr>
    </w:p>
    <w:p xmlns:wp14="http://schemas.microsoft.com/office/word/2010/wordml" w:rsidP="3EA73F82" w14:paraId="5BAC271F" wp14:textId="1C552435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202" w:after="0" w:line="255" w:lineRule="exact"/>
        <w:ind w:right="0"/>
        <w:jc w:val="left"/>
        <w:rPr>
          <w:sz w:val="20"/>
          <w:szCs w:val="20"/>
        </w:rPr>
      </w:pP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Certified as SUPER CODER in Java Backend – Jr.Developer from Persistent University.</w:t>
      </w:r>
    </w:p>
    <w:p xmlns:wp14="http://schemas.microsoft.com/office/word/2010/wordml" w:rsidP="3EA73F82" wp14:textId="77777777" w14:paraId="726EB103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54" w:lineRule="exact"/>
        <w:ind w:right="0"/>
        <w:jc w:val="left"/>
        <w:rPr>
          <w:rFonts w:ascii="Symbol" w:hAnsi="Symbol"/>
          <w:sz w:val="20"/>
          <w:szCs w:val="20"/>
        </w:rPr>
      </w:pPr>
      <w:r w:rsidRPr="3EA73F82" w:rsidR="3EA73F82">
        <w:rPr>
          <w:sz w:val="20"/>
          <w:szCs w:val="20"/>
        </w:rPr>
        <w:t>Spring Framework for Beginners with Spring Boot (Udemy)</w:t>
      </w:r>
    </w:p>
    <w:p xmlns:wp14="http://schemas.microsoft.com/office/word/2010/wordml" w:rsidP="3EA73F82" w14:paraId="795278DF" wp14:textId="32A9B19E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Semicolon’s Hackathon.</w:t>
      </w:r>
    </w:p>
    <w:p xmlns:wp14="http://schemas.microsoft.com/office/word/2010/wordml" w:rsidP="3EA73F82" w14:paraId="2130B439" wp14:textId="79C6C231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2" w:after="0" w:line="255" w:lineRule="exact"/>
        <w:ind w:right="0"/>
        <w:jc w:val="left"/>
        <w:rPr>
          <w:rFonts w:ascii="Symbol" w:hAnsi="Symbol"/>
          <w:sz w:val="20"/>
          <w:szCs w:val="20"/>
        </w:rPr>
      </w:pPr>
      <w:r w:rsidRPr="3EA73F82" w:rsidR="3EA73F82">
        <w:rPr>
          <w:sz w:val="20"/>
          <w:szCs w:val="20"/>
        </w:rPr>
        <w:t>Microservices with Java Spring Boot and Spring Cloud (Udemy)</w:t>
      </w:r>
    </w:p>
    <w:p xmlns:wp14="http://schemas.microsoft.com/office/word/2010/wordml" w:rsidP="3EA73F82" w14:paraId="4C35CC21" wp14:textId="297B1E46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54" w:lineRule="exac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Data Analysis using Python Workshop.</w:t>
      </w:r>
    </w:p>
    <w:p xmlns:wp14="http://schemas.microsoft.com/office/word/2010/wordml" w:rsidP="3EA73F82" w14:paraId="78A1D43B" wp14:textId="5AA5FC42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54" w:lineRule="exac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73F82" w:rsidR="3EA73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GCP (Associate Cloud Engineer) </w:t>
      </w:r>
    </w:p>
    <w:p xmlns:wp14="http://schemas.microsoft.com/office/word/2010/wordml" w:rsidP="3EA73F82" w14:paraId="72A48955" wp14:textId="100790DC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40" w:lineRule="auto"/>
        <w:ind w:right="0"/>
        <w:jc w:val="left"/>
        <w:rPr>
          <w:rFonts w:ascii="Symbol" w:hAnsi="Symbol"/>
          <w:sz w:val="20"/>
          <w:szCs w:val="20"/>
        </w:rPr>
      </w:pPr>
      <w:r w:rsidRPr="3EA73F82" w:rsidR="3EA73F82">
        <w:rPr>
          <w:sz w:val="20"/>
          <w:szCs w:val="20"/>
        </w:rPr>
        <w:t>Microsoft Certified: Azure Data Fundamentals</w:t>
      </w:r>
      <w:r>
        <w:br/>
      </w:r>
      <w:r>
        <w:br/>
      </w:r>
    </w:p>
    <w:p xmlns:wp14="http://schemas.microsoft.com/office/word/2010/wordml" w:rsidP="3EA73F82" w14:paraId="01B372CB" wp14:textId="04F62B61">
      <w:pPr>
        <w:pStyle w:val="BodyText"/>
        <w:ind w:left="140" w:right="317" w:firstLine="0"/>
        <w:jc w:val="left"/>
      </w:pPr>
      <w:r w:rsidRPr="3EA73F82" w:rsidR="3EA73F82">
        <w:rPr>
          <w:b w:val="1"/>
          <w:bCs w:val="1"/>
          <w:sz w:val="20"/>
          <w:szCs w:val="20"/>
        </w:rPr>
        <w:t>ACTIVITIES, AWARDS &amp; VOLUNTEER EXPERIENCE</w:t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7DEE1094" wp14:editId="7EA3F71F">
                <wp:extent xmlns:wp="http://schemas.openxmlformats.org/drawingml/2006/wordprocessingDrawing" cx="6684009" cy="6350"/>
                <wp:effectExtent xmlns:wp="http://schemas.openxmlformats.org/drawingml/2006/wordprocessingDrawing" l="0" t="0" r="0" b="0"/>
                <wp:docPr xmlns:wp="http://schemas.openxmlformats.org/drawingml/2006/wordprocessingDrawing" id="1451389979" name="Graphic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3" name="Graphic 3"/>
                      <wps:cNvSpPr/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3650EB1">
              <v:rect xmlns:v="urn:schemas-microsoft-com:vml" id="docshape2" style="position:absolute;margin-left:34.560001pt;margin-top:27.771875pt;width:526.3pt;height:.48pt;mso-position-horizontal-relative:page;mso-position-vertical-relative:paragraph;z-index:-15728128;mso-wrap-distance-left:0;mso-wrap-distance-right:0" filled="true" fillcolor="#000000" stroked="false">
                <v:fill type="solid"/>
                <w10:wrap xmlns:w10="urn:schemas-microsoft-com:office:word" type="topAndBottom"/>
              </v:rect>
            </w:pict>
          </mc:Fallback>
        </mc:AlternateContent>
      </w:r>
    </w:p>
    <w:p xmlns:wp14="http://schemas.microsoft.com/office/word/2010/wordml" w:rsidP="3EA73F82" wp14:textId="77777777" w14:paraId="4C14DDA7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243" w:after="0" w:line="255" w:lineRule="exact"/>
        <w:ind w:right="0"/>
        <w:jc w:val="left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Participated in the Semicolons Hackathon at Persistent.</w:t>
      </w:r>
    </w:p>
    <w:p xmlns:wp14="http://schemas.microsoft.com/office/word/2010/wordml" w:rsidP="3EA73F82" w14:paraId="10558040" wp14:textId="24FEDA36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54" w:lineRule="exact"/>
        <w:ind w:right="0"/>
        <w:jc w:val="left"/>
        <w:rPr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Got a voucher as a certified as a SUPER CODER in Java Backend.</w:t>
      </w:r>
    </w:p>
    <w:p xmlns:wp14="http://schemas.microsoft.com/office/word/2010/wordml" w:rsidP="3EA73F82" w14:paraId="4F2A7D52" wp14:textId="26516391">
      <w:pPr>
        <w:pStyle w:val="ListParagraph"/>
        <w:numPr>
          <w:ilvl w:val="0"/>
          <w:numId w:val="1"/>
        </w:numPr>
        <w:tabs>
          <w:tab w:val="left" w:leader="none" w:pos="422"/>
        </w:tabs>
        <w:spacing w:before="0" w:after="0" w:line="240" w:lineRule="auto"/>
        <w:ind w:right="0"/>
        <w:jc w:val="left"/>
        <w:rPr>
          <w:rFonts w:ascii="Symbol" w:hAnsi="Symbol"/>
          <w:color w:val="111111"/>
          <w:sz w:val="20"/>
          <w:szCs w:val="20"/>
        </w:rPr>
      </w:pPr>
      <w:r w:rsidRPr="3EA73F82" w:rsidR="3EA73F82">
        <w:rPr>
          <w:color w:val="111111"/>
          <w:sz w:val="20"/>
          <w:szCs w:val="20"/>
        </w:rPr>
        <w:t>Actively volunteered for events organized by Persistent. Organizer and host for PULSE 2023 – Annual Event of Persistent Systems.</w:t>
      </w:r>
    </w:p>
    <w:p xmlns:wp14="http://schemas.microsoft.com/office/word/2010/wordml" w:rsidP="3EA73F82" w14:paraId="4DA9C13C" wp14:textId="33983900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3DF92EEB" wp14:textId="23065D78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5FD90081" wp14:textId="405C37A9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11E380FC" wp14:textId="413BB8FE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293CFF5D" wp14:textId="1AA5B0A3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1474C01A" wp14:textId="335B9A7F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04C23A26" wp14:textId="33AA6A64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270D0CCB" wp14:textId="08BEAA30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5B65939E" wp14:textId="6C4E7CC3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1B05B9C3" wp14:textId="2B158596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28449D70" wp14:textId="26926932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39C7B6D7" wp14:textId="5EBE6578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312B7264" wp14:textId="5AE63F8D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6E50536B" wp14:textId="1BB9089E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621E2AD9" wp14:textId="2D21850D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26DB0582" wp14:textId="2D763F3C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2D236230" wp14:textId="4BEBBCD7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3294CE81" wp14:textId="2FC7558A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3E676682" wp14:textId="10E4AB12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20DC8DC7" wp14:textId="2AB0009B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0E81481B" wp14:textId="71D4C60C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79FC630A" wp14:textId="2EA555D6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33A05F6C" wp14:textId="0AE52498">
      <w:pPr>
        <w:pStyle w:val="Heading2"/>
        <w:tabs>
          <w:tab w:val="left" w:leader="none" w:pos="8575"/>
        </w:tabs>
        <w:ind w:left="0"/>
        <w:jc w:val="left"/>
        <w:rPr>
          <w:color w:val="111111"/>
        </w:rPr>
      </w:pPr>
    </w:p>
    <w:p xmlns:wp14="http://schemas.microsoft.com/office/word/2010/wordml" w:rsidP="3EA73F82" w14:paraId="4A92C374" wp14:textId="6A75B8A0">
      <w:pPr>
        <w:pStyle w:val="Heading2"/>
        <w:tabs>
          <w:tab w:val="left" w:leader="none" w:pos="8575"/>
        </w:tabs>
        <w:spacing w:before="244"/>
        <w:ind w:left="0"/>
        <w:jc w:val="left"/>
        <w:rPr>
          <w:color w:val="111111"/>
        </w:rPr>
        <w:sectPr>
          <w:type w:val="continuous"/>
          <w:pgSz w:w="11910" w:h="16840" w:orient="portrait"/>
          <w:pgMar w:top="220" w:right="400" w:bottom="280" w:left="580"/>
          <w:cols w:num="1"/>
        </w:sectPr>
      </w:pPr>
    </w:p>
    <w:p xmlns:wp14="http://schemas.microsoft.com/office/word/2010/wordml" w:rsidP="3EA73F82" w14:paraId="6F3C97A4" wp14:textId="45DE4ED1">
      <w:pPr>
        <w:pStyle w:val="Heading1"/>
        <w:spacing w:before="34"/>
        <w:ind w:left="0"/>
      </w:pPr>
      <w:r>
        <w:rPr/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487589888" behindDoc="1" locked="0" layoutInCell="1" allowOverlap="1" wp14:anchorId="11110B64" wp14:editId="7777777">
                <wp:simplePos x="0" y="0"/>
                <wp:positionH relativeFrom="page">
                  <wp:posOffset>438912</wp:posOffset>
                </wp:positionH>
                <wp:positionV relativeFrom="paragraph">
                  <wp:posOffset>219963</wp:posOffset>
                </wp:positionV>
                <wp:extent cx="668400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5" name="Graphic 5"/>
                      <wps:cNvSpPr/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w14="http://schemas.microsoft.com/office/word/2010/wordml" xmlns:w="http://schemas.openxmlformats.org/wordprocessingml/2006/main" w14:anchorId="34E34CA7">
              <v:rect xmlns:v="urn:schemas-microsoft-com:vml" id="docshape4" style="position:absolute;margin-left:34.560001pt;margin-top:17.32pt;width:526.3pt;height:.48pt;mso-position-horizontal-relative:page;mso-position-vertical-relative:paragraph;z-index:-15726592;mso-wrap-distance-left:0;mso-wrap-distance-right:0" filled="true" fillcolor="#000000" stroked="false">
                <v:fill type="solid"/>
                <w10:wrap xmlns:w10="urn:schemas-microsoft-com:office:word" type="topAndBottom"/>
              </v:rect>
            </w:pict>
          </mc:Fallback>
        </mc:AlternateContent>
      </w:r>
    </w:p>
    <w:sectPr>
      <w:pgSz w:w="11910" w:h="16840" w:orient="portrait"/>
      <w:pgMar w:top="960" w:right="400" w:bottom="280" w:left="5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lBTUBNe+6iWSR" int2:id="ofN0UDmL">
      <int2:state int2:type="AugLoop_Text_Critique" int2:value="Rejected"/>
    </int2:textHash>
    <int2:textHash int2:hashCode="PhCurObMFRCNlq" int2:id="iiZN2F9l">
      <int2:state int2:type="AugLoop_Text_Critique" int2:value="Rejected"/>
    </int2:textHash>
    <int2:textHash int2:hashCode="4fmpRhA0poIOZP" int2:id="S7pqbtqk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nsid w:val="26b30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b8f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53611a01"/>
    <w:multiLevelType w:val="hybridMultilevel"/>
    <w:lvl w:ilvl="0">
      <w:start w:val="1"/>
      <w:numFmt w:val="bullet"/>
      <w:lvlText w:val=""/>
      <w:lvlJc w:val="left"/>
      <w:pPr>
        <w:ind w:left="423" w:hanging="284"/>
      </w:pPr>
      <w:rPr>
        <w:rFonts w:hint="default" w:ascii="Symbol" w:hAnsi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5" w:hanging="28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C5D3DA8"/>
  <w15:docId w15:val="{B4B67BDE-8777-4A3F-AB37-2FAFB826C121}"/>
  <w:rsids>
    <w:rsidRoot w:val="3EA73F82"/>
    <w:rsid w:val="3EA73F8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422" w:hanging="282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43"/>
      <w:ind w:left="1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4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ind w:right="174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="254" w:lineRule="exact"/>
      <w:ind w:left="422" w:hanging="282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8" /><Relationship Type="http://schemas.openxmlformats.org/officeDocument/2006/relationships/hyperlink" Target="mailto:anulekhaachanta7@gmail.com" TargetMode="External" Id="Rf591f65993244e5a" /><Relationship Type="http://schemas.openxmlformats.org/officeDocument/2006/relationships/hyperlink" Target="https://www.linkedin.com/in/anulekha-achanta" TargetMode="External" Id="R3926d3a84190424b" /><Relationship Type="http://schemas.microsoft.com/office/2020/10/relationships/intelligence" Target="intelligence2.xml" Id="R884e49fcbab743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Miti Shah</dc:creator>
  <dcterms:created xsi:type="dcterms:W3CDTF">2024-04-18T14:36:53.0000000Z</dcterms:created>
  <dcterms:modified xsi:type="dcterms:W3CDTF">2024-04-21T17:27:59.8035479Z</dcterms:modified>
  <lastModifiedBy>Anulekha Achanta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2024-04-18T00:00:00Z</vt:filetime>
  </property>
  <property fmtid="{D5CDD505-2E9C-101B-9397-08002B2CF9AE}" pid="5" name="Producer">
    <vt:lpwstr>Microsoft® Word 2019</vt:lpwstr>
  </property>
</Properties>
</file>