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4D5" w:rsidRDefault="00FE64D5">
      <w:r>
        <w:rPr>
          <w:noProof/>
        </w:rPr>
        <w:drawing>
          <wp:inline distT="0" distB="0" distL="0" distR="0" wp14:anchorId="7415C207" wp14:editId="02866781">
            <wp:extent cx="5057775" cy="3371850"/>
            <wp:effectExtent l="0" t="0" r="9525" b="0"/>
            <wp:docPr id="1" name="Picture 1" descr="gal-chic-pakora-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-chic-pakora-thum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D5" w:rsidRPr="00FE64D5" w:rsidRDefault="00FE64D5" w:rsidP="00FE64D5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Cs/>
          <w:color w:val="6F716B"/>
          <w:sz w:val="28"/>
          <w:szCs w:val="28"/>
          <w:u w:val="single"/>
        </w:rPr>
      </w:pPr>
      <w:r w:rsidRPr="00FE64D5">
        <w:rPr>
          <w:rFonts w:ascii="Times" w:eastAsia="Times New Roman" w:hAnsi="Times" w:cs="Times"/>
          <w:bCs/>
          <w:color w:val="6F716B"/>
          <w:sz w:val="28"/>
          <w:szCs w:val="28"/>
          <w:u w:val="single"/>
        </w:rPr>
        <w:t>CHICKEN PAKORA</w:t>
      </w:r>
    </w:p>
    <w:p w:rsidR="00FE64D5" w:rsidRPr="005016AC" w:rsidRDefault="00FE64D5" w:rsidP="00FE64D5">
      <w:pPr>
        <w:rPr>
          <w:b/>
        </w:rPr>
      </w:pPr>
      <w:bookmarkStart w:id="0" w:name="_GoBack"/>
      <w:bookmarkEnd w:id="0"/>
    </w:p>
    <w:p w:rsidR="00FE64D5" w:rsidRPr="00FE64D5" w:rsidRDefault="00FE64D5" w:rsidP="00FE64D5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5016AC">
        <w:rPr>
          <w:rFonts w:ascii="Arial" w:eastAsia="Times New Roman" w:hAnsi="Arial" w:cs="Arial"/>
          <w:b/>
          <w:color w:val="5B5B5B"/>
        </w:rPr>
        <w:t>5</w:t>
      </w:r>
      <w:r w:rsidRPr="00FE64D5">
        <w:rPr>
          <w:rFonts w:ascii="Arial" w:eastAsia="Times New Roman" w:hAnsi="Arial" w:cs="Arial"/>
          <w:b/>
          <w:color w:val="5B5B5B"/>
        </w:rPr>
        <w:t xml:space="preserve">00 </w:t>
      </w:r>
      <w:proofErr w:type="spellStart"/>
      <w:r w:rsidRPr="00FE64D5">
        <w:rPr>
          <w:rFonts w:ascii="Arial" w:eastAsia="Times New Roman" w:hAnsi="Arial" w:cs="Arial"/>
          <w:b/>
          <w:color w:val="5B5B5B"/>
        </w:rPr>
        <w:t>gm</w:t>
      </w:r>
      <w:proofErr w:type="spellEnd"/>
      <w:r w:rsidRPr="00FE64D5">
        <w:rPr>
          <w:rFonts w:ascii="Arial" w:eastAsia="Times New Roman" w:hAnsi="Arial" w:cs="Arial"/>
          <w:b/>
          <w:color w:val="5B5B5B"/>
        </w:rPr>
        <w:t xml:space="preserve"> Boneless Chicken Pieces</w:t>
      </w:r>
    </w:p>
    <w:p w:rsidR="00FE64D5" w:rsidRPr="00FE64D5" w:rsidRDefault="00FE64D5" w:rsidP="00FE64D5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 xml:space="preserve">2 </w:t>
      </w:r>
      <w:proofErr w:type="spellStart"/>
      <w:r w:rsidRPr="00FE64D5">
        <w:rPr>
          <w:rFonts w:ascii="Arial" w:eastAsia="Times New Roman" w:hAnsi="Arial" w:cs="Arial"/>
          <w:b/>
          <w:color w:val="5B5B5B"/>
        </w:rPr>
        <w:t>tbsp</w:t>
      </w:r>
      <w:proofErr w:type="spellEnd"/>
      <w:r w:rsidRPr="00FE64D5">
        <w:rPr>
          <w:rFonts w:ascii="Arial" w:eastAsia="Times New Roman" w:hAnsi="Arial" w:cs="Arial"/>
          <w:b/>
          <w:color w:val="5B5B5B"/>
        </w:rPr>
        <w:t xml:space="preserve"> Oil</w:t>
      </w:r>
    </w:p>
    <w:p w:rsidR="00FE64D5" w:rsidRPr="00FE64D5" w:rsidRDefault="00FE64D5" w:rsidP="00FE64D5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 xml:space="preserve">1 </w:t>
      </w:r>
      <w:proofErr w:type="spellStart"/>
      <w:r w:rsidRPr="00FE64D5">
        <w:rPr>
          <w:rFonts w:ascii="Arial" w:eastAsia="Times New Roman" w:hAnsi="Arial" w:cs="Arial"/>
          <w:b/>
          <w:color w:val="5B5B5B"/>
        </w:rPr>
        <w:t>tsp</w:t>
      </w:r>
      <w:proofErr w:type="spellEnd"/>
      <w:r w:rsidRPr="00FE64D5">
        <w:rPr>
          <w:rFonts w:ascii="Arial" w:eastAsia="Times New Roman" w:hAnsi="Arial" w:cs="Arial"/>
          <w:b/>
          <w:color w:val="5B5B5B"/>
        </w:rPr>
        <w:t xml:space="preserve"> Ground Cumin</w:t>
      </w:r>
    </w:p>
    <w:p w:rsidR="00FE64D5" w:rsidRPr="00FE64D5" w:rsidRDefault="00FE64D5" w:rsidP="00FE64D5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 xml:space="preserve">1 1/2 </w:t>
      </w:r>
      <w:proofErr w:type="spellStart"/>
      <w:r w:rsidRPr="00FE64D5">
        <w:rPr>
          <w:rFonts w:ascii="Arial" w:eastAsia="Times New Roman" w:hAnsi="Arial" w:cs="Arial"/>
          <w:b/>
          <w:color w:val="5B5B5B"/>
        </w:rPr>
        <w:t>tsp</w:t>
      </w:r>
      <w:proofErr w:type="spellEnd"/>
      <w:r w:rsidRPr="00FE64D5">
        <w:rPr>
          <w:rFonts w:ascii="Arial" w:eastAsia="Times New Roman" w:hAnsi="Arial" w:cs="Arial"/>
          <w:b/>
          <w:color w:val="5B5B5B"/>
        </w:rPr>
        <w:t xml:space="preserve"> Salt</w:t>
      </w:r>
    </w:p>
    <w:p w:rsidR="00FE64D5" w:rsidRPr="00FE64D5" w:rsidRDefault="00FE64D5" w:rsidP="00FE64D5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 xml:space="preserve">1-2 each Chopped Green </w:t>
      </w:r>
      <w:proofErr w:type="spellStart"/>
      <w:r w:rsidRPr="00FE64D5">
        <w:rPr>
          <w:rFonts w:ascii="Arial" w:eastAsia="Times New Roman" w:hAnsi="Arial" w:cs="Arial"/>
          <w:b/>
          <w:color w:val="5B5B5B"/>
        </w:rPr>
        <w:t>Chillies</w:t>
      </w:r>
      <w:proofErr w:type="spellEnd"/>
      <w:r w:rsidRPr="00FE64D5">
        <w:rPr>
          <w:rFonts w:ascii="Arial" w:eastAsia="Times New Roman" w:hAnsi="Arial" w:cs="Arial"/>
          <w:b/>
          <w:color w:val="5B5B5B"/>
        </w:rPr>
        <w:t xml:space="preserve"> (Jalapeno)</w:t>
      </w:r>
    </w:p>
    <w:p w:rsidR="00FE64D5" w:rsidRPr="00FE64D5" w:rsidRDefault="00FE64D5" w:rsidP="00FE64D5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>1 Chopped Onion</w:t>
      </w:r>
    </w:p>
    <w:p w:rsidR="00FE64D5" w:rsidRPr="00FE64D5" w:rsidRDefault="00FE64D5" w:rsidP="00FE64D5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 xml:space="preserve">1 </w:t>
      </w:r>
      <w:proofErr w:type="spellStart"/>
      <w:r w:rsidRPr="00FE64D5">
        <w:rPr>
          <w:rFonts w:ascii="Arial" w:eastAsia="Times New Roman" w:hAnsi="Arial" w:cs="Arial"/>
          <w:b/>
          <w:color w:val="5B5B5B"/>
        </w:rPr>
        <w:t>tsp</w:t>
      </w:r>
      <w:proofErr w:type="spellEnd"/>
      <w:r w:rsidRPr="00FE64D5">
        <w:rPr>
          <w:rFonts w:ascii="Arial" w:eastAsia="Times New Roman" w:hAnsi="Arial" w:cs="Arial"/>
          <w:b/>
          <w:color w:val="5B5B5B"/>
        </w:rPr>
        <w:t xml:space="preserve"> Ginger-Garlic paste</w:t>
      </w:r>
    </w:p>
    <w:p w:rsidR="00FE64D5" w:rsidRPr="00FE64D5" w:rsidRDefault="00FE64D5" w:rsidP="00FE64D5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 xml:space="preserve">2 </w:t>
      </w:r>
      <w:proofErr w:type="spellStart"/>
      <w:r w:rsidRPr="00FE64D5">
        <w:rPr>
          <w:rFonts w:ascii="Arial" w:eastAsia="Times New Roman" w:hAnsi="Arial" w:cs="Arial"/>
          <w:b/>
          <w:color w:val="5B5B5B"/>
        </w:rPr>
        <w:t>tsp</w:t>
      </w:r>
      <w:proofErr w:type="spellEnd"/>
      <w:r w:rsidRPr="00FE64D5">
        <w:rPr>
          <w:rFonts w:ascii="Arial" w:eastAsia="Times New Roman" w:hAnsi="Arial" w:cs="Arial"/>
          <w:b/>
          <w:color w:val="5B5B5B"/>
        </w:rPr>
        <w:t xml:space="preserve"> Vinegar</w:t>
      </w:r>
    </w:p>
    <w:p w:rsidR="00FE64D5" w:rsidRPr="00FE64D5" w:rsidRDefault="00FE64D5" w:rsidP="00FE64D5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>1 cup Curd</w:t>
      </w:r>
    </w:p>
    <w:p w:rsidR="00FE64D5" w:rsidRPr="00FE64D5" w:rsidRDefault="00FE64D5" w:rsidP="00FE64D5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 xml:space="preserve">1 </w:t>
      </w:r>
      <w:proofErr w:type="spellStart"/>
      <w:r w:rsidRPr="00FE64D5">
        <w:rPr>
          <w:rFonts w:ascii="Arial" w:eastAsia="Times New Roman" w:hAnsi="Arial" w:cs="Arial"/>
          <w:b/>
          <w:color w:val="5B5B5B"/>
        </w:rPr>
        <w:t>tsp</w:t>
      </w:r>
      <w:proofErr w:type="spellEnd"/>
      <w:r w:rsidRPr="00FE64D5">
        <w:rPr>
          <w:rFonts w:ascii="Arial" w:eastAsia="Times New Roman" w:hAnsi="Arial" w:cs="Arial"/>
          <w:b/>
          <w:color w:val="5B5B5B"/>
        </w:rPr>
        <w:t xml:space="preserve"> Lemon juice</w:t>
      </w:r>
    </w:p>
    <w:p w:rsidR="00FE64D5" w:rsidRPr="005016AC" w:rsidRDefault="00FE64D5" w:rsidP="00FE64D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909090"/>
          <w:bdr w:val="none" w:sz="0" w:space="0" w:color="auto" w:frame="1"/>
        </w:rPr>
      </w:pPr>
    </w:p>
    <w:p w:rsidR="00FE64D5" w:rsidRPr="00FE64D5" w:rsidRDefault="00FE64D5" w:rsidP="00FE64D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909090"/>
        </w:rPr>
      </w:pPr>
      <w:r w:rsidRPr="005016AC">
        <w:rPr>
          <w:rFonts w:ascii="Arial" w:eastAsia="Times New Roman" w:hAnsi="Arial" w:cs="Arial"/>
          <w:b/>
          <w:bCs/>
          <w:color w:val="909090"/>
          <w:bdr w:val="none" w:sz="0" w:space="0" w:color="auto" w:frame="1"/>
        </w:rPr>
        <w:t>Method:</w:t>
      </w:r>
    </w:p>
    <w:p w:rsidR="00FE64D5" w:rsidRPr="00FE64D5" w:rsidRDefault="00FE64D5" w:rsidP="00FE64D5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b/>
          <w:color w:val="909090"/>
        </w:rPr>
      </w:pPr>
      <w:r w:rsidRPr="00FE64D5">
        <w:rPr>
          <w:rFonts w:ascii="Arial" w:eastAsia="Times New Roman" w:hAnsi="Arial" w:cs="Arial"/>
          <w:b/>
          <w:color w:val="909090"/>
        </w:rPr>
        <w:t> </w:t>
      </w:r>
    </w:p>
    <w:p w:rsidR="00FE64D5" w:rsidRPr="00FE64D5" w:rsidRDefault="00FE64D5" w:rsidP="00FE64D5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>Put everything but chicken and batter in blender and blend till fine</w:t>
      </w:r>
    </w:p>
    <w:p w:rsidR="00FE64D5" w:rsidRPr="00FE64D5" w:rsidRDefault="00FE64D5" w:rsidP="00FE64D5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>Marinate the chicken pcs with the resulting mixture</w:t>
      </w:r>
    </w:p>
    <w:p w:rsidR="00FE64D5" w:rsidRPr="00FE64D5" w:rsidRDefault="00FE64D5" w:rsidP="00FE64D5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lastRenderedPageBreak/>
        <w:t>Keep in the fridge for 40 minutes.</w:t>
      </w:r>
    </w:p>
    <w:p w:rsidR="00FE64D5" w:rsidRPr="00FE64D5" w:rsidRDefault="00FE64D5" w:rsidP="00FE64D5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>Put chicken in batter</w:t>
      </w:r>
    </w:p>
    <w:p w:rsidR="00FE64D5" w:rsidRPr="00FE64D5" w:rsidRDefault="00FE64D5" w:rsidP="00FE64D5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 xml:space="preserve">Deep fry it until its </w:t>
      </w:r>
      <w:proofErr w:type="spellStart"/>
      <w:r w:rsidRPr="00FE64D5">
        <w:rPr>
          <w:rFonts w:ascii="Arial" w:eastAsia="Times New Roman" w:hAnsi="Arial" w:cs="Arial"/>
          <w:b/>
          <w:color w:val="5B5B5B"/>
        </w:rPr>
        <w:t>colour</w:t>
      </w:r>
      <w:proofErr w:type="spellEnd"/>
      <w:r w:rsidRPr="00FE64D5">
        <w:rPr>
          <w:rFonts w:ascii="Arial" w:eastAsia="Times New Roman" w:hAnsi="Arial" w:cs="Arial"/>
          <w:b/>
          <w:color w:val="5B5B5B"/>
        </w:rPr>
        <w:t xml:space="preserve"> changes to golden brown Condiments</w:t>
      </w:r>
    </w:p>
    <w:p w:rsidR="00FE64D5" w:rsidRPr="00FE64D5" w:rsidRDefault="00FE64D5" w:rsidP="00FE64D5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FE64D5">
        <w:rPr>
          <w:rFonts w:ascii="Arial" w:eastAsia="Times New Roman" w:hAnsi="Arial" w:cs="Arial"/>
          <w:b/>
          <w:color w:val="5B5B5B"/>
        </w:rPr>
        <w:t xml:space="preserve">Serve the chicken </w:t>
      </w:r>
      <w:proofErr w:type="spellStart"/>
      <w:r w:rsidRPr="00FE64D5">
        <w:rPr>
          <w:rFonts w:ascii="Arial" w:eastAsia="Times New Roman" w:hAnsi="Arial" w:cs="Arial"/>
          <w:b/>
          <w:color w:val="5B5B5B"/>
        </w:rPr>
        <w:t>pakora</w:t>
      </w:r>
      <w:proofErr w:type="spellEnd"/>
      <w:r w:rsidRPr="00FE64D5">
        <w:rPr>
          <w:rFonts w:ascii="Arial" w:eastAsia="Times New Roman" w:hAnsi="Arial" w:cs="Arial"/>
          <w:b/>
          <w:color w:val="5B5B5B"/>
        </w:rPr>
        <w:t xml:space="preserve"> with coriander or mint chutney or tomato ketchup</w:t>
      </w:r>
    </w:p>
    <w:p w:rsidR="00C2432A" w:rsidRPr="005016AC" w:rsidRDefault="00C2432A" w:rsidP="00FE64D5">
      <w:pPr>
        <w:rPr>
          <w:b/>
        </w:rPr>
      </w:pPr>
    </w:p>
    <w:sectPr w:rsidR="00C2432A" w:rsidRPr="0050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1B3B"/>
    <w:multiLevelType w:val="multilevel"/>
    <w:tmpl w:val="D2B4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C3AD5"/>
    <w:multiLevelType w:val="multilevel"/>
    <w:tmpl w:val="68F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D5"/>
    <w:rsid w:val="005016AC"/>
    <w:rsid w:val="00C2432A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6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4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6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2</cp:revision>
  <dcterms:created xsi:type="dcterms:W3CDTF">2012-12-11T14:10:00Z</dcterms:created>
  <dcterms:modified xsi:type="dcterms:W3CDTF">2012-12-11T14:16:00Z</dcterms:modified>
</cp:coreProperties>
</file>