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66" w:rsidRDefault="00E84C66">
      <w:r>
        <w:rPr>
          <w:noProof/>
        </w:rPr>
        <w:drawing>
          <wp:inline distT="0" distB="0" distL="0" distR="0" wp14:anchorId="34DC35DA" wp14:editId="6E96CADE">
            <wp:extent cx="5476875" cy="2495550"/>
            <wp:effectExtent l="0" t="0" r="9525" b="0"/>
            <wp:docPr id="1" name="Picture 1" descr="kili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lish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66" w:rsidRPr="00E84C66" w:rsidRDefault="00E84C66" w:rsidP="00E84C66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proofErr w:type="spellStart"/>
      <w:r w:rsidRPr="00E84C66">
        <w:rPr>
          <w:rFonts w:ascii="Times" w:eastAsia="Times New Roman" w:hAnsi="Times" w:cs="Times"/>
          <w:b/>
          <w:bCs/>
          <w:color w:val="6F716B"/>
          <w:sz w:val="30"/>
          <w:szCs w:val="30"/>
        </w:rPr>
        <w:t>Kilishi</w:t>
      </w:r>
      <w:proofErr w:type="spellEnd"/>
    </w:p>
    <w:p w:rsidR="00E84C66" w:rsidRDefault="00E84C66" w:rsidP="00E84C66">
      <w:pPr>
        <w:rPr>
          <w:rFonts w:ascii="Arial" w:hAnsi="Arial" w:cs="Arial"/>
          <w:color w:val="909090"/>
          <w:sz w:val="20"/>
          <w:szCs w:val="20"/>
          <w:shd w:val="clear" w:color="auto" w:fill="FFFFFF"/>
        </w:rPr>
      </w:pPr>
      <w:bookmarkStart w:id="0" w:name="_GoBack"/>
      <w:bookmarkEnd w:id="0"/>
    </w:p>
    <w:p w:rsidR="00E84C66" w:rsidRDefault="00E84C66" w:rsidP="00E84C66">
      <w:pPr>
        <w:rPr>
          <w:rFonts w:ascii="Arial" w:hAnsi="Arial" w:cs="Arial"/>
          <w:color w:val="909090"/>
          <w:sz w:val="20"/>
          <w:szCs w:val="20"/>
          <w:shd w:val="clear" w:color="auto" w:fill="FFFFFF"/>
        </w:rPr>
      </w:pPr>
    </w:p>
    <w:p w:rsidR="007A2CDC" w:rsidRDefault="00E84C66" w:rsidP="00E84C66">
      <w:pPr>
        <w:rPr>
          <w:rFonts w:ascii="Arial" w:hAnsi="Arial" w:cs="Arial"/>
          <w:color w:val="90909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>00g/</w:t>
      </w:r>
      <w:proofErr w:type="spellStart"/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>llb</w:t>
      </w:r>
      <w:proofErr w:type="spellEnd"/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 xml:space="preserve"> top rump steak</w:t>
      </w:r>
      <w:r>
        <w:rPr>
          <w:rFonts w:ascii="Arial" w:hAnsi="Arial" w:cs="Arial"/>
          <w:color w:val="909090"/>
          <w:sz w:val="20"/>
          <w:szCs w:val="20"/>
        </w:rPr>
        <w:br/>
      </w:r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 xml:space="preserve">1 teaspoon ground </w:t>
      </w:r>
      <w:proofErr w:type="spellStart"/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>chilli</w:t>
      </w:r>
      <w:proofErr w:type="spellEnd"/>
      <w:r>
        <w:rPr>
          <w:rFonts w:ascii="Arial" w:hAnsi="Arial" w:cs="Arial"/>
          <w:color w:val="909090"/>
          <w:sz w:val="20"/>
          <w:szCs w:val="20"/>
        </w:rPr>
        <w:br/>
      </w:r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>1 teaspoon ground peanuts</w:t>
      </w:r>
      <w:r>
        <w:rPr>
          <w:rFonts w:ascii="Arial" w:hAnsi="Arial" w:cs="Arial"/>
          <w:color w:val="909090"/>
          <w:sz w:val="20"/>
          <w:szCs w:val="20"/>
        </w:rPr>
        <w:br/>
      </w:r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 xml:space="preserve">with the ground </w:t>
      </w:r>
      <w:proofErr w:type="spellStart"/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>chillies</w:t>
      </w:r>
      <w:proofErr w:type="spellEnd"/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 xml:space="preserve"> and peanuts</w:t>
      </w:r>
      <w:proofErr w:type="gramStart"/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909090"/>
          <w:sz w:val="20"/>
          <w:szCs w:val="20"/>
        </w:rPr>
        <w:br/>
      </w:r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>1 tablespoon groundnut oil</w:t>
      </w:r>
      <w:r>
        <w:rPr>
          <w:rFonts w:ascii="Arial" w:hAnsi="Arial" w:cs="Arial"/>
          <w:color w:val="909090"/>
          <w:sz w:val="20"/>
          <w:szCs w:val="20"/>
        </w:rPr>
        <w:br/>
      </w:r>
      <w:r>
        <w:rPr>
          <w:rFonts w:ascii="Arial" w:hAnsi="Arial" w:cs="Arial"/>
          <w:color w:val="909090"/>
          <w:sz w:val="20"/>
          <w:szCs w:val="20"/>
          <w:shd w:val="clear" w:color="auto" w:fill="FFFFFF"/>
        </w:rPr>
        <w:t>salt to taste</w:t>
      </w:r>
    </w:p>
    <w:p w:rsidR="00E84C66" w:rsidRDefault="00E84C66" w:rsidP="00E84C6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</w:rPr>
        <w:t>M</w:t>
      </w:r>
      <w:r>
        <w:rPr>
          <w:rStyle w:val="Strong"/>
          <w:rFonts w:ascii="Arial" w:hAnsi="Arial" w:cs="Arial"/>
          <w:color w:val="909090"/>
          <w:sz w:val="20"/>
          <w:szCs w:val="20"/>
          <w:bdr w:val="none" w:sz="0" w:space="0" w:color="auto" w:frame="1"/>
        </w:rPr>
        <w:t>ethod:</w:t>
      </w:r>
    </w:p>
    <w:p w:rsidR="00E84C66" w:rsidRDefault="00E84C66" w:rsidP="00E84C66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 xml:space="preserve">Cut the meat into wafer thin slices. Season with the ground </w:t>
      </w:r>
      <w:proofErr w:type="spellStart"/>
      <w:r>
        <w:rPr>
          <w:rFonts w:ascii="Arial" w:hAnsi="Arial" w:cs="Arial"/>
          <w:color w:val="909090"/>
          <w:sz w:val="20"/>
          <w:szCs w:val="20"/>
        </w:rPr>
        <w:t>chillies</w:t>
      </w:r>
      <w:proofErr w:type="spellEnd"/>
      <w:r>
        <w:rPr>
          <w:rFonts w:ascii="Arial" w:hAnsi="Arial" w:cs="Arial"/>
          <w:color w:val="909090"/>
          <w:sz w:val="20"/>
          <w:szCs w:val="20"/>
        </w:rPr>
        <w:t xml:space="preserve"> and peanuts, mix in the oil and </w:t>
      </w:r>
      <w:proofErr w:type="gramStart"/>
      <w:r>
        <w:rPr>
          <w:rFonts w:ascii="Arial" w:hAnsi="Arial" w:cs="Arial"/>
          <w:color w:val="909090"/>
          <w:sz w:val="20"/>
          <w:szCs w:val="20"/>
        </w:rPr>
        <w:t>salt .</w:t>
      </w:r>
      <w:proofErr w:type="gramEnd"/>
      <w:r>
        <w:rPr>
          <w:rFonts w:ascii="Arial" w:hAnsi="Arial" w:cs="Arial"/>
          <w:color w:val="909090"/>
          <w:sz w:val="20"/>
          <w:szCs w:val="20"/>
        </w:rPr>
        <w:t xml:space="preserve"> Spread slices of meat on a flat tray, cover with a wire mesh and leave out in the hot sun for 2-3 days until completely dry. Alternatively, pieces of meat could be dried in the oven. Serve </w:t>
      </w:r>
      <w:proofErr w:type="gramStart"/>
      <w:r>
        <w:rPr>
          <w:rFonts w:ascii="Arial" w:hAnsi="Arial" w:cs="Arial"/>
          <w:color w:val="909090"/>
          <w:sz w:val="20"/>
          <w:szCs w:val="20"/>
        </w:rPr>
        <w:t>on its own</w:t>
      </w:r>
      <w:proofErr w:type="gramEnd"/>
      <w:r>
        <w:rPr>
          <w:rFonts w:ascii="Arial" w:hAnsi="Arial" w:cs="Arial"/>
          <w:color w:val="909090"/>
          <w:sz w:val="20"/>
          <w:szCs w:val="20"/>
        </w:rPr>
        <w:t xml:space="preserve"> as a snack.</w:t>
      </w:r>
    </w:p>
    <w:p w:rsidR="00E84C66" w:rsidRPr="00E84C66" w:rsidRDefault="00E84C66" w:rsidP="00E84C66"/>
    <w:sectPr w:rsidR="00E84C66" w:rsidRPr="00E8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66"/>
    <w:rsid w:val="007A2CDC"/>
    <w:rsid w:val="00E8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C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C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C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2012-12-19T05:40:00Z</dcterms:created>
  <dcterms:modified xsi:type="dcterms:W3CDTF">2012-12-19T05:44:00Z</dcterms:modified>
</cp:coreProperties>
</file>