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BC0" w:rsidRDefault="000D7BC0">
      <w:r>
        <w:rPr>
          <w:noProof/>
        </w:rPr>
        <w:drawing>
          <wp:inline distT="0" distB="0" distL="0" distR="0" wp14:anchorId="6B835B43" wp14:editId="5CD3A5B6">
            <wp:extent cx="5476875" cy="2495550"/>
            <wp:effectExtent l="0" t="0" r="9525" b="0"/>
            <wp:docPr id="1" name="Picture 1" descr="rainbow-fruit-skewers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inbow-fruit-skewers-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BC0" w:rsidRPr="000D7BC0" w:rsidRDefault="000D7BC0" w:rsidP="000D7BC0">
      <w:pPr>
        <w:shd w:val="clear" w:color="auto" w:fill="FFFFFF"/>
        <w:spacing w:after="150" w:line="390" w:lineRule="atLeast"/>
        <w:textAlignment w:val="baseline"/>
        <w:outlineLvl w:val="1"/>
        <w:rPr>
          <w:rFonts w:ascii="Times" w:eastAsia="Times New Roman" w:hAnsi="Times" w:cs="Times"/>
          <w:b/>
          <w:bCs/>
          <w:color w:val="6F716B"/>
          <w:sz w:val="30"/>
          <w:szCs w:val="30"/>
        </w:rPr>
      </w:pPr>
      <w:r w:rsidRPr="000D7BC0">
        <w:rPr>
          <w:rFonts w:ascii="Times" w:eastAsia="Times New Roman" w:hAnsi="Times" w:cs="Times"/>
          <w:b/>
          <w:bCs/>
          <w:color w:val="6F716B"/>
          <w:sz w:val="30"/>
          <w:szCs w:val="30"/>
        </w:rPr>
        <w:t>Rainbow Fruit Skewers</w:t>
      </w:r>
    </w:p>
    <w:p w:rsidR="000D7BC0" w:rsidRDefault="000D7BC0" w:rsidP="000D7BC0"/>
    <w:p w:rsidR="000D7BC0" w:rsidRPr="000D7BC0" w:rsidRDefault="000D7BC0" w:rsidP="000D7BC0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909090"/>
          <w:sz w:val="20"/>
          <w:szCs w:val="20"/>
          <w:bdr w:val="none" w:sz="0" w:space="0" w:color="auto" w:frame="1"/>
        </w:rPr>
        <w:t>I</w:t>
      </w:r>
      <w:r w:rsidRPr="000D7BC0">
        <w:rPr>
          <w:rFonts w:ascii="Arial" w:eastAsia="Times New Roman" w:hAnsi="Arial" w:cs="Arial"/>
          <w:b/>
          <w:bCs/>
          <w:color w:val="909090"/>
          <w:sz w:val="20"/>
          <w:szCs w:val="20"/>
          <w:bdr w:val="none" w:sz="0" w:space="0" w:color="auto" w:frame="1"/>
        </w:rPr>
        <w:t>ngredients:</w:t>
      </w:r>
    </w:p>
    <w:p w:rsidR="000D7BC0" w:rsidRPr="000D7BC0" w:rsidRDefault="000D7BC0" w:rsidP="000D7BC0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  <w:sz w:val="24"/>
          <w:szCs w:val="24"/>
        </w:rPr>
      </w:pPr>
      <w:r w:rsidRPr="000D7BC0">
        <w:rPr>
          <w:rFonts w:ascii="Arial" w:eastAsia="Times New Roman" w:hAnsi="Arial" w:cs="Arial"/>
          <w:b/>
          <w:color w:val="5B5B5B"/>
          <w:sz w:val="24"/>
          <w:szCs w:val="24"/>
        </w:rPr>
        <w:t>12 raspberries</w:t>
      </w:r>
    </w:p>
    <w:p w:rsidR="000D7BC0" w:rsidRPr="000D7BC0" w:rsidRDefault="000D7BC0" w:rsidP="000D7BC0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  <w:sz w:val="24"/>
          <w:szCs w:val="24"/>
        </w:rPr>
      </w:pPr>
      <w:r w:rsidRPr="000D7BC0">
        <w:rPr>
          <w:rFonts w:ascii="Arial" w:eastAsia="Times New Roman" w:hAnsi="Arial" w:cs="Arial"/>
          <w:b/>
          <w:color w:val="5B5B5B"/>
          <w:sz w:val="24"/>
          <w:szCs w:val="24"/>
        </w:rPr>
        <w:t>6 orange segments (from 1 large orange), cut in half</w:t>
      </w:r>
    </w:p>
    <w:p w:rsidR="000D7BC0" w:rsidRPr="000D7BC0" w:rsidRDefault="000D7BC0" w:rsidP="000D7BC0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  <w:sz w:val="24"/>
          <w:szCs w:val="24"/>
        </w:rPr>
      </w:pPr>
      <w:bookmarkStart w:id="0" w:name="_GoBack"/>
      <w:r w:rsidRPr="000D7BC0">
        <w:rPr>
          <w:rFonts w:ascii="Arial" w:eastAsia="Times New Roman" w:hAnsi="Arial" w:cs="Arial"/>
          <w:b/>
          <w:color w:val="5B5B5B"/>
          <w:sz w:val="24"/>
          <w:szCs w:val="24"/>
        </w:rPr>
        <w:t>12 1” chunks of pineapple</w:t>
      </w:r>
    </w:p>
    <w:bookmarkEnd w:id="0"/>
    <w:p w:rsidR="000D7BC0" w:rsidRPr="000D7BC0" w:rsidRDefault="000D7BC0" w:rsidP="000D7BC0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  <w:sz w:val="24"/>
          <w:szCs w:val="24"/>
        </w:rPr>
      </w:pPr>
      <w:r w:rsidRPr="000D7BC0">
        <w:rPr>
          <w:rFonts w:ascii="Arial" w:eastAsia="Times New Roman" w:hAnsi="Arial" w:cs="Arial"/>
          <w:b/>
          <w:color w:val="5B5B5B"/>
          <w:sz w:val="24"/>
          <w:szCs w:val="24"/>
        </w:rPr>
        <w:t>1 large kiwi, peeled and cut into 12 1” chunks</w:t>
      </w:r>
    </w:p>
    <w:p w:rsidR="000D7BC0" w:rsidRPr="000D7BC0" w:rsidRDefault="000D7BC0" w:rsidP="000D7BC0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  <w:sz w:val="24"/>
          <w:szCs w:val="24"/>
        </w:rPr>
      </w:pPr>
      <w:r w:rsidRPr="000D7BC0">
        <w:rPr>
          <w:rFonts w:ascii="Arial" w:eastAsia="Times New Roman" w:hAnsi="Arial" w:cs="Arial"/>
          <w:b/>
          <w:color w:val="5B5B5B"/>
          <w:sz w:val="24"/>
          <w:szCs w:val="24"/>
        </w:rPr>
        <w:t>24 large blueberries</w:t>
      </w:r>
    </w:p>
    <w:p w:rsidR="000D7BC0" w:rsidRPr="000D7BC0" w:rsidRDefault="000D7BC0" w:rsidP="000D7BC0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  <w:sz w:val="24"/>
          <w:szCs w:val="24"/>
        </w:rPr>
      </w:pPr>
      <w:r w:rsidRPr="000D7BC0">
        <w:rPr>
          <w:rFonts w:ascii="Arial" w:eastAsia="Times New Roman" w:hAnsi="Arial" w:cs="Arial"/>
          <w:b/>
          <w:color w:val="5B5B5B"/>
          <w:sz w:val="24"/>
          <w:szCs w:val="24"/>
        </w:rPr>
        <w:t>12 red seedless grapes</w:t>
      </w:r>
    </w:p>
    <w:p w:rsidR="000D7BC0" w:rsidRPr="000D7BC0" w:rsidRDefault="000D7BC0" w:rsidP="000D7BC0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b/>
          <w:color w:val="909090"/>
          <w:sz w:val="24"/>
          <w:szCs w:val="24"/>
        </w:rPr>
      </w:pPr>
      <w:r w:rsidRPr="000D7BC0">
        <w:rPr>
          <w:rFonts w:ascii="Arial" w:eastAsia="Times New Roman" w:hAnsi="Arial" w:cs="Arial"/>
          <w:b/>
          <w:bCs/>
          <w:color w:val="909090"/>
          <w:sz w:val="24"/>
          <w:szCs w:val="24"/>
          <w:bdr w:val="none" w:sz="0" w:space="0" w:color="auto" w:frame="1"/>
        </w:rPr>
        <w:t>Method:</w:t>
      </w:r>
    </w:p>
    <w:p w:rsidR="000D7BC0" w:rsidRPr="000D7BC0" w:rsidRDefault="000D7BC0" w:rsidP="000D7BC0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b/>
          <w:color w:val="909090"/>
          <w:sz w:val="24"/>
          <w:szCs w:val="24"/>
        </w:rPr>
      </w:pPr>
      <w:r w:rsidRPr="000D7BC0">
        <w:rPr>
          <w:rFonts w:ascii="Arial" w:eastAsia="Times New Roman" w:hAnsi="Arial" w:cs="Arial"/>
          <w:b/>
          <w:color w:val="909090"/>
          <w:sz w:val="24"/>
          <w:szCs w:val="24"/>
        </w:rPr>
        <w:t xml:space="preserve">Lay out 12 bamboo skewers. Prepare your fruit. Slide a raspberry to the top of the </w:t>
      </w:r>
      <w:proofErr w:type="gramStart"/>
      <w:r w:rsidRPr="000D7BC0">
        <w:rPr>
          <w:rFonts w:ascii="Arial" w:eastAsia="Times New Roman" w:hAnsi="Arial" w:cs="Arial"/>
          <w:b/>
          <w:color w:val="909090"/>
          <w:sz w:val="24"/>
          <w:szCs w:val="24"/>
        </w:rPr>
        <w:t>stick,</w:t>
      </w:r>
      <w:proofErr w:type="gramEnd"/>
      <w:r w:rsidRPr="000D7BC0">
        <w:rPr>
          <w:rFonts w:ascii="Arial" w:eastAsia="Times New Roman" w:hAnsi="Arial" w:cs="Arial"/>
          <w:b/>
          <w:color w:val="909090"/>
          <w:sz w:val="24"/>
          <w:szCs w:val="24"/>
        </w:rPr>
        <w:t xml:space="preserve"> next add chunks of orange, pineapple, kiwi, 2 blueberries, and a grape. Repeat for each skewer.</w:t>
      </w:r>
    </w:p>
    <w:p w:rsidR="009D3091" w:rsidRPr="000D7BC0" w:rsidRDefault="009D3091" w:rsidP="000D7BC0"/>
    <w:sectPr w:rsidR="009D3091" w:rsidRPr="000D7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61FDB"/>
    <w:multiLevelType w:val="multilevel"/>
    <w:tmpl w:val="78A2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BC0"/>
    <w:rsid w:val="000D7BC0"/>
    <w:rsid w:val="009D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B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B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6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M. Riungu</dc:creator>
  <cp:lastModifiedBy>Joy M. Riungu</cp:lastModifiedBy>
  <cp:revision>1</cp:revision>
  <dcterms:created xsi:type="dcterms:W3CDTF">2012-12-11T14:07:00Z</dcterms:created>
  <dcterms:modified xsi:type="dcterms:W3CDTF">2012-12-11T14:09:00Z</dcterms:modified>
</cp:coreProperties>
</file>