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AAF5" w14:textId="77777777" w:rsidR="006924F2" w:rsidRPr="007E454F" w:rsidRDefault="006924F2" w:rsidP="006924F2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16F5A9FB" w14:textId="0ACDD5D1" w:rsidR="00FC2894" w:rsidRDefault="00FC2894"/>
    <w:p w14:paraId="159060A3" w14:textId="5ED7F90C" w:rsidR="006924F2" w:rsidRDefault="006924F2"/>
    <w:p w14:paraId="1E7A252B" w14:textId="525BF8EF" w:rsidR="006924F2" w:rsidRDefault="006924F2">
      <w:r>
        <w:t>Q4.</w:t>
      </w:r>
    </w:p>
    <w:p w14:paraId="2D69D818" w14:textId="1DDD0CD1" w:rsidR="00407734" w:rsidRDefault="00407734">
      <w:r>
        <w:t>Apache URL:</w:t>
      </w:r>
    </w:p>
    <w:p w14:paraId="3CF0223C" w14:textId="515D65B6" w:rsidR="002E26A6" w:rsidRDefault="002E26A6">
      <w:r>
        <w:rPr>
          <w:noProof/>
        </w:rPr>
        <w:drawing>
          <wp:inline distT="0" distB="0" distL="0" distR="0" wp14:anchorId="0713D0BC" wp14:editId="7AB32377">
            <wp:extent cx="6307872" cy="275844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90" cy="27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3342" w14:textId="77777777" w:rsidR="002E26A6" w:rsidRDefault="002E26A6"/>
    <w:p w14:paraId="4D2E39A5" w14:textId="3540E3DE" w:rsidR="006924F2" w:rsidRDefault="002E26A6">
      <w:r>
        <w:t>Output obtained after running the script</w:t>
      </w:r>
    </w:p>
    <w:p w14:paraId="4F4A4C90" w14:textId="24A30864" w:rsidR="006924F2" w:rsidRDefault="002E26A6">
      <w:r>
        <w:rPr>
          <w:noProof/>
        </w:rPr>
        <w:drawing>
          <wp:inline distT="0" distB="0" distL="0" distR="0" wp14:anchorId="1D85A5F8" wp14:editId="2F2E8FBF">
            <wp:extent cx="6362065" cy="2148840"/>
            <wp:effectExtent l="0" t="0" r="63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027" cy="21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4AA0" w14:textId="77777777" w:rsidR="005F7D82" w:rsidRDefault="005F7D82" w:rsidP="006924F2">
      <w:pPr>
        <w:spacing w:after="0" w:line="240" w:lineRule="auto"/>
      </w:pPr>
      <w:r>
        <w:separator/>
      </w:r>
    </w:p>
  </w:endnote>
  <w:endnote w:type="continuationSeparator" w:id="0">
    <w:p w14:paraId="063C0327" w14:textId="77777777" w:rsidR="005F7D82" w:rsidRDefault="005F7D82" w:rsidP="0069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07CA" w14:textId="77777777" w:rsidR="005F7D82" w:rsidRDefault="005F7D82" w:rsidP="006924F2">
      <w:pPr>
        <w:spacing w:after="0" w:line="240" w:lineRule="auto"/>
      </w:pPr>
      <w:r>
        <w:separator/>
      </w:r>
    </w:p>
  </w:footnote>
  <w:footnote w:type="continuationSeparator" w:id="0">
    <w:p w14:paraId="7743A623" w14:textId="77777777" w:rsidR="005F7D82" w:rsidRDefault="005F7D82" w:rsidP="0069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2732" w14:textId="77777777" w:rsidR="006924F2" w:rsidRDefault="006924F2" w:rsidP="006924F2">
    <w:pPr>
      <w:pStyle w:val="Header"/>
    </w:pPr>
    <w:r>
      <w:rPr>
        <w:lang w:val="en-US"/>
      </w:rPr>
      <w:t>Anup Jacob, L00163455</w:t>
    </w:r>
    <w:r>
      <w:rPr>
        <w:lang w:val="en-US"/>
      </w:rPr>
      <w:tab/>
    </w:r>
    <w:r>
      <w:rPr>
        <w:lang w:val="en-US"/>
      </w:rPr>
      <w:tab/>
    </w:r>
    <w:r>
      <w:t>OOPR Assignment</w:t>
    </w:r>
  </w:p>
  <w:p w14:paraId="485933D2" w14:textId="77777777" w:rsidR="006924F2" w:rsidRDefault="00692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90"/>
    <w:rsid w:val="002E26A6"/>
    <w:rsid w:val="00407734"/>
    <w:rsid w:val="005F7D82"/>
    <w:rsid w:val="006924F2"/>
    <w:rsid w:val="00857190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382D"/>
  <w15:chartTrackingRefBased/>
  <w15:docId w15:val="{DC3FC124-914E-4FD5-A7C8-093EFDAC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4F2"/>
  </w:style>
  <w:style w:type="paragraph" w:styleId="Footer">
    <w:name w:val="footer"/>
    <w:basedOn w:val="Normal"/>
    <w:link w:val="FooterChar"/>
    <w:uiPriority w:val="99"/>
    <w:unhideWhenUsed/>
    <w:rsid w:val="006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4</cp:revision>
  <dcterms:created xsi:type="dcterms:W3CDTF">2021-11-17T15:01:00Z</dcterms:created>
  <dcterms:modified xsi:type="dcterms:W3CDTF">2021-11-17T15:09:00Z</dcterms:modified>
</cp:coreProperties>
</file>