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33BEAE94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2C961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07535">
        <w:rPr>
          <w:rFonts w:ascii="Muli" w:eastAsia="Muli" w:hAnsi="Muli" w:cs="Muli"/>
          <w:sz w:val="24"/>
          <w:szCs w:val="24"/>
        </w:rPr>
        <w:t xml:space="preserve">   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5755D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B07535">
        <w:rPr>
          <w:rFonts w:ascii="Muli" w:eastAsia="Muli" w:hAnsi="Muli" w:cs="Muli"/>
          <w:sz w:val="24"/>
          <w:szCs w:val="24"/>
          <w:u w:val="single"/>
        </w:rPr>
        <w:t>:    HTML</w:t>
      </w:r>
      <w:commentRangeStart w:id="0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commentRangeEnd w:id="0"/>
    <w:p w14:paraId="00000016" w14:textId="77777777" w:rsidR="00173A24" w:rsidRDefault="00397C2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Style w:val="CommentReference"/>
        </w:rPr>
        <w:commentReference w:id="0"/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6938502" w14:textId="4D0DDAD4" w:rsidR="0052736D" w:rsidRDefault="009526BB" w:rsidP="0052736D">
      <w:pPr>
        <w:pStyle w:val="Heading3"/>
        <w:shd w:val="clear" w:color="auto" w:fill="FFFFFF"/>
        <w:spacing w:before="0" w:after="120" w:line="360" w:lineRule="atLeast"/>
        <w:rPr>
          <w:rFonts w:ascii="Muli" w:eastAsia="Muli" w:hAnsi="Muli" w:cs="Muli"/>
          <w:color w:val="auto"/>
          <w:sz w:val="24"/>
          <w:szCs w:val="24"/>
          <w:u w:val="single"/>
        </w:rPr>
      </w:pPr>
      <w:r w:rsidRPr="0052736D">
        <w:rPr>
          <w:rFonts w:ascii="Muli" w:eastAsia="Muli" w:hAnsi="Muli" w:cs="Muli"/>
          <w:color w:val="auto"/>
          <w:sz w:val="24"/>
          <w:szCs w:val="24"/>
          <w:u w:val="single"/>
        </w:rPr>
        <w:t>Answer:</w:t>
      </w:r>
      <w:r w:rsidR="0052736D" w:rsidRPr="0052736D">
        <w:rPr>
          <w:rFonts w:ascii="Muli" w:eastAsia="Muli" w:hAnsi="Muli" w:cs="Muli"/>
          <w:color w:val="auto"/>
          <w:sz w:val="24"/>
          <w:szCs w:val="24"/>
          <w:u w:val="single"/>
        </w:rPr>
        <w:t xml:space="preserve"> </w:t>
      </w:r>
      <w:r w:rsidR="0052736D">
        <w:rPr>
          <w:rFonts w:ascii="Muli" w:eastAsia="Muli" w:hAnsi="Muli" w:cs="Muli"/>
          <w:color w:val="auto"/>
          <w:sz w:val="24"/>
          <w:szCs w:val="24"/>
          <w:u w:val="single"/>
        </w:rPr>
        <w:t xml:space="preserve"> (1). The &lt;div&gt; tag defines a division or a section in an HTML document.</w:t>
      </w:r>
    </w:p>
    <w:p w14:paraId="2790DA86" w14:textId="575C4A8C" w:rsidR="0052736D" w:rsidRPr="0052736D" w:rsidRDefault="0052736D" w:rsidP="0052736D">
      <w:r>
        <w:t xml:space="preserve">(2). </w:t>
      </w:r>
      <w:r w:rsidR="00397C2F" w:rsidRPr="00397C2F">
        <w:t>We can style particular division from CSS</w:t>
      </w:r>
      <w:r w:rsidR="00397C2F">
        <w:t>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47487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C1EEF" w:rsidRPr="00AC1EEF">
        <w:rPr>
          <w:rFonts w:ascii="Muli" w:eastAsia="Muli" w:hAnsi="Muli" w:cs="Muli"/>
          <w:sz w:val="24"/>
          <w:szCs w:val="24"/>
          <w:u w:val="single"/>
        </w:rPr>
        <w:t>Absolute position is definite, relative is with respect to another element that's displayed on screen</w:t>
      </w:r>
      <w:r w:rsidR="00595DC5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3E243040" w:rsidR="00173A24" w:rsidRPr="007C6F9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6F90">
        <w:rPr>
          <w:rFonts w:ascii="Muli" w:eastAsia="Muli" w:hAnsi="Muli" w:cs="Muli"/>
          <w:sz w:val="24"/>
          <w:szCs w:val="24"/>
        </w:rPr>
        <w:t>The CSS opacity property is used to specify the transparency of an element.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2B43C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D1687">
        <w:rPr>
          <w:rFonts w:ascii="Muli" w:eastAsia="Muli" w:hAnsi="Muli" w:cs="Muli"/>
          <w:sz w:val="24"/>
          <w:szCs w:val="24"/>
          <w:u w:val="single"/>
        </w:rPr>
        <w:t>JavaScript.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41BCA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6F90">
        <w:rPr>
          <w:rFonts w:ascii="Muli" w:eastAsia="Muli" w:hAnsi="Muli" w:cs="Muli"/>
          <w:sz w:val="24"/>
          <w:szCs w:val="24"/>
          <w:u w:val="single"/>
        </w:rPr>
        <w:t>Expo.dev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01F40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3C1F">
        <w:rPr>
          <w:rFonts w:ascii="Muli" w:eastAsia="Muli" w:hAnsi="Muli" w:cs="Muli"/>
          <w:sz w:val="24"/>
          <w:szCs w:val="24"/>
          <w:u w:val="single"/>
        </w:rPr>
        <w:t xml:space="preserve"> 1. Open your code.</w:t>
      </w:r>
    </w:p>
    <w:p w14:paraId="19F08DBA" w14:textId="2E022BCE" w:rsidR="00793C1F" w:rsidRDefault="00793C1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2. In, top-right corner you see four options.</w:t>
      </w:r>
    </w:p>
    <w:p w14:paraId="245744A5" w14:textId="2269ED4E" w:rsidR="00793C1F" w:rsidRDefault="00793C1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3. Select My Device.</w:t>
      </w:r>
    </w:p>
    <w:p w14:paraId="54C18341" w14:textId="4D4D2440" w:rsidR="00793C1F" w:rsidRDefault="00793C1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4.After selecting My device options you see a QR Code.</w:t>
      </w:r>
    </w:p>
    <w:p w14:paraId="23748F0E" w14:textId="5D81FE31" w:rsidR="00793C1F" w:rsidRDefault="00793C1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5. In your Mobile, Download Expo Go app from Play Store and App Store.</w:t>
      </w:r>
    </w:p>
    <w:p w14:paraId="5F018487" w14:textId="24276596" w:rsidR="00793C1F" w:rsidRDefault="00793C1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6.Scan the QR Code.</w:t>
      </w:r>
    </w:p>
    <w:p w14:paraId="1670E3FE" w14:textId="5CBEA190" w:rsidR="00793C1F" w:rsidRDefault="00793C1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7. Done</w:t>
      </w:r>
      <w:r w:rsidR="007140DB">
        <w:rPr>
          <mc:AlternateContent>
            <mc:Choice Requires="w16se">
              <w:rFonts w:ascii="Muli" w:eastAsia="Muli" w:hAnsi="Muli" w:cs="Mul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u w:val="single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7140DB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EB0E9FD" w14:textId="77777777" w:rsidR="00045419" w:rsidRDefault="009526BB" w:rsidP="0004541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45419">
        <w:rPr>
          <w:rFonts w:ascii="Muli" w:eastAsia="Muli" w:hAnsi="Muli" w:cs="Muli"/>
          <w:sz w:val="24"/>
          <w:szCs w:val="24"/>
          <w:u w:val="single"/>
        </w:rPr>
        <w:t xml:space="preserve"> Whatever  a function component returns is rendered as a React element. React elements let you describe what you want to see on the screen.</w:t>
      </w:r>
    </w:p>
    <w:p w14:paraId="00000051" w14:textId="7588F0A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8627EB" w14:textId="77777777" w:rsidR="00045419" w:rsidRDefault="0004541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6E08C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95DC5">
        <w:rPr>
          <w:rFonts w:ascii="Muli" w:eastAsia="Muli" w:hAnsi="Muli" w:cs="Muli"/>
          <w:sz w:val="24"/>
          <w:szCs w:val="24"/>
          <w:u w:val="single"/>
        </w:rPr>
        <w:t xml:space="preserve"> R</w:t>
      </w:r>
      <w:r w:rsidR="00595DC5" w:rsidRPr="00595DC5">
        <w:rPr>
          <w:rFonts w:ascii="Muli" w:eastAsia="Muli" w:hAnsi="Muli" w:cs="Muli"/>
          <w:sz w:val="24"/>
          <w:szCs w:val="24"/>
          <w:u w:val="single"/>
        </w:rPr>
        <w:t>eturns the components</w:t>
      </w:r>
      <w:r w:rsidR="002F34A1">
        <w:rPr>
          <w:rFonts w:ascii="Muli" w:eastAsia="Muli" w:hAnsi="Muli" w:cs="Muli"/>
          <w:sz w:val="24"/>
          <w:szCs w:val="24"/>
          <w:u w:val="single"/>
        </w:rPr>
        <w:t xml:space="preserve"> is use</w:t>
      </w:r>
      <w:r w:rsidR="00595DC5" w:rsidRPr="00595DC5">
        <w:rPr>
          <w:rFonts w:ascii="Muli" w:eastAsia="Muli" w:hAnsi="Muli" w:cs="Muli"/>
          <w:sz w:val="24"/>
          <w:szCs w:val="24"/>
          <w:u w:val="single"/>
        </w:rPr>
        <w:t xml:space="preserve"> to be display</w:t>
      </w:r>
      <w:r w:rsidR="002F34A1">
        <w:rPr>
          <w:rFonts w:ascii="Muli" w:eastAsia="Muli" w:hAnsi="Muli" w:cs="Muli"/>
          <w:sz w:val="24"/>
          <w:szCs w:val="24"/>
          <w:u w:val="single"/>
        </w:rPr>
        <w:t xml:space="preserve"> the output</w:t>
      </w:r>
      <w:r w:rsidR="00595DC5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1CD0F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40DB">
        <w:rPr>
          <w:rFonts w:ascii="Muli" w:eastAsia="Muli" w:hAnsi="Muli" w:cs="Muli"/>
          <w:sz w:val="24"/>
          <w:szCs w:val="24"/>
          <w:u w:val="single"/>
        </w:rPr>
        <w:t>The various component in my first designed app is Button, View, Text.</w:t>
      </w:r>
    </w:p>
    <w:p w14:paraId="12DA4647" w14:textId="1879237F" w:rsidR="007140DB" w:rsidRDefault="007140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7A53863E" w14:textId="52A9D9E6" w:rsidR="007140DB" w:rsidRDefault="007140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1).Button Component is use for making button.</w:t>
      </w:r>
    </w:p>
    <w:p w14:paraId="19148DBF" w14:textId="6C914811" w:rsidR="007140DB" w:rsidRDefault="007140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2).View Component is use for designing and making good the view of button.</w:t>
      </w:r>
    </w:p>
    <w:p w14:paraId="1C86B894" w14:textId="3F9C8A3B" w:rsidR="007140DB" w:rsidRDefault="007140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3).Text Component is use for writing </w:t>
      </w:r>
      <w:r w:rsidR="0012470B">
        <w:rPr>
          <w:rFonts w:ascii="Muli" w:eastAsia="Muli" w:hAnsi="Muli" w:cs="Muli"/>
          <w:sz w:val="24"/>
          <w:szCs w:val="24"/>
          <w:u w:val="single"/>
        </w:rPr>
        <w:t>word or anything on the button.</w:t>
      </w:r>
    </w:p>
    <w:p w14:paraId="6DF71710" w14:textId="77777777" w:rsidR="007140DB" w:rsidRDefault="007140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C920D9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up Pal" w:date="2021-11-17T19:39:00Z" w:initials="AP">
    <w:p w14:paraId="4B1E842D" w14:textId="6CC18511" w:rsidR="00397C2F" w:rsidRDefault="00397C2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1E84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D8DA" w16cex:dateUtc="2021-11-17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1E842D" w16cid:durableId="253FD8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up Pal">
    <w15:presenceInfo w15:providerId="Windows Live" w15:userId="ccff0fa816040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5419"/>
    <w:rsid w:val="0012470B"/>
    <w:rsid w:val="00173A24"/>
    <w:rsid w:val="002F34A1"/>
    <w:rsid w:val="00397C2F"/>
    <w:rsid w:val="005202E8"/>
    <w:rsid w:val="0052736D"/>
    <w:rsid w:val="00595DC5"/>
    <w:rsid w:val="007140DB"/>
    <w:rsid w:val="00793C1F"/>
    <w:rsid w:val="007C6F90"/>
    <w:rsid w:val="009526BB"/>
    <w:rsid w:val="00AC1EEF"/>
    <w:rsid w:val="00AE025D"/>
    <w:rsid w:val="00B07535"/>
    <w:rsid w:val="00BC719B"/>
    <w:rsid w:val="00C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52736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97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C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C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Anup Pal</cp:lastModifiedBy>
  <cp:revision>12</cp:revision>
  <dcterms:created xsi:type="dcterms:W3CDTF">2021-01-06T05:46:00Z</dcterms:created>
  <dcterms:modified xsi:type="dcterms:W3CDTF">2021-11-20T12:31:00Z</dcterms:modified>
</cp:coreProperties>
</file>