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9C365" w14:textId="77777777" w:rsidR="0005144E" w:rsidRPr="0005144E" w:rsidRDefault="0005144E" w:rsidP="0005144E">
      <w:pPr>
        <w:pStyle w:val="Heading1"/>
      </w:pPr>
      <w:r w:rsidRPr="0005144E">
        <w:t>Useful Links</w:t>
      </w:r>
    </w:p>
    <w:p w14:paraId="3689A261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5" w:tooltip="https://www.docker.com/" w:history="1">
        <w:r w:rsidRPr="0005144E">
          <w:rPr>
            <w:rStyle w:val="Hyperlink"/>
          </w:rPr>
          <w:t>Docker</w:t>
        </w:r>
      </w:hyperlink>
    </w:p>
    <w:p w14:paraId="59272EEA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6" w:tooltip="https://azure.microsoft.com/en-us/services/container-registry/" w:history="1">
        <w:r w:rsidRPr="0005144E">
          <w:rPr>
            <w:rStyle w:val="Hyperlink"/>
          </w:rPr>
          <w:t>Azure Container Registry</w:t>
        </w:r>
      </w:hyperlink>
    </w:p>
    <w:p w14:paraId="4F3FB261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7" w:tooltip="https://hub.docker.com/" w:history="1">
        <w:r w:rsidRPr="0005144E">
          <w:rPr>
            <w:rStyle w:val="Hyperlink"/>
          </w:rPr>
          <w:t>Docker Hub</w:t>
        </w:r>
      </w:hyperlink>
    </w:p>
    <w:p w14:paraId="59AB183E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8" w:tooltip="https://azure.microsoft.com/en-us/services/container-instances/" w:history="1">
        <w:r w:rsidRPr="0005144E">
          <w:rPr>
            <w:rStyle w:val="Hyperlink"/>
          </w:rPr>
          <w:t>Azure Container Instances</w:t>
        </w:r>
      </w:hyperlink>
    </w:p>
    <w:p w14:paraId="13CDD6AC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9" w:tooltip="https://azure.microsoft.com/en-us/services/app-service/containers/" w:history="1">
        <w:r w:rsidRPr="0005144E">
          <w:rPr>
            <w:rStyle w:val="Hyperlink"/>
          </w:rPr>
          <w:t>Azure Web App for Containers</w:t>
        </w:r>
      </w:hyperlink>
    </w:p>
    <w:p w14:paraId="5AB13749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10" w:tooltip="https://azure.microsoft.com/en-us/services/service-fabric/" w:history="1">
        <w:r w:rsidRPr="0005144E">
          <w:rPr>
            <w:rStyle w:val="Hyperlink"/>
          </w:rPr>
          <w:t>Azure Service Fabric</w:t>
        </w:r>
      </w:hyperlink>
    </w:p>
    <w:p w14:paraId="5BA2CB34" w14:textId="77777777" w:rsidR="0005144E" w:rsidRPr="0005144E" w:rsidRDefault="0005144E" w:rsidP="0005144E">
      <w:pPr>
        <w:pStyle w:val="ListParagraph"/>
        <w:numPr>
          <w:ilvl w:val="0"/>
          <w:numId w:val="2"/>
        </w:numPr>
      </w:pPr>
      <w:hyperlink r:id="rId11" w:tooltip="https://azure.microsoft.com/en-us/services/kubernetes-service/" w:history="1">
        <w:r w:rsidRPr="0005144E">
          <w:rPr>
            <w:rStyle w:val="Hyperlink"/>
          </w:rPr>
          <w:t>Azure Kubernetes Service</w:t>
        </w:r>
      </w:hyperlink>
      <w:bookmarkStart w:id="0" w:name="_GoBack"/>
      <w:bookmarkEnd w:id="0"/>
    </w:p>
    <w:p w14:paraId="1FD0B38C" w14:textId="77777777" w:rsidR="00623EFD" w:rsidRDefault="00623EFD"/>
    <w:sectPr w:rsidR="00623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AF5"/>
    <w:multiLevelType w:val="hybridMultilevel"/>
    <w:tmpl w:val="21587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C204D"/>
    <w:multiLevelType w:val="multilevel"/>
    <w:tmpl w:val="BBC8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4E"/>
    <w:rsid w:val="0005144E"/>
    <w:rsid w:val="00457B0F"/>
    <w:rsid w:val="0062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1AD1"/>
  <w15:chartTrackingRefBased/>
  <w15:docId w15:val="{3F0D171C-2EBB-480F-A86E-6E8DEB70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4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4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51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1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services/container-instanc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services/container-registry/" TargetMode="External"/><Relationship Id="rId11" Type="http://schemas.openxmlformats.org/officeDocument/2006/relationships/hyperlink" Target="https://azure.microsoft.com/en-us/services/kubernetes-service/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hyperlink" Target="https://azure.microsoft.com/en-us/services/service-fabr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services/app-service/contai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1</cp:revision>
  <dcterms:created xsi:type="dcterms:W3CDTF">2018-10-10T18:24:00Z</dcterms:created>
  <dcterms:modified xsi:type="dcterms:W3CDTF">2018-10-10T18:24:00Z</dcterms:modified>
</cp:coreProperties>
</file>