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7B50" w14:textId="595016F9" w:rsidR="000F2892" w:rsidRDefault="00EC2F1F" w:rsidP="003F7A3D">
      <w:pPr>
        <w:pStyle w:val="Heading1"/>
        <w:jc w:val="center"/>
      </w:pPr>
      <w:r>
        <w:t>Installation guide</w:t>
      </w:r>
    </w:p>
    <w:p w14:paraId="708E2239" w14:textId="77777777" w:rsidR="00043B97" w:rsidRPr="00043B97" w:rsidRDefault="00043B97" w:rsidP="00043B97"/>
    <w:p w14:paraId="05B9C256" w14:textId="0178CEDF" w:rsidR="00EC2F1F" w:rsidRDefault="00EC2F1F" w:rsidP="00EC2F1F">
      <w:pPr>
        <w:pStyle w:val="ListParagraph"/>
        <w:numPr>
          <w:ilvl w:val="0"/>
          <w:numId w:val="1"/>
        </w:numPr>
        <w:spacing w:line="360" w:lineRule="auto"/>
      </w:pPr>
      <w:r>
        <w:t xml:space="preserve">Install vs code </w:t>
      </w:r>
      <w:r w:rsidR="006352F5">
        <w:t xml:space="preserve">@ </w:t>
      </w:r>
      <w:hyperlink r:id="rId5" w:history="1">
        <w:r w:rsidR="006352F5" w:rsidRPr="00A731CE">
          <w:rPr>
            <w:rStyle w:val="Hyperlink"/>
          </w:rPr>
          <w:t xml:space="preserve"> </w:t>
        </w:r>
        <w:r w:rsidR="006352F5" w:rsidRPr="00A731CE">
          <w:rPr>
            <w:rStyle w:val="Hyperlink"/>
          </w:rPr>
          <w:t>https://code.visualstudio.com/download</w:t>
        </w:r>
      </w:hyperlink>
    </w:p>
    <w:p w14:paraId="43D38109" w14:textId="4014C802" w:rsidR="00EC2F1F" w:rsidRDefault="00EC2F1F" w:rsidP="00EC2F1F">
      <w:pPr>
        <w:pStyle w:val="ListParagraph"/>
        <w:numPr>
          <w:ilvl w:val="0"/>
          <w:numId w:val="1"/>
        </w:numPr>
        <w:spacing w:line="360" w:lineRule="auto"/>
      </w:pPr>
      <w:r>
        <w:t>Install spring, axon framework, java extension inside vs code</w:t>
      </w:r>
    </w:p>
    <w:p w14:paraId="5BACBBE0" w14:textId="75A9F782" w:rsidR="00EC2F1F" w:rsidRDefault="00EC2F1F" w:rsidP="00EC2F1F">
      <w:pPr>
        <w:spacing w:line="360" w:lineRule="auto"/>
      </w:pPr>
      <w:r>
        <w:rPr>
          <w:noProof/>
        </w:rPr>
        <w:drawing>
          <wp:inline distT="0" distB="0" distL="0" distR="0" wp14:anchorId="1AA3296A" wp14:editId="73B158D6">
            <wp:extent cx="5943600" cy="3097427"/>
            <wp:effectExtent l="0" t="0" r="0" b="825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41" cy="31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3A7A" w14:textId="1ECE670C" w:rsidR="00EC2F1F" w:rsidRDefault="00EC2F1F" w:rsidP="00EC2F1F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Fig: </w:t>
      </w:r>
      <w:r w:rsidR="00947D5E">
        <w:rPr>
          <w:i/>
          <w:iCs/>
        </w:rPr>
        <w:t>spring framework extension in vs code</w:t>
      </w:r>
    </w:p>
    <w:p w14:paraId="6F53F087" w14:textId="02A4ADE7" w:rsidR="00947D5E" w:rsidRDefault="00947D5E" w:rsidP="00947D5E">
      <w:pPr>
        <w:pStyle w:val="ListParagraph"/>
        <w:numPr>
          <w:ilvl w:val="0"/>
          <w:numId w:val="1"/>
        </w:numPr>
        <w:spacing w:line="360" w:lineRule="auto"/>
      </w:pPr>
      <w:r>
        <w:t xml:space="preserve">For running </w:t>
      </w:r>
      <w:r w:rsidR="006352F5">
        <w:t>smoothly,</w:t>
      </w:r>
      <w:r>
        <w:t xml:space="preserve"> you must first check your spring version, I am using version </w:t>
      </w:r>
      <w:r w:rsidR="006352F5">
        <w:t>2.6.3</w:t>
      </w:r>
    </w:p>
    <w:p w14:paraId="6ACFBC5F" w14:textId="7A6C51BE" w:rsidR="006352F5" w:rsidRPr="00947D5E" w:rsidRDefault="006352F5" w:rsidP="00947D5E">
      <w:pPr>
        <w:pStyle w:val="ListParagraph"/>
        <w:numPr>
          <w:ilvl w:val="0"/>
          <w:numId w:val="1"/>
        </w:numPr>
        <w:spacing w:line="360" w:lineRule="auto"/>
      </w:pPr>
      <w:r>
        <w:t xml:space="preserve">Download Rabbit MQ @ </w:t>
      </w:r>
      <w:hyperlink r:id="rId7" w:history="1">
        <w:r w:rsidRPr="006352F5">
          <w:rPr>
            <w:rStyle w:val="Hyperlink"/>
          </w:rPr>
          <w:t>https://www.rabbitmq.com/download.html</w:t>
        </w:r>
      </w:hyperlink>
      <w:r>
        <w:t xml:space="preserve"> (This is used for running, hexagonal architecture)</w:t>
      </w:r>
    </w:p>
    <w:p w14:paraId="323E732A" w14:textId="003D4DBE" w:rsidR="00EC2F1F" w:rsidRDefault="006352F5" w:rsidP="000A1F86">
      <w:pPr>
        <w:pStyle w:val="ListParagraph"/>
        <w:numPr>
          <w:ilvl w:val="0"/>
          <w:numId w:val="1"/>
        </w:numPr>
      </w:pPr>
      <w:r>
        <w:t xml:space="preserve">After installing rabbit MQ, first go to your start menu and search rabbit MQ command prompt and </w:t>
      </w:r>
      <w:r w:rsidR="000A1F86">
        <w:t xml:space="preserve">hit -&gt; </w:t>
      </w:r>
      <w:proofErr w:type="spellStart"/>
      <w:r w:rsidR="000A1F86">
        <w:t>rabbitmq</w:t>
      </w:r>
      <w:proofErr w:type="spellEnd"/>
      <w:r w:rsidR="000A1F86">
        <w:t xml:space="preserve">-plugins enable </w:t>
      </w:r>
      <w:proofErr w:type="spellStart"/>
      <w:r w:rsidR="000A1F86">
        <w:t>rabbitmq_management</w:t>
      </w:r>
      <w:proofErr w:type="spellEnd"/>
      <w:r w:rsidR="000A1F86">
        <w:t>. This will start the RabbitMQ server.</w:t>
      </w:r>
    </w:p>
    <w:p w14:paraId="4ADC1CF5" w14:textId="518869D3" w:rsidR="000A1F86" w:rsidRDefault="000A1F86" w:rsidP="000A1F86">
      <w:pPr>
        <w:pStyle w:val="ListParagraph"/>
        <w:numPr>
          <w:ilvl w:val="0"/>
          <w:numId w:val="2"/>
        </w:numPr>
      </w:pPr>
      <w:r>
        <w:t>Username: guest</w:t>
      </w:r>
    </w:p>
    <w:p w14:paraId="79509F70" w14:textId="4A6FD2B1" w:rsidR="000A1F86" w:rsidRDefault="000A1F86" w:rsidP="000A1F86">
      <w:pPr>
        <w:pStyle w:val="ListParagraph"/>
        <w:numPr>
          <w:ilvl w:val="0"/>
          <w:numId w:val="2"/>
        </w:numPr>
      </w:pPr>
      <w:r>
        <w:t>Password: guest</w:t>
      </w:r>
    </w:p>
    <w:p w14:paraId="3EF29B14" w14:textId="50EAA07D" w:rsidR="000A1F86" w:rsidRDefault="000A1F86" w:rsidP="000A1F86">
      <w:r>
        <w:rPr>
          <w:noProof/>
        </w:rPr>
        <w:lastRenderedPageBreak/>
        <w:drawing>
          <wp:inline distT="0" distB="0" distL="0" distR="0" wp14:anchorId="142C2637" wp14:editId="50DE2EAE">
            <wp:extent cx="5943036" cy="2916195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29" cy="29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76C" w14:textId="37782D28" w:rsidR="000A1F86" w:rsidRDefault="00ED2871" w:rsidP="00ED2871">
      <w:pPr>
        <w:pStyle w:val="ListParagraph"/>
        <w:numPr>
          <w:ilvl w:val="0"/>
          <w:numId w:val="1"/>
        </w:numPr>
      </w:pPr>
      <w:r>
        <w:t xml:space="preserve">Running RabbitMQ will make communication between the microservices possible, run each services independently. </w:t>
      </w:r>
    </w:p>
    <w:p w14:paraId="18691F51" w14:textId="294E9BEA" w:rsidR="00ED2871" w:rsidRDefault="00ED2871" w:rsidP="00ED2871">
      <w:pPr>
        <w:pStyle w:val="ListParagraph"/>
        <w:numPr>
          <w:ilvl w:val="0"/>
          <w:numId w:val="1"/>
        </w:numPr>
      </w:pPr>
      <w:r>
        <w:t>Layered architecture runs at, 8081</w:t>
      </w:r>
    </w:p>
    <w:p w14:paraId="02CBDD0B" w14:textId="186ADAA6" w:rsidR="00ED2871" w:rsidRDefault="00ED2871" w:rsidP="00ED2871">
      <w:pPr>
        <w:pStyle w:val="ListParagraph"/>
        <w:numPr>
          <w:ilvl w:val="0"/>
          <w:numId w:val="1"/>
        </w:numPr>
      </w:pPr>
      <w:r>
        <w:t xml:space="preserve">Hexagonal architecture has three services each runs at, </w:t>
      </w:r>
      <w:r w:rsidR="0033579D">
        <w:t>9191, 9193 and 9192</w:t>
      </w:r>
    </w:p>
    <w:p w14:paraId="0A235F7A" w14:textId="750D9EF1" w:rsidR="00ED2871" w:rsidRDefault="00ED2871" w:rsidP="00ED2871">
      <w:pPr>
        <w:pStyle w:val="ListParagraph"/>
        <w:numPr>
          <w:ilvl w:val="0"/>
          <w:numId w:val="1"/>
        </w:numPr>
      </w:pPr>
      <w:r>
        <w:t>CQRS and event source has two services running at, 8081 and 8082</w:t>
      </w:r>
    </w:p>
    <w:p w14:paraId="26978062" w14:textId="7B355FE8" w:rsidR="003C151C" w:rsidRDefault="003C151C" w:rsidP="00ED2871">
      <w:pPr>
        <w:pStyle w:val="ListParagraph"/>
        <w:numPr>
          <w:ilvl w:val="0"/>
          <w:numId w:val="1"/>
        </w:numPr>
      </w:pPr>
      <w:r>
        <w:t xml:space="preserve">Download Axon server for CQRS and event sourcing at </w:t>
      </w:r>
      <w:hyperlink r:id="rId9" w:history="1">
        <w:r w:rsidRPr="003C151C">
          <w:rPr>
            <w:rStyle w:val="Hyperlink"/>
          </w:rPr>
          <w:t>https://developer.axoniq.io/download</w:t>
        </w:r>
      </w:hyperlink>
    </w:p>
    <w:p w14:paraId="03BBCEB8" w14:textId="1DC12498" w:rsidR="00550483" w:rsidRPr="00550483" w:rsidRDefault="00550483" w:rsidP="00550483">
      <w:pPr>
        <w:pStyle w:val="ListParagraph"/>
        <w:numPr>
          <w:ilvl w:val="0"/>
          <w:numId w:val="1"/>
        </w:numPr>
      </w:pPr>
      <w:r>
        <w:t xml:space="preserve">After downloading axon server, go inside the folder </w:t>
      </w:r>
      <w:proofErr w:type="spellStart"/>
      <w:r w:rsidRPr="00550483">
        <w:t>AxonQuickStart</w:t>
      </w:r>
      <w:proofErr w:type="spellEnd"/>
      <w:r w:rsidRPr="00550483">
        <w:t>\axonquickstart-4.5.10\</w:t>
      </w:r>
      <w:proofErr w:type="spellStart"/>
      <w:r w:rsidRPr="00550483">
        <w:t>AxonServer</w:t>
      </w:r>
      <w:proofErr w:type="spellEnd"/>
      <w:r>
        <w:t xml:space="preserve"> and run </w:t>
      </w:r>
      <w:r w:rsidRPr="00550483">
        <w:rPr>
          <w:b/>
          <w:bCs/>
        </w:rPr>
        <w:t>java -jar axonserver-4.5.10.jar</w:t>
      </w:r>
    </w:p>
    <w:p w14:paraId="1910ACA7" w14:textId="6D4038E7" w:rsidR="00550483" w:rsidRDefault="00550483" w:rsidP="003843DF">
      <w:pPr>
        <w:ind w:left="360"/>
      </w:pPr>
      <w:r>
        <w:rPr>
          <w:noProof/>
        </w:rPr>
        <w:drawing>
          <wp:inline distT="0" distB="0" distL="0" distR="0" wp14:anchorId="6F8CB2C9" wp14:editId="70083921">
            <wp:extent cx="5943193" cy="2767914"/>
            <wp:effectExtent l="0" t="0" r="63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49" cy="27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64B0"/>
    <w:multiLevelType w:val="hybridMultilevel"/>
    <w:tmpl w:val="A1780ACE"/>
    <w:lvl w:ilvl="0" w:tplc="54DA9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B4ECE"/>
    <w:multiLevelType w:val="hybridMultilevel"/>
    <w:tmpl w:val="5AD4CA36"/>
    <w:lvl w:ilvl="0" w:tplc="8C426B2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4152445">
    <w:abstractNumId w:val="0"/>
  </w:num>
  <w:num w:numId="2" w16cid:durableId="51820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1F"/>
    <w:rsid w:val="00043B97"/>
    <w:rsid w:val="000A1F86"/>
    <w:rsid w:val="000F2892"/>
    <w:rsid w:val="0033579D"/>
    <w:rsid w:val="003843DF"/>
    <w:rsid w:val="003C151C"/>
    <w:rsid w:val="003F7A3D"/>
    <w:rsid w:val="00550483"/>
    <w:rsid w:val="006352F5"/>
    <w:rsid w:val="00947D5E"/>
    <w:rsid w:val="00EC2F1F"/>
    <w:rsid w:val="00E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E6DE"/>
  <w15:chartTrackingRefBased/>
  <w15:docId w15:val="{6C597DCA-47CA-4AD8-ADC1-BC1F1CF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7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rabbitmq.com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%20https://code.visualstudio.com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xoniq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Siwakoti, Anupam (Student)</dc:creator>
  <cp:keywords/>
  <dc:description/>
  <cp:lastModifiedBy>Siwakoti, Anupam (Student)</cp:lastModifiedBy>
  <cp:revision>7</cp:revision>
  <dcterms:created xsi:type="dcterms:W3CDTF">2022-05-31T05:21:00Z</dcterms:created>
  <dcterms:modified xsi:type="dcterms:W3CDTF">2022-05-31T05:53:00Z</dcterms:modified>
</cp:coreProperties>
</file>