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A841" w14:textId="120C19D5" w:rsidR="002C2B2B" w:rsidRDefault="00A75E66">
      <w:pPr>
        <w:rPr>
          <w:sz w:val="24"/>
          <w:szCs w:val="24"/>
        </w:rPr>
      </w:pPr>
      <w:r>
        <w:rPr>
          <w:rFonts w:eastAsia="Microsoft JhengHei UI Light" w:cstheme="minorHAnsi"/>
          <w:noProof/>
        </w:rPr>
        <w:drawing>
          <wp:inline distT="0" distB="0" distL="0" distR="0" wp14:anchorId="7547C742" wp14:editId="24143B39">
            <wp:extent cx="5731510" cy="7417435"/>
            <wp:effectExtent l="0" t="0" r="2540" b="0"/>
            <wp:docPr id="1483838779" name="Picture 7" descr="A collage of semi truck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38779" name="Picture 7" descr="A collage of semi truck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DB43" w14:textId="4CD73658" w:rsidR="00A75E66" w:rsidRDefault="00A75E66">
      <w:pPr>
        <w:rPr>
          <w:sz w:val="24"/>
          <w:szCs w:val="24"/>
        </w:rPr>
      </w:pPr>
      <w:r>
        <w:rPr>
          <w:rFonts w:eastAsia="Microsoft JhengHei UI Light" w:cstheme="minorHAnsi"/>
          <w:noProof/>
        </w:rPr>
        <w:lastRenderedPageBreak/>
        <w:drawing>
          <wp:inline distT="0" distB="0" distL="0" distR="0" wp14:anchorId="774CBC1C" wp14:editId="55D97ED3">
            <wp:extent cx="5731510" cy="7417435"/>
            <wp:effectExtent l="0" t="0" r="2540" b="0"/>
            <wp:docPr id="1640482076" name="Picture 9" descr="A screenshot of a mobile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82076" name="Picture 9" descr="A screenshot of a mobile pho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Microsoft JhengHei UI Light" w:cstheme="minorHAnsi"/>
          <w:noProof/>
        </w:rPr>
        <w:lastRenderedPageBreak/>
        <w:drawing>
          <wp:inline distT="0" distB="0" distL="0" distR="0" wp14:anchorId="3625CA14" wp14:editId="62C63422">
            <wp:extent cx="5731510" cy="7412355"/>
            <wp:effectExtent l="0" t="0" r="2540" b="0"/>
            <wp:docPr id="230590251" name="Picture 8" descr="A drawing of a tru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90251" name="Picture 8" descr="A drawing of a truck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E854" w14:textId="3DC3BC3A" w:rsidR="00815221" w:rsidRDefault="00815221">
      <w:pPr>
        <w:rPr>
          <w:sz w:val="24"/>
          <w:szCs w:val="24"/>
        </w:rPr>
      </w:pPr>
      <w:r w:rsidRPr="00815221">
        <w:rPr>
          <w:rFonts w:ascii="Montserrat" w:eastAsia="Times New Roman" w:hAnsi="Montserrat" w:cs="Times New Roman"/>
          <w:noProof/>
          <w:color w:val="303030"/>
          <w:spacing w:val="1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918E440" wp14:editId="6D02EB92">
            <wp:extent cx="6858000" cy="2286000"/>
            <wp:effectExtent l="0" t="0" r="0" b="0"/>
            <wp:docPr id="1991328979" name="Picture 1" descr="A blue semi truck parked on the r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28979" name="Picture 1" descr="A blue semi truck parked on the roa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DCD988" w14:textId="77777777" w:rsidR="00F728BA" w:rsidRDefault="00F728BA">
      <w:pPr>
        <w:rPr>
          <w:sz w:val="24"/>
          <w:szCs w:val="24"/>
        </w:rPr>
      </w:pPr>
    </w:p>
    <w:p w14:paraId="4373CE59" w14:textId="77777777" w:rsidR="00F728BA" w:rsidRDefault="00F728BA">
      <w:pPr>
        <w:rPr>
          <w:sz w:val="24"/>
          <w:szCs w:val="24"/>
        </w:rPr>
      </w:pPr>
    </w:p>
    <w:p w14:paraId="005199C9" w14:textId="77777777" w:rsidR="00F728BA" w:rsidRDefault="00F728BA">
      <w:pPr>
        <w:rPr>
          <w:sz w:val="24"/>
          <w:szCs w:val="24"/>
        </w:rPr>
      </w:pPr>
    </w:p>
    <w:p w14:paraId="7AE0194C" w14:textId="77777777" w:rsidR="00F728BA" w:rsidRDefault="00F728BA">
      <w:pPr>
        <w:rPr>
          <w:sz w:val="24"/>
          <w:szCs w:val="24"/>
        </w:rPr>
      </w:pPr>
    </w:p>
    <w:p w14:paraId="24004273" w14:textId="77777777" w:rsidR="00F728BA" w:rsidRDefault="00F728BA">
      <w:pPr>
        <w:rPr>
          <w:sz w:val="24"/>
          <w:szCs w:val="24"/>
        </w:rPr>
      </w:pPr>
    </w:p>
    <w:p w14:paraId="1A865DF8" w14:textId="77777777" w:rsidR="00F728BA" w:rsidRDefault="00F728BA">
      <w:pPr>
        <w:rPr>
          <w:sz w:val="24"/>
          <w:szCs w:val="24"/>
        </w:rPr>
      </w:pPr>
    </w:p>
    <w:p w14:paraId="5995F403" w14:textId="50BAB2F4" w:rsidR="001F1004" w:rsidRDefault="001F1004">
      <w:pPr>
        <w:rPr>
          <w:sz w:val="24"/>
          <w:szCs w:val="24"/>
        </w:rPr>
      </w:pPr>
      <w:r>
        <w:rPr>
          <w:sz w:val="24"/>
          <w:szCs w:val="24"/>
        </w:rPr>
        <w:t xml:space="preserve">This is a logo theme to be used for </w:t>
      </w:r>
      <w:r w:rsidR="00F728BA">
        <w:rPr>
          <w:sz w:val="24"/>
          <w:szCs w:val="24"/>
        </w:rPr>
        <w:t>logistics e-commerce part.</w:t>
      </w:r>
      <w:r w:rsidR="00E1432F">
        <w:rPr>
          <w:sz w:val="24"/>
          <w:szCs w:val="24"/>
        </w:rPr>
        <w:t xml:space="preserve"> The domain name will change and the green and yellow shape will change with miniature trucks photo and we will complete the crescent text later.</w:t>
      </w:r>
    </w:p>
    <w:p w14:paraId="15104EC1" w14:textId="74BA2012" w:rsidR="00F728BA" w:rsidRPr="00A75E66" w:rsidRDefault="00F728B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36D59A3" wp14:editId="351488E0">
            <wp:extent cx="2768600" cy="2768600"/>
            <wp:effectExtent l="0" t="0" r="0" b="0"/>
            <wp:docPr id="861280830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80830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28BA" w:rsidRPr="00A75E66" w:rsidSect="00A75E6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47ADA" w14:textId="77777777" w:rsidR="00A937C6" w:rsidRDefault="00A937C6" w:rsidP="00805039">
      <w:pPr>
        <w:spacing w:after="0" w:line="240" w:lineRule="auto"/>
      </w:pPr>
      <w:r>
        <w:separator/>
      </w:r>
    </w:p>
  </w:endnote>
  <w:endnote w:type="continuationSeparator" w:id="0">
    <w:p w14:paraId="0A9D62F8" w14:textId="77777777" w:rsidR="00A937C6" w:rsidRDefault="00A937C6" w:rsidP="00805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44D6B" w14:textId="77777777" w:rsidR="00805039" w:rsidRDefault="008050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B539" w14:textId="77777777" w:rsidR="00805039" w:rsidRDefault="008050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3116" w14:textId="77777777" w:rsidR="00805039" w:rsidRDefault="008050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53283" w14:textId="77777777" w:rsidR="00A937C6" w:rsidRDefault="00A937C6" w:rsidP="00805039">
      <w:pPr>
        <w:spacing w:after="0" w:line="240" w:lineRule="auto"/>
      </w:pPr>
      <w:r>
        <w:separator/>
      </w:r>
    </w:p>
  </w:footnote>
  <w:footnote w:type="continuationSeparator" w:id="0">
    <w:p w14:paraId="32164F60" w14:textId="77777777" w:rsidR="00A937C6" w:rsidRDefault="00A937C6" w:rsidP="008050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7D8A0" w14:textId="77777777" w:rsidR="00805039" w:rsidRDefault="008050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B6B7B" w14:textId="10E8E61F" w:rsidR="00805039" w:rsidRDefault="00805039">
    <w:pPr>
      <w:pStyle w:val="Header"/>
    </w:pPr>
    <w:r>
      <w:t>Each of these trucking photos will be distributed all over the Website Contents Panel</w:t>
    </w:r>
    <w:r w:rsidR="000A0EAE">
      <w:t xml:space="preserve">s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73D5D" w14:textId="77777777" w:rsidR="00805039" w:rsidRDefault="008050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E66"/>
    <w:rsid w:val="000A0EAE"/>
    <w:rsid w:val="001F1004"/>
    <w:rsid w:val="002C2B2B"/>
    <w:rsid w:val="005B0FE0"/>
    <w:rsid w:val="006065F2"/>
    <w:rsid w:val="00614437"/>
    <w:rsid w:val="00657F31"/>
    <w:rsid w:val="00805039"/>
    <w:rsid w:val="00815221"/>
    <w:rsid w:val="009D1838"/>
    <w:rsid w:val="00A75E66"/>
    <w:rsid w:val="00A937C6"/>
    <w:rsid w:val="00E1432F"/>
    <w:rsid w:val="00F7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BAB29"/>
  <w15:chartTrackingRefBased/>
  <w15:docId w15:val="{68FF091D-8443-45EB-A65D-86ED89EB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E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5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039"/>
  </w:style>
  <w:style w:type="paragraph" w:styleId="Footer">
    <w:name w:val="footer"/>
    <w:basedOn w:val="Normal"/>
    <w:link w:val="FooterChar"/>
    <w:uiPriority w:val="99"/>
    <w:unhideWhenUsed/>
    <w:rsid w:val="00805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Adam</dc:creator>
  <cp:keywords/>
  <dc:description/>
  <cp:lastModifiedBy>Ben Adam</cp:lastModifiedBy>
  <cp:revision>8</cp:revision>
  <dcterms:created xsi:type="dcterms:W3CDTF">2024-07-19T02:15:00Z</dcterms:created>
  <dcterms:modified xsi:type="dcterms:W3CDTF">2025-01-24T03:02:00Z</dcterms:modified>
</cp:coreProperties>
</file>