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18B16" w14:textId="175ECD0B" w:rsidR="008825D2" w:rsidRPr="008825D2" w:rsidRDefault="00327DCC" w:rsidP="008825D2">
      <w:pPr>
        <w:rPr>
          <w:b/>
          <w:bCs/>
        </w:rPr>
      </w:pPr>
      <w:r>
        <w:rPr>
          <w:noProof/>
        </w:rPr>
        <w:drawing>
          <wp:inline distT="0" distB="0" distL="0" distR="0" wp14:anchorId="3556F33B" wp14:editId="0897365E">
            <wp:extent cx="5715000" cy="1714500"/>
            <wp:effectExtent l="0" t="0" r="0" b="0"/>
            <wp:docPr id="10957431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43149" name="Picture 1095743149"/>
                    <pic:cNvPicPr/>
                  </pic:nvPicPr>
                  <pic:blipFill>
                    <a:blip r:embed="rId7">
                      <a:extLst>
                        <a:ext uri="{28A0092B-C50C-407E-A947-70E740481C1C}">
                          <a14:useLocalDpi xmlns:a14="http://schemas.microsoft.com/office/drawing/2010/main" val="0"/>
                        </a:ext>
                      </a:extLst>
                    </a:blip>
                    <a:stretch>
                      <a:fillRect/>
                    </a:stretch>
                  </pic:blipFill>
                  <pic:spPr>
                    <a:xfrm>
                      <a:off x="0" y="0"/>
                      <a:ext cx="5715000" cy="1714500"/>
                    </a:xfrm>
                    <a:prstGeom prst="rect">
                      <a:avLst/>
                    </a:prstGeom>
                  </pic:spPr>
                </pic:pic>
              </a:graphicData>
            </a:graphic>
          </wp:inline>
        </w:drawing>
      </w:r>
      <w:r w:rsidR="008825D2">
        <w:br/>
      </w:r>
      <w:r w:rsidR="008825D2">
        <w:br/>
      </w:r>
      <w:r w:rsidR="008825D2" w:rsidRPr="00114DFB">
        <w:rPr>
          <w:color w:val="00B050"/>
          <w:sz w:val="28"/>
          <w:szCs w:val="28"/>
        </w:rPr>
        <w:br/>
      </w:r>
      <w:r w:rsidR="008825D2" w:rsidRPr="00114DFB">
        <w:rPr>
          <w:b/>
          <w:bCs/>
          <w:color w:val="00B050"/>
          <w:sz w:val="36"/>
          <w:szCs w:val="36"/>
        </w:rPr>
        <w:t>Beyond Snack Desi Masala: Strategic Product Diagnostic</w:t>
      </w:r>
    </w:p>
    <w:p w14:paraId="672189A1" w14:textId="77777777" w:rsidR="008825D2" w:rsidRPr="007462B1" w:rsidRDefault="008825D2" w:rsidP="008825D2">
      <w:pPr>
        <w:rPr>
          <w:b/>
          <w:bCs/>
          <w:color w:val="00B050"/>
        </w:rPr>
      </w:pPr>
      <w:r w:rsidRPr="007462B1">
        <w:rPr>
          <w:b/>
          <w:bCs/>
          <w:color w:val="00B050"/>
        </w:rPr>
        <w:t>Executive Summary</w:t>
      </w:r>
    </w:p>
    <w:p w14:paraId="0CA9E000" w14:textId="463B1B45" w:rsidR="008825D2" w:rsidRPr="008825D2" w:rsidRDefault="008825D2" w:rsidP="008825D2">
      <w:r w:rsidRPr="007462B1">
        <w:rPr>
          <w:b/>
          <w:bCs/>
          <w:color w:val="00B050"/>
        </w:rPr>
        <w:t>Core Finding</w:t>
      </w:r>
      <w:r w:rsidRPr="008825D2">
        <w:t>: Desi Masala is not failing due to product quality or the banana chip base</w:t>
      </w:r>
      <w:r w:rsidR="00A87BE3">
        <w:t xml:space="preserve"> </w:t>
      </w:r>
      <w:r w:rsidRPr="008825D2">
        <w:t xml:space="preserve">it's failing due to </w:t>
      </w:r>
      <w:r w:rsidRPr="007462B1">
        <w:rPr>
          <w:b/>
          <w:bCs/>
          <w:color w:val="00B050"/>
        </w:rPr>
        <w:t>flavour timing and intensity</w:t>
      </w:r>
      <w:r w:rsidRPr="008825D2">
        <w:t>. Consumers stop craving it after 2-3 bites, not because they dislike it, but because the flavour experience collapses too early.</w:t>
      </w:r>
    </w:p>
    <w:p w14:paraId="6C0312CD" w14:textId="77777777" w:rsidR="008825D2" w:rsidRPr="008825D2" w:rsidRDefault="008825D2" w:rsidP="008825D2">
      <w:r w:rsidRPr="007462B1">
        <w:rPr>
          <w:b/>
          <w:bCs/>
          <w:color w:val="00B050"/>
        </w:rPr>
        <w:t>Business Impact</w:t>
      </w:r>
      <w:r w:rsidRPr="008825D2">
        <w:t>: This is a fixable formulation issue, not a fundamental product problem. Your texture, oil control, and health perception are winning. Fix the flavour delivery, and you have a winner.</w:t>
      </w:r>
    </w:p>
    <w:p w14:paraId="4CF52228" w14:textId="30EC7660" w:rsidR="008825D2" w:rsidRPr="008825D2" w:rsidRDefault="008825D2" w:rsidP="008825D2">
      <w:r>
        <w:rPr>
          <w:noProof/>
        </w:rPr>
        <mc:AlternateContent>
          <mc:Choice Requires="wps">
            <w:drawing>
              <wp:anchor distT="0" distB="0" distL="114300" distR="114300" simplePos="0" relativeHeight="251659264" behindDoc="0" locked="0" layoutInCell="1" allowOverlap="1" wp14:anchorId="7A85FE76" wp14:editId="113194F2">
                <wp:simplePos x="0" y="0"/>
                <wp:positionH relativeFrom="column">
                  <wp:posOffset>-48895</wp:posOffset>
                </wp:positionH>
                <wp:positionV relativeFrom="paragraph">
                  <wp:posOffset>151130</wp:posOffset>
                </wp:positionV>
                <wp:extent cx="5760000" cy="360000"/>
                <wp:effectExtent l="0" t="0" r="12700" b="21590"/>
                <wp:wrapNone/>
                <wp:docPr id="186810773" name="Rectangle: Rounded Corners 1"/>
                <wp:cNvGraphicFramePr/>
                <a:graphic xmlns:a="http://schemas.openxmlformats.org/drawingml/2006/main">
                  <a:graphicData uri="http://schemas.microsoft.com/office/word/2010/wordprocessingShape">
                    <wps:wsp>
                      <wps:cNvSpPr/>
                      <wps:spPr>
                        <a:xfrm>
                          <a:off x="0" y="0"/>
                          <a:ext cx="5760000" cy="360000"/>
                        </a:xfrm>
                        <a:prstGeom prst="roundRect">
                          <a:avLst/>
                        </a:prstGeom>
                        <a:solidFill>
                          <a:schemeClr val="accent6"/>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8B20B0" w14:textId="77777777" w:rsidR="008825D2" w:rsidRPr="00327DCC" w:rsidRDefault="008825D2" w:rsidP="007462B1">
                            <w:pPr>
                              <w:shd w:val="clear" w:color="auto" w:fill="70AD47" w:themeFill="accent6"/>
                              <w:rPr>
                                <w:b/>
                                <w:bCs/>
                                <w:color w:val="FFFFFF" w:themeColor="background1"/>
                                <w:sz w:val="28"/>
                                <w:szCs w:val="28"/>
                              </w:rPr>
                            </w:pPr>
                            <w:r w:rsidRPr="00327DCC">
                              <w:rPr>
                                <w:b/>
                                <w:bCs/>
                                <w:color w:val="FFFFFF" w:themeColor="background1"/>
                                <w:sz w:val="28"/>
                                <w:szCs w:val="28"/>
                              </w:rPr>
                              <w:t>The Problem (What Consumers Actually Experience)</w:t>
                            </w:r>
                          </w:p>
                          <w:p w14:paraId="6AE89B21" w14:textId="77777777" w:rsidR="008825D2" w:rsidRPr="00327DCC" w:rsidRDefault="008825D2" w:rsidP="007462B1">
                            <w:pPr>
                              <w:shd w:val="clear" w:color="auto" w:fill="A8D08D" w:themeFill="accent6" w:themeFillTint="99"/>
                              <w:jc w:val="center"/>
                              <w:rPr>
                                <w:color w:val="FFFFFF" w:themeColor="background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85FE76" id="Rectangle: Rounded Corners 1" o:spid="_x0000_s1026" style="position:absolute;margin-left:-3.85pt;margin-top:11.9pt;width:453.55pt;height:28.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" fillcolor="#70ad47 [3209]" strokecolor="#70ad47 [3209]" strokeweight="1pt">
                <v:stroke joinstyle="miter"/>
                <v:textbox>
                  <w:txbxContent>
                    <w:p w14:paraId="658B20B0" w14:textId="77777777" w:rsidR="008825D2" w:rsidRPr="00327DCC" w:rsidRDefault="008825D2" w:rsidP="007462B1">
                      <w:pPr>
                        <w:shd w:val="clear" w:color="auto" w:fill="70AD47" w:themeFill="accent6"/>
                        <w:rPr>
                          <w:b/>
                          <w:bCs/>
                          <w:color w:val="FFFFFF" w:themeColor="background1"/>
                          <w:sz w:val="28"/>
                          <w:szCs w:val="28"/>
                        </w:rPr>
                      </w:pPr>
                      <w:r w:rsidRPr="00327DCC">
                        <w:rPr>
                          <w:b/>
                          <w:bCs/>
                          <w:color w:val="FFFFFF" w:themeColor="background1"/>
                          <w:sz w:val="28"/>
                          <w:szCs w:val="28"/>
                        </w:rPr>
                        <w:t>The Problem (What Consumers Actually Experience)</w:t>
                      </w:r>
                    </w:p>
                    <w:p w14:paraId="6AE89B21" w14:textId="77777777" w:rsidR="008825D2" w:rsidRPr="00327DCC" w:rsidRDefault="008825D2" w:rsidP="007462B1">
                      <w:pPr>
                        <w:shd w:val="clear" w:color="auto" w:fill="A8D08D" w:themeFill="accent6" w:themeFillTint="99"/>
                        <w:jc w:val="center"/>
                        <w:rPr>
                          <w:color w:val="FFFFFF" w:themeColor="background1"/>
                          <w:sz w:val="28"/>
                          <w:szCs w:val="28"/>
                        </w:rPr>
                      </w:pPr>
                    </w:p>
                  </w:txbxContent>
                </v:textbox>
              </v:roundrect>
            </w:pict>
          </mc:Fallback>
        </mc:AlternateContent>
      </w:r>
      <w:r>
        <w:br/>
      </w:r>
    </w:p>
    <w:p w14:paraId="409D859F" w14:textId="224AA8CC" w:rsidR="004F366F" w:rsidRPr="008825D2" w:rsidRDefault="008825D2" w:rsidP="008825D2">
      <w:pPr>
        <w:rPr>
          <w:b/>
          <w:bCs/>
        </w:rPr>
      </w:pPr>
      <w:r w:rsidRPr="008825D2">
        <w:rPr>
          <w:b/>
          <w:bCs/>
        </w:rPr>
        <w:t>Bite-by-Bite Reality</w:t>
      </w:r>
    </w:p>
    <w:tbl>
      <w:tblPr>
        <w:tblStyle w:val="TableGrid"/>
        <w:tblW w:w="0" w:type="auto"/>
        <w:tblLook w:val="04A0" w:firstRow="1" w:lastRow="0" w:firstColumn="1" w:lastColumn="0" w:noHBand="0" w:noVBand="1"/>
      </w:tblPr>
      <w:tblGrid>
        <w:gridCol w:w="3005"/>
        <w:gridCol w:w="3005"/>
        <w:gridCol w:w="3006"/>
      </w:tblGrid>
      <w:tr w:rsidR="004F366F" w14:paraId="43DFBDE8" w14:textId="77777777" w:rsidTr="004F366F">
        <w:tc>
          <w:tcPr>
            <w:tcW w:w="3005" w:type="dxa"/>
            <w:shd w:val="clear" w:color="auto" w:fill="C5E0B3" w:themeFill="accent6" w:themeFillTint="66"/>
          </w:tcPr>
          <w:p w14:paraId="67A95153" w14:textId="0EA9C44D" w:rsidR="004F366F" w:rsidRDefault="004F366F" w:rsidP="008825D2">
            <w:pPr>
              <w:rPr>
                <w:b/>
                <w:bCs/>
              </w:rPr>
            </w:pPr>
            <w:r>
              <w:rPr>
                <w:b/>
                <w:bCs/>
              </w:rPr>
              <w:t>Stage</w:t>
            </w:r>
          </w:p>
        </w:tc>
        <w:tc>
          <w:tcPr>
            <w:tcW w:w="3005" w:type="dxa"/>
            <w:shd w:val="clear" w:color="auto" w:fill="C5E0B3" w:themeFill="accent6" w:themeFillTint="66"/>
          </w:tcPr>
          <w:p w14:paraId="65A1CBD2" w14:textId="6AE1492C" w:rsidR="004F366F" w:rsidRDefault="004F366F" w:rsidP="008825D2">
            <w:pPr>
              <w:rPr>
                <w:b/>
                <w:bCs/>
              </w:rPr>
            </w:pPr>
            <w:r>
              <w:rPr>
                <w:b/>
                <w:bCs/>
              </w:rPr>
              <w:t>What Happens</w:t>
            </w:r>
          </w:p>
        </w:tc>
        <w:tc>
          <w:tcPr>
            <w:tcW w:w="3006" w:type="dxa"/>
            <w:shd w:val="clear" w:color="auto" w:fill="C5E0B3" w:themeFill="accent6" w:themeFillTint="66"/>
          </w:tcPr>
          <w:p w14:paraId="0B151BFF" w14:textId="49D3F77B" w:rsidR="004F366F" w:rsidRDefault="004F366F" w:rsidP="008825D2">
            <w:pPr>
              <w:rPr>
                <w:b/>
                <w:bCs/>
              </w:rPr>
            </w:pPr>
            <w:r>
              <w:rPr>
                <w:b/>
                <w:bCs/>
              </w:rPr>
              <w:t>What Should Happen</w:t>
            </w:r>
          </w:p>
        </w:tc>
      </w:tr>
      <w:tr w:rsidR="004F366F" w14:paraId="1FCDD1DD" w14:textId="77777777" w:rsidTr="004F366F">
        <w:tc>
          <w:tcPr>
            <w:tcW w:w="3005" w:type="dxa"/>
          </w:tcPr>
          <w:p w14:paraId="798556ED" w14:textId="1942EC6F" w:rsidR="004F366F" w:rsidRPr="004F366F" w:rsidRDefault="004F366F" w:rsidP="008825D2">
            <w:pPr>
              <w:rPr>
                <w:b/>
                <w:bCs/>
              </w:rPr>
            </w:pPr>
            <w:r w:rsidRPr="004F366F">
              <w:rPr>
                <w:b/>
                <w:bCs/>
              </w:rPr>
              <w:t>First Bite</w:t>
            </w:r>
          </w:p>
        </w:tc>
        <w:tc>
          <w:tcPr>
            <w:tcW w:w="3005" w:type="dxa"/>
          </w:tcPr>
          <w:p w14:paraId="0B64C6A6" w14:textId="36B572D4" w:rsidR="004F366F" w:rsidRPr="004F366F" w:rsidRDefault="004F366F" w:rsidP="008825D2">
            <w:r w:rsidRPr="004F366F">
              <w:t>Mild Masala registers</w:t>
            </w:r>
          </w:p>
        </w:tc>
        <w:tc>
          <w:tcPr>
            <w:tcW w:w="3006" w:type="dxa"/>
          </w:tcPr>
          <w:p w14:paraId="34258E38" w14:textId="0082ACBA" w:rsidR="004F366F" w:rsidRPr="004F366F" w:rsidRDefault="004F366F" w:rsidP="008825D2">
            <w:r w:rsidRPr="004F366F">
              <w:t>Strong immediate masala impact</w:t>
            </w:r>
          </w:p>
        </w:tc>
      </w:tr>
      <w:tr w:rsidR="004F366F" w14:paraId="1FA35DA2" w14:textId="77777777" w:rsidTr="004F366F">
        <w:tc>
          <w:tcPr>
            <w:tcW w:w="3005" w:type="dxa"/>
          </w:tcPr>
          <w:p w14:paraId="35F8C4C2" w14:textId="09008723" w:rsidR="004F366F" w:rsidRDefault="004F366F" w:rsidP="008825D2">
            <w:pPr>
              <w:rPr>
                <w:b/>
                <w:bCs/>
              </w:rPr>
            </w:pPr>
            <w:r>
              <w:rPr>
                <w:b/>
                <w:bCs/>
              </w:rPr>
              <w:t>Second Bite</w:t>
            </w:r>
          </w:p>
        </w:tc>
        <w:tc>
          <w:tcPr>
            <w:tcW w:w="3005" w:type="dxa"/>
          </w:tcPr>
          <w:p w14:paraId="23A1062B" w14:textId="79BFD411" w:rsidR="004F366F" w:rsidRPr="004F366F" w:rsidRDefault="004F366F" w:rsidP="008825D2">
            <w:r w:rsidRPr="004F366F">
              <w:t>Flavour drops sharply</w:t>
            </w:r>
          </w:p>
        </w:tc>
        <w:tc>
          <w:tcPr>
            <w:tcW w:w="3006" w:type="dxa"/>
          </w:tcPr>
          <w:p w14:paraId="7376623B" w14:textId="4249B5D8" w:rsidR="004F366F" w:rsidRPr="004F366F" w:rsidRDefault="004F366F" w:rsidP="008825D2">
            <w:r w:rsidRPr="004F366F">
              <w:t>Flavour Sustain or builds</w:t>
            </w:r>
          </w:p>
        </w:tc>
      </w:tr>
      <w:tr w:rsidR="004F366F" w14:paraId="1B9C0A41" w14:textId="77777777" w:rsidTr="004F366F">
        <w:tc>
          <w:tcPr>
            <w:tcW w:w="3005" w:type="dxa"/>
          </w:tcPr>
          <w:p w14:paraId="594BCE6A" w14:textId="5CCF5191" w:rsidR="004F366F" w:rsidRDefault="004F366F" w:rsidP="008825D2">
            <w:pPr>
              <w:rPr>
                <w:b/>
                <w:bCs/>
              </w:rPr>
            </w:pPr>
            <w:r>
              <w:rPr>
                <w:b/>
                <w:bCs/>
              </w:rPr>
              <w:t>After Taste</w:t>
            </w:r>
          </w:p>
        </w:tc>
        <w:tc>
          <w:tcPr>
            <w:tcW w:w="3005" w:type="dxa"/>
          </w:tcPr>
          <w:p w14:paraId="4C3AAC0C" w14:textId="647ED560" w:rsidR="004F366F" w:rsidRPr="004F366F" w:rsidRDefault="004F366F" w:rsidP="008825D2">
            <w:r w:rsidRPr="004F366F">
              <w:t>Banana Sweetness Dominates</w:t>
            </w:r>
          </w:p>
        </w:tc>
        <w:tc>
          <w:tcPr>
            <w:tcW w:w="3006" w:type="dxa"/>
          </w:tcPr>
          <w:p w14:paraId="01E725A6" w14:textId="4F472222" w:rsidR="004F366F" w:rsidRPr="004F366F" w:rsidRDefault="004F366F" w:rsidP="008825D2">
            <w:r w:rsidRPr="004F366F">
              <w:t xml:space="preserve">Masala </w:t>
            </w:r>
            <w:proofErr w:type="gramStart"/>
            <w:r w:rsidR="00DF4E24" w:rsidRPr="004F366F">
              <w:t>Lingers</w:t>
            </w:r>
            <w:r w:rsidR="00A87BE3">
              <w:t>,</w:t>
            </w:r>
            <w:proofErr w:type="gramEnd"/>
            <w:r w:rsidRPr="004F366F">
              <w:t xml:space="preserve"> Sweetness Appears last</w:t>
            </w:r>
          </w:p>
        </w:tc>
      </w:tr>
      <w:tr w:rsidR="004F366F" w14:paraId="4FEF1459" w14:textId="77777777" w:rsidTr="004F366F">
        <w:tc>
          <w:tcPr>
            <w:tcW w:w="3005" w:type="dxa"/>
          </w:tcPr>
          <w:p w14:paraId="4C4214E4" w14:textId="0A456141" w:rsidR="004F366F" w:rsidRDefault="004F366F" w:rsidP="008825D2">
            <w:pPr>
              <w:rPr>
                <w:b/>
                <w:bCs/>
              </w:rPr>
            </w:pPr>
            <w:r>
              <w:rPr>
                <w:b/>
                <w:bCs/>
              </w:rPr>
              <w:t>Result</w:t>
            </w:r>
          </w:p>
        </w:tc>
        <w:tc>
          <w:tcPr>
            <w:tcW w:w="3005" w:type="dxa"/>
          </w:tcPr>
          <w:p w14:paraId="1E283EEE" w14:textId="394C00B6" w:rsidR="004F366F" w:rsidRPr="004F366F" w:rsidRDefault="004F366F" w:rsidP="008825D2">
            <w:r w:rsidRPr="004F366F">
              <w:t>No urge to continue</w:t>
            </w:r>
          </w:p>
        </w:tc>
        <w:tc>
          <w:tcPr>
            <w:tcW w:w="3006" w:type="dxa"/>
          </w:tcPr>
          <w:p w14:paraId="0902EA9C" w14:textId="2DE0C0A1" w:rsidR="004F366F" w:rsidRPr="004F366F" w:rsidRDefault="004F366F" w:rsidP="008825D2">
            <w:r w:rsidRPr="004F366F">
              <w:t>Craving to finish the pack.</w:t>
            </w:r>
          </w:p>
        </w:tc>
      </w:tr>
    </w:tbl>
    <w:p w14:paraId="0155FB08" w14:textId="6DDFDFE7" w:rsidR="008825D2" w:rsidRPr="008825D2" w:rsidRDefault="008825D2" w:rsidP="008825D2">
      <w:pPr>
        <w:rPr>
          <w:b/>
          <w:bCs/>
        </w:rPr>
      </w:pPr>
    </w:p>
    <w:p w14:paraId="22307B7F" w14:textId="77777777" w:rsidR="008825D2" w:rsidRPr="008825D2" w:rsidRDefault="008825D2" w:rsidP="008825D2">
      <w:r w:rsidRPr="007462B1">
        <w:rPr>
          <w:b/>
          <w:bCs/>
          <w:color w:val="00B050"/>
        </w:rPr>
        <w:t>The Gap</w:t>
      </w:r>
      <w:r w:rsidRPr="008825D2">
        <w:t>: Your flavour curve is inverted. Desi Masala should peak early and sustain. Currently, it peaks weakly and fades fast.</w:t>
      </w:r>
    </w:p>
    <w:p w14:paraId="38FE704F" w14:textId="02D8ADD5" w:rsidR="008825D2" w:rsidRPr="008825D2" w:rsidRDefault="008825D2" w:rsidP="008825D2">
      <w:r>
        <w:rPr>
          <w:noProof/>
        </w:rPr>
        <mc:AlternateContent>
          <mc:Choice Requires="wps">
            <w:drawing>
              <wp:anchor distT="0" distB="0" distL="114300" distR="114300" simplePos="0" relativeHeight="251660288" behindDoc="0" locked="0" layoutInCell="1" allowOverlap="1" wp14:anchorId="4D917D53" wp14:editId="5D0EBB19">
                <wp:simplePos x="0" y="0"/>
                <wp:positionH relativeFrom="column">
                  <wp:posOffset>-48260</wp:posOffset>
                </wp:positionH>
                <wp:positionV relativeFrom="paragraph">
                  <wp:posOffset>57092</wp:posOffset>
                </wp:positionV>
                <wp:extent cx="5760000" cy="360000"/>
                <wp:effectExtent l="0" t="0" r="12700" b="21590"/>
                <wp:wrapNone/>
                <wp:docPr id="1417040145" name="Rectangle: Rounded Corners 2"/>
                <wp:cNvGraphicFramePr/>
                <a:graphic xmlns:a="http://schemas.openxmlformats.org/drawingml/2006/main">
                  <a:graphicData uri="http://schemas.microsoft.com/office/word/2010/wordprocessingShape">
                    <wps:wsp>
                      <wps:cNvSpPr/>
                      <wps:spPr>
                        <a:xfrm>
                          <a:off x="0" y="0"/>
                          <a:ext cx="5760000" cy="360000"/>
                        </a:xfrm>
                        <a:prstGeom prst="roundRect">
                          <a:avLst/>
                        </a:prstGeom>
                        <a:solidFill>
                          <a:schemeClr val="accent6"/>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074383E" w14:textId="77777777" w:rsidR="008825D2" w:rsidRPr="00327DCC" w:rsidRDefault="008825D2" w:rsidP="008825D2">
                            <w:pPr>
                              <w:rPr>
                                <w:b/>
                                <w:bCs/>
                                <w:sz w:val="28"/>
                                <w:szCs w:val="28"/>
                              </w:rPr>
                            </w:pPr>
                            <w:r w:rsidRPr="00327DCC">
                              <w:rPr>
                                <w:b/>
                                <w:bCs/>
                                <w:sz w:val="28"/>
                                <w:szCs w:val="28"/>
                              </w:rPr>
                              <w:t>Why This Matters More Than You Think</w:t>
                            </w:r>
                          </w:p>
                          <w:p w14:paraId="4F6361FE" w14:textId="77777777" w:rsidR="008825D2" w:rsidRPr="00327DCC" w:rsidRDefault="008825D2" w:rsidP="008825D2">
                            <w:pPr>
                              <w:jc w:val="cente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917D53" id="Rectangle: Rounded Corners 2" o:spid="_x0000_s1027" style="position:absolute;margin-left:-3.8pt;margin-top:4.5pt;width:453.55pt;height:28.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" fillcolor="#70ad47 [3209]" strokecolor="#70ad47 [3209]" strokeweight="1pt">
                <v:stroke joinstyle="miter"/>
                <v:textbox>
                  <w:txbxContent>
                    <w:p w14:paraId="2074383E" w14:textId="77777777" w:rsidR="008825D2" w:rsidRPr="00327DCC" w:rsidRDefault="008825D2" w:rsidP="008825D2">
                      <w:pPr>
                        <w:rPr>
                          <w:b/>
                          <w:bCs/>
                          <w:sz w:val="28"/>
                          <w:szCs w:val="28"/>
                        </w:rPr>
                      </w:pPr>
                      <w:r w:rsidRPr="00327DCC">
                        <w:rPr>
                          <w:b/>
                          <w:bCs/>
                          <w:sz w:val="28"/>
                          <w:szCs w:val="28"/>
                        </w:rPr>
                        <w:t>Why This Matters More Than You Think</w:t>
                      </w:r>
                    </w:p>
                    <w:p w14:paraId="4F6361FE" w14:textId="77777777" w:rsidR="008825D2" w:rsidRPr="00327DCC" w:rsidRDefault="008825D2" w:rsidP="008825D2">
                      <w:pPr>
                        <w:jc w:val="center"/>
                        <w:rPr>
                          <w:sz w:val="28"/>
                          <w:szCs w:val="28"/>
                        </w:rPr>
                      </w:pPr>
                    </w:p>
                  </w:txbxContent>
                </v:textbox>
              </v:roundrect>
            </w:pict>
          </mc:Fallback>
        </mc:AlternateContent>
      </w:r>
      <w:r>
        <w:br/>
      </w:r>
    </w:p>
    <w:p w14:paraId="6C7EC813" w14:textId="59D6190F" w:rsidR="008825D2" w:rsidRPr="00B7595D" w:rsidRDefault="008825D2" w:rsidP="008825D2">
      <w:pPr>
        <w:rPr>
          <w:b/>
          <w:bCs/>
          <w:color w:val="00B050"/>
        </w:rPr>
      </w:pPr>
      <w:r w:rsidRPr="002E3B01">
        <w:rPr>
          <w:b/>
          <w:bCs/>
          <w:color w:val="00B050"/>
        </w:rPr>
        <w:t>Your Own Product Is Exposing the Flaw</w:t>
      </w:r>
      <w:r w:rsidR="007462B1">
        <w:rPr>
          <w:b/>
          <w:bCs/>
          <w:color w:val="00B050"/>
        </w:rPr>
        <w:br/>
      </w:r>
      <w:r w:rsidRPr="008825D2">
        <w:t>Consumers consistently rate:</w:t>
      </w:r>
    </w:p>
    <w:p w14:paraId="56CE73EB" w14:textId="77777777" w:rsidR="008825D2" w:rsidRPr="008825D2" w:rsidRDefault="008825D2" w:rsidP="008825D2">
      <w:pPr>
        <w:numPr>
          <w:ilvl w:val="0"/>
          <w:numId w:val="1"/>
        </w:numPr>
      </w:pPr>
      <w:r w:rsidRPr="002E3B01">
        <w:rPr>
          <w:b/>
          <w:bCs/>
          <w:color w:val="00B050"/>
        </w:rPr>
        <w:t xml:space="preserve">Peri </w:t>
      </w:r>
      <w:proofErr w:type="spellStart"/>
      <w:r w:rsidRPr="002E3B01">
        <w:rPr>
          <w:b/>
          <w:bCs/>
          <w:color w:val="00B050"/>
        </w:rPr>
        <w:t>Peri</w:t>
      </w:r>
      <w:proofErr w:type="spellEnd"/>
      <w:r w:rsidRPr="008825D2">
        <w:t>: "Perfect masala benchmark"</w:t>
      </w:r>
    </w:p>
    <w:p w14:paraId="4941D151" w14:textId="325070ED" w:rsidR="008825D2" w:rsidRPr="008825D2" w:rsidRDefault="008825D2" w:rsidP="008825D2">
      <w:pPr>
        <w:numPr>
          <w:ilvl w:val="0"/>
          <w:numId w:val="1"/>
        </w:numPr>
      </w:pPr>
      <w:r w:rsidRPr="002E3B01">
        <w:rPr>
          <w:b/>
          <w:bCs/>
          <w:color w:val="00B050"/>
        </w:rPr>
        <w:lastRenderedPageBreak/>
        <w:t>Desi Masala</w:t>
      </w:r>
      <w:r w:rsidRPr="008825D2">
        <w:t>: "Secondary flavour"</w:t>
      </w:r>
    </w:p>
    <w:p w14:paraId="7D07ED2F" w14:textId="0B1CF79B" w:rsidR="008825D2" w:rsidRPr="008825D2" w:rsidRDefault="008825D2" w:rsidP="008825D2">
      <w:r w:rsidRPr="002E3B01">
        <w:rPr>
          <w:b/>
          <w:bCs/>
          <w:color w:val="00B050"/>
        </w:rPr>
        <w:t>Critical Insight</w:t>
      </w:r>
      <w:r w:rsidRPr="008825D2">
        <w:t>: Peri Peri works because flavour and crunch hit simultaneously. Desi Masala delivers crunch first, flavour later. This isn't about banana chips</w:t>
      </w:r>
      <w:r w:rsidR="002E3B01">
        <w:t xml:space="preserve"> </w:t>
      </w:r>
      <w:r w:rsidRPr="008825D2">
        <w:t>it's about violating your own proven flavour logic.</w:t>
      </w:r>
    </w:p>
    <w:p w14:paraId="34231F55" w14:textId="3B4DDA95" w:rsidR="008825D2" w:rsidRPr="008825D2" w:rsidRDefault="008825D2" w:rsidP="008825D2">
      <w:r>
        <w:rPr>
          <w:noProof/>
        </w:rPr>
        <mc:AlternateContent>
          <mc:Choice Requires="wps">
            <w:drawing>
              <wp:anchor distT="0" distB="0" distL="114300" distR="114300" simplePos="0" relativeHeight="251661312" behindDoc="0" locked="0" layoutInCell="1" allowOverlap="1" wp14:anchorId="34C75ACD" wp14:editId="11791D2E">
                <wp:simplePos x="0" y="0"/>
                <wp:positionH relativeFrom="column">
                  <wp:posOffset>-73354</wp:posOffset>
                </wp:positionH>
                <wp:positionV relativeFrom="paragraph">
                  <wp:posOffset>0</wp:posOffset>
                </wp:positionV>
                <wp:extent cx="5853545" cy="353291"/>
                <wp:effectExtent l="0" t="0" r="13970" b="27940"/>
                <wp:wrapNone/>
                <wp:docPr id="578523879" name="Rectangle: Rounded Corners 3"/>
                <wp:cNvGraphicFramePr/>
                <a:graphic xmlns:a="http://schemas.openxmlformats.org/drawingml/2006/main">
                  <a:graphicData uri="http://schemas.microsoft.com/office/word/2010/wordprocessingShape">
                    <wps:wsp>
                      <wps:cNvSpPr/>
                      <wps:spPr>
                        <a:xfrm>
                          <a:off x="0" y="0"/>
                          <a:ext cx="5853545" cy="353291"/>
                        </a:xfrm>
                        <a:prstGeom prst="roundRect">
                          <a:avLst/>
                        </a:prstGeom>
                        <a:solidFill>
                          <a:schemeClr val="accent6"/>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2E0FC0" w14:textId="05B797F3" w:rsidR="008825D2" w:rsidRPr="00327DCC" w:rsidRDefault="008825D2" w:rsidP="008825D2">
                            <w:pPr>
                              <w:rPr>
                                <w:sz w:val="32"/>
                                <w:szCs w:val="32"/>
                              </w:rPr>
                            </w:pPr>
                            <w:r w:rsidRPr="00327DCC">
                              <w:rPr>
                                <w:b/>
                                <w:bCs/>
                                <w:sz w:val="28"/>
                                <w:szCs w:val="28"/>
                              </w:rPr>
                              <w:t>The Lay’s Reality 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C75ACD" id="Rectangle: Rounded Corners 3" o:spid="_x0000_s1028" style="position:absolute;margin-left:-5.8pt;margin-top:0;width:460.9pt;height:27.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" fillcolor="#70ad47 [3209]" strokecolor="#70ad47 [3209]" strokeweight="1pt">
                <v:stroke joinstyle="miter"/>
                <v:textbox>
                  <w:txbxContent>
                    <w:p w14:paraId="332E0FC0" w14:textId="05B797F3" w:rsidR="008825D2" w:rsidRPr="00327DCC" w:rsidRDefault="008825D2" w:rsidP="008825D2">
                      <w:pPr>
                        <w:rPr>
                          <w:sz w:val="32"/>
                          <w:szCs w:val="32"/>
                        </w:rPr>
                      </w:pPr>
                      <w:r w:rsidRPr="00327DCC">
                        <w:rPr>
                          <w:b/>
                          <w:bCs/>
                          <w:sz w:val="28"/>
                          <w:szCs w:val="28"/>
                        </w:rPr>
                        <w:t>The Lay’s Reality Check</w:t>
                      </w:r>
                    </w:p>
                  </w:txbxContent>
                </v:textbox>
              </v:roundrect>
            </w:pict>
          </mc:Fallback>
        </mc:AlternateContent>
      </w:r>
      <w:r>
        <w:br/>
      </w:r>
    </w:p>
    <w:p w14:paraId="3670CA2D" w14:textId="4720B271" w:rsidR="00F66DC8" w:rsidRDefault="00F66DC8" w:rsidP="008825D2">
      <w:r w:rsidRPr="00F66DC8">
        <w:t>Consumers don't say Lay's is better overall. Here's what they actually say:</w:t>
      </w:r>
    </w:p>
    <w:tbl>
      <w:tblPr>
        <w:tblStyle w:val="TableGrid"/>
        <w:tblW w:w="0" w:type="auto"/>
        <w:tblLook w:val="04A0" w:firstRow="1" w:lastRow="0" w:firstColumn="1" w:lastColumn="0" w:noHBand="0" w:noVBand="1"/>
      </w:tblPr>
      <w:tblGrid>
        <w:gridCol w:w="3005"/>
        <w:gridCol w:w="1810"/>
        <w:gridCol w:w="4201"/>
      </w:tblGrid>
      <w:tr w:rsidR="00F66DC8" w14:paraId="7F2C5012" w14:textId="77777777" w:rsidTr="00C46AC4">
        <w:tc>
          <w:tcPr>
            <w:tcW w:w="3005" w:type="dxa"/>
            <w:shd w:val="clear" w:color="auto" w:fill="C5E0B3" w:themeFill="accent6" w:themeFillTint="66"/>
          </w:tcPr>
          <w:p w14:paraId="63C97152" w14:textId="59CCE9A3" w:rsidR="00F66DC8" w:rsidRPr="004F366F" w:rsidRDefault="00F66DC8" w:rsidP="008825D2">
            <w:pPr>
              <w:rPr>
                <w:b/>
                <w:bCs/>
              </w:rPr>
            </w:pPr>
            <w:r w:rsidRPr="004F366F">
              <w:rPr>
                <w:b/>
                <w:bCs/>
              </w:rPr>
              <w:t>A</w:t>
            </w:r>
            <w:r w:rsidR="00B7595D">
              <w:rPr>
                <w:b/>
                <w:bCs/>
              </w:rPr>
              <w:t>ttribute</w:t>
            </w:r>
          </w:p>
        </w:tc>
        <w:tc>
          <w:tcPr>
            <w:tcW w:w="1810" w:type="dxa"/>
            <w:shd w:val="clear" w:color="auto" w:fill="C5E0B3" w:themeFill="accent6" w:themeFillTint="66"/>
          </w:tcPr>
          <w:p w14:paraId="420D43F6" w14:textId="385CDA29" w:rsidR="00F66DC8" w:rsidRPr="004F366F" w:rsidRDefault="00F66DC8" w:rsidP="008825D2">
            <w:pPr>
              <w:rPr>
                <w:b/>
                <w:bCs/>
              </w:rPr>
            </w:pPr>
            <w:r w:rsidRPr="004F366F">
              <w:rPr>
                <w:b/>
                <w:bCs/>
              </w:rPr>
              <w:t>W</w:t>
            </w:r>
            <w:r w:rsidR="00B7595D">
              <w:rPr>
                <w:b/>
                <w:bCs/>
              </w:rPr>
              <w:t>inner</w:t>
            </w:r>
          </w:p>
        </w:tc>
        <w:tc>
          <w:tcPr>
            <w:tcW w:w="4201" w:type="dxa"/>
            <w:shd w:val="clear" w:color="auto" w:fill="C5E0B3" w:themeFill="accent6" w:themeFillTint="66"/>
          </w:tcPr>
          <w:p w14:paraId="11F500CC" w14:textId="67E1BF24" w:rsidR="00F66DC8" w:rsidRPr="004F366F" w:rsidRDefault="00F66DC8" w:rsidP="008825D2">
            <w:pPr>
              <w:rPr>
                <w:b/>
                <w:bCs/>
              </w:rPr>
            </w:pPr>
            <w:r w:rsidRPr="004F366F">
              <w:rPr>
                <w:b/>
                <w:bCs/>
              </w:rPr>
              <w:t>I</w:t>
            </w:r>
            <w:r w:rsidR="00B7595D">
              <w:rPr>
                <w:b/>
                <w:bCs/>
              </w:rPr>
              <w:t>mplication</w:t>
            </w:r>
          </w:p>
        </w:tc>
      </w:tr>
      <w:tr w:rsidR="00F66DC8" w14:paraId="4DBB1399" w14:textId="77777777" w:rsidTr="00C46AC4">
        <w:tc>
          <w:tcPr>
            <w:tcW w:w="3005" w:type="dxa"/>
          </w:tcPr>
          <w:p w14:paraId="6208CB0F" w14:textId="5099BC59" w:rsidR="00F66DC8" w:rsidRPr="004F366F" w:rsidRDefault="00DF4E24" w:rsidP="008825D2">
            <w:pPr>
              <w:rPr>
                <w:b/>
                <w:bCs/>
              </w:rPr>
            </w:pPr>
            <w:r w:rsidRPr="004F366F">
              <w:rPr>
                <w:b/>
                <w:bCs/>
              </w:rPr>
              <w:t>O</w:t>
            </w:r>
            <w:r>
              <w:rPr>
                <w:b/>
                <w:bCs/>
              </w:rPr>
              <w:t>iliness</w:t>
            </w:r>
          </w:p>
        </w:tc>
        <w:tc>
          <w:tcPr>
            <w:tcW w:w="1810" w:type="dxa"/>
          </w:tcPr>
          <w:p w14:paraId="0662D67E" w14:textId="34793341" w:rsidR="00F66DC8" w:rsidRDefault="00F66DC8" w:rsidP="008825D2">
            <w:r>
              <w:t>BEYOND SNACK</w:t>
            </w:r>
          </w:p>
        </w:tc>
        <w:tc>
          <w:tcPr>
            <w:tcW w:w="4201" w:type="dxa"/>
          </w:tcPr>
          <w:p w14:paraId="18CB63A9" w14:textId="66CB8505" w:rsidR="00F66DC8" w:rsidRDefault="00C46AC4" w:rsidP="008825D2">
            <w:r>
              <w:t>Y</w:t>
            </w:r>
            <w:r w:rsidR="00DF4E24">
              <w:t>ou are winning on health.</w:t>
            </w:r>
          </w:p>
        </w:tc>
      </w:tr>
      <w:tr w:rsidR="00F66DC8" w14:paraId="67B643C3" w14:textId="77777777" w:rsidTr="00C46AC4">
        <w:tc>
          <w:tcPr>
            <w:tcW w:w="3005" w:type="dxa"/>
          </w:tcPr>
          <w:p w14:paraId="1CEBC02E" w14:textId="7CC5C0DF" w:rsidR="00F66DC8" w:rsidRPr="004F366F" w:rsidRDefault="00C46AC4" w:rsidP="008825D2">
            <w:pPr>
              <w:rPr>
                <w:b/>
                <w:bCs/>
              </w:rPr>
            </w:pPr>
            <w:r w:rsidRPr="004F366F">
              <w:rPr>
                <w:b/>
                <w:bCs/>
              </w:rPr>
              <w:t>T</w:t>
            </w:r>
            <w:r w:rsidR="004F366F">
              <w:rPr>
                <w:b/>
                <w:bCs/>
              </w:rPr>
              <w:t>exture</w:t>
            </w:r>
          </w:p>
        </w:tc>
        <w:tc>
          <w:tcPr>
            <w:tcW w:w="1810" w:type="dxa"/>
          </w:tcPr>
          <w:p w14:paraId="1B387842" w14:textId="56035FE0" w:rsidR="00F66DC8" w:rsidRDefault="00C46AC4" w:rsidP="008825D2">
            <w:r>
              <w:t>BEYOND SNACK</w:t>
            </w:r>
          </w:p>
        </w:tc>
        <w:tc>
          <w:tcPr>
            <w:tcW w:w="4201" w:type="dxa"/>
          </w:tcPr>
          <w:p w14:paraId="606A43C2" w14:textId="3C839C50" w:rsidR="00F66DC8" w:rsidRDefault="00C46AC4" w:rsidP="008825D2">
            <w:r>
              <w:t>Y</w:t>
            </w:r>
            <w:r w:rsidR="00DF4E24">
              <w:t>ou</w:t>
            </w:r>
            <w:r>
              <w:t xml:space="preserve"> </w:t>
            </w:r>
            <w:r w:rsidR="00DF4E24">
              <w:t>are winning on quality.</w:t>
            </w:r>
          </w:p>
        </w:tc>
      </w:tr>
      <w:tr w:rsidR="00F66DC8" w14:paraId="739BE70A" w14:textId="77777777" w:rsidTr="00C46AC4">
        <w:tc>
          <w:tcPr>
            <w:tcW w:w="3005" w:type="dxa"/>
          </w:tcPr>
          <w:p w14:paraId="56528B52" w14:textId="2465F443" w:rsidR="00F66DC8" w:rsidRPr="004F366F" w:rsidRDefault="00C46AC4" w:rsidP="008825D2">
            <w:pPr>
              <w:rPr>
                <w:b/>
                <w:bCs/>
              </w:rPr>
            </w:pPr>
            <w:r w:rsidRPr="004F366F">
              <w:rPr>
                <w:b/>
                <w:bCs/>
              </w:rPr>
              <w:t>C</w:t>
            </w:r>
            <w:r w:rsidR="004F366F">
              <w:rPr>
                <w:b/>
                <w:bCs/>
              </w:rPr>
              <w:t>runch</w:t>
            </w:r>
          </w:p>
        </w:tc>
        <w:tc>
          <w:tcPr>
            <w:tcW w:w="1810" w:type="dxa"/>
          </w:tcPr>
          <w:p w14:paraId="37B7AFD1" w14:textId="25BF140B" w:rsidR="00F66DC8" w:rsidRDefault="00C46AC4" w:rsidP="008825D2">
            <w:r>
              <w:t>BEYOND SNACK</w:t>
            </w:r>
          </w:p>
        </w:tc>
        <w:tc>
          <w:tcPr>
            <w:tcW w:w="4201" w:type="dxa"/>
          </w:tcPr>
          <w:p w14:paraId="1CE0B567" w14:textId="479BBBDC" w:rsidR="00F66DC8" w:rsidRDefault="00C46AC4" w:rsidP="008825D2">
            <w:r>
              <w:t>Y</w:t>
            </w:r>
            <w:r w:rsidR="00DF4E24">
              <w:t>ou are winning on experience.</w:t>
            </w:r>
          </w:p>
        </w:tc>
      </w:tr>
      <w:tr w:rsidR="00F66DC8" w14:paraId="38CDD527" w14:textId="77777777" w:rsidTr="00C46AC4">
        <w:tc>
          <w:tcPr>
            <w:tcW w:w="3005" w:type="dxa"/>
          </w:tcPr>
          <w:p w14:paraId="3EFB546F" w14:textId="7F5D1941" w:rsidR="00F66DC8" w:rsidRPr="004F366F" w:rsidRDefault="00C46AC4" w:rsidP="008825D2">
            <w:pPr>
              <w:rPr>
                <w:b/>
                <w:bCs/>
              </w:rPr>
            </w:pPr>
            <w:r w:rsidRPr="004F366F">
              <w:rPr>
                <w:b/>
                <w:bCs/>
              </w:rPr>
              <w:t>F</w:t>
            </w:r>
            <w:r w:rsidR="004F366F">
              <w:rPr>
                <w:b/>
                <w:bCs/>
              </w:rPr>
              <w:t>lavour Delivery</w:t>
            </w:r>
          </w:p>
        </w:tc>
        <w:tc>
          <w:tcPr>
            <w:tcW w:w="1810" w:type="dxa"/>
          </w:tcPr>
          <w:p w14:paraId="4AE2EC15" w14:textId="0B1D4525" w:rsidR="00F66DC8" w:rsidRDefault="00C46AC4" w:rsidP="008825D2">
            <w:r>
              <w:t>LAYS</w:t>
            </w:r>
          </w:p>
        </w:tc>
        <w:tc>
          <w:tcPr>
            <w:tcW w:w="4201" w:type="dxa"/>
          </w:tcPr>
          <w:p w14:paraId="7E87BF96" w14:textId="29E1D259" w:rsidR="00F66DC8" w:rsidRDefault="00C46AC4" w:rsidP="008825D2">
            <w:r>
              <w:t>T</w:t>
            </w:r>
            <w:r w:rsidR="00DF4E24">
              <w:t>his Decides repurchase behaviour.</w:t>
            </w:r>
          </w:p>
        </w:tc>
      </w:tr>
      <w:tr w:rsidR="00F66DC8" w14:paraId="23855328" w14:textId="77777777" w:rsidTr="00C46AC4">
        <w:tc>
          <w:tcPr>
            <w:tcW w:w="3005" w:type="dxa"/>
          </w:tcPr>
          <w:p w14:paraId="4B771627" w14:textId="4AC821D8" w:rsidR="00F66DC8" w:rsidRPr="004F366F" w:rsidRDefault="00C46AC4" w:rsidP="008825D2">
            <w:pPr>
              <w:rPr>
                <w:b/>
                <w:bCs/>
              </w:rPr>
            </w:pPr>
            <w:r w:rsidRPr="004F366F">
              <w:rPr>
                <w:b/>
                <w:bCs/>
              </w:rPr>
              <w:t>M</w:t>
            </w:r>
            <w:r w:rsidR="004F366F">
              <w:rPr>
                <w:b/>
                <w:bCs/>
              </w:rPr>
              <w:t>asala Familiarity</w:t>
            </w:r>
          </w:p>
        </w:tc>
        <w:tc>
          <w:tcPr>
            <w:tcW w:w="1810" w:type="dxa"/>
          </w:tcPr>
          <w:p w14:paraId="3299BFF8" w14:textId="6ADDE231" w:rsidR="00F66DC8" w:rsidRDefault="00C46AC4" w:rsidP="008825D2">
            <w:r>
              <w:t>LAYS</w:t>
            </w:r>
          </w:p>
        </w:tc>
        <w:tc>
          <w:tcPr>
            <w:tcW w:w="4201" w:type="dxa"/>
          </w:tcPr>
          <w:p w14:paraId="4F6652DA" w14:textId="0EAF33C0" w:rsidR="00F66DC8" w:rsidRDefault="00C46AC4" w:rsidP="00C46AC4">
            <w:r>
              <w:t>E</w:t>
            </w:r>
            <w:r w:rsidR="00DF4E24">
              <w:t>xpectations are anchored here.</w:t>
            </w:r>
          </w:p>
        </w:tc>
      </w:tr>
    </w:tbl>
    <w:p w14:paraId="4A3481A4" w14:textId="77777777" w:rsidR="00F66DC8" w:rsidRDefault="00F66DC8" w:rsidP="008825D2"/>
    <w:p w14:paraId="4C6230A5" w14:textId="76C77974" w:rsidR="00F66DC8" w:rsidRDefault="00F66DC8" w:rsidP="008825D2">
      <w:r>
        <w:rPr>
          <w:noProof/>
        </w:rPr>
        <mc:AlternateContent>
          <mc:Choice Requires="wps">
            <w:drawing>
              <wp:anchor distT="0" distB="0" distL="114300" distR="114300" simplePos="0" relativeHeight="251669504" behindDoc="0" locked="0" layoutInCell="1" allowOverlap="1" wp14:anchorId="5D8B4AE7" wp14:editId="01B558CD">
                <wp:simplePos x="0" y="0"/>
                <wp:positionH relativeFrom="column">
                  <wp:posOffset>-26922</wp:posOffset>
                </wp:positionH>
                <wp:positionV relativeFrom="paragraph">
                  <wp:posOffset>118196</wp:posOffset>
                </wp:positionV>
                <wp:extent cx="5760000" cy="360000"/>
                <wp:effectExtent l="0" t="0" r="12700" b="21590"/>
                <wp:wrapNone/>
                <wp:docPr id="426224697" name="Rectangle: Rounded Corners 14"/>
                <wp:cNvGraphicFramePr/>
                <a:graphic xmlns:a="http://schemas.openxmlformats.org/drawingml/2006/main">
                  <a:graphicData uri="http://schemas.microsoft.com/office/word/2010/wordprocessingShape">
                    <wps:wsp>
                      <wps:cNvSpPr/>
                      <wps:spPr>
                        <a:xfrm>
                          <a:off x="0" y="0"/>
                          <a:ext cx="5760000" cy="360000"/>
                        </a:xfrm>
                        <a:prstGeom prst="roundRect">
                          <a:avLst/>
                        </a:prstGeom>
                        <a:solidFill>
                          <a:schemeClr val="accent6"/>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30190B" w14:textId="7D27A951" w:rsidR="00F66DC8" w:rsidRPr="00F66DC8" w:rsidRDefault="00F66DC8" w:rsidP="00F66DC8">
                            <w:pPr>
                              <w:rPr>
                                <w:b/>
                                <w:bCs/>
                                <w:sz w:val="28"/>
                                <w:szCs w:val="28"/>
                              </w:rPr>
                            </w:pPr>
                            <w:r w:rsidRPr="00F66DC8">
                              <w:rPr>
                                <w:b/>
                                <w:bCs/>
                                <w:sz w:val="28"/>
                                <w:szCs w:val="28"/>
                              </w:rPr>
                              <w:t>The Specific Flavour Gaps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8B4AE7" id="Rectangle: Rounded Corners 14" o:spid="_x0000_s1029" style="position:absolute;margin-left:-2.1pt;margin-top:9.3pt;width:453.55pt;height:28.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" fillcolor="#70ad47 [3209]" strokecolor="#70ad47 [3209]" strokeweight="1pt">
                <v:stroke joinstyle="miter"/>
                <v:textbox>
                  <w:txbxContent>
                    <w:p w14:paraId="1330190B" w14:textId="7D27A951" w:rsidR="00F66DC8" w:rsidRPr="00F66DC8" w:rsidRDefault="00F66DC8" w:rsidP="00F66DC8">
                      <w:pPr>
                        <w:rPr>
                          <w:b/>
                          <w:bCs/>
                          <w:sz w:val="28"/>
                          <w:szCs w:val="28"/>
                        </w:rPr>
                      </w:pPr>
                      <w:r w:rsidRPr="00F66DC8">
                        <w:rPr>
                          <w:b/>
                          <w:bCs/>
                          <w:sz w:val="28"/>
                          <w:szCs w:val="28"/>
                        </w:rPr>
                        <w:t>The Specific Flavour Gaps</w:t>
                      </w:r>
                    </w:p>
                  </w:txbxContent>
                </v:textbox>
              </v:roundrect>
            </w:pict>
          </mc:Fallback>
        </mc:AlternateContent>
      </w:r>
    </w:p>
    <w:p w14:paraId="52C61A58" w14:textId="77777777" w:rsidR="00F66DC8" w:rsidRDefault="00F66DC8" w:rsidP="008825D2"/>
    <w:p w14:paraId="57655691" w14:textId="6DF107D3" w:rsidR="008825D2" w:rsidRPr="008825D2" w:rsidRDefault="008825D2" w:rsidP="008825D2">
      <w:r w:rsidRPr="008825D2">
        <w:t>What consumers identify as missing (not just "less masala"):</w:t>
      </w:r>
    </w:p>
    <w:tbl>
      <w:tblPr>
        <w:tblStyle w:val="TableGrid"/>
        <w:tblW w:w="0" w:type="auto"/>
        <w:tblLook w:val="04A0" w:firstRow="1" w:lastRow="0" w:firstColumn="1" w:lastColumn="0" w:noHBand="0" w:noVBand="1"/>
      </w:tblPr>
      <w:tblGrid>
        <w:gridCol w:w="3005"/>
        <w:gridCol w:w="3005"/>
        <w:gridCol w:w="3006"/>
      </w:tblGrid>
      <w:tr w:rsidR="00C46AC4" w:rsidRPr="00DF4E24" w14:paraId="70E8C0FB" w14:textId="77777777" w:rsidTr="004F366F">
        <w:tc>
          <w:tcPr>
            <w:tcW w:w="3005" w:type="dxa"/>
            <w:shd w:val="clear" w:color="auto" w:fill="C5E0B3" w:themeFill="accent6" w:themeFillTint="66"/>
          </w:tcPr>
          <w:p w14:paraId="0C5B226B" w14:textId="4FC47979" w:rsidR="00C46AC4" w:rsidRPr="00DF4E24" w:rsidRDefault="00C46AC4" w:rsidP="008825D2">
            <w:pPr>
              <w:rPr>
                <w:b/>
                <w:bCs/>
              </w:rPr>
            </w:pPr>
            <w:r w:rsidRPr="00DF4E24">
              <w:rPr>
                <w:b/>
                <w:bCs/>
              </w:rPr>
              <w:t>E</w:t>
            </w:r>
            <w:r w:rsidR="00A87BE3">
              <w:rPr>
                <w:b/>
                <w:bCs/>
              </w:rPr>
              <w:t>xpected Component</w:t>
            </w:r>
          </w:p>
        </w:tc>
        <w:tc>
          <w:tcPr>
            <w:tcW w:w="3005" w:type="dxa"/>
            <w:shd w:val="clear" w:color="auto" w:fill="C5E0B3" w:themeFill="accent6" w:themeFillTint="66"/>
          </w:tcPr>
          <w:p w14:paraId="1F440D48" w14:textId="3C402FDD" w:rsidR="00C46AC4" w:rsidRPr="00DF4E24" w:rsidRDefault="00C46AC4" w:rsidP="008825D2">
            <w:pPr>
              <w:rPr>
                <w:b/>
                <w:bCs/>
              </w:rPr>
            </w:pPr>
            <w:r w:rsidRPr="00DF4E24">
              <w:rPr>
                <w:b/>
                <w:bCs/>
              </w:rPr>
              <w:t>C</w:t>
            </w:r>
            <w:r w:rsidR="00A87BE3">
              <w:rPr>
                <w:b/>
                <w:bCs/>
              </w:rPr>
              <w:t>urrent Status</w:t>
            </w:r>
          </w:p>
        </w:tc>
        <w:tc>
          <w:tcPr>
            <w:tcW w:w="3006" w:type="dxa"/>
            <w:shd w:val="clear" w:color="auto" w:fill="C5E0B3" w:themeFill="accent6" w:themeFillTint="66"/>
          </w:tcPr>
          <w:p w14:paraId="10BE55A8" w14:textId="42C96A7B" w:rsidR="00C46AC4" w:rsidRPr="00DF4E24" w:rsidRDefault="00C46AC4" w:rsidP="008825D2">
            <w:pPr>
              <w:rPr>
                <w:b/>
                <w:bCs/>
              </w:rPr>
            </w:pPr>
            <w:r w:rsidRPr="00DF4E24">
              <w:rPr>
                <w:b/>
                <w:bCs/>
              </w:rPr>
              <w:t>C</w:t>
            </w:r>
            <w:r w:rsidR="00B7595D">
              <w:rPr>
                <w:b/>
                <w:bCs/>
              </w:rPr>
              <w:t>onsumer Impact</w:t>
            </w:r>
          </w:p>
        </w:tc>
      </w:tr>
      <w:tr w:rsidR="00C46AC4" w14:paraId="55561E23" w14:textId="77777777" w:rsidTr="00C46AC4">
        <w:tc>
          <w:tcPr>
            <w:tcW w:w="3005" w:type="dxa"/>
          </w:tcPr>
          <w:p w14:paraId="2C404ACE" w14:textId="68C3F700" w:rsidR="00C46AC4" w:rsidRPr="00DF4E24" w:rsidRDefault="00C46AC4" w:rsidP="008825D2">
            <w:pPr>
              <w:rPr>
                <w:b/>
                <w:bCs/>
              </w:rPr>
            </w:pPr>
            <w:r w:rsidRPr="00DF4E24">
              <w:rPr>
                <w:b/>
                <w:bCs/>
              </w:rPr>
              <w:t>Tanginess</w:t>
            </w:r>
          </w:p>
        </w:tc>
        <w:tc>
          <w:tcPr>
            <w:tcW w:w="3005" w:type="dxa"/>
          </w:tcPr>
          <w:p w14:paraId="398290C9" w14:textId="2C897364" w:rsidR="00C46AC4" w:rsidRDefault="00C46AC4" w:rsidP="008825D2">
            <w:r>
              <w:t>Clearly below expectation (3/5)</w:t>
            </w:r>
          </w:p>
        </w:tc>
        <w:tc>
          <w:tcPr>
            <w:tcW w:w="3006" w:type="dxa"/>
          </w:tcPr>
          <w:p w14:paraId="60F94197" w14:textId="2540F146" w:rsidR="00C46AC4" w:rsidRDefault="00C46AC4" w:rsidP="008825D2">
            <w:r>
              <w:t>Feels incomplete</w:t>
            </w:r>
          </w:p>
        </w:tc>
      </w:tr>
      <w:tr w:rsidR="00C46AC4" w14:paraId="286E9EC1" w14:textId="77777777" w:rsidTr="00C46AC4">
        <w:tc>
          <w:tcPr>
            <w:tcW w:w="3005" w:type="dxa"/>
          </w:tcPr>
          <w:p w14:paraId="63CF0E36" w14:textId="2C5A26CF" w:rsidR="00C46AC4" w:rsidRPr="00DF4E24" w:rsidRDefault="00C46AC4" w:rsidP="008825D2">
            <w:pPr>
              <w:rPr>
                <w:b/>
                <w:bCs/>
              </w:rPr>
            </w:pPr>
            <w:r w:rsidRPr="00DF4E24">
              <w:rPr>
                <w:b/>
                <w:bCs/>
              </w:rPr>
              <w:t>Sustained</w:t>
            </w:r>
            <w:r w:rsidR="004F366F" w:rsidRPr="00DF4E24">
              <w:rPr>
                <w:b/>
                <w:bCs/>
              </w:rPr>
              <w:t xml:space="preserve"> heat</w:t>
            </w:r>
          </w:p>
        </w:tc>
        <w:tc>
          <w:tcPr>
            <w:tcW w:w="3005" w:type="dxa"/>
          </w:tcPr>
          <w:p w14:paraId="1961243B" w14:textId="1C4CBBBB" w:rsidR="00C46AC4" w:rsidRDefault="004F366F" w:rsidP="008825D2">
            <w:r>
              <w:t xml:space="preserve">Present </w:t>
            </w:r>
            <w:r w:rsidR="00DF4E24">
              <w:t>Initially</w:t>
            </w:r>
            <w:r>
              <w:t>, fades fast</w:t>
            </w:r>
          </w:p>
        </w:tc>
        <w:tc>
          <w:tcPr>
            <w:tcW w:w="3006" w:type="dxa"/>
          </w:tcPr>
          <w:p w14:paraId="3EB7B384" w14:textId="45F2E476" w:rsidR="00C46AC4" w:rsidRDefault="004F366F" w:rsidP="008825D2">
            <w:r>
              <w:t>No flavour memory</w:t>
            </w:r>
          </w:p>
        </w:tc>
      </w:tr>
      <w:tr w:rsidR="00C46AC4" w14:paraId="37450E22" w14:textId="77777777" w:rsidTr="00C46AC4">
        <w:tc>
          <w:tcPr>
            <w:tcW w:w="3005" w:type="dxa"/>
          </w:tcPr>
          <w:p w14:paraId="36CD16C0" w14:textId="03BE63C4" w:rsidR="00C46AC4" w:rsidRPr="00DF4E24" w:rsidRDefault="004F366F" w:rsidP="008825D2">
            <w:pPr>
              <w:rPr>
                <w:b/>
                <w:bCs/>
              </w:rPr>
            </w:pPr>
            <w:r w:rsidRPr="00DF4E24">
              <w:rPr>
                <w:b/>
                <w:bCs/>
              </w:rPr>
              <w:t>Garlic/Garam masala warmth</w:t>
            </w:r>
          </w:p>
        </w:tc>
        <w:tc>
          <w:tcPr>
            <w:tcW w:w="3005" w:type="dxa"/>
          </w:tcPr>
          <w:p w14:paraId="74EE85E9" w14:textId="2A45CFEB" w:rsidR="00C46AC4" w:rsidRDefault="004F366F" w:rsidP="008825D2">
            <w:r>
              <w:t>Missing Entirely</w:t>
            </w:r>
          </w:p>
        </w:tc>
        <w:tc>
          <w:tcPr>
            <w:tcW w:w="3006" w:type="dxa"/>
          </w:tcPr>
          <w:p w14:paraId="7D942464" w14:textId="4749EADD" w:rsidR="00C46AC4" w:rsidRDefault="004F366F" w:rsidP="008825D2">
            <w:r>
              <w:t>Doesn’t taste “Desi”</w:t>
            </w:r>
          </w:p>
        </w:tc>
      </w:tr>
      <w:tr w:rsidR="00C46AC4" w14:paraId="4D94A9F1" w14:textId="77777777" w:rsidTr="00C46AC4">
        <w:tc>
          <w:tcPr>
            <w:tcW w:w="3005" w:type="dxa"/>
          </w:tcPr>
          <w:p w14:paraId="6F3C074A" w14:textId="2F4DED63" w:rsidR="00C46AC4" w:rsidRPr="00DF4E24" w:rsidRDefault="004F366F" w:rsidP="008825D2">
            <w:pPr>
              <w:rPr>
                <w:b/>
                <w:bCs/>
              </w:rPr>
            </w:pPr>
            <w:r w:rsidRPr="00DF4E24">
              <w:rPr>
                <w:b/>
                <w:bCs/>
              </w:rPr>
              <w:t>Aroma Strength</w:t>
            </w:r>
          </w:p>
        </w:tc>
        <w:tc>
          <w:tcPr>
            <w:tcW w:w="3005" w:type="dxa"/>
          </w:tcPr>
          <w:p w14:paraId="6CF09306" w14:textId="1E15F93F" w:rsidR="00C46AC4" w:rsidRDefault="004F366F" w:rsidP="008825D2">
            <w:r>
              <w:t>Subdued</w:t>
            </w:r>
          </w:p>
        </w:tc>
        <w:tc>
          <w:tcPr>
            <w:tcW w:w="3006" w:type="dxa"/>
          </w:tcPr>
          <w:p w14:paraId="644531CE" w14:textId="3B72E00E" w:rsidR="00C46AC4" w:rsidRDefault="004F366F" w:rsidP="008825D2">
            <w:r>
              <w:t>Low Anticipation</w:t>
            </w:r>
          </w:p>
        </w:tc>
      </w:tr>
      <w:tr w:rsidR="00C46AC4" w14:paraId="04953A89" w14:textId="77777777" w:rsidTr="00C46AC4">
        <w:tc>
          <w:tcPr>
            <w:tcW w:w="3005" w:type="dxa"/>
          </w:tcPr>
          <w:p w14:paraId="5B4850ED" w14:textId="773DC2E8" w:rsidR="00C46AC4" w:rsidRPr="00DF4E24" w:rsidRDefault="004F366F" w:rsidP="008825D2">
            <w:pPr>
              <w:rPr>
                <w:b/>
                <w:bCs/>
              </w:rPr>
            </w:pPr>
            <w:r w:rsidRPr="00DF4E24">
              <w:rPr>
                <w:b/>
                <w:bCs/>
              </w:rPr>
              <w:t>Masala Balance</w:t>
            </w:r>
          </w:p>
        </w:tc>
        <w:tc>
          <w:tcPr>
            <w:tcW w:w="3005" w:type="dxa"/>
          </w:tcPr>
          <w:p w14:paraId="00556DCB" w14:textId="7BE053F6" w:rsidR="00C46AC4" w:rsidRDefault="004F366F" w:rsidP="008825D2">
            <w:r>
              <w:t>Single Note dominant</w:t>
            </w:r>
          </w:p>
        </w:tc>
        <w:tc>
          <w:tcPr>
            <w:tcW w:w="3006" w:type="dxa"/>
          </w:tcPr>
          <w:p w14:paraId="6861A21E" w14:textId="0385A4C2" w:rsidR="00C46AC4" w:rsidRDefault="00DF4E24" w:rsidP="008825D2">
            <w:r>
              <w:t>Monotonous</w:t>
            </w:r>
          </w:p>
        </w:tc>
      </w:tr>
    </w:tbl>
    <w:p w14:paraId="4C253472" w14:textId="6F8257DD" w:rsidR="008825D2" w:rsidRPr="008825D2" w:rsidRDefault="008825D2" w:rsidP="008825D2"/>
    <w:p w14:paraId="72665DA7" w14:textId="332CB2B4" w:rsidR="008825D2" w:rsidRPr="00B7595D" w:rsidRDefault="007462B1" w:rsidP="008825D2">
      <w:pPr>
        <w:rPr>
          <w:b/>
          <w:bCs/>
          <w:color w:val="00B050"/>
          <w:sz w:val="28"/>
          <w:szCs w:val="28"/>
        </w:rPr>
      </w:pPr>
      <w:r>
        <w:rPr>
          <w:b/>
          <w:bCs/>
          <w:noProof/>
          <w:color w:val="00B050"/>
          <w:sz w:val="28"/>
          <w:szCs w:val="28"/>
        </w:rPr>
        <mc:AlternateContent>
          <mc:Choice Requires="wps">
            <w:drawing>
              <wp:anchor distT="0" distB="0" distL="114300" distR="114300" simplePos="0" relativeHeight="251667456" behindDoc="0" locked="0" layoutInCell="1" allowOverlap="1" wp14:anchorId="1E8091B6" wp14:editId="495DEBD2">
                <wp:simplePos x="0" y="0"/>
                <wp:positionH relativeFrom="column">
                  <wp:posOffset>-23166</wp:posOffset>
                </wp:positionH>
                <wp:positionV relativeFrom="paragraph">
                  <wp:posOffset>50631</wp:posOffset>
                </wp:positionV>
                <wp:extent cx="5759450" cy="360000"/>
                <wp:effectExtent l="0" t="0" r="12700" b="21590"/>
                <wp:wrapNone/>
                <wp:docPr id="461721032" name="Rectangle: Rounded Corners 10"/>
                <wp:cNvGraphicFramePr/>
                <a:graphic xmlns:a="http://schemas.openxmlformats.org/drawingml/2006/main">
                  <a:graphicData uri="http://schemas.microsoft.com/office/word/2010/wordprocessingShape">
                    <wps:wsp>
                      <wps:cNvSpPr/>
                      <wps:spPr>
                        <a:xfrm>
                          <a:off x="0" y="0"/>
                          <a:ext cx="5759450" cy="360000"/>
                        </a:xfrm>
                        <a:prstGeom prst="roundRect">
                          <a:avLst/>
                        </a:prstGeom>
                        <a:solidFill>
                          <a:schemeClr val="accent6"/>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E4E036" w14:textId="77777777" w:rsidR="007462B1" w:rsidRPr="007462B1" w:rsidRDefault="007462B1" w:rsidP="007462B1">
                            <w:pPr>
                              <w:rPr>
                                <w:b/>
                                <w:bCs/>
                                <w:color w:val="FFFFFF" w:themeColor="background1"/>
                                <w:sz w:val="28"/>
                                <w:szCs w:val="28"/>
                              </w:rPr>
                            </w:pPr>
                            <w:r w:rsidRPr="007462B1">
                              <w:rPr>
                                <w:b/>
                                <w:bCs/>
                                <w:color w:val="FFFFFF" w:themeColor="background1"/>
                                <w:sz w:val="28"/>
                                <w:szCs w:val="28"/>
                              </w:rPr>
                              <w:t>The Banana Chip Problem (And It's Not What You Think)</w:t>
                            </w:r>
                          </w:p>
                          <w:p w14:paraId="45711D4A" w14:textId="77777777" w:rsidR="007462B1" w:rsidRPr="007462B1" w:rsidRDefault="007462B1" w:rsidP="007462B1">
                            <w:pPr>
                              <w:jc w:val="cente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E8091B6" id="Rectangle: Rounded Corners 10" o:spid="_x0000_s1030" style="position:absolute;margin-left:-1.8pt;margin-top:4pt;width:453.5pt;height:28.3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" fillcolor="#70ad47 [3209]" strokecolor="#70ad47 [3209]" strokeweight="1pt">
                <v:stroke joinstyle="miter"/>
                <v:textbox>
                  <w:txbxContent>
                    <w:p w14:paraId="28E4E036" w14:textId="77777777" w:rsidR="007462B1" w:rsidRPr="007462B1" w:rsidRDefault="007462B1" w:rsidP="007462B1">
                      <w:pPr>
                        <w:rPr>
                          <w:b/>
                          <w:bCs/>
                          <w:color w:val="FFFFFF" w:themeColor="background1"/>
                          <w:sz w:val="28"/>
                          <w:szCs w:val="28"/>
                        </w:rPr>
                      </w:pPr>
                      <w:r w:rsidRPr="007462B1">
                        <w:rPr>
                          <w:b/>
                          <w:bCs/>
                          <w:color w:val="FFFFFF" w:themeColor="background1"/>
                          <w:sz w:val="28"/>
                          <w:szCs w:val="28"/>
                        </w:rPr>
                        <w:t>The Banana Chip Problem (And It's Not What You Think)</w:t>
                      </w:r>
                    </w:p>
                    <w:p w14:paraId="45711D4A" w14:textId="77777777" w:rsidR="007462B1" w:rsidRPr="007462B1" w:rsidRDefault="007462B1" w:rsidP="007462B1">
                      <w:pPr>
                        <w:jc w:val="center"/>
                        <w:rPr>
                          <w:color w:val="FFFFFF" w:themeColor="background1"/>
                        </w:rPr>
                      </w:pPr>
                    </w:p>
                  </w:txbxContent>
                </v:textbox>
              </v:roundrect>
            </w:pict>
          </mc:Fallback>
        </mc:AlternateContent>
      </w:r>
      <w:r>
        <w:rPr>
          <w:b/>
          <w:bCs/>
          <w:color w:val="00B050"/>
          <w:sz w:val="28"/>
          <w:szCs w:val="28"/>
        </w:rPr>
        <w:br/>
      </w:r>
      <w:r>
        <w:rPr>
          <w:b/>
          <w:bCs/>
          <w:color w:val="00B050"/>
          <w:sz w:val="28"/>
          <w:szCs w:val="28"/>
        </w:rPr>
        <w:br/>
      </w:r>
      <w:r w:rsidR="008825D2" w:rsidRPr="00DF4E24">
        <w:rPr>
          <w:b/>
          <w:bCs/>
          <w:color w:val="00B050"/>
          <w:sz w:val="28"/>
          <w:szCs w:val="28"/>
          <w:u w:val="single"/>
        </w:rPr>
        <w:t>The Issue Isn't the Banana Base</w:t>
      </w:r>
      <w:r w:rsidR="00B7595D">
        <w:rPr>
          <w:b/>
          <w:bCs/>
          <w:color w:val="00B050"/>
          <w:sz w:val="28"/>
          <w:szCs w:val="28"/>
          <w:u w:val="single"/>
        </w:rPr>
        <w:t xml:space="preserve"> -</w:t>
      </w:r>
      <w:r w:rsidR="008825D2" w:rsidRPr="00DF4E24">
        <w:rPr>
          <w:b/>
          <w:bCs/>
          <w:color w:val="00B050"/>
          <w:sz w:val="28"/>
          <w:szCs w:val="28"/>
          <w:u w:val="single"/>
        </w:rPr>
        <w:t>It's Flavour Sequencing</w:t>
      </w:r>
    </w:p>
    <w:p w14:paraId="5C23D424" w14:textId="77777777" w:rsidR="008825D2" w:rsidRPr="008825D2" w:rsidRDefault="008825D2" w:rsidP="008825D2">
      <w:pPr>
        <w:numPr>
          <w:ilvl w:val="0"/>
          <w:numId w:val="2"/>
        </w:numPr>
      </w:pPr>
      <w:r w:rsidRPr="008825D2">
        <w:t xml:space="preserve">Banana sweetness reappears </w:t>
      </w:r>
      <w:r w:rsidRPr="007462B1">
        <w:rPr>
          <w:b/>
          <w:bCs/>
          <w:color w:val="00B050"/>
        </w:rPr>
        <w:t>too early</w:t>
      </w:r>
      <w:r w:rsidRPr="007462B1">
        <w:rPr>
          <w:color w:val="00B050"/>
        </w:rPr>
        <w:t xml:space="preserve"> </w:t>
      </w:r>
      <w:r w:rsidRPr="008825D2">
        <w:t>in the bite</w:t>
      </w:r>
    </w:p>
    <w:p w14:paraId="658E484F" w14:textId="408A1D8F" w:rsidR="008825D2" w:rsidRPr="008825D2" w:rsidRDefault="008825D2" w:rsidP="008825D2">
      <w:pPr>
        <w:numPr>
          <w:ilvl w:val="0"/>
          <w:numId w:val="2"/>
        </w:numPr>
      </w:pPr>
      <w:r w:rsidRPr="008825D2">
        <w:t xml:space="preserve">Creates cognitive dissonance: "Desi Masala" name </w:t>
      </w:r>
      <w:r w:rsidR="00DF4E24">
        <w:t>leads to</w:t>
      </w:r>
      <w:r w:rsidRPr="008825D2">
        <w:t xml:space="preserve"> </w:t>
      </w:r>
      <w:r w:rsidRPr="00DF4E24">
        <w:rPr>
          <w:b/>
          <w:bCs/>
          <w:color w:val="00B050"/>
        </w:rPr>
        <w:t>sweet finish</w:t>
      </w:r>
      <w:r w:rsidR="00DF4E24">
        <w:t>.</w:t>
      </w:r>
    </w:p>
    <w:p w14:paraId="1E78F9BC" w14:textId="77777777" w:rsidR="008825D2" w:rsidRPr="008825D2" w:rsidRDefault="008825D2" w:rsidP="008825D2">
      <w:pPr>
        <w:numPr>
          <w:ilvl w:val="0"/>
          <w:numId w:val="2"/>
        </w:numPr>
      </w:pPr>
      <w:r w:rsidRPr="008825D2">
        <w:t>Your own Peri Peri proves banana chips can work when sweetness is suppressed until the end</w:t>
      </w:r>
    </w:p>
    <w:p w14:paraId="22115E84" w14:textId="4FEE8A11" w:rsidR="008825D2" w:rsidRPr="00DF4E24" w:rsidRDefault="00DF4E24" w:rsidP="008825D2">
      <w:pPr>
        <w:rPr>
          <w:i/>
          <w:iCs/>
          <w:color w:val="00B050"/>
          <w:sz w:val="28"/>
          <w:szCs w:val="28"/>
        </w:rPr>
      </w:pPr>
      <w:r w:rsidRPr="00DF4E24">
        <w:rPr>
          <w:b/>
          <w:bCs/>
          <w:i/>
          <w:iCs/>
          <w:color w:val="00B050"/>
          <w:sz w:val="28"/>
          <w:szCs w:val="28"/>
        </w:rPr>
        <w:t>“</w:t>
      </w:r>
      <w:r w:rsidR="008825D2" w:rsidRPr="00DF4E24">
        <w:rPr>
          <w:b/>
          <w:bCs/>
          <w:i/>
          <w:iCs/>
          <w:color w:val="00B050"/>
          <w:sz w:val="28"/>
          <w:szCs w:val="28"/>
        </w:rPr>
        <w:t>This is a formulation sequencing problem, not a base ingredient problem.</w:t>
      </w:r>
      <w:r w:rsidRPr="00DF4E24">
        <w:rPr>
          <w:b/>
          <w:bCs/>
          <w:i/>
          <w:iCs/>
          <w:color w:val="00B050"/>
          <w:sz w:val="28"/>
          <w:szCs w:val="28"/>
        </w:rPr>
        <w:t>”</w:t>
      </w:r>
      <w:r w:rsidR="007462B1" w:rsidRPr="00DF4E24">
        <w:rPr>
          <w:b/>
          <w:bCs/>
          <w:i/>
          <w:iCs/>
          <w:color w:val="00B050"/>
          <w:sz w:val="28"/>
          <w:szCs w:val="28"/>
        </w:rPr>
        <w:br/>
      </w:r>
    </w:p>
    <w:p w14:paraId="7E82101E" w14:textId="77777777" w:rsidR="008825D2" w:rsidRPr="00DF4E24" w:rsidRDefault="008825D2" w:rsidP="008825D2">
      <w:pPr>
        <w:rPr>
          <w:b/>
          <w:bCs/>
          <w:color w:val="00B050"/>
          <w:sz w:val="28"/>
          <w:szCs w:val="28"/>
          <w:u w:val="single"/>
        </w:rPr>
      </w:pPr>
      <w:r w:rsidRPr="00DF4E24">
        <w:rPr>
          <w:b/>
          <w:bCs/>
          <w:color w:val="00B050"/>
          <w:sz w:val="28"/>
          <w:szCs w:val="28"/>
          <w:u w:val="single"/>
        </w:rPr>
        <w:lastRenderedPageBreak/>
        <w:t>The Uncomfortable Truth About Your Supporters</w:t>
      </w:r>
    </w:p>
    <w:p w14:paraId="5EB14DD3" w14:textId="77777777" w:rsidR="008825D2" w:rsidRPr="008825D2" w:rsidRDefault="008825D2" w:rsidP="008825D2">
      <w:r w:rsidRPr="008825D2">
        <w:t>Even consumers who prefer your Desi Masala (for being less oily, balanced, healthier) say:</w:t>
      </w:r>
    </w:p>
    <w:p w14:paraId="53038C77" w14:textId="3E1CB0CC" w:rsidR="008825D2" w:rsidRPr="00DF4E24" w:rsidRDefault="008825D2" w:rsidP="008825D2">
      <w:pPr>
        <w:rPr>
          <w:i/>
          <w:iCs/>
        </w:rPr>
      </w:pPr>
      <w:r w:rsidRPr="00DF4E24">
        <w:rPr>
          <w:i/>
          <w:iCs/>
        </w:rPr>
        <w:t xml:space="preserve">"It should be a little </w:t>
      </w:r>
      <w:r w:rsidR="002B5CEA" w:rsidRPr="00DF4E24">
        <w:rPr>
          <w:i/>
          <w:iCs/>
        </w:rPr>
        <w:t>spicier</w:t>
      </w:r>
      <w:r w:rsidRPr="00DF4E24">
        <w:rPr>
          <w:i/>
          <w:iCs/>
        </w:rPr>
        <w:t>/more masala."</w:t>
      </w:r>
    </w:p>
    <w:p w14:paraId="4A3091E3" w14:textId="0B520AAD" w:rsidR="008825D2" w:rsidRPr="008825D2" w:rsidRDefault="008825D2" w:rsidP="008825D2">
      <w:r w:rsidRPr="007462B1">
        <w:rPr>
          <w:b/>
          <w:bCs/>
          <w:color w:val="00B050"/>
        </w:rPr>
        <w:t>Translation</w:t>
      </w:r>
      <w:r w:rsidRPr="008825D2">
        <w:t>: Even your defenders want more intensity. The current profile is too cautious.</w:t>
      </w:r>
      <w:r w:rsidR="007462B1">
        <w:br/>
      </w:r>
    </w:p>
    <w:p w14:paraId="44599771" w14:textId="5C7AF1D8" w:rsidR="008825D2" w:rsidRDefault="008825D2" w:rsidP="008825D2">
      <w:r>
        <w:rPr>
          <w:noProof/>
        </w:rPr>
        <mc:AlternateContent>
          <mc:Choice Requires="wps">
            <w:drawing>
              <wp:anchor distT="0" distB="0" distL="114300" distR="114300" simplePos="0" relativeHeight="251663360" behindDoc="0" locked="0" layoutInCell="1" allowOverlap="1" wp14:anchorId="739CDA49" wp14:editId="14C37E3E">
                <wp:simplePos x="0" y="0"/>
                <wp:positionH relativeFrom="column">
                  <wp:posOffset>0</wp:posOffset>
                </wp:positionH>
                <wp:positionV relativeFrom="paragraph">
                  <wp:posOffset>137160</wp:posOffset>
                </wp:positionV>
                <wp:extent cx="5760000" cy="360000"/>
                <wp:effectExtent l="0" t="0" r="12700" b="21590"/>
                <wp:wrapNone/>
                <wp:docPr id="2075978473" name="Rectangle: Rounded Corners 5"/>
                <wp:cNvGraphicFramePr/>
                <a:graphic xmlns:a="http://schemas.openxmlformats.org/drawingml/2006/main">
                  <a:graphicData uri="http://schemas.microsoft.com/office/word/2010/wordprocessingShape">
                    <wps:wsp>
                      <wps:cNvSpPr/>
                      <wps:spPr>
                        <a:xfrm>
                          <a:off x="0" y="0"/>
                          <a:ext cx="5760000" cy="360000"/>
                        </a:xfrm>
                        <a:prstGeom prst="roundRect">
                          <a:avLst/>
                        </a:prstGeom>
                        <a:solidFill>
                          <a:schemeClr val="accent6"/>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B7FFBB" w14:textId="77777777" w:rsidR="008825D2" w:rsidRPr="00327DCC" w:rsidRDefault="008825D2" w:rsidP="008825D2">
                            <w:pPr>
                              <w:rPr>
                                <w:b/>
                                <w:bCs/>
                                <w:sz w:val="28"/>
                                <w:szCs w:val="28"/>
                              </w:rPr>
                            </w:pPr>
                            <w:r w:rsidRPr="00327DCC">
                              <w:rPr>
                                <w:b/>
                                <w:bCs/>
                                <w:sz w:val="28"/>
                                <w:szCs w:val="28"/>
                              </w:rPr>
                              <w:t>Strategic Choice: Two Paths Forward</w:t>
                            </w:r>
                          </w:p>
                          <w:p w14:paraId="5B4CEE78" w14:textId="77777777" w:rsidR="008825D2" w:rsidRPr="00327DCC" w:rsidRDefault="008825D2" w:rsidP="008825D2">
                            <w:pPr>
                              <w:jc w:val="cente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9CDA49" id="Rectangle: Rounded Corners 5" o:spid="_x0000_s1031" style="position:absolute;margin-left:0;margin-top:10.8pt;width:453.55pt;height:28.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" fillcolor="#70ad47 [3209]" strokecolor="#70ad47 [3209]" strokeweight="1pt">
                <v:stroke joinstyle="miter"/>
                <v:textbox>
                  <w:txbxContent>
                    <w:p w14:paraId="17B7FFBB" w14:textId="77777777" w:rsidR="008825D2" w:rsidRPr="00327DCC" w:rsidRDefault="008825D2" w:rsidP="008825D2">
                      <w:pPr>
                        <w:rPr>
                          <w:b/>
                          <w:bCs/>
                          <w:sz w:val="28"/>
                          <w:szCs w:val="28"/>
                        </w:rPr>
                      </w:pPr>
                      <w:r w:rsidRPr="00327DCC">
                        <w:rPr>
                          <w:b/>
                          <w:bCs/>
                          <w:sz w:val="28"/>
                          <w:szCs w:val="28"/>
                        </w:rPr>
                        <w:t>Strategic Choice: Two Paths Forward</w:t>
                      </w:r>
                    </w:p>
                    <w:p w14:paraId="5B4CEE78" w14:textId="77777777" w:rsidR="008825D2" w:rsidRPr="00327DCC" w:rsidRDefault="008825D2" w:rsidP="008825D2">
                      <w:pPr>
                        <w:jc w:val="center"/>
                        <w:rPr>
                          <w:sz w:val="28"/>
                          <w:szCs w:val="28"/>
                        </w:rPr>
                      </w:pPr>
                    </w:p>
                  </w:txbxContent>
                </v:textbox>
              </v:roundrect>
            </w:pict>
          </mc:Fallback>
        </mc:AlternateContent>
      </w:r>
    </w:p>
    <w:p w14:paraId="0413B922" w14:textId="77777777" w:rsidR="008825D2" w:rsidRPr="008825D2" w:rsidRDefault="008825D2" w:rsidP="008825D2"/>
    <w:p w14:paraId="59BC8567" w14:textId="77777777" w:rsidR="008825D2" w:rsidRPr="00DF4E24" w:rsidRDefault="008825D2" w:rsidP="008825D2">
      <w:pPr>
        <w:rPr>
          <w:rFonts w:cstheme="minorHAnsi"/>
          <w:b/>
          <w:bCs/>
          <w:color w:val="00B050"/>
          <w:sz w:val="28"/>
          <w:szCs w:val="28"/>
          <w:u w:val="single"/>
        </w:rPr>
      </w:pPr>
      <w:r w:rsidRPr="00DF4E24">
        <w:rPr>
          <w:rFonts w:cstheme="minorHAnsi"/>
          <w:b/>
          <w:bCs/>
          <w:color w:val="00B050"/>
          <w:sz w:val="28"/>
          <w:szCs w:val="28"/>
          <w:u w:val="single"/>
        </w:rPr>
        <w:t>Path A: Make Desi Masala a Hero Flavour</w:t>
      </w:r>
    </w:p>
    <w:p w14:paraId="3056A4F9" w14:textId="77777777" w:rsidR="008825D2" w:rsidRPr="008825D2" w:rsidRDefault="008825D2" w:rsidP="008825D2">
      <w:r w:rsidRPr="00DF4E24">
        <w:rPr>
          <w:b/>
          <w:bCs/>
          <w:color w:val="00B050"/>
        </w:rPr>
        <w:t>Goal</w:t>
      </w:r>
      <w:r w:rsidRPr="008825D2">
        <w:t>: Mass appeal, shelf dominance, repeat purchase driver</w:t>
      </w:r>
    </w:p>
    <w:p w14:paraId="0703B529" w14:textId="77777777" w:rsidR="008825D2" w:rsidRPr="00DF4E24" w:rsidRDefault="008825D2" w:rsidP="008825D2">
      <w:pPr>
        <w:rPr>
          <w:color w:val="00B050"/>
        </w:rPr>
      </w:pPr>
      <w:r w:rsidRPr="00DF4E24">
        <w:rPr>
          <w:b/>
          <w:bCs/>
          <w:color w:val="00B050"/>
        </w:rPr>
        <w:t>Requires</w:t>
      </w:r>
      <w:r w:rsidRPr="00DF4E24">
        <w:rPr>
          <w:color w:val="00B050"/>
        </w:rPr>
        <w:t>:</w:t>
      </w:r>
    </w:p>
    <w:p w14:paraId="34498B0F" w14:textId="77777777" w:rsidR="008825D2" w:rsidRPr="008825D2" w:rsidRDefault="008825D2" w:rsidP="008825D2">
      <w:pPr>
        <w:numPr>
          <w:ilvl w:val="0"/>
          <w:numId w:val="3"/>
        </w:numPr>
      </w:pPr>
      <w:r w:rsidRPr="008825D2">
        <w:t>Aggressive flavour reformulation</w:t>
      </w:r>
    </w:p>
    <w:p w14:paraId="04689BE4" w14:textId="77777777" w:rsidR="008825D2" w:rsidRPr="008825D2" w:rsidRDefault="008825D2" w:rsidP="008825D2">
      <w:pPr>
        <w:numPr>
          <w:ilvl w:val="0"/>
          <w:numId w:val="3"/>
        </w:numPr>
      </w:pPr>
      <w:r w:rsidRPr="008825D2">
        <w:t>Front-loaded masala impact</w:t>
      </w:r>
    </w:p>
    <w:p w14:paraId="3C311A59" w14:textId="77777777" w:rsidR="008825D2" w:rsidRPr="008825D2" w:rsidRDefault="008825D2" w:rsidP="008825D2">
      <w:pPr>
        <w:numPr>
          <w:ilvl w:val="0"/>
          <w:numId w:val="3"/>
        </w:numPr>
      </w:pPr>
      <w:r w:rsidRPr="008825D2">
        <w:t>Desi Masala becomes your flagship alongside Peri Peri</w:t>
      </w:r>
    </w:p>
    <w:p w14:paraId="42CC9BBA" w14:textId="77777777" w:rsidR="008825D2" w:rsidRPr="008825D2" w:rsidRDefault="008825D2" w:rsidP="008825D2">
      <w:r w:rsidRPr="00DF4E24">
        <w:rPr>
          <w:b/>
          <w:bCs/>
          <w:color w:val="00B050"/>
        </w:rPr>
        <w:t>Risk</w:t>
      </w:r>
      <w:r w:rsidRPr="00DF4E24">
        <w:rPr>
          <w:color w:val="00B050"/>
        </w:rPr>
        <w:t xml:space="preserve">: </w:t>
      </w:r>
      <w:r w:rsidRPr="008825D2">
        <w:t>May alienate the small segment that likes the current "balanced" profile</w:t>
      </w:r>
    </w:p>
    <w:p w14:paraId="3E7F0EC7" w14:textId="77777777" w:rsidR="008825D2" w:rsidRDefault="008825D2" w:rsidP="008825D2">
      <w:r w:rsidRPr="00DF4E24">
        <w:rPr>
          <w:b/>
          <w:bCs/>
          <w:color w:val="00B050"/>
        </w:rPr>
        <w:t>Reward</w:t>
      </w:r>
      <w:r w:rsidRPr="00DF4E24">
        <w:rPr>
          <w:color w:val="00B050"/>
        </w:rPr>
        <w:t xml:space="preserve">: </w:t>
      </w:r>
      <w:r w:rsidRPr="008825D2">
        <w:t>Captures the larger market that expects classic Desi Masala intensity</w:t>
      </w:r>
    </w:p>
    <w:p w14:paraId="6BDFD384" w14:textId="77777777" w:rsidR="00203F60" w:rsidRPr="008825D2" w:rsidRDefault="00203F60" w:rsidP="008825D2"/>
    <w:p w14:paraId="2B66CAD3" w14:textId="5039B709" w:rsidR="008825D2" w:rsidRPr="008825D2" w:rsidRDefault="008825D2" w:rsidP="008825D2"/>
    <w:p w14:paraId="217FD506" w14:textId="77777777" w:rsidR="008825D2" w:rsidRPr="00DF4E24" w:rsidRDefault="008825D2" w:rsidP="008825D2">
      <w:pPr>
        <w:rPr>
          <w:b/>
          <w:bCs/>
          <w:color w:val="00B050"/>
          <w:sz w:val="28"/>
          <w:szCs w:val="28"/>
          <w:u w:val="single"/>
        </w:rPr>
      </w:pPr>
      <w:r w:rsidRPr="00DF4E24">
        <w:rPr>
          <w:b/>
          <w:bCs/>
          <w:color w:val="00B050"/>
          <w:sz w:val="28"/>
          <w:szCs w:val="28"/>
          <w:u w:val="single"/>
        </w:rPr>
        <w:t>Path B: Keep Desi Masala as a Portfolio Player</w:t>
      </w:r>
    </w:p>
    <w:p w14:paraId="401C0EE3" w14:textId="77777777" w:rsidR="008825D2" w:rsidRPr="008825D2" w:rsidRDefault="008825D2" w:rsidP="008825D2">
      <w:r w:rsidRPr="00DF4E24">
        <w:rPr>
          <w:b/>
          <w:bCs/>
          <w:color w:val="00B050"/>
        </w:rPr>
        <w:t>Goal</w:t>
      </w:r>
      <w:r w:rsidRPr="00DF4E24">
        <w:rPr>
          <w:color w:val="00B050"/>
        </w:rPr>
        <w:t xml:space="preserve">: </w:t>
      </w:r>
      <w:r w:rsidRPr="008825D2">
        <w:t>Serve niche consumers who want lighter masala</w:t>
      </w:r>
    </w:p>
    <w:p w14:paraId="0F73EDCA" w14:textId="77777777" w:rsidR="008825D2" w:rsidRPr="00DF4E24" w:rsidRDefault="008825D2" w:rsidP="008825D2">
      <w:pPr>
        <w:rPr>
          <w:color w:val="00B050"/>
        </w:rPr>
      </w:pPr>
      <w:r w:rsidRPr="00DF4E24">
        <w:rPr>
          <w:b/>
          <w:bCs/>
          <w:color w:val="00B050"/>
        </w:rPr>
        <w:t>Requires</w:t>
      </w:r>
      <w:r w:rsidRPr="00DF4E24">
        <w:rPr>
          <w:color w:val="00B050"/>
        </w:rPr>
        <w:t>:</w:t>
      </w:r>
    </w:p>
    <w:p w14:paraId="6D761142" w14:textId="77777777" w:rsidR="008825D2" w:rsidRPr="008825D2" w:rsidRDefault="008825D2" w:rsidP="008825D2">
      <w:pPr>
        <w:numPr>
          <w:ilvl w:val="0"/>
          <w:numId w:val="4"/>
        </w:numPr>
      </w:pPr>
      <w:r w:rsidRPr="008825D2">
        <w:t>Modest flavour improvements (still needed)</w:t>
      </w:r>
    </w:p>
    <w:p w14:paraId="6580F7A0" w14:textId="77777777" w:rsidR="008825D2" w:rsidRPr="008825D2" w:rsidRDefault="008825D2" w:rsidP="008825D2">
      <w:pPr>
        <w:numPr>
          <w:ilvl w:val="0"/>
          <w:numId w:val="4"/>
        </w:numPr>
      </w:pPr>
      <w:r w:rsidRPr="008825D2">
        <w:t>Clear positioning as "balanced alternative"</w:t>
      </w:r>
    </w:p>
    <w:p w14:paraId="1FA8AFA3" w14:textId="77777777" w:rsidR="008825D2" w:rsidRPr="008825D2" w:rsidRDefault="008825D2" w:rsidP="008825D2">
      <w:pPr>
        <w:numPr>
          <w:ilvl w:val="0"/>
          <w:numId w:val="4"/>
        </w:numPr>
      </w:pPr>
      <w:r w:rsidRPr="008825D2">
        <w:t>Peri Peri remains the intensity hero</w:t>
      </w:r>
    </w:p>
    <w:p w14:paraId="2566B305" w14:textId="77777777" w:rsidR="008825D2" w:rsidRPr="008825D2" w:rsidRDefault="008825D2" w:rsidP="008825D2">
      <w:r w:rsidRPr="00DF4E24">
        <w:rPr>
          <w:b/>
          <w:bCs/>
          <w:color w:val="00B050"/>
        </w:rPr>
        <w:t>Risk</w:t>
      </w:r>
      <w:r w:rsidRPr="00DF4E24">
        <w:rPr>
          <w:color w:val="00B050"/>
        </w:rPr>
        <w:t xml:space="preserve">: </w:t>
      </w:r>
      <w:r w:rsidRPr="008825D2">
        <w:t>Desi Masala remains secondary, limits growth potential</w:t>
      </w:r>
    </w:p>
    <w:p w14:paraId="6FEE8022" w14:textId="77777777" w:rsidR="008825D2" w:rsidRDefault="008825D2" w:rsidP="008825D2">
      <w:r w:rsidRPr="00DF4E24">
        <w:rPr>
          <w:b/>
          <w:bCs/>
          <w:color w:val="00B050"/>
        </w:rPr>
        <w:t>Reward</w:t>
      </w:r>
      <w:r w:rsidRPr="00DF4E24">
        <w:rPr>
          <w:color w:val="00B050"/>
        </w:rPr>
        <w:t xml:space="preserve">: </w:t>
      </w:r>
      <w:r w:rsidRPr="008825D2">
        <w:t>Maintains differentiation, serves health-conscious snackers</w:t>
      </w:r>
    </w:p>
    <w:p w14:paraId="767160AA" w14:textId="77777777" w:rsidR="00203F60" w:rsidRDefault="00203F60" w:rsidP="008825D2"/>
    <w:p w14:paraId="7D45EF4E" w14:textId="77777777" w:rsidR="00203F60" w:rsidRPr="008825D2" w:rsidRDefault="00203F60" w:rsidP="008825D2"/>
    <w:p w14:paraId="2BB696D5" w14:textId="0517384F" w:rsidR="008825D2" w:rsidRPr="008825D2" w:rsidRDefault="008825D2" w:rsidP="008825D2"/>
    <w:p w14:paraId="7E8F22AB" w14:textId="66D7F20F" w:rsidR="007462B1" w:rsidRDefault="007462B1" w:rsidP="008825D2">
      <w:pPr>
        <w:rPr>
          <w:b/>
          <w:bCs/>
          <w:color w:val="00B050"/>
        </w:rPr>
      </w:pPr>
      <w:r>
        <w:rPr>
          <w:noProof/>
        </w:rPr>
        <w:lastRenderedPageBreak/>
        <mc:AlternateContent>
          <mc:Choice Requires="wps">
            <w:drawing>
              <wp:anchor distT="0" distB="0" distL="114300" distR="114300" simplePos="0" relativeHeight="251668480" behindDoc="0" locked="0" layoutInCell="1" allowOverlap="1" wp14:anchorId="460DBE99" wp14:editId="0947E168">
                <wp:simplePos x="0" y="0"/>
                <wp:positionH relativeFrom="column">
                  <wp:posOffset>-82781</wp:posOffset>
                </wp:positionH>
                <wp:positionV relativeFrom="paragraph">
                  <wp:posOffset>126827</wp:posOffset>
                </wp:positionV>
                <wp:extent cx="5760000" cy="360000"/>
                <wp:effectExtent l="0" t="0" r="12700" b="21590"/>
                <wp:wrapNone/>
                <wp:docPr id="14766060" name="Rectangle: Rounded Corners 11"/>
                <wp:cNvGraphicFramePr/>
                <a:graphic xmlns:a="http://schemas.openxmlformats.org/drawingml/2006/main">
                  <a:graphicData uri="http://schemas.microsoft.com/office/word/2010/wordprocessingShape">
                    <wps:wsp>
                      <wps:cNvSpPr/>
                      <wps:spPr>
                        <a:xfrm>
                          <a:off x="0" y="0"/>
                          <a:ext cx="5760000" cy="360000"/>
                        </a:xfrm>
                        <a:prstGeom prst="roundRect">
                          <a:avLst/>
                        </a:prstGeom>
                        <a:solidFill>
                          <a:schemeClr val="accent6"/>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0F74D2" w14:textId="77777777" w:rsidR="007462B1" w:rsidRPr="007462B1" w:rsidRDefault="007462B1" w:rsidP="007462B1">
                            <w:pPr>
                              <w:rPr>
                                <w:b/>
                                <w:bCs/>
                                <w:color w:val="FFFFFF" w:themeColor="background1"/>
                                <w:sz w:val="32"/>
                                <w:szCs w:val="32"/>
                              </w:rPr>
                            </w:pPr>
                            <w:r w:rsidRPr="007462B1">
                              <w:rPr>
                                <w:b/>
                                <w:bCs/>
                                <w:color w:val="FFFFFF" w:themeColor="background1"/>
                                <w:sz w:val="32"/>
                                <w:szCs w:val="32"/>
                              </w:rPr>
                              <w:t>What Needs to Happen (Priority Order)</w:t>
                            </w:r>
                          </w:p>
                          <w:p w14:paraId="704C3BFD" w14:textId="77777777" w:rsidR="007462B1" w:rsidRDefault="007462B1" w:rsidP="007462B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0DBE99" id="Rectangle: Rounded Corners 11" o:spid="_x0000_s1032" style="position:absolute;margin-left:-6.5pt;margin-top:10pt;width:453.55pt;height:28.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" fillcolor="#70ad47 [3209]" strokecolor="#70ad47 [3209]" strokeweight="1pt">
                <v:stroke joinstyle="miter"/>
                <v:textbox>
                  <w:txbxContent>
                    <w:p w14:paraId="7F0F74D2" w14:textId="77777777" w:rsidR="007462B1" w:rsidRPr="007462B1" w:rsidRDefault="007462B1" w:rsidP="007462B1">
                      <w:pPr>
                        <w:rPr>
                          <w:b/>
                          <w:bCs/>
                          <w:color w:val="FFFFFF" w:themeColor="background1"/>
                          <w:sz w:val="32"/>
                          <w:szCs w:val="32"/>
                        </w:rPr>
                      </w:pPr>
                      <w:r w:rsidRPr="007462B1">
                        <w:rPr>
                          <w:b/>
                          <w:bCs/>
                          <w:color w:val="FFFFFF" w:themeColor="background1"/>
                          <w:sz w:val="32"/>
                          <w:szCs w:val="32"/>
                        </w:rPr>
                        <w:t>What Needs to Happen (Priority Order)</w:t>
                      </w:r>
                    </w:p>
                    <w:p w14:paraId="704C3BFD" w14:textId="77777777" w:rsidR="007462B1" w:rsidRDefault="007462B1" w:rsidP="007462B1">
                      <w:pPr>
                        <w:jc w:val="center"/>
                      </w:pPr>
                    </w:p>
                  </w:txbxContent>
                </v:textbox>
              </v:roundrect>
            </w:pict>
          </mc:Fallback>
        </mc:AlternateContent>
      </w:r>
      <w:r>
        <w:rPr>
          <w:b/>
          <w:bCs/>
          <w:color w:val="00B050"/>
          <w:sz w:val="32"/>
          <w:szCs w:val="32"/>
        </w:rPr>
        <w:br/>
      </w:r>
    </w:p>
    <w:p w14:paraId="2671A6E2" w14:textId="0B7765F5" w:rsidR="008825D2" w:rsidRPr="007462B1" w:rsidRDefault="008825D2" w:rsidP="008825D2">
      <w:pPr>
        <w:rPr>
          <w:b/>
          <w:bCs/>
          <w:color w:val="00B050"/>
          <w:sz w:val="32"/>
          <w:szCs w:val="32"/>
        </w:rPr>
      </w:pPr>
      <w:r w:rsidRPr="00114DFB">
        <w:rPr>
          <w:b/>
          <w:bCs/>
          <w:color w:val="00B050"/>
        </w:rPr>
        <w:t>1. Front-Load Masala Impact (Critical)</w:t>
      </w:r>
    </w:p>
    <w:p w14:paraId="711BF1B5" w14:textId="77777777" w:rsidR="008825D2" w:rsidRPr="008825D2" w:rsidRDefault="008825D2" w:rsidP="008825D2">
      <w:r w:rsidRPr="008825D2">
        <w:t xml:space="preserve">Masala must register on </w:t>
      </w:r>
      <w:r w:rsidRPr="00DF4E24">
        <w:rPr>
          <w:b/>
          <w:bCs/>
          <w:color w:val="00B050"/>
        </w:rPr>
        <w:t>first bite</w:t>
      </w:r>
      <w:r w:rsidRPr="008825D2">
        <w:t>, not second or third. This is non-negotiable for a product called "Desi Masala."</w:t>
      </w:r>
    </w:p>
    <w:p w14:paraId="5814A324" w14:textId="684B62FD" w:rsidR="008825D2" w:rsidRPr="00114DFB" w:rsidRDefault="008825D2" w:rsidP="008825D2">
      <w:pPr>
        <w:rPr>
          <w:b/>
          <w:bCs/>
          <w:color w:val="00B050"/>
        </w:rPr>
      </w:pPr>
      <w:r w:rsidRPr="00114DFB">
        <w:rPr>
          <w:b/>
          <w:bCs/>
          <w:color w:val="00B050"/>
        </w:rPr>
        <w:t>2. Increase Tanginess (High Priority)</w:t>
      </w:r>
    </w:p>
    <w:p w14:paraId="2AC3759E" w14:textId="252C096D" w:rsidR="008825D2" w:rsidRPr="008825D2" w:rsidRDefault="008825D2" w:rsidP="008825D2">
      <w:r w:rsidRPr="008825D2">
        <w:t>Move tang perception from 3/5 to 4.5/5. Tang is the missing link between your texture strength and flavour expectation.</w:t>
      </w:r>
    </w:p>
    <w:p w14:paraId="27840A90" w14:textId="77777777" w:rsidR="008825D2" w:rsidRPr="00114DFB" w:rsidRDefault="008825D2" w:rsidP="008825D2">
      <w:pPr>
        <w:rPr>
          <w:b/>
          <w:bCs/>
          <w:color w:val="00B050"/>
        </w:rPr>
      </w:pPr>
      <w:r w:rsidRPr="00114DFB">
        <w:rPr>
          <w:b/>
          <w:bCs/>
          <w:color w:val="00B050"/>
        </w:rPr>
        <w:t>3. Add Familiar Desi Cues (High Priority)</w:t>
      </w:r>
    </w:p>
    <w:p w14:paraId="0F95F9D4" w14:textId="24E664BD" w:rsidR="008825D2" w:rsidRPr="008825D2" w:rsidRDefault="008825D2" w:rsidP="008825D2">
      <w:pPr>
        <w:numPr>
          <w:ilvl w:val="0"/>
          <w:numId w:val="5"/>
        </w:numPr>
      </w:pPr>
      <w:r w:rsidRPr="008825D2">
        <w:t xml:space="preserve">Garlic </w:t>
      </w:r>
      <w:r w:rsidR="002B5CEA" w:rsidRPr="008825D2">
        <w:t>notes</w:t>
      </w:r>
      <w:r w:rsidRPr="008825D2">
        <w:t xml:space="preserve"> (currently absent)</w:t>
      </w:r>
    </w:p>
    <w:p w14:paraId="079DE062" w14:textId="77777777" w:rsidR="008825D2" w:rsidRPr="008825D2" w:rsidRDefault="008825D2" w:rsidP="008825D2">
      <w:pPr>
        <w:numPr>
          <w:ilvl w:val="0"/>
          <w:numId w:val="5"/>
        </w:numPr>
      </w:pPr>
      <w:r w:rsidRPr="008825D2">
        <w:t>Garam masala warmth (currently absent)</w:t>
      </w:r>
    </w:p>
    <w:p w14:paraId="4EB5C314" w14:textId="32DB5F02" w:rsidR="008825D2" w:rsidRPr="008825D2" w:rsidRDefault="008825D2" w:rsidP="008825D2">
      <w:pPr>
        <w:numPr>
          <w:ilvl w:val="0"/>
          <w:numId w:val="5"/>
        </w:numPr>
      </w:pPr>
      <w:r w:rsidRPr="008825D2">
        <w:t>These aren't "nice to have"</w:t>
      </w:r>
      <w:r w:rsidR="00B7595D">
        <w:t xml:space="preserve"> </w:t>
      </w:r>
      <w:r w:rsidRPr="008825D2">
        <w:t>they're what makes something taste "desi"</w:t>
      </w:r>
    </w:p>
    <w:p w14:paraId="2E09A7F0" w14:textId="77777777" w:rsidR="008825D2" w:rsidRPr="00114DFB" w:rsidRDefault="008825D2" w:rsidP="008825D2">
      <w:pPr>
        <w:rPr>
          <w:b/>
          <w:bCs/>
          <w:color w:val="00B050"/>
        </w:rPr>
      </w:pPr>
      <w:r w:rsidRPr="00114DFB">
        <w:rPr>
          <w:b/>
          <w:bCs/>
          <w:color w:val="00B050"/>
        </w:rPr>
        <w:t>4. Control Sweetness Timing (Critical for Banana Chips)</w:t>
      </w:r>
    </w:p>
    <w:p w14:paraId="437C7B94" w14:textId="77777777" w:rsidR="008825D2" w:rsidRPr="008825D2" w:rsidRDefault="008825D2" w:rsidP="008825D2">
      <w:r w:rsidRPr="008825D2">
        <w:t>Banana sweetness should appear</w:t>
      </w:r>
      <w:r w:rsidRPr="00DF4E24">
        <w:rPr>
          <w:color w:val="00B050"/>
        </w:rPr>
        <w:t xml:space="preserve"> </w:t>
      </w:r>
      <w:r w:rsidRPr="00DF4E24">
        <w:rPr>
          <w:b/>
          <w:bCs/>
          <w:color w:val="00B050"/>
        </w:rPr>
        <w:t>after</w:t>
      </w:r>
      <w:r w:rsidRPr="00DF4E24">
        <w:rPr>
          <w:color w:val="00B050"/>
        </w:rPr>
        <w:t xml:space="preserve"> </w:t>
      </w:r>
      <w:r w:rsidRPr="008825D2">
        <w:t>spice lingers, not during. Your Peri Peri already proves this is possible.</w:t>
      </w:r>
    </w:p>
    <w:p w14:paraId="199DAAFE" w14:textId="77777777" w:rsidR="008825D2" w:rsidRPr="00114DFB" w:rsidRDefault="008825D2" w:rsidP="008825D2">
      <w:pPr>
        <w:rPr>
          <w:b/>
          <w:bCs/>
          <w:color w:val="00B050"/>
        </w:rPr>
      </w:pPr>
      <w:r w:rsidRPr="00114DFB">
        <w:rPr>
          <w:b/>
          <w:bCs/>
          <w:color w:val="00B050"/>
        </w:rPr>
        <w:t>5. Improve Coating Uniformity (Medium Priority)</w:t>
      </w:r>
    </w:p>
    <w:p w14:paraId="50B59E06" w14:textId="418B2628" w:rsidR="008825D2" w:rsidRPr="008825D2" w:rsidRDefault="008825D2" w:rsidP="008825D2">
      <w:r w:rsidRPr="008825D2">
        <w:t>Remove the "sprinkled on top" perception. Masala should feel integrated, not added.</w:t>
      </w:r>
      <w:r w:rsidR="00327DCC">
        <w:br/>
      </w:r>
    </w:p>
    <w:p w14:paraId="627C3E85" w14:textId="2F89DE11" w:rsidR="008825D2" w:rsidRPr="008825D2" w:rsidRDefault="00327DCC" w:rsidP="008825D2">
      <w:r>
        <w:rPr>
          <w:noProof/>
        </w:rPr>
        <mc:AlternateContent>
          <mc:Choice Requires="wps">
            <w:drawing>
              <wp:anchor distT="0" distB="0" distL="114300" distR="114300" simplePos="0" relativeHeight="251664384" behindDoc="0" locked="0" layoutInCell="1" allowOverlap="1" wp14:anchorId="5718ECB2" wp14:editId="5B74A269">
                <wp:simplePos x="0" y="0"/>
                <wp:positionH relativeFrom="column">
                  <wp:posOffset>-82550</wp:posOffset>
                </wp:positionH>
                <wp:positionV relativeFrom="paragraph">
                  <wp:posOffset>34925</wp:posOffset>
                </wp:positionV>
                <wp:extent cx="5760000" cy="360000"/>
                <wp:effectExtent l="0" t="0" r="12700" b="21590"/>
                <wp:wrapNone/>
                <wp:docPr id="1432695033" name="Rectangle: Rounded Corners 6"/>
                <wp:cNvGraphicFramePr/>
                <a:graphic xmlns:a="http://schemas.openxmlformats.org/drawingml/2006/main">
                  <a:graphicData uri="http://schemas.microsoft.com/office/word/2010/wordprocessingShape">
                    <wps:wsp>
                      <wps:cNvSpPr/>
                      <wps:spPr>
                        <a:xfrm>
                          <a:off x="0" y="0"/>
                          <a:ext cx="5760000" cy="360000"/>
                        </a:xfrm>
                        <a:prstGeom prst="roundRect">
                          <a:avLst/>
                        </a:prstGeom>
                        <a:solidFill>
                          <a:schemeClr val="accent6"/>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D87F86" w14:textId="77777777" w:rsidR="00327DCC" w:rsidRPr="00114DFB" w:rsidRDefault="00327DCC" w:rsidP="00327DCC">
                            <w:pPr>
                              <w:rPr>
                                <w:b/>
                                <w:bCs/>
                                <w:sz w:val="28"/>
                                <w:szCs w:val="28"/>
                              </w:rPr>
                            </w:pPr>
                            <w:r w:rsidRPr="00114DFB">
                              <w:rPr>
                                <w:b/>
                                <w:bCs/>
                                <w:sz w:val="28"/>
                                <w:szCs w:val="28"/>
                              </w:rPr>
                              <w:t>What You're Getting Right</w:t>
                            </w:r>
                          </w:p>
                          <w:p w14:paraId="56BBE33F" w14:textId="77777777" w:rsidR="00327DCC" w:rsidRPr="00114DFB" w:rsidRDefault="00327DCC" w:rsidP="00327DCC">
                            <w:pPr>
                              <w:jc w:val="cente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18ECB2" id="Rectangle: Rounded Corners 6" o:spid="_x0000_s1033" style="position:absolute;margin-left:-6.5pt;margin-top:2.75pt;width:453.55pt;height:28.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" fillcolor="#70ad47 [3209]" strokecolor="#70ad47 [3209]" strokeweight="1pt">
                <v:stroke joinstyle="miter"/>
                <v:textbox>
                  <w:txbxContent>
                    <w:p w14:paraId="6DD87F86" w14:textId="77777777" w:rsidR="00327DCC" w:rsidRPr="00114DFB" w:rsidRDefault="00327DCC" w:rsidP="00327DCC">
                      <w:pPr>
                        <w:rPr>
                          <w:b/>
                          <w:bCs/>
                          <w:sz w:val="28"/>
                          <w:szCs w:val="28"/>
                        </w:rPr>
                      </w:pPr>
                      <w:r w:rsidRPr="00114DFB">
                        <w:rPr>
                          <w:b/>
                          <w:bCs/>
                          <w:sz w:val="28"/>
                          <w:szCs w:val="28"/>
                        </w:rPr>
                        <w:t>What You're Getting Right</w:t>
                      </w:r>
                    </w:p>
                    <w:p w14:paraId="56BBE33F" w14:textId="77777777" w:rsidR="00327DCC" w:rsidRPr="00114DFB" w:rsidRDefault="00327DCC" w:rsidP="00327DCC">
                      <w:pPr>
                        <w:jc w:val="center"/>
                        <w:rPr>
                          <w:sz w:val="28"/>
                          <w:szCs w:val="28"/>
                        </w:rPr>
                      </w:pPr>
                    </w:p>
                  </w:txbxContent>
                </v:textbox>
              </v:roundrect>
            </w:pict>
          </mc:Fallback>
        </mc:AlternateContent>
      </w:r>
      <w:r>
        <w:br/>
      </w:r>
    </w:p>
    <w:p w14:paraId="240C5A0C" w14:textId="77777777" w:rsidR="008825D2" w:rsidRPr="008825D2" w:rsidRDefault="008825D2" w:rsidP="008825D2">
      <w:pPr>
        <w:numPr>
          <w:ilvl w:val="0"/>
          <w:numId w:val="6"/>
        </w:numPr>
      </w:pPr>
      <w:r w:rsidRPr="00114DFB">
        <w:rPr>
          <w:b/>
          <w:bCs/>
          <w:color w:val="00B050"/>
        </w:rPr>
        <w:t>Texture and crunch</w:t>
      </w:r>
      <w:r w:rsidRPr="008825D2">
        <w:t>: Consistently praised</w:t>
      </w:r>
    </w:p>
    <w:p w14:paraId="08E75402" w14:textId="77777777" w:rsidR="008825D2" w:rsidRPr="008825D2" w:rsidRDefault="008825D2" w:rsidP="008825D2">
      <w:pPr>
        <w:numPr>
          <w:ilvl w:val="0"/>
          <w:numId w:val="6"/>
        </w:numPr>
      </w:pPr>
      <w:r w:rsidRPr="00114DFB">
        <w:rPr>
          <w:b/>
          <w:bCs/>
          <w:color w:val="00B050"/>
        </w:rPr>
        <w:t>Oil control</w:t>
      </w:r>
      <w:r w:rsidRPr="00114DFB">
        <w:rPr>
          <w:color w:val="00B050"/>
        </w:rPr>
        <w:t xml:space="preserve">: </w:t>
      </w:r>
      <w:r w:rsidRPr="008825D2">
        <w:t>Clear competitive advantage</w:t>
      </w:r>
    </w:p>
    <w:p w14:paraId="2D8E7571" w14:textId="77777777" w:rsidR="008825D2" w:rsidRPr="008825D2" w:rsidRDefault="008825D2" w:rsidP="008825D2">
      <w:pPr>
        <w:numPr>
          <w:ilvl w:val="0"/>
          <w:numId w:val="6"/>
        </w:numPr>
      </w:pPr>
      <w:r w:rsidRPr="00114DFB">
        <w:rPr>
          <w:b/>
          <w:bCs/>
          <w:color w:val="00B050"/>
        </w:rPr>
        <w:t>Health perception</w:t>
      </w:r>
      <w:r w:rsidRPr="00114DFB">
        <w:rPr>
          <w:color w:val="00B050"/>
        </w:rPr>
        <w:t xml:space="preserve">: </w:t>
      </w:r>
      <w:r w:rsidRPr="008825D2">
        <w:t>Strong and authentic</w:t>
      </w:r>
    </w:p>
    <w:p w14:paraId="6E60B8AB" w14:textId="51553A07" w:rsidR="008825D2" w:rsidRPr="008825D2" w:rsidRDefault="008825D2" w:rsidP="008825D2">
      <w:pPr>
        <w:numPr>
          <w:ilvl w:val="0"/>
          <w:numId w:val="6"/>
        </w:numPr>
      </w:pPr>
      <w:r w:rsidRPr="00114DFB">
        <w:rPr>
          <w:b/>
          <w:bCs/>
          <w:color w:val="00B050"/>
        </w:rPr>
        <w:t>Quality signals</w:t>
      </w:r>
      <w:r w:rsidRPr="00114DFB">
        <w:rPr>
          <w:color w:val="00B050"/>
        </w:rPr>
        <w:t xml:space="preserve">: </w:t>
      </w:r>
      <w:r w:rsidRPr="008825D2">
        <w:t xml:space="preserve">Consumers trust the </w:t>
      </w:r>
      <w:r w:rsidR="002B5CEA">
        <w:t>product.</w:t>
      </w:r>
    </w:p>
    <w:p w14:paraId="46A2C6A7" w14:textId="4D9FF157" w:rsidR="00327DCC" w:rsidRDefault="00DF4E24" w:rsidP="008825D2">
      <w:pPr>
        <w:rPr>
          <w:b/>
          <w:bCs/>
        </w:rPr>
      </w:pPr>
      <w:r>
        <w:rPr>
          <w:b/>
          <w:bCs/>
          <w:noProof/>
        </w:rPr>
        <mc:AlternateContent>
          <mc:Choice Requires="wps">
            <w:drawing>
              <wp:anchor distT="0" distB="0" distL="114300" distR="114300" simplePos="0" relativeHeight="251665408" behindDoc="0" locked="0" layoutInCell="1" allowOverlap="1" wp14:anchorId="66C058C8" wp14:editId="6F0E33C6">
                <wp:simplePos x="0" y="0"/>
                <wp:positionH relativeFrom="column">
                  <wp:posOffset>-81473</wp:posOffset>
                </wp:positionH>
                <wp:positionV relativeFrom="paragraph">
                  <wp:posOffset>126668</wp:posOffset>
                </wp:positionV>
                <wp:extent cx="5759450" cy="359410"/>
                <wp:effectExtent l="0" t="0" r="12700" b="21590"/>
                <wp:wrapNone/>
                <wp:docPr id="31518815" name="Rectangle: Rounded Corners 7"/>
                <wp:cNvGraphicFramePr/>
                <a:graphic xmlns:a="http://schemas.openxmlformats.org/drawingml/2006/main">
                  <a:graphicData uri="http://schemas.microsoft.com/office/word/2010/wordprocessingShape">
                    <wps:wsp>
                      <wps:cNvSpPr/>
                      <wps:spPr>
                        <a:xfrm>
                          <a:off x="0" y="0"/>
                          <a:ext cx="5759450" cy="359410"/>
                        </a:xfrm>
                        <a:prstGeom prst="roundRect">
                          <a:avLst/>
                        </a:prstGeom>
                        <a:solidFill>
                          <a:schemeClr val="accent6"/>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187E580" w14:textId="77777777" w:rsidR="00327DCC" w:rsidRPr="00114DFB" w:rsidRDefault="00327DCC" w:rsidP="00327DCC">
                            <w:pPr>
                              <w:rPr>
                                <w:b/>
                                <w:bCs/>
                                <w:sz w:val="32"/>
                                <w:szCs w:val="32"/>
                              </w:rPr>
                            </w:pPr>
                            <w:r w:rsidRPr="00114DFB">
                              <w:rPr>
                                <w:b/>
                                <w:bCs/>
                                <w:sz w:val="28"/>
                                <w:szCs w:val="28"/>
                              </w:rPr>
                              <w:t>The Bottom Line</w:t>
                            </w:r>
                          </w:p>
                          <w:p w14:paraId="7EEFAE1A" w14:textId="77777777" w:rsidR="00327DCC" w:rsidRPr="00114DFB" w:rsidRDefault="00327DCC" w:rsidP="00327DCC">
                            <w:pPr>
                              <w:jc w:val="cente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C058C8" id="Rectangle: Rounded Corners 7" o:spid="_x0000_s1034" style="position:absolute;margin-left:-6.4pt;margin-top:9.95pt;width:453.5pt;height:28.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" fillcolor="#70ad47 [3209]" strokecolor="#70ad47 [3209]" strokeweight="1pt">
                <v:stroke joinstyle="miter"/>
                <v:textbox>
                  <w:txbxContent>
                    <w:p w14:paraId="6187E580" w14:textId="77777777" w:rsidR="00327DCC" w:rsidRPr="00114DFB" w:rsidRDefault="00327DCC" w:rsidP="00327DCC">
                      <w:pPr>
                        <w:rPr>
                          <w:b/>
                          <w:bCs/>
                          <w:sz w:val="32"/>
                          <w:szCs w:val="32"/>
                        </w:rPr>
                      </w:pPr>
                      <w:r w:rsidRPr="00114DFB">
                        <w:rPr>
                          <w:b/>
                          <w:bCs/>
                          <w:sz w:val="28"/>
                          <w:szCs w:val="28"/>
                        </w:rPr>
                        <w:t>The Bottom Line</w:t>
                      </w:r>
                    </w:p>
                    <w:p w14:paraId="7EEFAE1A" w14:textId="77777777" w:rsidR="00327DCC" w:rsidRPr="00114DFB" w:rsidRDefault="00327DCC" w:rsidP="00327DCC">
                      <w:pPr>
                        <w:jc w:val="center"/>
                        <w:rPr>
                          <w:sz w:val="28"/>
                          <w:szCs w:val="28"/>
                        </w:rPr>
                      </w:pPr>
                    </w:p>
                  </w:txbxContent>
                </v:textbox>
              </v:roundrect>
            </w:pict>
          </mc:Fallback>
        </mc:AlternateContent>
      </w:r>
    </w:p>
    <w:p w14:paraId="7F162522" w14:textId="77777777" w:rsidR="00DF4E24" w:rsidRDefault="00DF4E24" w:rsidP="008825D2"/>
    <w:p w14:paraId="0C090CBB" w14:textId="2C602271" w:rsidR="008825D2" w:rsidRPr="00327DCC" w:rsidRDefault="008825D2" w:rsidP="008825D2">
      <w:pPr>
        <w:rPr>
          <w:b/>
          <w:bCs/>
        </w:rPr>
      </w:pPr>
      <w:r w:rsidRPr="008825D2">
        <w:t xml:space="preserve">You have a </w:t>
      </w:r>
      <w:r w:rsidRPr="00114DFB">
        <w:rPr>
          <w:b/>
          <w:bCs/>
          <w:color w:val="00B050"/>
        </w:rPr>
        <w:t>product quality problem disguised as a positioning problem</w:t>
      </w:r>
      <w:r w:rsidRPr="00114DFB">
        <w:rPr>
          <w:color w:val="00B050"/>
        </w:rPr>
        <w:t>.</w:t>
      </w:r>
    </w:p>
    <w:p w14:paraId="523A12A3" w14:textId="77777777" w:rsidR="008825D2" w:rsidRPr="008825D2" w:rsidRDefault="008825D2" w:rsidP="008825D2">
      <w:r w:rsidRPr="008825D2">
        <w:t>Consumers aren't rejecting Desi Masala—they're just not reaching for it again. The gap between first purchase and repeat purchase is entirely explainable by flavour delivery, not brand perception.</w:t>
      </w:r>
    </w:p>
    <w:p w14:paraId="18E9D39B" w14:textId="77777777" w:rsidR="008825D2" w:rsidRPr="008825D2" w:rsidRDefault="008825D2" w:rsidP="008825D2">
      <w:r w:rsidRPr="00114DFB">
        <w:rPr>
          <w:b/>
          <w:bCs/>
          <w:color w:val="00B050"/>
        </w:rPr>
        <w:lastRenderedPageBreak/>
        <w:t>The Good News</w:t>
      </w:r>
      <w:r w:rsidRPr="008825D2">
        <w:t>: This is fixable without compromising your health positioning or texture advantages. You don't need to become Lay's. You need to become the version of Beyond Snack that delivers on "Desi Masala" the way you already deliver on "Peri Peri."</w:t>
      </w:r>
    </w:p>
    <w:p w14:paraId="5D67935C" w14:textId="77777777" w:rsidR="008825D2" w:rsidRPr="008825D2" w:rsidRDefault="008825D2" w:rsidP="008825D2">
      <w:r w:rsidRPr="00114DFB">
        <w:rPr>
          <w:b/>
          <w:bCs/>
          <w:color w:val="00B050"/>
        </w:rPr>
        <w:t>The Choice</w:t>
      </w:r>
      <w:r w:rsidRPr="00114DFB">
        <w:rPr>
          <w:color w:val="00B050"/>
        </w:rPr>
        <w:t xml:space="preserve">: </w:t>
      </w:r>
      <w:r w:rsidRPr="008825D2">
        <w:t>Decide if Desi Masala should be a hero or a supporting player, then reformulate accordingly. Either path works, but the current middle ground doesn't.</w:t>
      </w:r>
    </w:p>
    <w:p w14:paraId="698D1725" w14:textId="4C4490B6" w:rsidR="008825D2" w:rsidRDefault="00327DCC" w:rsidP="008825D2">
      <w:r>
        <w:rPr>
          <w:noProof/>
        </w:rPr>
        <mc:AlternateContent>
          <mc:Choice Requires="wps">
            <w:drawing>
              <wp:anchor distT="0" distB="0" distL="114300" distR="114300" simplePos="0" relativeHeight="251666432" behindDoc="0" locked="0" layoutInCell="1" allowOverlap="1" wp14:anchorId="7D707294" wp14:editId="268F7674">
                <wp:simplePos x="0" y="0"/>
                <wp:positionH relativeFrom="column">
                  <wp:posOffset>6350</wp:posOffset>
                </wp:positionH>
                <wp:positionV relativeFrom="paragraph">
                  <wp:posOffset>232410</wp:posOffset>
                </wp:positionV>
                <wp:extent cx="5760000" cy="360000"/>
                <wp:effectExtent l="0" t="0" r="12700" b="21590"/>
                <wp:wrapNone/>
                <wp:docPr id="459944895" name="Rectangle: Rounded Corners 8"/>
                <wp:cNvGraphicFramePr/>
                <a:graphic xmlns:a="http://schemas.openxmlformats.org/drawingml/2006/main">
                  <a:graphicData uri="http://schemas.microsoft.com/office/word/2010/wordprocessingShape">
                    <wps:wsp>
                      <wps:cNvSpPr/>
                      <wps:spPr>
                        <a:xfrm>
                          <a:off x="0" y="0"/>
                          <a:ext cx="5760000" cy="360000"/>
                        </a:xfrm>
                        <a:prstGeom prst="roundRect">
                          <a:avLst/>
                        </a:prstGeom>
                        <a:solidFill>
                          <a:schemeClr val="accent6"/>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6B55042" w14:textId="77777777" w:rsidR="00327DCC" w:rsidRPr="00114DFB" w:rsidRDefault="00327DCC" w:rsidP="00327DCC">
                            <w:pPr>
                              <w:rPr>
                                <w:b/>
                                <w:bCs/>
                                <w:sz w:val="32"/>
                                <w:szCs w:val="32"/>
                              </w:rPr>
                            </w:pPr>
                            <w:r w:rsidRPr="00114DFB">
                              <w:rPr>
                                <w:b/>
                                <w:bCs/>
                                <w:sz w:val="28"/>
                                <w:szCs w:val="28"/>
                              </w:rPr>
                              <w:t>Immediate Next Steps</w:t>
                            </w:r>
                          </w:p>
                          <w:p w14:paraId="139736F0" w14:textId="77777777" w:rsidR="00327DCC" w:rsidRPr="00114DFB" w:rsidRDefault="00327DCC" w:rsidP="00327DCC">
                            <w:pPr>
                              <w:jc w:val="cente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707294" id="Rectangle: Rounded Corners 8" o:spid="_x0000_s1035" style="position:absolute;margin-left:.5pt;margin-top:18.3pt;width:453.55pt;height:28.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" fillcolor="#70ad47 [3209]" strokecolor="#70ad47 [3209]" strokeweight="1pt">
                <v:stroke joinstyle="miter"/>
                <v:textbox>
                  <w:txbxContent>
                    <w:p w14:paraId="06B55042" w14:textId="77777777" w:rsidR="00327DCC" w:rsidRPr="00114DFB" w:rsidRDefault="00327DCC" w:rsidP="00327DCC">
                      <w:pPr>
                        <w:rPr>
                          <w:b/>
                          <w:bCs/>
                          <w:sz w:val="32"/>
                          <w:szCs w:val="32"/>
                        </w:rPr>
                      </w:pPr>
                      <w:r w:rsidRPr="00114DFB">
                        <w:rPr>
                          <w:b/>
                          <w:bCs/>
                          <w:sz w:val="28"/>
                          <w:szCs w:val="28"/>
                        </w:rPr>
                        <w:t>Immediate Next Steps</w:t>
                      </w:r>
                    </w:p>
                    <w:p w14:paraId="139736F0" w14:textId="77777777" w:rsidR="00327DCC" w:rsidRPr="00114DFB" w:rsidRDefault="00327DCC" w:rsidP="00327DCC">
                      <w:pPr>
                        <w:jc w:val="center"/>
                        <w:rPr>
                          <w:sz w:val="28"/>
                          <w:szCs w:val="28"/>
                        </w:rPr>
                      </w:pPr>
                    </w:p>
                  </w:txbxContent>
                </v:textbox>
              </v:roundrect>
            </w:pict>
          </mc:Fallback>
        </mc:AlternateContent>
      </w:r>
    </w:p>
    <w:p w14:paraId="72F024F7" w14:textId="77777777" w:rsidR="00327DCC" w:rsidRPr="008825D2" w:rsidRDefault="00327DCC" w:rsidP="008825D2"/>
    <w:p w14:paraId="647137AC" w14:textId="77777777" w:rsidR="008825D2" w:rsidRPr="008825D2" w:rsidRDefault="008825D2" w:rsidP="008825D2">
      <w:pPr>
        <w:numPr>
          <w:ilvl w:val="0"/>
          <w:numId w:val="7"/>
        </w:numPr>
      </w:pPr>
      <w:r w:rsidRPr="00114DFB">
        <w:rPr>
          <w:b/>
          <w:bCs/>
          <w:color w:val="00B050"/>
        </w:rPr>
        <w:t>Decide strategic role</w:t>
      </w:r>
      <w:r w:rsidRPr="008825D2">
        <w:t>: Hero flavour (Path A) or balanced alternative (Path B)</w:t>
      </w:r>
    </w:p>
    <w:p w14:paraId="6671A9C8" w14:textId="77777777" w:rsidR="008825D2" w:rsidRPr="008825D2" w:rsidRDefault="008825D2" w:rsidP="008825D2">
      <w:pPr>
        <w:numPr>
          <w:ilvl w:val="0"/>
          <w:numId w:val="7"/>
        </w:numPr>
      </w:pPr>
      <w:r w:rsidRPr="00114DFB">
        <w:rPr>
          <w:b/>
          <w:bCs/>
          <w:color w:val="00B050"/>
        </w:rPr>
        <w:t>Reformulation brief</w:t>
      </w:r>
      <w:r w:rsidRPr="008825D2">
        <w:t>: Prioritize front-loaded masala, tanginess, and desi warmth cues</w:t>
      </w:r>
    </w:p>
    <w:p w14:paraId="318B57DE" w14:textId="77777777" w:rsidR="008825D2" w:rsidRPr="008825D2" w:rsidRDefault="008825D2" w:rsidP="008825D2">
      <w:pPr>
        <w:numPr>
          <w:ilvl w:val="0"/>
          <w:numId w:val="7"/>
        </w:numPr>
      </w:pPr>
      <w:r w:rsidRPr="00114DFB">
        <w:rPr>
          <w:b/>
          <w:bCs/>
          <w:color w:val="00B050"/>
        </w:rPr>
        <w:t>Internal benchmark testing</w:t>
      </w:r>
      <w:r w:rsidRPr="008825D2">
        <w:t>: Test new formulations against your own Peri Peri first, Lay's second</w:t>
      </w:r>
    </w:p>
    <w:p w14:paraId="49B69CF1" w14:textId="77777777" w:rsidR="008825D2" w:rsidRPr="008825D2" w:rsidRDefault="008825D2" w:rsidP="008825D2">
      <w:pPr>
        <w:numPr>
          <w:ilvl w:val="0"/>
          <w:numId w:val="7"/>
        </w:numPr>
      </w:pPr>
      <w:r w:rsidRPr="00114DFB">
        <w:rPr>
          <w:b/>
          <w:bCs/>
          <w:color w:val="00B050"/>
        </w:rPr>
        <w:t>Validate sweetness suppression</w:t>
      </w:r>
      <w:r w:rsidRPr="00114DFB">
        <w:rPr>
          <w:color w:val="00B050"/>
        </w:rPr>
        <w:t xml:space="preserve">: </w:t>
      </w:r>
      <w:r w:rsidRPr="008825D2">
        <w:t>Ensure banana sweetness appears only in aftertaste</w:t>
      </w:r>
    </w:p>
    <w:p w14:paraId="5AA56224" w14:textId="77777777" w:rsidR="00A87BE3" w:rsidRPr="00B7595D" w:rsidRDefault="00A87BE3" w:rsidP="00B7595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8D6C572" w14:textId="25AAD489" w:rsidR="00A87BE3" w:rsidRDefault="00A87BE3" w:rsidP="00A87BE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w:t>
      </w:r>
    </w:p>
    <w:p w14:paraId="59B1694B" w14:textId="77777777" w:rsidR="00A87BE3" w:rsidRDefault="00A87BE3" w:rsidP="00A87BE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486077BE" w14:textId="77777777" w:rsidR="00A87BE3" w:rsidRPr="00F66DC8" w:rsidRDefault="00A87BE3" w:rsidP="00A87BE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610BEAA6" w14:textId="53B4E0AD" w:rsidR="008825D2" w:rsidRDefault="008825D2"/>
    <w:sectPr w:rsidR="008825D2">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025BD" w14:textId="77777777" w:rsidR="001A5FCA" w:rsidRDefault="001A5FCA" w:rsidP="002B5CEA">
      <w:pPr>
        <w:spacing w:after="0" w:line="240" w:lineRule="auto"/>
      </w:pPr>
      <w:r>
        <w:separator/>
      </w:r>
    </w:p>
  </w:endnote>
  <w:endnote w:type="continuationSeparator" w:id="0">
    <w:p w14:paraId="49D84A69" w14:textId="77777777" w:rsidR="001A5FCA" w:rsidRDefault="001A5FCA" w:rsidP="002B5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94FD9" w14:textId="77777777" w:rsidR="002B5CEA" w:rsidRDefault="002B5C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36A00" w14:textId="77777777" w:rsidR="002B5CEA" w:rsidRDefault="002B5C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C4356" w14:textId="77777777" w:rsidR="002B5CEA" w:rsidRDefault="002B5C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7DB80" w14:textId="77777777" w:rsidR="001A5FCA" w:rsidRDefault="001A5FCA" w:rsidP="002B5CEA">
      <w:pPr>
        <w:spacing w:after="0" w:line="240" w:lineRule="auto"/>
      </w:pPr>
      <w:r>
        <w:separator/>
      </w:r>
    </w:p>
  </w:footnote>
  <w:footnote w:type="continuationSeparator" w:id="0">
    <w:p w14:paraId="0AFE9F5A" w14:textId="77777777" w:rsidR="001A5FCA" w:rsidRDefault="001A5FCA" w:rsidP="002B5C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C4D6A" w14:textId="0EC171F8" w:rsidR="002B5CEA" w:rsidRDefault="002B5CEA">
    <w:pPr>
      <w:pStyle w:val="Header"/>
    </w:pPr>
    <w:r>
      <w:rPr>
        <w:noProof/>
      </w:rPr>
      <w:pict w14:anchorId="2E3DE6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2091016" o:spid="_x0000_s1038" type="#_x0000_t75" style="position:absolute;margin-left:0;margin-top:0;width:451.25pt;height:451.25pt;z-index:-251657216;mso-position-horizontal:center;mso-position-horizontal-relative:margin;mso-position-vertical:center;mso-position-vertical-relative:margin" o:allowincell="f">
          <v:imagedata r:id="rId1" o:title="BEYONNNND"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86546" w14:textId="17C45B91" w:rsidR="002B5CEA" w:rsidRDefault="002B5CEA">
    <w:pPr>
      <w:pStyle w:val="Header"/>
    </w:pPr>
    <w:r>
      <w:rPr>
        <w:noProof/>
      </w:rPr>
      <w:pict w14:anchorId="62F997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2091017" o:spid="_x0000_s1039" type="#_x0000_t75" style="position:absolute;margin-left:0;margin-top:0;width:451.25pt;height:451.25pt;z-index:-251656192;mso-position-horizontal:center;mso-position-horizontal-relative:margin;mso-position-vertical:center;mso-position-vertical-relative:margin" o:allowincell="f">
          <v:imagedata r:id="rId1" o:title="BEYONNNND"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BE8A" w14:textId="2829D8FB" w:rsidR="002B5CEA" w:rsidRDefault="002B5CEA">
    <w:pPr>
      <w:pStyle w:val="Header"/>
    </w:pPr>
    <w:r>
      <w:rPr>
        <w:noProof/>
      </w:rPr>
      <w:pict w14:anchorId="6875EA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2091015" o:spid="_x0000_s1037" type="#_x0000_t75" style="position:absolute;margin-left:0;margin-top:0;width:451.25pt;height:451.25pt;z-index:-251658240;mso-position-horizontal:center;mso-position-horizontal-relative:margin;mso-position-vertical:center;mso-position-vertical-relative:margin" o:allowincell="f">
          <v:imagedata r:id="rId1" o:title="BEYONNNND"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A68DB"/>
    <w:multiLevelType w:val="multilevel"/>
    <w:tmpl w:val="C59C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AF5D01"/>
    <w:multiLevelType w:val="multilevel"/>
    <w:tmpl w:val="5F96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541A3B"/>
    <w:multiLevelType w:val="multilevel"/>
    <w:tmpl w:val="E25E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325429"/>
    <w:multiLevelType w:val="multilevel"/>
    <w:tmpl w:val="F30E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68746A"/>
    <w:multiLevelType w:val="multilevel"/>
    <w:tmpl w:val="B6A2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685568"/>
    <w:multiLevelType w:val="multilevel"/>
    <w:tmpl w:val="A190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DB3C60"/>
    <w:multiLevelType w:val="multilevel"/>
    <w:tmpl w:val="EF52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814071">
    <w:abstractNumId w:val="3"/>
  </w:num>
  <w:num w:numId="2" w16cid:durableId="1414821037">
    <w:abstractNumId w:val="5"/>
  </w:num>
  <w:num w:numId="3" w16cid:durableId="1918899981">
    <w:abstractNumId w:val="4"/>
  </w:num>
  <w:num w:numId="4" w16cid:durableId="1177622796">
    <w:abstractNumId w:val="6"/>
  </w:num>
  <w:num w:numId="5" w16cid:durableId="101849164">
    <w:abstractNumId w:val="0"/>
  </w:num>
  <w:num w:numId="6" w16cid:durableId="1401050999">
    <w:abstractNumId w:val="2"/>
  </w:num>
  <w:num w:numId="7" w16cid:durableId="179316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5D2"/>
    <w:rsid w:val="00114DFB"/>
    <w:rsid w:val="001A5FCA"/>
    <w:rsid w:val="00203F60"/>
    <w:rsid w:val="002B5CEA"/>
    <w:rsid w:val="002E3B01"/>
    <w:rsid w:val="00327DCC"/>
    <w:rsid w:val="004F366F"/>
    <w:rsid w:val="00543187"/>
    <w:rsid w:val="007462B1"/>
    <w:rsid w:val="008825D2"/>
    <w:rsid w:val="00A87BE3"/>
    <w:rsid w:val="00B7595D"/>
    <w:rsid w:val="00C46AC4"/>
    <w:rsid w:val="00DF4E24"/>
    <w:rsid w:val="00F66D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CA7263"/>
  <w15:chartTrackingRefBased/>
  <w15:docId w15:val="{C1CCD4E4-14B2-44A1-AF65-AE7FCE063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5D2"/>
  </w:style>
  <w:style w:type="paragraph" w:styleId="Heading1">
    <w:name w:val="heading 1"/>
    <w:basedOn w:val="Normal"/>
    <w:next w:val="Normal"/>
    <w:link w:val="Heading1Char"/>
    <w:uiPriority w:val="9"/>
    <w:qFormat/>
    <w:rsid w:val="008825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25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25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25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25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25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5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5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5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5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25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25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25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25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2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5D2"/>
    <w:rPr>
      <w:rFonts w:eastAsiaTheme="majorEastAsia" w:cstheme="majorBidi"/>
      <w:color w:val="272727" w:themeColor="text1" w:themeTint="D8"/>
    </w:rPr>
  </w:style>
  <w:style w:type="paragraph" w:styleId="Title">
    <w:name w:val="Title"/>
    <w:basedOn w:val="Normal"/>
    <w:next w:val="Normal"/>
    <w:link w:val="TitleChar"/>
    <w:uiPriority w:val="10"/>
    <w:qFormat/>
    <w:rsid w:val="00882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5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5D2"/>
    <w:pPr>
      <w:spacing w:before="160"/>
      <w:jc w:val="center"/>
    </w:pPr>
    <w:rPr>
      <w:i/>
      <w:iCs/>
      <w:color w:val="404040" w:themeColor="text1" w:themeTint="BF"/>
    </w:rPr>
  </w:style>
  <w:style w:type="character" w:customStyle="1" w:styleId="QuoteChar">
    <w:name w:val="Quote Char"/>
    <w:basedOn w:val="DefaultParagraphFont"/>
    <w:link w:val="Quote"/>
    <w:uiPriority w:val="29"/>
    <w:rsid w:val="008825D2"/>
    <w:rPr>
      <w:i/>
      <w:iCs/>
      <w:color w:val="404040" w:themeColor="text1" w:themeTint="BF"/>
    </w:rPr>
  </w:style>
  <w:style w:type="paragraph" w:styleId="ListParagraph">
    <w:name w:val="List Paragraph"/>
    <w:basedOn w:val="Normal"/>
    <w:uiPriority w:val="34"/>
    <w:qFormat/>
    <w:rsid w:val="008825D2"/>
    <w:pPr>
      <w:ind w:left="720"/>
      <w:contextualSpacing/>
    </w:pPr>
  </w:style>
  <w:style w:type="character" w:styleId="IntenseEmphasis">
    <w:name w:val="Intense Emphasis"/>
    <w:basedOn w:val="DefaultParagraphFont"/>
    <w:uiPriority w:val="21"/>
    <w:qFormat/>
    <w:rsid w:val="008825D2"/>
    <w:rPr>
      <w:i/>
      <w:iCs/>
      <w:color w:val="2F5496" w:themeColor="accent1" w:themeShade="BF"/>
    </w:rPr>
  </w:style>
  <w:style w:type="paragraph" w:styleId="IntenseQuote">
    <w:name w:val="Intense Quote"/>
    <w:basedOn w:val="Normal"/>
    <w:next w:val="Normal"/>
    <w:link w:val="IntenseQuoteChar"/>
    <w:uiPriority w:val="30"/>
    <w:qFormat/>
    <w:rsid w:val="008825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25D2"/>
    <w:rPr>
      <w:i/>
      <w:iCs/>
      <w:color w:val="2F5496" w:themeColor="accent1" w:themeShade="BF"/>
    </w:rPr>
  </w:style>
  <w:style w:type="character" w:styleId="IntenseReference">
    <w:name w:val="Intense Reference"/>
    <w:basedOn w:val="DefaultParagraphFont"/>
    <w:uiPriority w:val="32"/>
    <w:qFormat/>
    <w:rsid w:val="008825D2"/>
    <w:rPr>
      <w:b/>
      <w:bCs/>
      <w:smallCaps/>
      <w:color w:val="2F5496" w:themeColor="accent1" w:themeShade="BF"/>
      <w:spacing w:val="5"/>
    </w:rPr>
  </w:style>
  <w:style w:type="paragraph" w:styleId="Header">
    <w:name w:val="header"/>
    <w:basedOn w:val="Normal"/>
    <w:link w:val="HeaderChar"/>
    <w:uiPriority w:val="99"/>
    <w:unhideWhenUsed/>
    <w:rsid w:val="002B5C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5CEA"/>
  </w:style>
  <w:style w:type="paragraph" w:styleId="Footer">
    <w:name w:val="footer"/>
    <w:basedOn w:val="Normal"/>
    <w:link w:val="FooterChar"/>
    <w:uiPriority w:val="99"/>
    <w:unhideWhenUsed/>
    <w:rsid w:val="002B5C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5CEA"/>
  </w:style>
  <w:style w:type="paragraph" w:customStyle="1" w:styleId="font-claude-response-body">
    <w:name w:val="font-claude-response-body"/>
    <w:basedOn w:val="Normal"/>
    <w:rsid w:val="00F66DC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66DC8"/>
    <w:rPr>
      <w:b/>
      <w:bCs/>
    </w:rPr>
  </w:style>
  <w:style w:type="table" w:styleId="TableGrid">
    <w:name w:val="Table Grid"/>
    <w:basedOn w:val="TableNormal"/>
    <w:uiPriority w:val="39"/>
    <w:rsid w:val="00F66D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5</Pages>
  <Words>830</Words>
  <Characters>4733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ANUPAM PAIKADE</dc:creator>
  <cp:keywords/>
  <dc:description/>
  <cp:lastModifiedBy>ANUPAM PAIKADE</cp:lastModifiedBy>
  <cp:revision>2</cp:revision>
  <dcterms:created xsi:type="dcterms:W3CDTF">2025-12-26T17:51:00Z</dcterms:created>
  <dcterms:modified xsi:type="dcterms:W3CDTF">2025-12-26T19:50:00Z</dcterms:modified>
</cp:coreProperties>
</file>