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EECE1"/>
  <w:body>
    <w:p>
      <w:pPr>
        <w:pStyle w:val="Heading1"/>
        <w:spacing w:before="0" w:after="280"/>
        <w:jc w:val="center"/>
        <w:rPr>
          <w:color w:val="C00000"/>
          <w:sz w:val="52"/>
          <w:szCs w:val="52"/>
        </w:rPr>
      </w:pPr>
      <w:r>
        <w:rPr>
          <w:color w:val="C00000"/>
          <w:sz w:val="52"/>
          <w:szCs w:val="52"/>
        </w:rPr>
        <w:t>Project Title</w:t>
      </w:r>
    </w:p>
    <w:p>
      <w:pPr>
        <w:pStyle w:val="Heading2"/>
        <w:ind w:hanging="0" w:left="0"/>
        <w:jc w:val="center"/>
        <w:rPr/>
      </w:pPr>
      <w:r>
        <w:rPr>
          <w:rStyle w:val="Strong"/>
          <w:b/>
          <w:bCs/>
          <w:sz w:val="44"/>
          <w:szCs w:val="44"/>
          <w:u w:val="single"/>
        </w:rPr>
        <w:t>Book Store Management System</w:t>
      </w:r>
    </w:p>
    <w:p>
      <w:pPr>
        <w:pStyle w:val="Heading1"/>
        <w:spacing w:before="0" w:after="2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Guided By: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b/>
          <w:i/>
          <w:i/>
          <w:color w:val="7030A0"/>
          <w:sz w:val="44"/>
          <w:szCs w:val="44"/>
        </w:rPr>
      </w:pPr>
      <w:r>
        <w:rPr>
          <w:b/>
          <w:color w:val="7030A0"/>
          <w:sz w:val="44"/>
          <w:szCs w:val="44"/>
        </w:rPr>
        <w:t xml:space="preserve">Trainer Name:- </w:t>
      </w:r>
      <w:r>
        <w:rPr>
          <w:b/>
          <w:color w:themeColor="text1" w:val="000000"/>
          <w:sz w:val="44"/>
          <w:szCs w:val="44"/>
        </w:rPr>
        <w:t>Anuj Kumar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b/>
          <w:color w:val="C00000"/>
          <w:sz w:val="44"/>
          <w:szCs w:val="44"/>
        </w:rPr>
      </w:pPr>
      <w:r>
        <w:rPr>
          <w:b/>
          <w:i/>
          <w:color w:val="C00000"/>
          <w:sz w:val="44"/>
          <w:szCs w:val="44"/>
        </w:rPr>
        <w:t xml:space="preserve"> </w:t>
      </w:r>
      <w:r>
        <w:rPr>
          <w:b/>
          <w:color w:val="C00000"/>
          <w:sz w:val="44"/>
          <w:szCs w:val="44"/>
        </w:rPr>
        <w:t xml:space="preserve">Created By:- </w:t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788"/>
        <w:gridCol w:w="4788"/>
      </w:tblGrid>
      <w:tr>
        <w:trPr/>
        <w:tc>
          <w:tcPr>
            <w:tcW w:w="4788" w:type="dxa"/>
            <w:tcBorders/>
            <w:shd w:color="auto" w:fill="FBD4B4" w:themeFill="accent6" w:themeFillTint="66" w:val="clear"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center"/>
              <w:outlineLvl w:val="0"/>
              <w:rPr>
                <w:b/>
                <w:color w:themeColor="text2" w:val="1F497D"/>
                <w:sz w:val="44"/>
                <w:szCs w:val="44"/>
              </w:rPr>
            </w:pPr>
            <w:r>
              <w:rPr>
                <w:rFonts w:eastAsia="Calibri" w:cs=""/>
                <w:b/>
                <w:color w:themeColor="text2" w:val="1F497D"/>
                <w:kern w:val="0"/>
                <w:sz w:val="44"/>
                <w:szCs w:val="44"/>
                <w:lang w:val="en-US" w:eastAsia="en-US" w:bidi="ar-SA"/>
              </w:rPr>
              <w:t>Student Name</w:t>
            </w:r>
          </w:p>
        </w:tc>
        <w:tc>
          <w:tcPr>
            <w:tcW w:w="4788" w:type="dxa"/>
            <w:tcBorders/>
            <w:shd w:color="auto" w:fill="FBD4B4" w:themeFill="accent6" w:themeFillTint="66" w:val="clear"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center"/>
              <w:outlineLvl w:val="0"/>
              <w:rPr>
                <w:b/>
                <w:color w:themeColor="text2" w:val="1F497D"/>
                <w:sz w:val="44"/>
                <w:szCs w:val="44"/>
              </w:rPr>
            </w:pPr>
            <w:r>
              <w:rPr>
                <w:rFonts w:eastAsia="Calibri" w:cs=""/>
                <w:b/>
                <w:color w:themeColor="text2" w:val="1F497D"/>
                <w:kern w:val="0"/>
                <w:sz w:val="44"/>
                <w:szCs w:val="44"/>
                <w:lang w:val="en-US" w:eastAsia="en-US" w:bidi="ar-SA"/>
              </w:rPr>
              <w:t>AFid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rFonts w:eastAsia="Calibri" w:cs=""/>
                <w:b/>
                <w:kern w:val="0"/>
                <w:sz w:val="36"/>
                <w:szCs w:val="36"/>
                <w:lang w:val="en-US" w:eastAsia="en-US" w:bidi="ar-SA"/>
              </w:rPr>
              <w:t>Anshul Anand Pandey</w:t>
            </w:r>
          </w:p>
        </w:tc>
        <w:tc>
          <w:tcPr>
            <w:tcW w:w="4788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left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>AF04991875</w:t>
            </w:r>
          </w:p>
        </w:tc>
      </w:tr>
      <w:tr>
        <w:trPr/>
        <w:tc>
          <w:tcPr>
            <w:tcW w:w="4788" w:type="dxa"/>
            <w:tcBorders>
              <w:top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rFonts w:eastAsia="Calibri" w:cs=""/>
                <w:b/>
                <w:kern w:val="0"/>
                <w:sz w:val="36"/>
                <w:szCs w:val="36"/>
                <w:lang w:val="en-US" w:eastAsia="en-US" w:bidi="ar-SA"/>
              </w:rPr>
              <w:t>Anupam Chaturvedi</w:t>
            </w:r>
          </w:p>
        </w:tc>
        <w:tc>
          <w:tcPr>
            <w:tcW w:w="4788" w:type="dxa"/>
            <w:tcBorders>
              <w:top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left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>AF04991837</w:t>
            </w:r>
          </w:p>
        </w:tc>
      </w:tr>
      <w:tr>
        <w:trPr/>
        <w:tc>
          <w:tcPr>
            <w:tcW w:w="4788" w:type="dxa"/>
            <w:tcBorders>
              <w:top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rFonts w:eastAsia="Calibri" w:cs=""/>
                <w:b/>
                <w:kern w:val="0"/>
                <w:sz w:val="36"/>
                <w:szCs w:val="36"/>
                <w:lang w:val="en-US" w:eastAsia="en-US" w:bidi="ar-SA"/>
              </w:rPr>
              <w:t>Pratyush Singh</w:t>
            </w:r>
          </w:p>
        </w:tc>
        <w:tc>
          <w:tcPr>
            <w:tcW w:w="4788" w:type="dxa"/>
            <w:tcBorders>
              <w:top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left="0"/>
              <w:jc w:val="left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>AF04992108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 xml:space="preserve">Batch Code:-   </w:t>
      </w:r>
      <w:r>
        <w:rPr>
          <w:b/>
          <w:color w:val="000000"/>
          <w:sz w:val="44"/>
          <w:szCs w:val="44"/>
        </w:rPr>
        <w:t>ANP-D2405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4"/>
          <w:szCs w:val="44"/>
        </w:rPr>
      </w:pPr>
      <w:r>
        <w:rPr>
          <w:b/>
          <w:color w:val="C00000"/>
          <w:sz w:val="44"/>
          <w:szCs w:val="44"/>
        </w:rPr>
        <w:t>Course Code:-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4"/>
          <w:szCs w:val="44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44"/>
          <w:szCs w:val="44"/>
        </w:rPr>
        <w:t>ITPR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Introduction</w:t>
      </w:r>
    </w:p>
    <w:p>
      <w:pPr>
        <w:pStyle w:val="BodyText"/>
        <w:spacing w:lineRule="auto" w:line="240" w:beforeAutospacing="1" w:afterAutospacing="1"/>
        <w:jc w:val="both"/>
        <w:rPr>
          <w:rFonts w:eastAsia="Times New Roman" w:cs="Calibri" w:cstheme="minorHAnsi"/>
          <w:sz w:val="36"/>
          <w:szCs w:val="36"/>
        </w:rPr>
      </w:pPr>
      <w:r>
        <w:rPr>
          <w:rFonts w:eastAsia="Times New Roman" w:cs="Calibri" w:cstheme="minorHAnsi"/>
          <w:sz w:val="36"/>
          <w:szCs w:val="36"/>
        </w:rPr>
        <w:t>A Book Store Management System is a software application designed to automate the operations of a bookstore. Traditional bookshops often depend on manual processes for managing inventory, sales, billing, and customer information—leading to errors, delays, and inefficiency.</w:t>
        <w:br/>
        <w:t>This project aims to develop a computerized system that simplifies book record-keeping, improves accuracy, and enhances customer service.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contextualSpacing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Objectives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The main objectives of the system are: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digitize and automate daily operations of a bookstore.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maintain accurate records of books, categories, stock levels, and suppliers.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provide quick search options for books based on title, author, ISBN, or category.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handle customer billing and generate invoices.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To keep track of sales, purchases, and inventory updates.</w:t>
      </w:r>
    </w:p>
    <w:p>
      <w:pPr>
        <w:pStyle w:val="BodyText"/>
        <w:numPr>
          <w:ilvl w:val="0"/>
          <w:numId w:val="1"/>
        </w:numPr>
        <w:rPr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To reduce workload and improve productivity.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Project Category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Application Development using Java &amp; MySQL</w:t>
      </w: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Problem in Existing System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The current manual system involves: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Physical registers for stock and sales.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Manual invoice generation.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Difficulty in tracking stock and frequently sold books.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High chances of human error.</w:t>
      </w:r>
    </w:p>
    <w:p>
      <w:pPr>
        <w:pStyle w:val="BodyText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Time-consuming data retrieval.</w:t>
      </w:r>
    </w:p>
    <w:p>
      <w:pPr>
        <w:pStyle w:val="BodyText"/>
        <w:numPr>
          <w:ilvl w:val="0"/>
          <w:numId w:val="0"/>
        </w:numPr>
        <w:spacing w:lineRule="auto" w:line="240" w:beforeAutospacing="1" w:after="0"/>
        <w:ind w:hanging="0" w:left="720"/>
        <w:rPr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This leads to inefficiency, mismanagement, and customer dissatisfaction.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Proposed System</w:t>
      </w:r>
    </w:p>
    <w:p>
      <w:pPr>
        <w:pStyle w:val="BodyText"/>
        <w:rPr>
          <w:sz w:val="30"/>
          <w:szCs w:val="30"/>
        </w:rPr>
      </w:pPr>
      <w:r>
        <w:rPr>
          <w:sz w:val="30"/>
          <w:szCs w:val="30"/>
        </w:rPr>
        <w:t>The proposed computerized system offers: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sz w:val="30"/>
          <w:szCs w:val="30"/>
        </w:rPr>
        <w:t>Centralized database for books, customers, and sales.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sz w:val="30"/>
          <w:szCs w:val="30"/>
        </w:rPr>
        <w:t>Automated billing and inventory updates.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sz w:val="30"/>
          <w:szCs w:val="30"/>
        </w:rPr>
        <w:t>Quick search and filter options.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sz w:val="30"/>
          <w:szCs w:val="30"/>
        </w:rPr>
        <w:t>User authentication (Admin/Staff).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sz w:val="30"/>
          <w:szCs w:val="30"/>
        </w:rPr>
        <w:t>Low maintenance cost.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Easy generation of reports—daily, weekly, monthly.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Modules Description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30"/>
          <w:szCs w:val="30"/>
        </w:rPr>
        <w:t>1. Admin Module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The Admin Module is the central control system of the bookstore management application. It provides administrative users with full access to manage core functionalities, users, and system configurations.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Key Features: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a. Manage Users (Add/Edit/Delete Staff)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Allows the administrator to create new user accounts for staff.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Staff roles can be assigned (e.g., Cashier, Sales Staff, Manager).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Admin can modify user details such as username, password, and access roles.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Inactive or unauthorized staff can be removed or disabled.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Ensures secure login and activity tracking.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b. Manage Categories and Suppliers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Admin can create and maintain book categories such as Fiction, Science, Technology, Kids, etc.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Supplier details—name, contact, address—can be added and updated.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Categories help in organizing books across the system.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Supplier management supports better coordination for restocking.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c. Generate Reports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Admin can generate different types of business reports.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Reports include sales performance, stock summary, best-selling books, etc.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Reports can be exported (PDF/Excel) depending on system implementation.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in decision-making and business analysis.</w:t>
      </w:r>
    </w:p>
    <w:p>
      <w:pPr>
        <w:pStyle w:val="Heading2"/>
        <w:spacing w:lineRule="auto" w:line="240" w:before="280" w:after="280"/>
        <w:ind w:hanging="0" w:left="0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spacing w:lineRule="auto" w:line="240" w:before="280" w:after="280"/>
        <w:ind w:hanging="0" w:left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30"/>
          <w:szCs w:val="30"/>
        </w:rPr>
        <w:t>2. Book Management Module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The Book Management Module is responsible for maintaining the complete catalog of books in the inventory. It helps keep stock information updated and organized.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Key Features: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a. Add / Update / Delete Books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Enter book details such as title, author, category, ISBN, price, publisher.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Update book information when price or availability changes.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Remove discontinued or outdated books from inventory.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b. Track Stock Levels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Shows real-time stock quantities for each book.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Automatically reduces stock after a sale is completed.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avoid overstocking or understocking.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c. Manage Book Categories and Authors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Admin or staff can assign books to appropriate categories.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Author information can be added and linked to books.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with advanced search and filtering of books for both staff and customers.</w:t>
      </w:r>
    </w:p>
    <w:p>
      <w:pPr>
        <w:pStyle w:val="BodyText"/>
        <w:numPr>
          <w:ilvl w:val="0"/>
          <w:numId w:val="0"/>
        </w:numPr>
        <w:spacing w:lineRule="auto" w:line="240" w:before="280" w:after="280"/>
        <w:ind w:hanging="0" w:left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eading2"/>
        <w:spacing w:lineRule="auto" w:line="240" w:before="280" w:after="280"/>
        <w:ind w:hanging="0" w:left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30"/>
          <w:szCs w:val="30"/>
        </w:rPr>
        <w:t>3. Sales/Billing Module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The Sales/Billing module handles customer transactions, bill generation, and stock adjustments.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Key Features: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a. Create Invoices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Staff can add selected books to the billing cart.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Automatically calculates book price, tax, quantity, and final total.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Generates invoice/bill which can be printed or saved digitally.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b. Update Stock Automatically After Sales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Each sale reduces the corresponding book’s stock count.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Prevents manual errors in stock management.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Alerts are generated when stock reaches low levels.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c. Apply Discounts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Allows staff to apply percentage-based or amount-based discounts.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Supports seasonal/ festival/ promotional discounts.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Discount details appear on the invoice.</w:t>
      </w:r>
    </w:p>
    <w:p>
      <w:pPr>
        <w:pStyle w:val="Heading2"/>
        <w:spacing w:lineRule="auto" w:line="240" w:before="280" w:after="280"/>
        <w:ind w:hanging="0" w:left="0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spacing w:lineRule="auto" w:line="240" w:before="280" w:after="280"/>
        <w:ind w:hanging="0" w:left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30"/>
          <w:szCs w:val="30"/>
        </w:rPr>
        <w:t>4. Customer Module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The Customer Management module stores and manages customer-related data for billing and marketing purposes.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Key Features: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a. Store Customer Information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Stores customer details like name, phone, email, address.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Used during billing or for returning customers.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Useful for customer loyalty programs or personalized recommendations.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b. View Purchase History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Shows all previous purchases of a customer.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in handling returns, complaints, or re-orders.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Supports customer behavior analysis and targeted promotions.</w:t>
      </w:r>
    </w:p>
    <w:p>
      <w:pPr>
        <w:pStyle w:val="Heading2"/>
        <w:spacing w:lineRule="auto" w:line="240" w:before="280" w:after="280"/>
        <w:ind w:hanging="0" w:left="0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spacing w:lineRule="auto" w:line="240" w:before="280" w:after="280"/>
        <w:ind w:hanging="0" w:left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30"/>
          <w:szCs w:val="30"/>
        </w:rPr>
        <w:t>5. Reports Module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This module provides detailed analytical reports for ensuring smooth business operations and growth insights.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Key Features: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a. Sales Report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Displays daily, weekly, monthly, or yearly sales trends.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identify peak sales season.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Shows total revenue, number of invoices, and top-performing staff.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b. Stock Report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Shows current stock levels for all books.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Highlights books that need replenishment.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manage inventory efficiently.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c. Fast-Moving Books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Identifies books with high demand and rapid sales.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Helps prioritize reordering and supplier negotiations.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Useful for planning promotions or stocking popular titles.</w:t>
      </w:r>
    </w:p>
    <w:p>
      <w:pPr>
        <w:pStyle w:val="Heading3"/>
        <w:spacing w:before="280" w:after="280"/>
        <w:rPr>
          <w:sz w:val="30"/>
          <w:szCs w:val="30"/>
        </w:rPr>
      </w:pPr>
      <w:r>
        <w:rPr>
          <w:rStyle w:val="Strong"/>
          <w:b w:val="false"/>
          <w:bCs w:val="false"/>
          <w:sz w:val="28"/>
          <w:szCs w:val="28"/>
        </w:rPr>
        <w:t>d. Low-Stock Alerts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Generates alerts when stock falls below a set threshold.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Ensures timely restocking.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40" w:before="280" w:after="280"/>
        <w:ind w:hanging="283" w:left="709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Prevents the loss of sales due to unavailable books.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C00000"/>
          <w:kern w:val="2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Database Design (8 Tables)</w:t>
      </w:r>
    </w:p>
    <w:p>
      <w:pPr>
        <w:pStyle w:val="Heading2"/>
        <w:ind w:hanging="0" w:left="0"/>
        <w:rPr/>
      </w:pPr>
      <w:r>
        <w:rPr/>
        <w:t>1. USERS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Unique User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username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NULL, UNIQUE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Login Username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password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VARCHAR(255)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Encrypted Password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role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ENUM('Admin','Staff')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User Role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2. CATEGORY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category_id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category_name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VARCHAR(150)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3. AUTHOR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author_id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author_name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4. SUPPLIER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supplier_id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supplier_name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contact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VARCHAR(150)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5. BOOK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book_id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title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VARCHAR(300)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isbn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VARCHAR(30)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UNIQUE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price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DECIMAL(10,2)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stock_qty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category_id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category(category_id)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author_id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author(author_id)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supplier_id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supplier(supplier_id)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6. CUSTOMER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VARCHAR(50)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customer_name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phone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VARCHAR(20)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VARCHAR(150)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7. SALES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invoice_id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customer(customer_id)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user_id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users(user_id)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DATETIME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total_amount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DECIMAL(10,2)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0"/>
        <w:rPr/>
      </w:pPr>
      <w:r>
        <w:rPr/>
        <w:t>8. SALES_DETAILS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Constraints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sales_detail_id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PK, AUTO_INCREMENT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invoice_id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sales(invoice_id)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book_id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VARCHAR(100)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FK → book(book_id)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quantity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price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DECIMAL(10,2)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NOT NULL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C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</w:rPr>
        <w:t>ER Diagram Overview</w:t>
      </w:r>
    </w:p>
    <w:p>
      <w:pPr>
        <w:pStyle w:val="Normal"/>
        <w:numPr>
          <w:ilvl w:val="0"/>
          <w:numId w:val="0"/>
        </w:numPr>
        <w:spacing w:lineRule="auto" w:line="240" w:beforeAutospacing="1" w:after="0"/>
        <w:ind w:hanging="0" w:left="36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06742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Data Flow Diagram (DFD)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DFD Level 0: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color w:val="7030A0"/>
          <w:sz w:val="40"/>
          <w:szCs w:val="40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624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color w:val="7030A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40"/>
          <w:szCs w:val="40"/>
        </w:rPr>
        <w:t>DFD Level 1: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81000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Platform Used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color w:val="7030A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40"/>
          <w:szCs w:val="40"/>
        </w:rPr>
        <w:t>Hardware Requirements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Intel processor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4 GB RAM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20 GB free disk space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color w:val="7030A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40"/>
          <w:szCs w:val="40"/>
        </w:rPr>
        <w:t>Software Requirements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Windows 10/11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Java JDK (17 or above)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Eclipse IDE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MySQL Server &amp; MySQL Workbench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JDBC Connector JAR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C00000"/>
          <w:sz w:val="24"/>
          <w:szCs w:val="24"/>
          <w:u w:val="singl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color w:val="C00000"/>
          <w:kern w:val="2"/>
          <w:sz w:val="48"/>
          <w:szCs w:val="48"/>
          <w:u w:val="single"/>
        </w:rPr>
        <w:t>Future Scope</w:t>
      </w:r>
    </w:p>
    <w:p>
      <w:pPr>
        <w:pStyle w:val="BodyText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The system will be used by:</w:t>
      </w:r>
    </w:p>
    <w:p>
      <w:pPr>
        <w:pStyle w:val="BodyText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Bookstore owners</w:t>
      </w:r>
    </w:p>
    <w:p>
      <w:pPr>
        <w:pStyle w:val="BodyText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Store managers</w:t>
      </w:r>
    </w:p>
    <w:p>
      <w:pPr>
        <w:pStyle w:val="BodyText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Staff members (sales/billing)</w:t>
      </w:r>
    </w:p>
    <w:p>
      <w:pPr>
        <w:pStyle w:val="BodyText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Admin/Back-office users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The project is suitable for </w:t>
      </w:r>
      <w:r>
        <w:rPr>
          <w:rStyle w:val="Strong"/>
          <w:rFonts w:eastAsia="Times New Roman" w:cs="Times New Roman" w:ascii="Times New Roman" w:hAnsi="Times New Roman"/>
          <w:sz w:val="30"/>
          <w:szCs w:val="30"/>
        </w:rPr>
        <w:t>small and medium bookstores</w:t>
      </w:r>
      <w:r>
        <w:rPr>
          <w:rFonts w:eastAsia="Times New Roman" w:cs="Times New Roman" w:ascii="Times New Roman" w:hAnsi="Times New Roman"/>
          <w:sz w:val="30"/>
          <w:szCs w:val="30"/>
        </w:rPr>
        <w:t xml:space="preserve"> and can later be upgraded to an online store or integrated with e-commerce platforms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threeDEngrave" w:sz="24" w:space="24" w:color="548DD4"/>
        <w:left w:val="threeDEngrave" w:sz="24" w:space="24" w:color="548DD4"/>
        <w:bottom w:val="threeDEmboss" w:sz="24" w:space="24" w:color="548DD4"/>
        <w:right w:val="threeDEmboss" w:sz="24" w:space="24" w:color="548DD4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29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d23b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643cdc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cd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3cdc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3cdc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3cdc"/>
    <w:rPr>
      <w:b/>
      <w:bCs/>
    </w:rPr>
  </w:style>
  <w:style w:type="character" w:styleId="Emphasis">
    <w:name w:val="Emphasis"/>
    <w:basedOn w:val="DefaultParagraphFont"/>
    <w:uiPriority w:val="20"/>
    <w:qFormat/>
    <w:rsid w:val="00643cdc"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643cd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0f43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342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LibreOffice/25.8.3.2$Linux_X86_64 LibreOffice_project/580$Build-2</Application>
  <AppVersion>15.0000</AppVersion>
  <Pages>15</Pages>
  <Words>1183</Words>
  <Characters>6934</Characters>
  <CharactersWithSpaces>7755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2025-11-25T20:50:00Z</dcterms:created>
  <dc:creator>DELL</dc:creator>
  <dc:description/>
  <dc:language>en-US</dc:language>
  <cp:lastModifiedBy/>
  <dcterms:modified xsi:type="dcterms:W3CDTF">2025-11-28T14:31:15Z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