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2DC43" w14:textId="77777777" w:rsidR="00230378" w:rsidRDefault="00000000">
      <w:pPr>
        <w:spacing w:after="40"/>
        <w:jc w:val="center"/>
      </w:pPr>
      <w:r>
        <w:rPr>
          <w:rFonts w:ascii="Aptos Display" w:hAnsi="Aptos Display"/>
          <w:b/>
          <w:color w:val="1F4E79"/>
          <w:sz w:val="44"/>
        </w:rPr>
        <w:t>OBJECT-ORIENTED PROGRAMMING</w:t>
      </w:r>
    </w:p>
    <w:p w14:paraId="0968D2BB" w14:textId="77777777" w:rsidR="00230378" w:rsidRDefault="00000000">
      <w:pPr>
        <w:spacing w:after="40"/>
        <w:jc w:val="center"/>
      </w:pPr>
      <w:r>
        <w:rPr>
          <w:b/>
          <w:color w:val="444444"/>
          <w:sz w:val="28"/>
        </w:rPr>
        <w:t>Week 01 - Important Notices and Learning Guide</w:t>
      </w:r>
    </w:p>
    <w:p w14:paraId="156901FD" w14:textId="2262515F" w:rsidR="00230378" w:rsidRDefault="00000000">
      <w:pPr>
        <w:spacing w:after="200"/>
        <w:jc w:val="center"/>
      </w:pPr>
      <w:r>
        <w:rPr>
          <w:i/>
          <w:color w:val="595959"/>
        </w:rPr>
        <w:t>Java OOP | Running Example: Circle - Area and Circumference</w:t>
      </w:r>
    </w:p>
    <w:p w14:paraId="787E0745" w14:textId="77777777" w:rsidR="00230378" w:rsidRDefault="00000000">
      <w:pPr>
        <w:pStyle w:val="Heading1"/>
        <w:spacing w:before="200" w:after="100"/>
      </w:pPr>
      <w:r>
        <w:t>Important Notices</w:t>
      </w:r>
    </w:p>
    <w:p w14:paraId="15E9E365" w14:textId="77777777" w:rsidR="00230378" w:rsidRDefault="00000000">
      <w:pPr>
        <w:spacing w:before="100" w:after="80"/>
      </w:pPr>
      <w:r>
        <w:rPr>
          <w:b/>
          <w:color w:val="1F4E79"/>
          <w:sz w:val="25"/>
        </w:rPr>
        <w:t>1. Classroom Ground 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68DC41FD" w14:textId="77777777">
        <w:trPr>
          <w:jc w:val="center"/>
        </w:trPr>
        <w:tc>
          <w:tcPr>
            <w:tcW w:w="10080" w:type="dxa"/>
            <w:shd w:val="clear" w:color="auto" w:fill="FFF8E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8C560CC" w14:textId="77777777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No talking while the lecturer is speaking. If you wish to contribute or ask a question, speak directly to the lecturer at the appropriate time.</w:t>
            </w:r>
          </w:p>
          <w:p w14:paraId="571F5A69" w14:textId="77777777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No mobile-phone use during the lecture. Keep your phone inside your pocket or bag unless you are specifically asked to use it for a learning activity.</w:t>
            </w:r>
          </w:p>
        </w:tc>
      </w:tr>
    </w:tbl>
    <w:p w14:paraId="64DC6A90" w14:textId="77777777" w:rsidR="00230378" w:rsidRDefault="00000000">
      <w:pPr>
        <w:spacing w:before="100" w:after="80"/>
      </w:pPr>
      <w:r>
        <w:rPr>
          <w:b/>
          <w:color w:val="1F4E79"/>
          <w:sz w:val="25"/>
        </w:rPr>
        <w:t>2. Module Structure - 6 Hours per Week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7F7AC0C8" w14:textId="77777777">
        <w:trPr>
          <w:jc w:val="center"/>
        </w:trPr>
        <w:tc>
          <w:tcPr>
            <w:tcW w:w="10080" w:type="dxa"/>
            <w:shd w:val="clear" w:color="auto" w:fill="F6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F1067A" w14:textId="77777777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2 hours - Object-Oriented Programming (OOP) lecture</w:t>
            </w:r>
          </w:p>
          <w:p w14:paraId="1792734E" w14:textId="7FE9D878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2 hours - Enterprise Application Development using Spring Boot</w:t>
            </w:r>
          </w:p>
          <w:p w14:paraId="685E29E9" w14:textId="77777777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2 hours - Tutorials</w:t>
            </w:r>
          </w:p>
        </w:tc>
      </w:tr>
    </w:tbl>
    <w:p w14:paraId="2342C380" w14:textId="77777777" w:rsidR="00230378" w:rsidRDefault="00000000">
      <w:pPr>
        <w:spacing w:before="100" w:after="80"/>
      </w:pPr>
      <w:r>
        <w:rPr>
          <w:b/>
          <w:color w:val="1F4E79"/>
          <w:sz w:val="25"/>
        </w:rPr>
        <w:t>3. Weekly Teaching Schedule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16D59E95" w14:textId="77777777">
        <w:trPr>
          <w:jc w:val="center"/>
        </w:trPr>
        <w:tc>
          <w:tcPr>
            <w:tcW w:w="10080" w:type="dxa"/>
            <w:shd w:val="clear" w:color="auto" w:fill="EEF7E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52CF4E" w14:textId="6B0A5E14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OOP concepts</w:t>
            </w:r>
            <w:proofErr w:type="gramStart"/>
            <w:r>
              <w:rPr>
                <w:sz w:val="20"/>
              </w:rPr>
              <w:t xml:space="preserve">: </w:t>
            </w:r>
            <w:r w:rsidR="00434A13">
              <w:rPr>
                <w:sz w:val="20"/>
              </w:rPr>
              <w:t>?</w:t>
            </w:r>
            <w:r>
              <w:rPr>
                <w:sz w:val="20"/>
              </w:rPr>
              <w:t>Wednesdays</w:t>
            </w:r>
            <w:proofErr w:type="gramEnd"/>
            <w:r w:rsidR="00434A13">
              <w:rPr>
                <w:sz w:val="20"/>
              </w:rPr>
              <w:t>?</w:t>
            </w:r>
          </w:p>
          <w:p w14:paraId="2AE7B9F4" w14:textId="23246BD9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Enterprise application development</w:t>
            </w:r>
            <w:proofErr w:type="gramStart"/>
            <w:r>
              <w:rPr>
                <w:sz w:val="20"/>
              </w:rPr>
              <w:t xml:space="preserve">: </w:t>
            </w:r>
            <w:r w:rsidR="00434A13">
              <w:rPr>
                <w:sz w:val="20"/>
              </w:rPr>
              <w:t>?</w:t>
            </w:r>
            <w:r>
              <w:rPr>
                <w:sz w:val="20"/>
              </w:rPr>
              <w:t>Fridays</w:t>
            </w:r>
            <w:proofErr w:type="gramEnd"/>
            <w:r w:rsidR="00434A13">
              <w:rPr>
                <w:sz w:val="20"/>
              </w:rPr>
              <w:t>?</w:t>
            </w:r>
          </w:p>
        </w:tc>
      </w:tr>
    </w:tbl>
    <w:p w14:paraId="1C3184E9" w14:textId="77777777" w:rsidR="00230378" w:rsidRDefault="00000000">
      <w:pPr>
        <w:spacing w:before="100" w:after="80"/>
      </w:pPr>
      <w:r>
        <w:rPr>
          <w:b/>
          <w:color w:val="1F4E79"/>
          <w:sz w:val="25"/>
        </w:rPr>
        <w:t>4. Assessments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  <w:gridCol w:w="10"/>
      </w:tblGrid>
      <w:tr w:rsidR="00230378" w14:paraId="5659A607" w14:textId="77777777">
        <w:trPr>
          <w:jc w:val="center"/>
        </w:trPr>
        <w:tc>
          <w:tcPr>
            <w:tcW w:w="10080" w:type="dxa"/>
            <w:gridSpan w:val="2"/>
            <w:shd w:val="clear" w:color="auto" w:fill="F4F4F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C49CC3" w14:textId="77777777" w:rsidR="00230378" w:rsidRDefault="00000000">
            <w:pPr>
              <w:spacing w:after="40"/>
            </w:pPr>
            <w:r>
              <w:rPr>
                <w:b/>
                <w:sz w:val="20"/>
              </w:rPr>
              <w:t>Assessment 1 - Lab-Based Practical: 40%</w:t>
            </w:r>
          </w:p>
          <w:p w14:paraId="3BBEAE92" w14:textId="77777777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Due in Week 9</w:t>
            </w:r>
          </w:p>
          <w:p w14:paraId="1D3BE6B1" w14:textId="77777777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Duration: 90 minutes</w:t>
            </w:r>
          </w:p>
          <w:p w14:paraId="1E0DCB00" w14:textId="77777777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The practical will be supported by a viva.</w:t>
            </w:r>
          </w:p>
          <w:p w14:paraId="12318968" w14:textId="77777777" w:rsidR="00230378" w:rsidRDefault="00000000">
            <w:pPr>
              <w:spacing w:after="40"/>
            </w:pPr>
            <w:r>
              <w:rPr>
                <w:b/>
                <w:sz w:val="20"/>
              </w:rPr>
              <w:t>Assessment 2 - Enterprise Application Coursework: 60%</w:t>
            </w:r>
          </w:p>
          <w:p w14:paraId="11711C6C" w14:textId="77777777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Due: 4 January 2027</w:t>
            </w:r>
          </w:p>
          <w:p w14:paraId="3B5C1335" w14:textId="77777777" w:rsidR="00230378" w:rsidRDefault="00000000">
            <w:pPr>
              <w:pStyle w:val="ListBullet"/>
              <w:spacing w:after="40"/>
            </w:pPr>
            <w:r>
              <w:rPr>
                <w:sz w:val="20"/>
              </w:rPr>
              <w:t>The coursework will also be supported by a viva.</w:t>
            </w:r>
          </w:p>
        </w:tc>
      </w:tr>
      <w:tr w:rsidR="00230378" w14:paraId="585C8152" w14:textId="77777777">
        <w:trPr>
          <w:gridAfter w:val="1"/>
          <w:wAfter w:w="10" w:type="dxa"/>
          <w:jc w:val="center"/>
        </w:trPr>
        <w:tc>
          <w:tcPr>
            <w:tcW w:w="10080" w:type="dxa"/>
            <w:tcBorders>
              <w:left w:val="single" w:sz="16" w:space="0" w:color="5B9BD5"/>
            </w:tcBorders>
            <w:shd w:val="clear" w:color="auto" w:fill="EAF2F8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48434936" w14:textId="77777777" w:rsidR="00230378" w:rsidRDefault="00000000">
            <w:pPr>
              <w:spacing w:after="0"/>
            </w:pPr>
            <w:r>
              <w:rPr>
                <w:b/>
                <w:color w:val="1F4E79"/>
                <w:sz w:val="20"/>
              </w:rPr>
              <w:t>Both assessments will be supported by a viva. The purpose of the viva is to verify ownership, authorship and understanding of the submitted work. Viva performance can therefore materially affect the mark awarded, potentially across the full 0-100 range. However, a strong viva cannot compensate for mediocre submitted work; the quality of the submitted work still matters.</w:t>
            </w:r>
          </w:p>
        </w:tc>
      </w:tr>
    </w:tbl>
    <w:p w14:paraId="6FDA056C" w14:textId="77777777" w:rsidR="00230378" w:rsidRDefault="00230378">
      <w:pPr>
        <w:spacing w:after="0"/>
      </w:pPr>
    </w:p>
    <w:p w14:paraId="1A0EE9E3" w14:textId="77777777" w:rsidR="00230378" w:rsidRDefault="00000000">
      <w:pPr>
        <w:spacing w:before="100" w:after="80"/>
      </w:pPr>
      <w:r>
        <w:rPr>
          <w:b/>
          <w:color w:val="1F4E79"/>
          <w:sz w:val="25"/>
        </w:rPr>
        <w:t>5. Fit-to-Sit Policy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4C6570C1" w14:textId="77777777">
        <w:trPr>
          <w:jc w:val="center"/>
        </w:trPr>
        <w:tc>
          <w:tcPr>
            <w:tcW w:w="10080" w:type="dxa"/>
            <w:shd w:val="clear" w:color="auto" w:fill="FDE9E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2F6149" w14:textId="77777777" w:rsidR="00230378" w:rsidRDefault="00000000">
            <w:pPr>
              <w:spacing w:after="40"/>
            </w:pPr>
            <w:r>
              <w:rPr>
                <w:b/>
                <w:sz w:val="20"/>
              </w:rPr>
              <w:t>If you are unwell, do not attend the Lab-Based Practical or viva.</w:t>
            </w:r>
          </w:p>
          <w:p w14:paraId="39B413B9" w14:textId="77777777" w:rsidR="00230378" w:rsidRDefault="00000000">
            <w:pPr>
              <w:spacing w:after="40"/>
            </w:pPr>
            <w:r>
              <w:rPr>
                <w:sz w:val="20"/>
              </w:rPr>
              <w:t>The Fit-to-Sit policy applies. Students who attend are expected to be fit to undertake the assessment.</w:t>
            </w:r>
          </w:p>
        </w:tc>
      </w:tr>
    </w:tbl>
    <w:p w14:paraId="6AA38011" w14:textId="77777777" w:rsidR="00230378" w:rsidRDefault="00000000">
      <w:pPr>
        <w:pageBreakBefore/>
        <w:spacing w:before="100" w:after="80"/>
      </w:pPr>
      <w:r>
        <w:rPr>
          <w:b/>
          <w:color w:val="1F4E79"/>
          <w:sz w:val="25"/>
        </w:rPr>
        <w:lastRenderedPageBreak/>
        <w:t>6. Communication and First Point of Contact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04DF74BE" w14:textId="77777777">
        <w:trPr>
          <w:jc w:val="center"/>
        </w:trPr>
        <w:tc>
          <w:tcPr>
            <w:tcW w:w="10080" w:type="dxa"/>
            <w:shd w:val="clear" w:color="auto" w:fill="F6F9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74F1DB" w14:textId="77777777" w:rsidR="00230378" w:rsidRDefault="00000000">
            <w:r>
              <w:rPr>
                <w:sz w:val="20"/>
              </w:rPr>
              <w:t xml:space="preserve">For any communication relating to this module, your first point of contact is </w:t>
            </w:r>
            <w:r>
              <w:rPr>
                <w:b/>
                <w:sz w:val="20"/>
              </w:rPr>
              <w:t>Mr Yasiru Marambage (Co-Module Leader)</w:t>
            </w:r>
            <w:r>
              <w:rPr>
                <w:sz w:val="20"/>
              </w:rPr>
              <w:t xml:space="preserve"> - </w:t>
            </w:r>
            <w:hyperlink r:id="rId8">
              <w:r w:rsidR="00230378">
                <w:rPr>
                  <w:color w:val="0563C1"/>
                  <w:u w:val="single"/>
                </w:rPr>
                <w:t>yasiru.m@iit.ac.lk</w:t>
              </w:r>
            </w:hyperlink>
          </w:p>
          <w:p w14:paraId="2A6F24B1" w14:textId="6EEFD39E" w:rsidR="00230378" w:rsidRDefault="00000000">
            <w:r>
              <w:rPr>
                <w:b/>
                <w:sz w:val="20"/>
              </w:rPr>
              <w:t xml:space="preserve">Please do not email the Module Leader directly for routine module matters. If Mr Yasiru determines that Module Leader </w:t>
            </w:r>
            <w:r w:rsidR="00434A13">
              <w:rPr>
                <w:b/>
                <w:sz w:val="20"/>
              </w:rPr>
              <w:t>input</w:t>
            </w:r>
            <w:r>
              <w:rPr>
                <w:b/>
                <w:sz w:val="20"/>
              </w:rPr>
              <w:t xml:space="preserve"> is required, he will escalate the matter accordingly.</w:t>
            </w:r>
          </w:p>
        </w:tc>
      </w:tr>
    </w:tbl>
    <w:p w14:paraId="0B8E59B8" w14:textId="77777777" w:rsidR="00230378" w:rsidRDefault="00000000">
      <w:pPr>
        <w:spacing w:before="100" w:after="80"/>
      </w:pPr>
      <w:r>
        <w:rPr>
          <w:b/>
          <w:color w:val="1F4E79"/>
          <w:sz w:val="25"/>
        </w:rPr>
        <w:t>7. Recommended 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055521EE" w14:textId="77777777">
        <w:trPr>
          <w:jc w:val="center"/>
        </w:trPr>
        <w:tc>
          <w:tcPr>
            <w:tcW w:w="10080" w:type="dxa"/>
            <w:shd w:val="clear" w:color="auto" w:fill="EEF7E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14A043" w14:textId="0196508F" w:rsidR="00230378" w:rsidRDefault="00000000">
            <w:pPr>
              <w:spacing w:after="40"/>
            </w:pPr>
            <w:r>
              <w:rPr>
                <w:b/>
                <w:sz w:val="20"/>
              </w:rPr>
              <w:t>IntelliJ IDEA is the recommended IDE for the Java OOP component.</w:t>
            </w:r>
          </w:p>
        </w:tc>
      </w:tr>
    </w:tbl>
    <w:p w14:paraId="2E03570B" w14:textId="77777777" w:rsidR="00230378" w:rsidRDefault="00000000">
      <w:pPr>
        <w:jc w:val="center"/>
      </w:pPr>
      <w:r>
        <w:rPr>
          <w:rFonts w:ascii="Aptos Display" w:hAnsi="Aptos Display"/>
          <w:b/>
          <w:color w:val="1F4E79"/>
          <w:sz w:val="40"/>
        </w:rPr>
        <w:t>WEEK 01 LEARNING GUIDE</w:t>
      </w:r>
    </w:p>
    <w:p w14:paraId="512F0195" w14:textId="77777777" w:rsidR="00230378" w:rsidRDefault="00000000">
      <w:pPr>
        <w:jc w:val="center"/>
      </w:pPr>
      <w:r>
        <w:rPr>
          <w:i/>
          <w:color w:val="595959"/>
          <w:sz w:val="23"/>
        </w:rPr>
        <w:t>Introduction to Object-Oriented Programming using the Circle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639937BE" w14:textId="77777777">
        <w:trPr>
          <w:jc w:val="center"/>
        </w:trPr>
        <w:tc>
          <w:tcPr>
            <w:tcW w:w="10080" w:type="dxa"/>
            <w:tcBorders>
              <w:left w:val="single" w:sz="16" w:space="0" w:color="5B9BD5"/>
            </w:tcBorders>
            <w:shd w:val="clear" w:color="auto" w:fill="EAF2F8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135CA100" w14:textId="77777777" w:rsidR="00230378" w:rsidRDefault="00000000">
            <w:pPr>
              <w:spacing w:after="0"/>
            </w:pPr>
            <w:r>
              <w:rPr>
                <w:b/>
                <w:color w:val="1F4E79"/>
                <w:sz w:val="20"/>
              </w:rPr>
              <w:t>Week 01 learning principle: begin with one simple problem and improve the same example step by step - sequential programming, structured programming and then object-oriented programming.</w:t>
            </w:r>
          </w:p>
        </w:tc>
      </w:tr>
    </w:tbl>
    <w:p w14:paraId="07FC5D74" w14:textId="77777777" w:rsidR="00230378" w:rsidRDefault="00230378">
      <w:pPr>
        <w:spacing w:after="0"/>
      </w:pPr>
    </w:p>
    <w:p w14:paraId="7799CE0E" w14:textId="77777777" w:rsidR="00230378" w:rsidRDefault="00000000">
      <w:pPr>
        <w:pStyle w:val="Heading1"/>
        <w:spacing w:before="200" w:after="100"/>
      </w:pPr>
      <w:r>
        <w:t>1. Week 01 Learning Outcomes</w:t>
      </w:r>
    </w:p>
    <w:p w14:paraId="6282E1A6" w14:textId="77777777" w:rsidR="00230378" w:rsidRDefault="00000000">
      <w:pPr>
        <w:pStyle w:val="ListBullet"/>
        <w:spacing w:after="60"/>
      </w:pPr>
      <w:r>
        <w:t>Explain the basic difference between sequential, structured and object-oriented programming.</w:t>
      </w:r>
    </w:p>
    <w:p w14:paraId="5217932B" w14:textId="77777777" w:rsidR="00230378" w:rsidRDefault="00000000">
      <w:pPr>
        <w:pStyle w:val="ListBullet"/>
        <w:spacing w:after="60"/>
      </w:pPr>
      <w:r>
        <w:t>Explain why OOP is useful rather than merely repeat a definition.</w:t>
      </w:r>
    </w:p>
    <w:p w14:paraId="6D75A7BE" w14:textId="77777777" w:rsidR="00230378" w:rsidRDefault="00000000">
      <w:pPr>
        <w:pStyle w:val="ListBullet"/>
        <w:spacing w:after="60"/>
      </w:pPr>
      <w:r>
        <w:t>Identify state and behaviour in a simple real-world problem.</w:t>
      </w:r>
    </w:p>
    <w:p w14:paraId="55B11D08" w14:textId="77777777" w:rsidR="00230378" w:rsidRDefault="00000000">
      <w:pPr>
        <w:pStyle w:val="ListBullet"/>
        <w:spacing w:after="60"/>
      </w:pPr>
      <w:r>
        <w:t>Explain what a class is and what an object is.</w:t>
      </w:r>
    </w:p>
    <w:p w14:paraId="06B3A33C" w14:textId="77777777" w:rsidR="00230378" w:rsidRDefault="00000000">
      <w:pPr>
        <w:pStyle w:val="ListBullet"/>
        <w:spacing w:after="60"/>
      </w:pPr>
      <w:r>
        <w:t>Distinguish a class from an object.</w:t>
      </w:r>
    </w:p>
    <w:p w14:paraId="3489FAC8" w14:textId="77777777" w:rsidR="00230378" w:rsidRDefault="00000000">
      <w:pPr>
        <w:pStyle w:val="ListBullet"/>
        <w:spacing w:after="60"/>
      </w:pPr>
      <w:r>
        <w:t>Identify attributes and methods from a simple problem statement.</w:t>
      </w:r>
    </w:p>
    <w:p w14:paraId="2C669729" w14:textId="77777777" w:rsidR="00230378" w:rsidRDefault="00000000">
      <w:pPr>
        <w:pStyle w:val="ListBullet"/>
        <w:spacing w:after="60"/>
      </w:pPr>
      <w:r>
        <w:t>Draw a basic UML class diagram.</w:t>
      </w:r>
    </w:p>
    <w:p w14:paraId="76C1C4D3" w14:textId="77777777" w:rsidR="00230378" w:rsidRDefault="00000000">
      <w:pPr>
        <w:pStyle w:val="ListBullet"/>
        <w:spacing w:after="60"/>
      </w:pPr>
      <w:r>
        <w:t>Implement a simple Java class.</w:t>
      </w:r>
    </w:p>
    <w:p w14:paraId="02A8D70E" w14:textId="77777777" w:rsidR="00230378" w:rsidRDefault="00000000">
      <w:pPr>
        <w:pStyle w:val="ListBullet"/>
        <w:spacing w:after="60"/>
      </w:pPr>
      <w:r>
        <w:t>Create an object using new.</w:t>
      </w:r>
    </w:p>
    <w:p w14:paraId="224EE611" w14:textId="77777777" w:rsidR="00230378" w:rsidRDefault="00000000">
      <w:pPr>
        <w:pStyle w:val="ListBullet"/>
        <w:spacing w:after="60"/>
      </w:pPr>
      <w:r>
        <w:t>Access object behaviour through methods.</w:t>
      </w:r>
    </w:p>
    <w:p w14:paraId="47DCD393" w14:textId="77777777" w:rsidR="00230378" w:rsidRDefault="00000000">
      <w:pPr>
        <w:pStyle w:val="ListBullet"/>
        <w:spacing w:after="60"/>
      </w:pPr>
      <w:r>
        <w:t>Understand why instance variables are normally kept private.</w:t>
      </w:r>
    </w:p>
    <w:p w14:paraId="7DAD7E1F" w14:textId="77777777" w:rsidR="00230378" w:rsidRDefault="00000000">
      <w:pPr>
        <w:pStyle w:val="ListBullet"/>
        <w:spacing w:after="60"/>
      </w:pPr>
      <w:r>
        <w:t>Use a setter to control modification of object state.</w:t>
      </w:r>
    </w:p>
    <w:p w14:paraId="03CC75A9" w14:textId="77777777" w:rsidR="00230378" w:rsidRDefault="00000000">
      <w:pPr>
        <w:pStyle w:val="ListBullet"/>
        <w:spacing w:after="60"/>
      </w:pPr>
      <w:r>
        <w:t>Understand the basic role of a constructor.</w:t>
      </w:r>
    </w:p>
    <w:p w14:paraId="55CA7463" w14:textId="77777777" w:rsidR="00230378" w:rsidRDefault="00000000">
      <w:pPr>
        <w:pStyle w:val="ListBullet"/>
        <w:spacing w:after="60"/>
      </w:pPr>
      <w:r>
        <w:t>Work with more than one independent object of the same class.</w:t>
      </w:r>
    </w:p>
    <w:p w14:paraId="52DFE94F" w14:textId="77777777" w:rsidR="00230378" w:rsidRDefault="00000000">
      <w:pPr>
        <w:pStyle w:val="Heading1"/>
        <w:spacing w:before="200" w:after="100"/>
      </w:pPr>
      <w:r>
        <w:t>2. The Running Problem: Circle</w:t>
      </w:r>
    </w:p>
    <w:p w14:paraId="73065263" w14:textId="77777777" w:rsidR="00230378" w:rsidRDefault="00000000">
      <w:r>
        <w:t>The Week 01 examples use one simple problem throughout: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3F5D38D1" w14:textId="77777777">
        <w:trPr>
          <w:jc w:val="center"/>
        </w:trPr>
        <w:tc>
          <w:tcPr>
            <w:tcW w:w="10080" w:type="dxa"/>
            <w:tcBorders>
              <w:left w:val="single" w:sz="16" w:space="0" w:color="7F7F7F"/>
            </w:tcBorders>
            <w:shd w:val="clear" w:color="auto" w:fill="F4F4F4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5493A63C" w14:textId="77777777" w:rsidR="00230378" w:rsidRDefault="00000000">
            <w:pPr>
              <w:spacing w:after="0"/>
            </w:pPr>
            <w:r>
              <w:rPr>
                <w:b/>
                <w:color w:val="1F4E79"/>
                <w:sz w:val="20"/>
              </w:rPr>
              <w:t>Write a Java program that accepts the radius of a circle and calculates its area and circumference.</w:t>
            </w:r>
          </w:p>
        </w:tc>
      </w:tr>
    </w:tbl>
    <w:p w14:paraId="76598EC7" w14:textId="77777777" w:rsidR="00230378" w:rsidRDefault="00230378">
      <w:pPr>
        <w:spacing w:after="0"/>
      </w:pPr>
    </w:p>
    <w:p w14:paraId="64C754DD" w14:textId="77777777" w:rsidR="00230378" w:rsidRDefault="00000000">
      <w:r>
        <w:t>Required input:</w:t>
      </w:r>
    </w:p>
    <w:p w14:paraId="4E0F83C4" w14:textId="77777777" w:rsidR="00230378" w:rsidRDefault="00000000">
      <w:pPr>
        <w:pStyle w:val="CodeBlock"/>
        <w:keepLines/>
        <w:spacing w:before="80" w:after="140"/>
      </w:pPr>
      <w:r>
        <w:t>radius</w:t>
      </w:r>
    </w:p>
    <w:p w14:paraId="443EDC1B" w14:textId="77777777" w:rsidR="00230378" w:rsidRDefault="00000000">
      <w:r>
        <w:t>Required calculations:</w:t>
      </w:r>
    </w:p>
    <w:p w14:paraId="3A8ED2D9" w14:textId="77777777" w:rsidR="00230378" w:rsidRDefault="00000000">
      <w:pPr>
        <w:pStyle w:val="CodeBlock"/>
        <w:keepLines/>
        <w:spacing w:before="80" w:after="140"/>
      </w:pPr>
      <w:r>
        <w:t>Area = π × radius²</w:t>
      </w:r>
      <w:r>
        <w:br/>
        <w:t>Circumference = 2 × π × radius</w:t>
      </w:r>
    </w:p>
    <w:p w14:paraId="143B9CE9" w14:textId="77777777" w:rsidR="00230378" w:rsidRDefault="00000000">
      <w:r>
        <w:t>The problem can be viewed using the standard input-process-output model:</w:t>
      </w:r>
    </w:p>
    <w:p w14:paraId="4DFF5476" w14:textId="77777777" w:rsidR="00230378" w:rsidRDefault="00000000">
      <w:pPr>
        <w:pStyle w:val="CodeBlock"/>
        <w:keepLines/>
        <w:spacing w:before="80" w:after="140"/>
      </w:pPr>
      <w:r>
        <w:lastRenderedPageBreak/>
        <w:t>INPUT</w:t>
      </w:r>
      <w:r>
        <w:br/>
        <w:t xml:space="preserve">    radius</w:t>
      </w:r>
      <w:r>
        <w:br/>
      </w:r>
      <w:r>
        <w:br/>
        <w:t>PROCESS</w:t>
      </w:r>
      <w:r>
        <w:br/>
        <w:t xml:space="preserve">    calculate area</w:t>
      </w:r>
      <w:r>
        <w:br/>
        <w:t xml:space="preserve">    calculate circumference</w:t>
      </w:r>
      <w:r>
        <w:br/>
      </w:r>
      <w:r>
        <w:br/>
        <w:t>OUTPUT</w:t>
      </w:r>
      <w:r>
        <w:br/>
        <w:t xml:space="preserve">    area</w:t>
      </w:r>
      <w:r>
        <w:br/>
        <w:t xml:space="preserve">    circumference</w:t>
      </w:r>
    </w:p>
    <w:p w14:paraId="57580716" w14:textId="77777777" w:rsidR="00230378" w:rsidRDefault="00000000">
      <w:pPr>
        <w:pStyle w:val="Heading1"/>
        <w:spacing w:before="200" w:after="100"/>
      </w:pPr>
      <w:r>
        <w:t>3. Version 1 - Sequential Programming</w:t>
      </w:r>
    </w:p>
    <w:p w14:paraId="6714B720" w14:textId="77777777" w:rsidR="00230378" w:rsidRDefault="00000000">
      <w:r>
        <w:t>A straightforward Java solution can place the input, calculations and output in one sequence of instructions:</w:t>
      </w:r>
    </w:p>
    <w:p w14:paraId="20C22231" w14:textId="77777777" w:rsidR="00230378" w:rsidRDefault="00000000">
      <w:pPr>
        <w:pStyle w:val="CodeBlock"/>
        <w:keepLines/>
        <w:spacing w:before="80" w:after="140"/>
      </w:pPr>
      <w:r>
        <w:t>Scanner input = new Scanner(System.in);</w:t>
      </w:r>
      <w:r>
        <w:br/>
      </w:r>
      <w:r>
        <w:br/>
        <w:t>System.out.print("Enter radius: ");</w:t>
      </w:r>
      <w:r>
        <w:br/>
        <w:t>double radius = input.nextDouble();</w:t>
      </w:r>
      <w:r>
        <w:br/>
      </w:r>
      <w:r>
        <w:br/>
        <w:t>double area = Math.PI * radius * radius;</w:t>
      </w:r>
      <w:r>
        <w:br/>
        <w:t>double circumference = 2 * Math.PI * radius;</w:t>
      </w:r>
      <w:r>
        <w:br/>
      </w:r>
      <w:r>
        <w:br/>
        <w:t>System.out.println("Area: " + area);</w:t>
      </w:r>
      <w:r>
        <w:br/>
        <w:t>System.out.println("Circumference: " + circumference);</w:t>
      </w:r>
    </w:p>
    <w:p w14:paraId="52A663ED" w14:textId="77777777" w:rsidR="00230378" w:rsidRDefault="00000000">
      <w:r>
        <w:t>The program flow is:</w:t>
      </w:r>
    </w:p>
    <w:p w14:paraId="545468CB" w14:textId="77777777" w:rsidR="00230378" w:rsidRDefault="00000000">
      <w:pPr>
        <w:pStyle w:val="CodeBlock"/>
        <w:keepLines/>
        <w:spacing w:before="80" w:after="140"/>
      </w:pPr>
      <w:r>
        <w:t>INPUT</w:t>
      </w:r>
      <w:r>
        <w:br/>
        <w:t xml:space="preserve">  ↓</w:t>
      </w:r>
      <w:r>
        <w:br/>
        <w:t>CALCULATE AREA</w:t>
      </w:r>
      <w:r>
        <w:br/>
        <w:t xml:space="preserve">  ↓</w:t>
      </w:r>
      <w:r>
        <w:br/>
        <w:t>CALCULATE CIRCUMFERENCE</w:t>
      </w:r>
      <w:r>
        <w:br/>
        <w:t xml:space="preserve">  ↓</w:t>
      </w:r>
      <w:r>
        <w:br/>
        <w:t>DISPLAY</w:t>
      </w:r>
    </w:p>
    <w:p w14:paraId="45450A97" w14:textId="77777777" w:rsidR="00230378" w:rsidRDefault="00000000">
      <w:r>
        <w:t>This solution is mathematically correct and suitable for a very small program. The issue appears as the program grows: repeated logic, poor organisation, harder maintenance, limited reuse and more difficult testing.</w:t>
      </w:r>
    </w:p>
    <w:p w14:paraId="04B40A57" w14:textId="77777777" w:rsidR="00230378" w:rsidRDefault="00000000">
      <w:pPr>
        <w:pStyle w:val="Heading1"/>
        <w:spacing w:before="200" w:after="100"/>
      </w:pPr>
      <w:r>
        <w:t>4. Version 2 - Structured Programming</w:t>
      </w:r>
    </w:p>
    <w:p w14:paraId="09FD6A06" w14:textId="77777777" w:rsidR="00230378" w:rsidRDefault="00000000">
      <w:r>
        <w:t>The calculations can be separated into reusable methods:</w:t>
      </w:r>
    </w:p>
    <w:p w14:paraId="59D9276B" w14:textId="77777777" w:rsidR="00230378" w:rsidRDefault="00000000">
      <w:pPr>
        <w:pStyle w:val="CodeBlock"/>
        <w:keepLines/>
        <w:spacing w:before="80" w:after="140"/>
      </w:pPr>
      <w:r>
        <w:t>public static double calculateArea(double radius) {</w:t>
      </w:r>
      <w:r>
        <w:br/>
        <w:t xml:space="preserve">    return Math.PI * radius * radius;</w:t>
      </w:r>
      <w:r>
        <w:br/>
        <w:t>}</w:t>
      </w:r>
    </w:p>
    <w:p w14:paraId="7ACA1965" w14:textId="77777777" w:rsidR="00230378" w:rsidRDefault="00000000">
      <w:pPr>
        <w:pStyle w:val="CodeBlock"/>
        <w:keepLines/>
        <w:spacing w:before="80" w:after="140"/>
      </w:pPr>
      <w:r>
        <w:t>public static double calculateCircumference(double radius) {</w:t>
      </w:r>
      <w:r>
        <w:br/>
        <w:t xml:space="preserve">    return 2 * Math.PI * radius;</w:t>
      </w:r>
      <w:r>
        <w:br/>
        <w:t>}</w:t>
      </w:r>
    </w:p>
    <w:p w14:paraId="363D3C9D" w14:textId="77777777" w:rsidR="00230378" w:rsidRDefault="00000000">
      <w:r>
        <w:t>The program now has a clearer structure:</w:t>
      </w:r>
    </w:p>
    <w:p w14:paraId="664B35B7" w14:textId="77777777" w:rsidR="00230378" w:rsidRDefault="00000000">
      <w:pPr>
        <w:pStyle w:val="CodeBlock"/>
        <w:keepLines/>
        <w:spacing w:before="80" w:after="140"/>
      </w:pPr>
      <w:r>
        <w:t>main()</w:t>
      </w:r>
      <w:r>
        <w:br/>
        <w:t xml:space="preserve">   |</w:t>
      </w:r>
      <w:r>
        <w:br/>
        <w:t xml:space="preserve">   +---- calculateArea(radius)</w:t>
      </w:r>
      <w:r>
        <w:br/>
        <w:t xml:space="preserve">   |</w:t>
      </w:r>
      <w:r>
        <w:br/>
        <w:t xml:space="preserve">   +---- calculateCircumference(radius)</w:t>
      </w:r>
    </w:p>
    <w:p w14:paraId="6E588FC9" w14:textId="77777777" w:rsidR="00230378" w:rsidRDefault="00000000">
      <w:r>
        <w:lastRenderedPageBreak/>
        <w:t>Structured programming improves organisation, reuse and testing. However, the data describing the circle and the functions operating on that data are still separate:</w:t>
      </w:r>
    </w:p>
    <w:p w14:paraId="5690F7D9" w14:textId="77777777" w:rsidR="00230378" w:rsidRDefault="00000000">
      <w:pPr>
        <w:pStyle w:val="CodeBlock"/>
        <w:keepLines/>
        <w:spacing w:before="80" w:after="140"/>
      </w:pPr>
      <w:r>
        <w:t>DATA</w:t>
      </w:r>
      <w:r>
        <w:br/>
        <w:t>radius</w:t>
      </w:r>
      <w:r>
        <w:br/>
      </w:r>
      <w:r>
        <w:br/>
        <w:t>FUNCTIONS</w:t>
      </w:r>
      <w:r>
        <w:br/>
        <w:t>calculateArea(radius)</w:t>
      </w:r>
      <w:r>
        <w:br/>
        <w:t>calculateCircumference(radius)</w:t>
      </w:r>
    </w:p>
    <w:p w14:paraId="128113FB" w14:textId="77777777" w:rsidR="00230378" w:rsidRDefault="00000000">
      <w:pPr>
        <w:pStyle w:val="Heading1"/>
        <w:spacing w:before="200" w:after="100"/>
      </w:pPr>
      <w:r>
        <w:t>5. Moving from Functions to Objects</w:t>
      </w:r>
    </w:p>
    <w:p w14:paraId="7CE836FB" w14:textId="77777777" w:rsidR="00230378" w:rsidRDefault="00000000">
      <w:r>
        <w:t>Object-oriented thinking starts with the thing being modelled rather than only the calculations. In this problem, the thing is a Circle.</w:t>
      </w:r>
    </w:p>
    <w:p w14:paraId="7392413A" w14:textId="77777777" w:rsidR="00230378" w:rsidRDefault="00000000">
      <w:pPr>
        <w:pStyle w:val="CodeBlock"/>
        <w:keepLines/>
        <w:spacing w:before="80" w:after="140"/>
      </w:pPr>
      <w:r>
        <w:t>Circle</w:t>
      </w:r>
    </w:p>
    <w:p w14:paraId="4CDD4CA0" w14:textId="77777777" w:rsidR="00230378" w:rsidRDefault="00000000">
      <w:r>
        <w:t>A Circle has:</w:t>
      </w:r>
    </w:p>
    <w:p w14:paraId="60D16805" w14:textId="77777777" w:rsidR="00230378" w:rsidRDefault="00000000">
      <w:pPr>
        <w:pStyle w:val="ListBullet"/>
        <w:spacing w:after="60"/>
      </w:pPr>
      <w:r>
        <w:t>State: radius</w:t>
      </w:r>
    </w:p>
    <w:p w14:paraId="5C90761C" w14:textId="77777777" w:rsidR="00230378" w:rsidRDefault="00000000">
      <w:pPr>
        <w:pStyle w:val="ListBullet"/>
        <w:spacing w:after="60"/>
      </w:pPr>
      <w:r>
        <w:t>Behaviour: getArea() and getCircumference()</w:t>
      </w:r>
    </w:p>
    <w:p w14:paraId="2D0FF866" w14:textId="77777777" w:rsidR="00230378" w:rsidRDefault="00000000">
      <w:pPr>
        <w:pStyle w:val="CodeBlock"/>
        <w:keepLines/>
        <w:spacing w:before="80" w:after="140"/>
      </w:pPr>
      <w:r>
        <w:t>+------------------------+</w:t>
      </w:r>
      <w:r>
        <w:br/>
        <w:t>| Circle                 |</w:t>
      </w:r>
      <w:r>
        <w:br/>
        <w:t>+------------------------+</w:t>
      </w:r>
      <w:r>
        <w:br/>
        <w:t>| radius                 |</w:t>
      </w:r>
      <w:r>
        <w:br/>
        <w:t>+------------------------+</w:t>
      </w:r>
      <w:r>
        <w:br/>
        <w:t>| getArea()              |</w:t>
      </w:r>
      <w:r>
        <w:br/>
        <w:t>| getCircumference()     |</w:t>
      </w:r>
      <w:r>
        <w:br/>
        <w:t>+------------------------+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5323EB3C" w14:textId="77777777">
        <w:trPr>
          <w:jc w:val="center"/>
        </w:trPr>
        <w:tc>
          <w:tcPr>
            <w:tcW w:w="10080" w:type="dxa"/>
            <w:tcBorders>
              <w:left w:val="single" w:sz="16" w:space="0" w:color="5B9BD5"/>
            </w:tcBorders>
            <w:shd w:val="clear" w:color="auto" w:fill="EAF2F8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58B92DEE" w14:textId="77777777" w:rsidR="00230378" w:rsidRDefault="00000000">
            <w:pPr>
              <w:spacing w:after="0"/>
            </w:pPr>
            <w:r>
              <w:rPr>
                <w:b/>
                <w:color w:val="1F4E79"/>
                <w:sz w:val="20"/>
              </w:rPr>
              <w:t>Object-oriented programming organises a program around objects that combine state and behaviour.</w:t>
            </w:r>
          </w:p>
        </w:tc>
      </w:tr>
    </w:tbl>
    <w:p w14:paraId="24044C98" w14:textId="77777777" w:rsidR="00230378" w:rsidRDefault="00230378">
      <w:pPr>
        <w:spacing w:after="0"/>
      </w:pPr>
    </w:p>
    <w:p w14:paraId="53FB16FE" w14:textId="77777777" w:rsidR="00230378" w:rsidRDefault="00000000">
      <w:pPr>
        <w:pStyle w:val="Heading1"/>
        <w:spacing w:before="200" w:after="100"/>
      </w:pPr>
      <w:r>
        <w:t>6. Class and Object</w:t>
      </w:r>
    </w:p>
    <w:p w14:paraId="62ADFBD1" w14:textId="77777777" w:rsidR="00230378" w:rsidRDefault="00000000">
      <w:r>
        <w:rPr>
          <w:b/>
        </w:rPr>
        <w:t>Class</w:t>
      </w:r>
      <w:r>
        <w:t xml:space="preserve"> - a blueprint that defines the structure and behaviour of a type of object.</w:t>
      </w:r>
    </w:p>
    <w:p w14:paraId="47A27032" w14:textId="77777777" w:rsidR="00230378" w:rsidRDefault="00000000">
      <w:r>
        <w:rPr>
          <w:b/>
        </w:rPr>
        <w:t>Object</w:t>
      </w:r>
      <w:r>
        <w:t xml:space="preserve"> - an instance created from a class.</w:t>
      </w:r>
    </w:p>
    <w:p w14:paraId="3DB6FDE3" w14:textId="77777777" w:rsidR="00230378" w:rsidRDefault="00000000">
      <w:pPr>
        <w:pStyle w:val="CodeBlock"/>
        <w:keepLines/>
        <w:spacing w:before="80" w:after="140"/>
      </w:pPr>
      <w:r>
        <w:t>CLASS</w:t>
      </w:r>
      <w:r>
        <w:br/>
        <w:t>Circle</w:t>
      </w:r>
      <w:r>
        <w:br/>
      </w:r>
      <w:r>
        <w:br/>
        <w:t>OBJECTS</w:t>
      </w:r>
      <w:r>
        <w:br/>
      </w:r>
      <w:r>
        <w:br/>
        <w:t>circle1</w:t>
      </w:r>
      <w:r>
        <w:br/>
        <w:t>radius = 5</w:t>
      </w:r>
      <w:r>
        <w:br/>
      </w:r>
      <w:r>
        <w:br/>
        <w:t>circle2</w:t>
      </w:r>
      <w:r>
        <w:br/>
        <w:t>radius = 10</w:t>
      </w:r>
      <w:r>
        <w:br/>
      </w:r>
      <w:r>
        <w:br/>
        <w:t>circle3</w:t>
      </w:r>
      <w:r>
        <w:br/>
        <w:t>radius = 2.5</w:t>
      </w:r>
    </w:p>
    <w:p w14:paraId="3036D17F" w14:textId="77777777" w:rsidR="00230378" w:rsidRDefault="00000000">
      <w:r>
        <w:t>There is one Circle class in this example, but many independent Circle objects can be created from it. Each object can hold its own radius.</w:t>
      </w:r>
    </w:p>
    <w:p w14:paraId="420FBB6B" w14:textId="77777777" w:rsidR="00230378" w:rsidRDefault="00000000">
      <w:pPr>
        <w:pStyle w:val="Heading1"/>
        <w:spacing w:before="200" w:after="100"/>
      </w:pPr>
      <w:r>
        <w:lastRenderedPageBreak/>
        <w:t>7. Design Before Code - Basic UML Class Diagram</w:t>
      </w:r>
    </w:p>
    <w:p w14:paraId="7095E03E" w14:textId="77777777" w:rsidR="00230378" w:rsidRDefault="00000000">
      <w:r>
        <w:t>Before implementing the class, represent the design using a simple class diagram:</w:t>
      </w:r>
    </w:p>
    <w:p w14:paraId="40C8ABB3" w14:textId="77777777" w:rsidR="00230378" w:rsidRDefault="00000000">
      <w:pPr>
        <w:pStyle w:val="CodeBlock"/>
        <w:keepLines/>
        <w:spacing w:before="80" w:after="140"/>
      </w:pPr>
      <w:r>
        <w:t>Circle</w:t>
      </w:r>
      <w:r>
        <w:br/>
        <w:t>--------------------------------</w:t>
      </w:r>
      <w:r>
        <w:br/>
        <w:t>- radius : double</w:t>
      </w:r>
      <w:r>
        <w:br/>
        <w:t>--------------------------------</w:t>
      </w:r>
      <w:r>
        <w:br/>
        <w:t>+ Circle()</w:t>
      </w:r>
      <w:r>
        <w:br/>
        <w:t>+ getRadius() : double</w:t>
      </w:r>
      <w:r>
        <w:br/>
        <w:t>+ setRadius(radius : double) : void</w:t>
      </w:r>
      <w:r>
        <w:br/>
        <w:t>+ getArea() : double</w:t>
      </w:r>
      <w:r>
        <w:br/>
        <w:t>+ getCircumference() : double</w:t>
      </w:r>
    </w:p>
    <w:p w14:paraId="6D6FD18F" w14:textId="77777777" w:rsidR="00230378" w:rsidRDefault="00000000">
      <w:pPr>
        <w:pStyle w:val="ListBullet"/>
        <w:spacing w:after="60"/>
      </w:pPr>
      <w:r>
        <w:t>Circle - class name</w:t>
      </w:r>
    </w:p>
    <w:p w14:paraId="75C74B7D" w14:textId="77777777" w:rsidR="00230378" w:rsidRDefault="00000000">
      <w:pPr>
        <w:pStyle w:val="ListBullet"/>
        <w:spacing w:after="60"/>
      </w:pPr>
      <w:r>
        <w:t>radius : double - attribute and data type</w:t>
      </w:r>
    </w:p>
    <w:p w14:paraId="79A7F3DE" w14:textId="77777777" w:rsidR="00230378" w:rsidRDefault="00000000">
      <w:pPr>
        <w:pStyle w:val="ListBullet"/>
        <w:spacing w:after="60"/>
      </w:pPr>
      <w:r>
        <w:t>- - private visibility</w:t>
      </w:r>
    </w:p>
    <w:p w14:paraId="3B43766C" w14:textId="77777777" w:rsidR="00230378" w:rsidRDefault="00000000">
      <w:pPr>
        <w:pStyle w:val="ListBullet"/>
        <w:spacing w:after="60"/>
      </w:pPr>
      <w:r>
        <w:t>+ - public visibility</w:t>
      </w:r>
    </w:p>
    <w:p w14:paraId="2622E0EE" w14:textId="77777777" w:rsidR="00230378" w:rsidRDefault="00000000">
      <w:pPr>
        <w:pStyle w:val="ListBullet"/>
        <w:spacing w:after="60"/>
      </w:pPr>
      <w:r>
        <w:t>Methods - behaviour provided by the class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7F7416C1" w14:textId="77777777">
        <w:trPr>
          <w:jc w:val="center"/>
        </w:trPr>
        <w:tc>
          <w:tcPr>
            <w:tcW w:w="10080" w:type="dxa"/>
            <w:tcBorders>
              <w:left w:val="single" w:sz="16" w:space="0" w:color="5B9BD5"/>
            </w:tcBorders>
            <w:shd w:val="clear" w:color="auto" w:fill="EAF2F8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231BE02E" w14:textId="77777777" w:rsidR="00230378" w:rsidRDefault="00000000">
            <w:pPr>
              <w:spacing w:after="0"/>
            </w:pPr>
            <w:r>
              <w:rPr>
                <w:b/>
                <w:color w:val="1F4E79"/>
                <w:sz w:val="20"/>
              </w:rPr>
              <w:t>The key Week 01 habit is: design first, code second.</w:t>
            </w:r>
          </w:p>
        </w:tc>
      </w:tr>
    </w:tbl>
    <w:p w14:paraId="2399E659" w14:textId="77777777" w:rsidR="00230378" w:rsidRDefault="00230378">
      <w:pPr>
        <w:spacing w:after="0"/>
      </w:pPr>
    </w:p>
    <w:p w14:paraId="62269DF3" w14:textId="77777777" w:rsidR="00230378" w:rsidRDefault="00000000">
      <w:pPr>
        <w:pStyle w:val="Heading1"/>
        <w:spacing w:before="200" w:after="100"/>
      </w:pPr>
      <w:r>
        <w:t>8. Converting the Class Diagram into Java</w:t>
      </w:r>
    </w:p>
    <w:p w14:paraId="7E866743" w14:textId="77777777" w:rsidR="00230378" w:rsidRDefault="00000000">
      <w:r>
        <w:t>The attribute shown in the class diagram becomes an instance variable in Java:</w:t>
      </w:r>
    </w:p>
    <w:p w14:paraId="05347C71" w14:textId="77777777" w:rsidR="00230378" w:rsidRDefault="00000000">
      <w:pPr>
        <w:pStyle w:val="CodeBlock"/>
        <w:keepLines/>
        <w:spacing w:before="80" w:after="140"/>
      </w:pPr>
      <w:r>
        <w:t>public class Circle {</w:t>
      </w:r>
      <w:r>
        <w:br/>
      </w:r>
      <w:r>
        <w:br/>
        <w:t xml:space="preserve">    private double radius;</w:t>
      </w:r>
      <w:r>
        <w:br/>
      </w:r>
      <w:r>
        <w:br/>
        <w:t>}</w:t>
      </w:r>
    </w:p>
    <w:p w14:paraId="49969B58" w14:textId="77777777" w:rsidR="00230378" w:rsidRDefault="00000000">
      <w:r>
        <w:t>The UML attribute - radius : double maps directly to private double radius;. The keyword private prevents outside code from directly manipulating the object's internal state.</w:t>
      </w:r>
    </w:p>
    <w:p w14:paraId="31D263D3" w14:textId="77777777" w:rsidR="00230378" w:rsidRDefault="00000000">
      <w:pPr>
        <w:pStyle w:val="Heading1"/>
        <w:spacing w:before="200" w:after="100"/>
      </w:pPr>
      <w:r>
        <w:t>9. Constructor and Object Creation</w:t>
      </w:r>
    </w:p>
    <w:p w14:paraId="6F4C5BDC" w14:textId="77777777" w:rsidR="00230378" w:rsidRDefault="00000000">
      <w:r>
        <w:t>A constructor executes when an object is created:</w:t>
      </w:r>
    </w:p>
    <w:p w14:paraId="5F6CE854" w14:textId="77777777" w:rsidR="00230378" w:rsidRDefault="00000000">
      <w:pPr>
        <w:pStyle w:val="CodeBlock"/>
        <w:keepLines/>
        <w:spacing w:before="80" w:after="140"/>
      </w:pPr>
      <w:r>
        <w:t>public Circle() {</w:t>
      </w:r>
      <w:r>
        <w:br/>
        <w:t>}</w:t>
      </w:r>
    </w:p>
    <w:p w14:paraId="7019BD72" w14:textId="77777777" w:rsidR="00230378" w:rsidRDefault="00000000">
      <w:r>
        <w:t>An object can then be created using new:</w:t>
      </w:r>
    </w:p>
    <w:p w14:paraId="2685C3F0" w14:textId="77777777" w:rsidR="00230378" w:rsidRDefault="00000000">
      <w:pPr>
        <w:pStyle w:val="CodeBlock"/>
        <w:keepLines/>
        <w:spacing w:before="80" w:after="140"/>
      </w:pPr>
      <w:r>
        <w:t>Circle circle1 = new Circle();</w:t>
      </w:r>
    </w:p>
    <w:p w14:paraId="74BA9BE3" w14:textId="77777777" w:rsidR="00230378" w:rsidRDefault="00000000">
      <w:pPr>
        <w:pStyle w:val="CodeBlock"/>
        <w:keepLines/>
        <w:spacing w:before="80" w:after="140"/>
      </w:pPr>
      <w:r>
        <w:t>Circle</w:t>
      </w:r>
      <w:r>
        <w:br/>
        <w:t xml:space="preserve">    ↓</w:t>
      </w:r>
      <w:r>
        <w:br/>
        <w:t>type</w:t>
      </w:r>
      <w:r>
        <w:br/>
      </w:r>
      <w:r>
        <w:br/>
        <w:t>circle1</w:t>
      </w:r>
      <w:r>
        <w:br/>
        <w:t xml:space="preserve">    ↓</w:t>
      </w:r>
      <w:r>
        <w:br/>
        <w:t>reference variable</w:t>
      </w:r>
      <w:r>
        <w:br/>
      </w:r>
      <w:r>
        <w:br/>
        <w:t>new Circle()</w:t>
      </w:r>
      <w:r>
        <w:br/>
        <w:t xml:space="preserve">    ↓</w:t>
      </w:r>
      <w:r>
        <w:br/>
        <w:t>creates an object</w:t>
      </w:r>
    </w:p>
    <w:p w14:paraId="35FB3B2B" w14:textId="77777777" w:rsidR="00230378" w:rsidRDefault="00000000">
      <w:r>
        <w:lastRenderedPageBreak/>
        <w:t>Declaration and object creation are different:</w:t>
      </w:r>
    </w:p>
    <w:p w14:paraId="0219A316" w14:textId="77777777" w:rsidR="00230378" w:rsidRDefault="00000000">
      <w:pPr>
        <w:pStyle w:val="CodeBlock"/>
        <w:keepLines/>
        <w:spacing w:before="80" w:after="140"/>
      </w:pPr>
      <w:r>
        <w:t>Circle circle1;         // declaration only</w:t>
      </w:r>
      <w:r>
        <w:br/>
      </w:r>
      <w:r>
        <w:br/>
        <w:t>circle1 = new Circle(); // object creation</w:t>
      </w:r>
    </w:p>
    <w:p w14:paraId="2C923AE4" w14:textId="77777777" w:rsidR="00230378" w:rsidRDefault="00000000">
      <w:pPr>
        <w:pStyle w:val="Heading1"/>
        <w:spacing w:before="200" w:after="100"/>
      </w:pPr>
      <w:r>
        <w:t>10. Controlled Access to Object State</w:t>
      </w:r>
    </w:p>
    <w:p w14:paraId="00EA03A4" w14:textId="77777777" w:rsidR="00230378" w:rsidRDefault="00000000">
      <w:r>
        <w:t>The radius can be modified through a setter that performs validation:</w:t>
      </w:r>
    </w:p>
    <w:p w14:paraId="2C9A67A5" w14:textId="77777777" w:rsidR="00230378" w:rsidRDefault="00000000">
      <w:pPr>
        <w:pStyle w:val="CodeBlock"/>
        <w:keepLines/>
        <w:spacing w:before="80" w:after="140"/>
      </w:pPr>
      <w:r>
        <w:t>public void setRadius(double radius) {</w:t>
      </w:r>
      <w:r>
        <w:br/>
      </w:r>
      <w:r>
        <w:br/>
        <w:t xml:space="preserve">    if (radius &gt; 0) {</w:t>
      </w:r>
      <w:r>
        <w:br/>
        <w:t xml:space="preserve">        this.radius = radius;</w:t>
      </w:r>
      <w:r>
        <w:br/>
        <w:t xml:space="preserve">    } else {</w:t>
      </w:r>
      <w:r>
        <w:br/>
        <w:t xml:space="preserve">        throw new IllegalArgumentException("Invalid Radius!");</w:t>
      </w:r>
      <w:r>
        <w:br/>
        <w:t xml:space="preserve">    }</w:t>
      </w:r>
      <w:r>
        <w:br/>
        <w:t>}</w:t>
      </w:r>
    </w:p>
    <w:p w14:paraId="3A870035" w14:textId="77777777" w:rsidR="00230378" w:rsidRDefault="00000000">
      <w:pPr>
        <w:pStyle w:val="CodeBlock"/>
        <w:keepLines/>
        <w:spacing w:before="80" w:after="140"/>
      </w:pPr>
      <w:r>
        <w:t>Outside code</w:t>
      </w:r>
      <w:r>
        <w:br/>
        <w:t xml:space="preserve">     ↓</w:t>
      </w:r>
      <w:r>
        <w:br/>
        <w:t>setRadius()</w:t>
      </w:r>
      <w:r>
        <w:br/>
        <w:t xml:space="preserve">     ↓</w:t>
      </w:r>
      <w:r>
        <w:br/>
        <w:t>validation</w:t>
      </w:r>
      <w:r>
        <w:br/>
        <w:t xml:space="preserve">     ↓</w:t>
      </w:r>
      <w:r>
        <w:br/>
        <w:t>radius</w:t>
      </w:r>
    </w:p>
    <w:p w14:paraId="681FB95F" w14:textId="77777777" w:rsidR="00230378" w:rsidRDefault="00000000">
      <w:r>
        <w:t>This provides a practical introduction to encapsulation: the object controls how its internal state is changed.</w:t>
      </w:r>
    </w:p>
    <w:p w14:paraId="24175804" w14:textId="77777777" w:rsidR="00230378" w:rsidRDefault="00000000">
      <w:pPr>
        <w:pStyle w:val="Heading1"/>
        <w:spacing w:before="200" w:after="100"/>
      </w:pPr>
      <w:r>
        <w:t>11. Understanding this.radius</w:t>
      </w:r>
    </w:p>
    <w:p w14:paraId="2E985783" w14:textId="77777777" w:rsidR="00230378" w:rsidRDefault="00000000">
      <w:pPr>
        <w:pStyle w:val="CodeBlock"/>
        <w:keepLines/>
        <w:spacing w:before="80" w:after="140"/>
      </w:pPr>
      <w:r>
        <w:t>this.radius = radius;</w:t>
      </w:r>
    </w:p>
    <w:p w14:paraId="25621010" w14:textId="77777777" w:rsidR="00230378" w:rsidRDefault="00000000">
      <w:pPr>
        <w:pStyle w:val="CodeBlock"/>
        <w:keepLines/>
        <w:spacing w:before="80" w:after="140"/>
      </w:pPr>
      <w:r>
        <w:t>this.radius</w:t>
      </w:r>
      <w:r>
        <w:br/>
        <w:t xml:space="preserve">     ↓</w:t>
      </w:r>
      <w:r>
        <w:br/>
        <w:t>attribute belonging to the current object</w:t>
      </w:r>
      <w:r>
        <w:br/>
      </w:r>
      <w:r>
        <w:br/>
        <w:t>radius</w:t>
      </w:r>
      <w:r>
        <w:br/>
        <w:t xml:space="preserve">     ↓</w:t>
      </w:r>
      <w:r>
        <w:br/>
        <w:t>parameter received by the method</w:t>
      </w:r>
    </w:p>
    <w:p w14:paraId="3E0EF6A0" w14:textId="77777777" w:rsidR="00230378" w:rsidRDefault="00000000">
      <w:r>
        <w:t>For example, when circle1.setRadius(5); is executed, the radius stored inside circle1 becomes 5.</w:t>
      </w:r>
    </w:p>
    <w:p w14:paraId="5F183688" w14:textId="77777777" w:rsidR="00230378" w:rsidRDefault="00000000">
      <w:pPr>
        <w:pStyle w:val="Heading1"/>
        <w:spacing w:before="200" w:after="100"/>
      </w:pPr>
      <w:r>
        <w:t>12. Adding Behaviour to the Circle</w:t>
      </w:r>
    </w:p>
    <w:p w14:paraId="3EF0FA84" w14:textId="77777777" w:rsidR="00230378" w:rsidRDefault="00000000">
      <w:r>
        <w:t>Area behaviour:</w:t>
      </w:r>
    </w:p>
    <w:p w14:paraId="3DC75E23" w14:textId="77777777" w:rsidR="00230378" w:rsidRDefault="00000000">
      <w:pPr>
        <w:pStyle w:val="CodeBlock"/>
        <w:keepLines/>
        <w:spacing w:before="80" w:after="140"/>
      </w:pPr>
      <w:r>
        <w:t>public double getArea() {</w:t>
      </w:r>
      <w:r>
        <w:br/>
        <w:t xml:space="preserve">    return Math.PI * radius * radius;</w:t>
      </w:r>
      <w:r>
        <w:br/>
        <w:t>}</w:t>
      </w:r>
    </w:p>
    <w:p w14:paraId="247349CC" w14:textId="77777777" w:rsidR="00230378" w:rsidRDefault="00000000">
      <w:r>
        <w:t>Circumference behaviour:</w:t>
      </w:r>
    </w:p>
    <w:p w14:paraId="75E2CBDB" w14:textId="77777777" w:rsidR="00230378" w:rsidRDefault="00000000">
      <w:pPr>
        <w:pStyle w:val="CodeBlock"/>
        <w:keepLines/>
        <w:spacing w:before="80" w:after="140"/>
      </w:pPr>
      <w:r>
        <w:t>public double getCircumference() {</w:t>
      </w:r>
      <w:r>
        <w:br/>
        <w:t xml:space="preserve">    return 2 * Math.PI * radius;</w:t>
      </w:r>
      <w:r>
        <w:br/>
        <w:t>}</w:t>
      </w:r>
    </w:p>
    <w:p w14:paraId="18B38BF8" w14:textId="77777777" w:rsidR="00230378" w:rsidRDefault="00000000">
      <w:r>
        <w:t>These methods do not need radius as a parameter because the Circle object already owns its radius.</w:t>
      </w:r>
    </w:p>
    <w:p w14:paraId="3B0D62DD" w14:textId="77777777" w:rsidR="00230378" w:rsidRDefault="00000000">
      <w:pPr>
        <w:pStyle w:val="CodeBlock"/>
        <w:keepLines/>
        <w:spacing w:before="80" w:after="140"/>
      </w:pPr>
      <w:r>
        <w:lastRenderedPageBreak/>
        <w:t>Structured programming:</w:t>
      </w:r>
      <w:r>
        <w:br/>
        <w:t>calculateArea(radius);</w:t>
      </w:r>
      <w:r>
        <w:br/>
      </w:r>
      <w:r>
        <w:br/>
        <w:t>Object-oriented programming:</w:t>
      </w:r>
      <w:r>
        <w:br/>
        <w:t>circle1.getArea();</w:t>
      </w:r>
    </w:p>
    <w:p w14:paraId="0B9693DA" w14:textId="77777777" w:rsidR="00230378" w:rsidRDefault="00000000">
      <w:pPr>
        <w:pStyle w:val="Heading1"/>
        <w:spacing w:before="200" w:after="100"/>
      </w:pPr>
      <w:r>
        <w:t>13. The Complete Week 01 Transformation</w:t>
      </w:r>
    </w:p>
    <w:p w14:paraId="2AB2C453" w14:textId="77777777" w:rsidR="00230378" w:rsidRDefault="00000000">
      <w:pPr>
        <w:pStyle w:val="CodeBlock"/>
        <w:keepLines/>
        <w:spacing w:before="80" w:after="140"/>
      </w:pPr>
      <w:r>
        <w:t>SEQUENTIAL</w:t>
      </w:r>
      <w:r>
        <w:br/>
      </w:r>
      <w:r>
        <w:br/>
        <w:t>radius</w:t>
      </w:r>
      <w:r>
        <w:br/>
        <w:t>area</w:t>
      </w:r>
      <w:r>
        <w:br/>
        <w:t>circumference</w:t>
      </w:r>
      <w:r>
        <w:br/>
        <w:t xml:space="preserve">        ↓</w:t>
      </w:r>
      <w:r>
        <w:br/>
        <w:t>everything together</w:t>
      </w:r>
      <w:r>
        <w:br/>
      </w:r>
      <w:r>
        <w:br/>
        <w:t xml:space="preserve">        ↓</w:t>
      </w:r>
      <w:r>
        <w:br/>
      </w:r>
      <w:r>
        <w:br/>
        <w:t>STRUCTURED</w:t>
      </w:r>
      <w:r>
        <w:br/>
      </w:r>
      <w:r>
        <w:br/>
        <w:t>radius</w:t>
      </w:r>
      <w:r>
        <w:br/>
        <w:t>calculateArea(radius)</w:t>
      </w:r>
      <w:r>
        <w:br/>
        <w:t>calculateCircumference(radius)</w:t>
      </w:r>
      <w:r>
        <w:br/>
      </w:r>
      <w:r>
        <w:br/>
        <w:t xml:space="preserve">        ↓</w:t>
      </w:r>
      <w:r>
        <w:br/>
      </w:r>
      <w:r>
        <w:br/>
        <w:t>OBJECT ORIENTED</w:t>
      </w:r>
      <w:r>
        <w:br/>
      </w:r>
      <w:r>
        <w:br/>
        <w:t>Circle</w:t>
      </w:r>
      <w:r>
        <w:br/>
        <w:t xml:space="preserve">  - radius</w:t>
      </w:r>
      <w:r>
        <w:br/>
        <w:t xml:space="preserve">  - getArea()</w:t>
      </w:r>
      <w:r>
        <w:br/>
        <w:t xml:space="preserve">  - getCircumference()</w:t>
      </w:r>
    </w:p>
    <w:p w14:paraId="27226B7C" w14:textId="77777777" w:rsidR="00230378" w:rsidRDefault="00000000">
      <w:pPr>
        <w:pStyle w:val="CodeBlock"/>
        <w:keepLines/>
        <w:spacing w:before="80" w:after="140"/>
      </w:pPr>
      <w:r>
        <w:t>Circle class</w:t>
      </w:r>
      <w:r>
        <w:br/>
        <w:t xml:space="preserve">      ↓</w:t>
      </w:r>
      <w:r>
        <w:br/>
        <w:t xml:space="preserve">   creates</w:t>
      </w:r>
      <w:r>
        <w:br/>
        <w:t xml:space="preserve">      ↓</w:t>
      </w:r>
      <w:r>
        <w:br/>
        <w:t>Circle objects</w:t>
      </w:r>
      <w:r>
        <w:br/>
      </w:r>
      <w:r>
        <w:br/>
        <w:t>circle1     circle2     circle3</w:t>
      </w:r>
      <w:r>
        <w:br/>
        <w:t xml:space="preserve"> r = 5       r = 10      r = 2</w:t>
      </w:r>
    </w:p>
    <w:p w14:paraId="6E824AE3" w14:textId="77777777" w:rsidR="00230378" w:rsidRDefault="00000000">
      <w:pPr>
        <w:pStyle w:val="Heading1"/>
        <w:spacing w:before="200" w:after="100"/>
      </w:pPr>
      <w:r>
        <w:t>14. Constructor Refinement</w:t>
      </w:r>
    </w:p>
    <w:p w14:paraId="177FD450" w14:textId="77777777" w:rsidR="00230378" w:rsidRDefault="00000000">
      <w:r>
        <w:t>The simple Week 01 version may first create the object and then set its radius:</w:t>
      </w:r>
    </w:p>
    <w:p w14:paraId="1E00BF7B" w14:textId="77777777" w:rsidR="00230378" w:rsidRDefault="00000000">
      <w:pPr>
        <w:pStyle w:val="CodeBlock"/>
        <w:keepLines/>
        <w:spacing w:before="80" w:after="140"/>
      </w:pPr>
      <w:r>
        <w:t>Circle circle1 = new Circle();</w:t>
      </w:r>
      <w:r>
        <w:br/>
      </w:r>
      <w:r>
        <w:br/>
        <w:t>circle1.setRadius(5);</w:t>
      </w:r>
    </w:p>
    <w:p w14:paraId="1DBE90ED" w14:textId="77777777" w:rsidR="00230378" w:rsidRDefault="00000000">
      <w:r>
        <w:t>A later refinement is to require a valid radius when the object is created:</w:t>
      </w:r>
    </w:p>
    <w:p w14:paraId="32CA9343" w14:textId="77777777" w:rsidR="00230378" w:rsidRDefault="00000000">
      <w:pPr>
        <w:pStyle w:val="CodeBlock"/>
        <w:keepLines/>
        <w:spacing w:before="80" w:after="140"/>
      </w:pPr>
      <w:r>
        <w:t>public Circle(double radius) {</w:t>
      </w:r>
      <w:r>
        <w:br/>
        <w:t xml:space="preserve">    setRadius(radius);</w:t>
      </w:r>
      <w:r>
        <w:br/>
        <w:t>}</w:t>
      </w:r>
    </w:p>
    <w:p w14:paraId="20804FE7" w14:textId="77777777" w:rsidR="00230378" w:rsidRDefault="00000000">
      <w:pPr>
        <w:pStyle w:val="CodeBlock"/>
        <w:keepLines/>
        <w:spacing w:before="80" w:after="140"/>
      </w:pPr>
      <w:r>
        <w:t>Circle circle1 = new Circle(5);</w:t>
      </w:r>
    </w:p>
    <w:p w14:paraId="75860D3B" w14:textId="77777777" w:rsidR="00230378" w:rsidRDefault="00000000">
      <w:r>
        <w:t>This improves the design because the Circle can be created in a valid state from the beginning.</w:t>
      </w:r>
    </w:p>
    <w:p w14:paraId="32B6991B" w14:textId="77777777" w:rsidR="00230378" w:rsidRDefault="00000000">
      <w:pPr>
        <w:pStyle w:val="Heading1"/>
        <w:spacing w:before="200" w:after="100"/>
      </w:pPr>
      <w:r>
        <w:lastRenderedPageBreak/>
        <w:t>15. Week 01 Scope</w:t>
      </w:r>
    </w:p>
    <w:p w14:paraId="221C6046" w14:textId="77777777" w:rsidR="00230378" w:rsidRDefault="00000000">
      <w:r>
        <w:t>The purpose of Week 01 is to establish the basic object model. The following topics are intentionally left for later weeks:</w:t>
      </w:r>
    </w:p>
    <w:p w14:paraId="35A63180" w14:textId="77777777" w:rsidR="00230378" w:rsidRDefault="00000000">
      <w:pPr>
        <w:pStyle w:val="ListBullet"/>
        <w:spacing w:after="60"/>
      </w:pPr>
      <w:r>
        <w:t>inheritance</w:t>
      </w:r>
    </w:p>
    <w:p w14:paraId="43C5CDB2" w14:textId="77777777" w:rsidR="00230378" w:rsidRDefault="00000000">
      <w:pPr>
        <w:pStyle w:val="ListBullet"/>
        <w:spacing w:after="60"/>
      </w:pPr>
      <w:r>
        <w:t>polymorphism</w:t>
      </w:r>
    </w:p>
    <w:p w14:paraId="16710979" w14:textId="77777777" w:rsidR="00230378" w:rsidRDefault="00000000">
      <w:pPr>
        <w:pStyle w:val="ListBullet"/>
        <w:spacing w:after="60"/>
      </w:pPr>
      <w:r>
        <w:t>abstract classes</w:t>
      </w:r>
    </w:p>
    <w:p w14:paraId="09851857" w14:textId="77777777" w:rsidR="00230378" w:rsidRDefault="00000000">
      <w:pPr>
        <w:pStyle w:val="ListBullet"/>
        <w:spacing w:after="60"/>
      </w:pPr>
      <w:r>
        <w:t>interfaces</w:t>
      </w:r>
    </w:p>
    <w:p w14:paraId="5203699E" w14:textId="77777777" w:rsidR="00230378" w:rsidRDefault="00000000">
      <w:pPr>
        <w:pStyle w:val="ListBullet"/>
        <w:spacing w:after="60"/>
      </w:pPr>
      <w:r>
        <w:t>method overriding</w:t>
      </w:r>
    </w:p>
    <w:p w14:paraId="67F7AC16" w14:textId="77777777" w:rsidR="00230378" w:rsidRDefault="00000000">
      <w:pPr>
        <w:pStyle w:val="ListBullet"/>
        <w:spacing w:after="60"/>
      </w:pPr>
      <w:r>
        <w:t>detailed method overloading</w:t>
      </w:r>
    </w:p>
    <w:p w14:paraId="2391B218" w14:textId="77777777" w:rsidR="00230378" w:rsidRDefault="00000000">
      <w:pPr>
        <w:pStyle w:val="ListBullet"/>
        <w:spacing w:after="60"/>
      </w:pPr>
      <w:r>
        <w:t>composition</w:t>
      </w:r>
    </w:p>
    <w:p w14:paraId="2769FDFD" w14:textId="77777777" w:rsidR="00230378" w:rsidRDefault="00000000">
      <w:pPr>
        <w:pStyle w:val="ListBullet"/>
        <w:spacing w:after="60"/>
      </w:pPr>
      <w:r>
        <w:t>collections</w:t>
      </w:r>
    </w:p>
    <w:p w14:paraId="2841A063" w14:textId="77777777" w:rsidR="00230378" w:rsidRDefault="00000000">
      <w:pPr>
        <w:pStyle w:val="ListBullet"/>
        <w:spacing w:after="60"/>
      </w:pPr>
      <w:r>
        <w:t>Spring</w:t>
      </w:r>
    </w:p>
    <w:p w14:paraId="78B2C8C2" w14:textId="77777777" w:rsidR="00230378" w:rsidRDefault="00000000">
      <w:pPr>
        <w:pStyle w:val="ListBullet"/>
        <w:spacing w:after="60"/>
      </w:pPr>
      <w:r>
        <w:t>dependency injection</w:t>
      </w:r>
    </w:p>
    <w:p w14:paraId="7DCCAFA9" w14:textId="77777777" w:rsidR="00230378" w:rsidRDefault="00000000">
      <w:pPr>
        <w:pStyle w:val="ListBullet"/>
        <w:spacing w:after="60"/>
      </w:pPr>
      <w:r>
        <w:t>design patterns</w:t>
      </w:r>
    </w:p>
    <w:p w14:paraId="307BE9E5" w14:textId="77777777" w:rsidR="00230378" w:rsidRDefault="00000000">
      <w:pPr>
        <w:pStyle w:val="ListBullet"/>
        <w:spacing w:after="60"/>
      </w:pPr>
      <w:r>
        <w:t>advanced exception handling</w:t>
      </w:r>
    </w:p>
    <w:p w14:paraId="1CC8C7A4" w14:textId="77777777" w:rsidR="00230378" w:rsidRDefault="00000000">
      <w:pPr>
        <w:pStyle w:val="ListBullet"/>
        <w:spacing w:after="60"/>
      </w:pPr>
      <w:r>
        <w:t>multiple interacting domain classes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503F7766" w14:textId="77777777">
        <w:trPr>
          <w:jc w:val="center"/>
        </w:trPr>
        <w:tc>
          <w:tcPr>
            <w:tcW w:w="10080" w:type="dxa"/>
            <w:tcBorders>
              <w:left w:val="single" w:sz="16" w:space="0" w:color="70AD47"/>
            </w:tcBorders>
            <w:shd w:val="clear" w:color="auto" w:fill="EEF7EE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5D9FA310" w14:textId="77777777" w:rsidR="00230378" w:rsidRDefault="00000000">
            <w:pPr>
              <w:spacing w:after="0"/>
            </w:pPr>
            <w:r>
              <w:rPr>
                <w:b/>
                <w:color w:val="1F4E79"/>
                <w:sz w:val="20"/>
              </w:rPr>
              <w:t>Week 01 mental model: Problem → object → state + behaviour → class diagram → class → object → interaction</w:t>
            </w:r>
          </w:p>
        </w:tc>
      </w:tr>
    </w:tbl>
    <w:p w14:paraId="2DD4750C" w14:textId="77777777" w:rsidR="00230378" w:rsidRDefault="00230378">
      <w:pPr>
        <w:spacing w:after="0"/>
      </w:pPr>
    </w:p>
    <w:p w14:paraId="4A9B23E7" w14:textId="77777777" w:rsidR="00230378" w:rsidRDefault="00000000">
      <w:pPr>
        <w:pStyle w:val="Heading1"/>
        <w:spacing w:before="200" w:after="100"/>
      </w:pPr>
      <w:r>
        <w:t>16. Concept-Check Questions</w:t>
      </w:r>
    </w:p>
    <w:p w14:paraId="3CBD26E4" w14:textId="77777777" w:rsidR="00230378" w:rsidRDefault="00000000">
      <w:pPr>
        <w:pStyle w:val="ListNumber"/>
        <w:spacing w:after="60"/>
      </w:pPr>
      <w:r>
        <w:t>Is Circle an object or a class?</w:t>
      </w:r>
    </w:p>
    <w:p w14:paraId="3F89C7BA" w14:textId="77777777" w:rsidR="00230378" w:rsidRDefault="00000000">
      <w:pPr>
        <w:pStyle w:val="ListNumber"/>
        <w:spacing w:after="60"/>
      </w:pPr>
      <w:r>
        <w:t>Is circle1 a class, an object, or a reference variable?</w:t>
      </w:r>
    </w:p>
    <w:p w14:paraId="23C00EAD" w14:textId="77777777" w:rsidR="00230378" w:rsidRDefault="00000000">
      <w:pPr>
        <w:pStyle w:val="ListNumber"/>
        <w:spacing w:after="60"/>
      </w:pPr>
      <w:r>
        <w:t>Can we create ten objects from one class?</w:t>
      </w:r>
    </w:p>
    <w:p w14:paraId="19FFD01A" w14:textId="77777777" w:rsidR="00230378" w:rsidRDefault="00000000">
      <w:pPr>
        <w:pStyle w:val="ListNumber"/>
        <w:spacing w:after="60"/>
      </w:pPr>
      <w:r>
        <w:t>Do all Circle objects have to store the same radius?</w:t>
      </w:r>
    </w:p>
    <w:p w14:paraId="05DF3357" w14:textId="77777777" w:rsidR="00230378" w:rsidRDefault="00000000">
      <w:pPr>
        <w:pStyle w:val="ListNumber"/>
        <w:spacing w:after="60"/>
      </w:pPr>
      <w:r>
        <w:t>What is the state of a Circle?</w:t>
      </w:r>
    </w:p>
    <w:p w14:paraId="5EC1456E" w14:textId="77777777" w:rsidR="00230378" w:rsidRDefault="00000000">
      <w:pPr>
        <w:pStyle w:val="ListNumber"/>
        <w:spacing w:after="60"/>
      </w:pPr>
      <w:r>
        <w:t>What is the behaviour of a Circle?</w:t>
      </w:r>
    </w:p>
    <w:p w14:paraId="379168F9" w14:textId="77777777" w:rsidR="00230378" w:rsidRDefault="00000000">
      <w:pPr>
        <w:pStyle w:val="ListNumber"/>
        <w:spacing w:after="60"/>
      </w:pPr>
      <w:r>
        <w:t>Why is radius private?</w:t>
      </w:r>
    </w:p>
    <w:p w14:paraId="6074F464" w14:textId="77777777" w:rsidR="00230378" w:rsidRDefault="00000000">
      <w:pPr>
        <w:pStyle w:val="ListNumber"/>
        <w:spacing w:after="60"/>
      </w:pPr>
      <w:r>
        <w:t>Why do we use setRadius()?</w:t>
      </w:r>
    </w:p>
    <w:p w14:paraId="01D09BAA" w14:textId="77777777" w:rsidR="00230378" w:rsidRDefault="00000000">
      <w:pPr>
        <w:pStyle w:val="ListNumber"/>
        <w:spacing w:after="60"/>
      </w:pPr>
      <w:r>
        <w:t>What happens when new Circle() executes?</w:t>
      </w:r>
    </w:p>
    <w:p w14:paraId="3AF07B7C" w14:textId="77777777" w:rsidR="00230378" w:rsidRDefault="00000000">
      <w:pPr>
        <w:pStyle w:val="ListNumber"/>
        <w:spacing w:after="60"/>
      </w:pPr>
      <w:r>
        <w:t>What is the difference between calculateArea(radius); and circle1.getArea();?</w:t>
      </w:r>
    </w:p>
    <w:p w14:paraId="36BE1CC4" w14:textId="77777777" w:rsidR="00230378" w:rsidRDefault="00000000">
      <w:pPr>
        <w:pStyle w:val="ListNumber"/>
        <w:spacing w:after="60"/>
      </w:pPr>
      <w:r>
        <w:t>Why does getArea() not need a radius parameter?</w:t>
      </w:r>
    </w:p>
    <w:p w14:paraId="36625815" w14:textId="77777777" w:rsidR="00230378" w:rsidRDefault="00000000">
      <w:pPr>
        <w:pStyle w:val="ListNumber"/>
        <w:spacing w:after="60"/>
      </w:pPr>
      <w:r>
        <w:t>What is the purpose of a constructor?</w:t>
      </w:r>
    </w:p>
    <w:p w14:paraId="75D9DF0A" w14:textId="77777777" w:rsidR="00230378" w:rsidRDefault="00000000">
      <w:pPr>
        <w:pStyle w:val="ListNumber"/>
        <w:spacing w:after="60"/>
      </w:pPr>
      <w:r>
        <w:t>What does this.radius mean?</w:t>
      </w:r>
    </w:p>
    <w:p w14:paraId="424E726D" w14:textId="77777777" w:rsidR="00230378" w:rsidRDefault="00000000">
      <w:pPr>
        <w:pStyle w:val="ListNumber"/>
        <w:spacing w:after="60"/>
      </w:pPr>
      <w:r>
        <w:t>What should be drawn before implementing a class?</w:t>
      </w:r>
    </w:p>
    <w:p w14:paraId="568899BC" w14:textId="77777777" w:rsidR="00230378" w:rsidRDefault="00000000">
      <w:pPr>
        <w:pStyle w:val="ListNumber"/>
        <w:spacing w:after="60"/>
      </w:pPr>
      <w:r>
        <w:t>What is the difference between a class and an object?</w:t>
      </w:r>
    </w:p>
    <w:p w14:paraId="517EAED7" w14:textId="77777777" w:rsidR="00230378" w:rsidRDefault="00000000">
      <w:pPr>
        <w:pStyle w:val="Heading1"/>
        <w:pageBreakBefore/>
        <w:spacing w:before="200" w:after="100"/>
      </w:pPr>
      <w:r>
        <w:lastRenderedPageBreak/>
        <w:t>17. Central Week 01 Message</w:t>
      </w:r>
    </w:p>
    <w:p w14:paraId="04065D61" w14:textId="77777777" w:rsidR="00230378" w:rsidRDefault="00000000">
      <w:r>
        <w:t>The key change is a change in how the problem is modelled:</w:t>
      </w:r>
    </w:p>
    <w:p w14:paraId="0338FB9A" w14:textId="77777777" w:rsidR="00230378" w:rsidRDefault="00000000">
      <w:pPr>
        <w:pStyle w:val="CodeBlock"/>
        <w:keepLines/>
        <w:spacing w:before="80" w:after="140"/>
      </w:pPr>
      <w:r>
        <w:t>Traditional thinking:</w:t>
      </w:r>
      <w:r>
        <w:br/>
      </w:r>
      <w:r>
        <w:br/>
        <w:t>“I need functions that calculate</w:t>
      </w:r>
      <w:r>
        <w:br/>
        <w:t>the area and circumference.”</w:t>
      </w:r>
      <w:r>
        <w:br/>
      </w:r>
      <w:r>
        <w:br/>
        <w:t xml:space="preserve">            ↓</w:t>
      </w:r>
      <w:r>
        <w:br/>
      </w:r>
      <w:r>
        <w:br/>
        <w:t>Object-oriented thinking:</w:t>
      </w:r>
      <w:r>
        <w:br/>
      </w:r>
      <w:r>
        <w:br/>
        <w:t>“I have a Circle object.</w:t>
      </w:r>
      <w:r>
        <w:br/>
        <w:t>A Circle knows its radius</w:t>
      </w:r>
      <w:r>
        <w:br/>
        <w:t>and knows how to calculate</w:t>
      </w:r>
      <w:r>
        <w:br/>
        <w:t>its own area and circumference.”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30378" w14:paraId="26394D52" w14:textId="77777777">
        <w:trPr>
          <w:jc w:val="center"/>
        </w:trPr>
        <w:tc>
          <w:tcPr>
            <w:tcW w:w="10080" w:type="dxa"/>
            <w:tcBorders>
              <w:left w:val="single" w:sz="16" w:space="0" w:color="5B9BD5"/>
            </w:tcBorders>
            <w:shd w:val="clear" w:color="auto" w:fill="EAF2F8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3C19009D" w14:textId="30D865FB" w:rsidR="00230378" w:rsidRDefault="00000000">
            <w:pPr>
              <w:spacing w:after="0"/>
            </w:pPr>
            <w:r>
              <w:rPr>
                <w:b/>
                <w:color w:val="1F4E79"/>
                <w:sz w:val="20"/>
              </w:rPr>
              <w:t>This is the conceptual foundation for the remaining Java OOP series.</w:t>
            </w:r>
          </w:p>
        </w:tc>
      </w:tr>
    </w:tbl>
    <w:p w14:paraId="7F581BCD" w14:textId="77777777" w:rsidR="00230378" w:rsidRDefault="00230378">
      <w:pPr>
        <w:spacing w:after="0"/>
      </w:pPr>
    </w:p>
    <w:sectPr w:rsidR="00230378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D72D8C" w14:textId="77777777" w:rsidR="007E4A74" w:rsidRDefault="007E4A74">
      <w:pPr>
        <w:spacing w:after="0" w:line="240" w:lineRule="auto"/>
      </w:pPr>
      <w:r>
        <w:separator/>
      </w:r>
    </w:p>
  </w:endnote>
  <w:endnote w:type="continuationSeparator" w:id="0">
    <w:p w14:paraId="05DE0924" w14:textId="77777777" w:rsidR="007E4A74" w:rsidRDefault="007E4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D04D92" w14:textId="77777777" w:rsidR="00230378" w:rsidRDefault="00000000">
    <w:pPr>
      <w:pStyle w:val="Footer"/>
      <w:jc w:val="center"/>
    </w:pPr>
    <w:r>
      <w:rPr>
        <w:color w:val="787878"/>
        <w:sz w:val="16"/>
      </w:rPr>
      <w:t>Important Notices and Week 01 Learning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C88B16" w14:textId="77777777" w:rsidR="007E4A74" w:rsidRDefault="007E4A74">
      <w:pPr>
        <w:spacing w:after="0" w:line="240" w:lineRule="auto"/>
      </w:pPr>
      <w:r>
        <w:separator/>
      </w:r>
    </w:p>
  </w:footnote>
  <w:footnote w:type="continuationSeparator" w:id="0">
    <w:p w14:paraId="1FF00453" w14:textId="77777777" w:rsidR="007E4A74" w:rsidRDefault="007E4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C39B87" w14:textId="77777777" w:rsidR="00230378" w:rsidRDefault="00000000">
    <w:pPr>
      <w:pStyle w:val="Header"/>
      <w:jc w:val="right"/>
    </w:pPr>
    <w:r>
      <w:rPr>
        <w:color w:val="646464"/>
        <w:sz w:val="17"/>
      </w:rPr>
      <w:t xml:space="preserve">Object-Oriented </w:t>
    </w:r>
    <w:proofErr w:type="gramStart"/>
    <w:r>
      <w:rPr>
        <w:color w:val="646464"/>
        <w:sz w:val="17"/>
      </w:rPr>
      <w:t>Programming  |</w:t>
    </w:r>
    <w:proofErr w:type="gramEnd"/>
    <w:r>
      <w:rPr>
        <w:color w:val="646464"/>
        <w:sz w:val="17"/>
      </w:rPr>
      <w:t xml:space="preserve">  Week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624960">
    <w:abstractNumId w:val="8"/>
  </w:num>
  <w:num w:numId="2" w16cid:durableId="203174389">
    <w:abstractNumId w:val="6"/>
  </w:num>
  <w:num w:numId="3" w16cid:durableId="172032581">
    <w:abstractNumId w:val="5"/>
  </w:num>
  <w:num w:numId="4" w16cid:durableId="1070618210">
    <w:abstractNumId w:val="4"/>
  </w:num>
  <w:num w:numId="5" w16cid:durableId="677276035">
    <w:abstractNumId w:val="7"/>
  </w:num>
  <w:num w:numId="6" w16cid:durableId="1911304711">
    <w:abstractNumId w:val="3"/>
  </w:num>
  <w:num w:numId="7" w16cid:durableId="1347563315">
    <w:abstractNumId w:val="2"/>
  </w:num>
  <w:num w:numId="8" w16cid:durableId="1132404861">
    <w:abstractNumId w:val="1"/>
  </w:num>
  <w:num w:numId="9" w16cid:durableId="14889804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BD8"/>
    <w:rsid w:val="0015074B"/>
    <w:rsid w:val="00230378"/>
    <w:rsid w:val="0029639D"/>
    <w:rsid w:val="00326F90"/>
    <w:rsid w:val="003F700C"/>
    <w:rsid w:val="00434A13"/>
    <w:rsid w:val="007E4A74"/>
    <w:rsid w:val="00AA1D8D"/>
    <w:rsid w:val="00B47730"/>
    <w:rsid w:val="00CB0664"/>
    <w:rsid w:val="00F71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1E1ED"/>
  <w14:defaultImageDpi w14:val="300"/>
  <w15:docId w15:val="{DFDFCC26-047C-8741-89A5-107B5850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317" w:right="17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siru.m@iit.ac.l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1593</Words>
  <Characters>9083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Guhanathan Poravi</cp:lastModifiedBy>
  <cp:revision>3</cp:revision>
  <dcterms:created xsi:type="dcterms:W3CDTF">2013-12-23T23:15:00Z</dcterms:created>
  <dcterms:modified xsi:type="dcterms:W3CDTF">2026-09-23T16:16:00Z</dcterms:modified>
  <cp:category/>
</cp:coreProperties>
</file>