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4E61" w14:textId="65E82E3E" w:rsidR="00D172D8" w:rsidRPr="00645DC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Cs/>
          <w:color w:val="000000"/>
          <w:sz w:val="36"/>
          <w:szCs w:val="36"/>
          <w:cs/>
        </w:rPr>
      </w:pPr>
      <w:r w:rsidRPr="00645DC6">
        <w:rPr>
          <w:rFonts w:asciiTheme="majorBidi" w:eastAsia="Angsana New" w:hAnsiTheme="majorBidi" w:cstheme="majorBidi" w:hint="cs"/>
          <w:bCs/>
          <w:color w:val="000000"/>
          <w:sz w:val="36"/>
          <w:szCs w:val="36"/>
          <w:cs/>
        </w:rPr>
        <w:t>บทที่ 1</w:t>
      </w:r>
    </w:p>
    <w:p w14:paraId="1742DC77" w14:textId="4AA83FEE" w:rsidR="005F7536" w:rsidRPr="00645DC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Cs/>
          <w:color w:val="000000"/>
          <w:sz w:val="36"/>
          <w:szCs w:val="36"/>
        </w:rPr>
      </w:pPr>
      <w:r w:rsidRPr="00645DC6">
        <w:rPr>
          <w:rFonts w:asciiTheme="majorBidi" w:eastAsia="Angsana New" w:hAnsiTheme="majorBidi" w:cstheme="majorBidi" w:hint="cs"/>
          <w:bCs/>
          <w:color w:val="000000"/>
          <w:sz w:val="36"/>
          <w:szCs w:val="36"/>
          <w:cs/>
        </w:rPr>
        <w:t>บทนำ</w:t>
      </w:r>
    </w:p>
    <w:p w14:paraId="33A96B1F" w14:textId="77777777" w:rsidR="005F7536" w:rsidRP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spacing w:line="600" w:lineRule="auto"/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</w:rPr>
      </w:pPr>
    </w:p>
    <w:p w14:paraId="455B9FD7" w14:textId="58475234" w:rsidR="00AC7CED" w:rsidRPr="00635DF0" w:rsidRDefault="00645DC6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1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147737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143B0102" w:rsidR="009F5618" w:rsidRPr="00635DF0" w:rsidRDefault="00645DC6" w:rsidP="007D750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    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</w:t>
      </w:r>
      <w:r w:rsid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า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จึงอาจทำให้ลูกค้าไม่เกิดความพึงพอใจในรสชาติอาหารที่ทำออกมา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ทำให้ลูกค้าไม่อยากใช้บริการ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0BF465A3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F6677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7153178D" w14:textId="77777777" w:rsidR="00B71043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  <w:sectPr w:rsidR="00B71043" w:rsidSect="00645DC6">
          <w:pgSz w:w="12240" w:h="15840"/>
          <w:pgMar w:top="2880" w:right="1418" w:bottom="1418" w:left="2160" w:header="720" w:footer="720" w:gutter="0"/>
          <w:cols w:space="720"/>
        </w:sect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</w:p>
    <w:p w14:paraId="4E5B7A35" w14:textId="3B86C2EA" w:rsidR="0013588F" w:rsidRPr="00635DF0" w:rsidRDefault="00645DC6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   </w:t>
      </w:r>
      <w:r w:rsidR="00DC0AF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และเราได้ออกแบบให้สามารถจัดการออเดอร์ต่าง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สามารถเรียกข้อมูลออเดอร์ในแต่ละวันได้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6451F450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</w:pPr>
    </w:p>
    <w:p w14:paraId="266C17ED" w14:textId="52D24766" w:rsidR="00CF2F7F" w:rsidRPr="00635DF0" w:rsidRDefault="00645DC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2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4D223F61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4CA8C526" w:rsidR="00AC7CED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0EA97749" w:rsidR="00396807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131986F0" w:rsidR="00CF2F7F" w:rsidRPr="00635DF0" w:rsidRDefault="00645DC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3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3AD8994E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</w:p>
    <w:p w14:paraId="54E594EE" w14:textId="4CDF6B41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2B62EC24" w:rsidR="004B095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05FFEFF3" w:rsidR="00CF2F7F" w:rsidRPr="004B0950" w:rsidRDefault="00883EC9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4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0F2EB1D6" w:rsidR="00CF2F7F" w:rsidRPr="00635DF0" w:rsidRDefault="00645DC6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36DE580A" w:rsidR="008970D6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2FC7E6C2" w:rsidR="00B55422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สามารถทำงานคำนวณผล 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5C85FAA9" w:rsidR="00FD3F04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645DC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="00B55422"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 w:rsid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3D44C388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="00873909"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0746BCF3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883EC9">
        <w:rPr>
          <w:rFonts w:ascii="Courier New" w:hAnsi="Courier New" w:cs="Angsana New"/>
          <w:b/>
          <w:bCs/>
          <w:color w:val="222222"/>
          <w:sz w:val="32"/>
          <w:szCs w:val="32"/>
          <w:cs/>
        </w:rPr>
        <w:t>การบริการ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5961BB37" w14:textId="6537F4AD" w:rsidR="00F2365B" w:rsidRPr="00883EC9" w:rsidRDefault="00491013" w:rsidP="00883EC9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="0023648F" w:rsidRPr="00883EC9">
        <w:rPr>
          <w:rFonts w:ascii="Courier New" w:hAnsi="Courier New" w:cs="Angsana New"/>
          <w:b/>
          <w:bCs/>
          <w:color w:val="222222"/>
          <w:sz w:val="32"/>
          <w:szCs w:val="32"/>
          <w:cs/>
        </w:rPr>
        <w:t>กำไร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6C85CF47" w14:textId="485C8A84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D4008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8</w:t>
      </w:r>
      <w:r w:rsidRP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.  </w:t>
      </w:r>
      <w:r w:rsidR="0023648F" w:rsidRPr="00883EC9">
        <w:rPr>
          <w:rFonts w:ascii="Courier New" w:hAnsi="Courier New" w:cs="Angsana New" w:hint="cs"/>
          <w:b/>
          <w:bCs/>
          <w:color w:val="222222"/>
          <w:sz w:val="32"/>
          <w:szCs w:val="32"/>
          <w:cs/>
        </w:rPr>
        <w:t>ธุรกิจ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598BA078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bCs/>
          <w:sz w:val="32"/>
          <w:szCs w:val="32"/>
        </w:rPr>
        <w:t xml:space="preserve">   </w:t>
      </w:r>
      <w:r w:rsidR="00D40086">
        <w:rPr>
          <w:rFonts w:asciiTheme="majorBidi" w:eastAsia="Angsana New" w:hAnsiTheme="majorBidi" w:cstheme="majorBidi"/>
          <w:bCs/>
          <w:sz w:val="32"/>
          <w:szCs w:val="32"/>
        </w:rPr>
        <w:t>9</w:t>
      </w:r>
      <w:r w:rsidR="0023648F">
        <w:rPr>
          <w:rFonts w:asciiTheme="majorBidi" w:eastAsia="Angsana New" w:hAnsiTheme="majorBidi" w:cstheme="majorBidi"/>
          <w:bCs/>
          <w:sz w:val="32"/>
          <w:szCs w:val="32"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การสรรบุคลากร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และการควบคุมองค์กรหรือความพยายามที่จะบรรลุวัตถุประสงค์</w:t>
      </w:r>
    </w:p>
    <w:p w14:paraId="0684F8D1" w14:textId="10C5F9EC" w:rsidR="0023648F" w:rsidRDefault="00866DD1" w:rsidP="00866DD1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</w:t>
      </w:r>
      <w:r w:rsidR="00883EC9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</w:t>
      </w:r>
      <w:r w:rsidR="00D40086">
        <w:rPr>
          <w:rFonts w:asciiTheme="majorBidi" w:eastAsia="Angsana New" w:hAnsiTheme="majorBidi" w:cs="Angsana New" w:hint="cs"/>
          <w:b/>
          <w:sz w:val="32"/>
          <w:szCs w:val="32"/>
          <w:cs/>
        </w:rPr>
        <w:t>10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462CC257" w:rsidR="0023648F" w:rsidRPr="0023648F" w:rsidRDefault="00883EC9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  </w:t>
      </w:r>
      <w:r w:rsidR="00D40086">
        <w:rPr>
          <w:rFonts w:asciiTheme="majorBidi" w:eastAsia="Angsana New" w:hAnsiTheme="majorBidi" w:cstheme="majorBidi" w:hint="cs"/>
          <w:b/>
          <w:sz w:val="32"/>
          <w:szCs w:val="32"/>
          <w:cs/>
        </w:rPr>
        <w:t>11</w:t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34153E56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7D1F1FF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0B87B0D" w14:textId="2317D4BE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4493A8A" w14:textId="68579ED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758EB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4845945" w14:textId="613E261D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849022D" w14:textId="77777777" w:rsidR="00883EC9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9CD1C6" w14:textId="7E62258A" w:rsidR="00CF2F7F" w:rsidRPr="00635DF0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5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6D799B10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7587C7D1" w:rsidR="004E6295" w:rsidRPr="000E0720" w:rsidRDefault="00FE13AF" w:rsidP="00FE13AF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TMVgIAAH4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7587C7D1" w:rsidR="004E6295" w:rsidRPr="000E0720" w:rsidRDefault="00FE13AF" w:rsidP="00FE13AF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Angsana New"/>
                          <w:sz w:val="28"/>
                          <w:szCs w:val="28"/>
                          <w:cs/>
                        </w:rPr>
                        <w:br/>
                      </w: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08BE99" wp14:editId="6D3EAB32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95BEC" w14:textId="0B84DC42" w:rsidR="00FE13AF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030285DB" w14:textId="77777777" w:rsidR="003D3EE4" w:rsidRDefault="003D3EE4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3C017DE9" w14:textId="08DC1905" w:rsidR="00CF2F7F" w:rsidRPr="000E0720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395BEC" w14:textId="0B84DC42" w:rsidR="00FE13AF" w:rsidRDefault="00FE13AF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030285DB" w14:textId="77777777" w:rsidR="003D3EE4" w:rsidRDefault="003D3EE4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3C017DE9" w14:textId="08DC1905" w:rsidR="00CF2F7F" w:rsidRPr="000E0720" w:rsidRDefault="00FE13A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15F29AC" w14:textId="6B1D4B1B" w:rsidR="00FD3F04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8CF3C" wp14:editId="183A9D12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AF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ABBA5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3F6210D2" w:rsidR="00CF2F7F" w:rsidRPr="00635DF0" w:rsidRDefault="00883EC9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26F84B3E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="00883EC9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08D64838" w14:textId="09008CA9" w:rsidR="00FD3F04" w:rsidRPr="00883EC9" w:rsidRDefault="00EB2937" w:rsidP="00883EC9">
      <w:pPr>
        <w:pBdr>
          <w:top w:val="nil"/>
          <w:left w:val="nil"/>
          <w:bottom w:val="nil"/>
          <w:right w:val="nil"/>
          <w:between w:val="nil"/>
        </w:pBdr>
        <w:ind w:left="720"/>
        <w:jc w:val="thaiDistribute"/>
        <w:rPr>
          <w:rFonts w:asciiTheme="majorBidi" w:eastAsia="Angsana New" w:hAnsiTheme="majorBidi" w:cs="Angsana New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83EC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607F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</w:t>
      </w:r>
      <w:r w:rsidR="00883EC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 xml:space="preserve"> 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ไทยอโยธยา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480EBFB2" w:rsidR="00CF2F7F" w:rsidRPr="00635DF0" w:rsidRDefault="00A36D99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ขอบเขตด้านประชากรและกลุ่มตัวอย่าง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259A5DF5" w14:textId="1371CD47" w:rsidR="00CF2F7F" w:rsidRPr="00635DF0" w:rsidRDefault="00883EC9" w:rsidP="00883EC9">
      <w:pPr>
        <w:pBdr>
          <w:top w:val="nil"/>
          <w:left w:val="nil"/>
          <w:bottom w:val="nil"/>
          <w:right w:val="nil"/>
          <w:between w:val="nil"/>
        </w:pBdr>
        <w:ind w:left="720" w:firstLine="69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   </w:t>
      </w:r>
      <w:r w:rsidR="00A36D99">
        <w:rPr>
          <w:rFonts w:asciiTheme="majorBidi" w:eastAsia="Angsana New" w:hAnsiTheme="majorBidi" w:cstheme="majorBidi"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="00EB2937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</w:t>
      </w:r>
      <w:r w:rsidR="00EB2937" w:rsidRPr="00635DF0">
        <w:rPr>
          <w:rFonts w:asciiTheme="majorBidi" w:eastAsia="Angsana New" w:hAnsiTheme="majorBidi" w:cstheme="majorBidi"/>
          <w:sz w:val="32"/>
          <w:szCs w:val="32"/>
          <w:cs/>
        </w:rPr>
        <w:t>บริหารธุรกิจ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</w:t>
      </w:r>
      <w:r w:rsidR="00EB2937">
        <w:rPr>
          <w:rFonts w:asciiTheme="majorBidi" w:eastAsia="Angsana New" w:hAnsiTheme="majorBidi" w:cstheme="majorBidi"/>
          <w:color w:val="000000"/>
          <w:sz w:val="32"/>
          <w:szCs w:val="32"/>
        </w:rPr>
        <w:t>,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128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258AB49A" w:rsidR="00CF2F7F" w:rsidRPr="00635DF0" w:rsidRDefault="00D42EEA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  </w:t>
      </w:r>
      <w:r w:rsidR="00A36D99">
        <w:rPr>
          <w:rFonts w:asciiTheme="majorBidi" w:eastAsia="Angsana New" w:hAnsiTheme="majorBidi" w:cstheme="majorBidi"/>
          <w:color w:val="000000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6853F5">
        <w:rPr>
          <w:rFonts w:asciiTheme="majorBidi" w:eastAsia="Angsana New" w:hAnsiTheme="majorBidi" w:cstheme="majorBidi"/>
          <w:color w:val="000000"/>
          <w:sz w:val="32"/>
          <w:szCs w:val="32"/>
        </w:rPr>
        <w:t>5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21C7F8E9" w14:textId="769C3B6F" w:rsidR="00EB2937" w:rsidRDefault="00D42EEA" w:rsidP="00F2365B">
      <w:pPr>
        <w:spacing w:line="256" w:lineRule="auto"/>
        <w:ind w:left="1440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883EC9">
        <w:rPr>
          <w:rFonts w:asciiTheme="majorBidi" w:eastAsia="Angsana New" w:hAnsiTheme="majorBidi" w:cstheme="majorBidi"/>
          <w:sz w:val="32"/>
          <w:szCs w:val="32"/>
        </w:rPr>
        <w:t xml:space="preserve">      </w:t>
      </w:r>
      <w:r w:rsidR="00A36D99">
        <w:rPr>
          <w:rFonts w:asciiTheme="majorBidi" w:eastAsia="Angsana New" w:hAnsiTheme="majorBidi" w:cstheme="majorBidi"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</w:p>
    <w:p w14:paraId="2D918E67" w14:textId="0FA4DA2A" w:rsidR="00A37545" w:rsidRDefault="00F2365B" w:rsidP="00EB2937">
      <w:pPr>
        <w:spacing w:line="256" w:lineRule="auto"/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อ.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58BF594" w14:textId="00179094" w:rsidR="00EB2937" w:rsidRDefault="00EB2937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121C0A" w14:textId="08CA6DCD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8E2FB22" w14:textId="16C920E5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CFFA6FE" w14:textId="36B621C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3AE8C0" w14:textId="62FFC13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A49FBF" w14:textId="2E91156A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EEF51BC" w14:textId="0E1F650E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C50D89" w14:textId="7DA34D7A" w:rsidR="00845919" w:rsidRDefault="0084591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7CE02D5D" w14:textId="77777777" w:rsidR="00883EC9" w:rsidRDefault="00883EC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8D7A8F" w14:textId="5669CDF7" w:rsidR="00CF2F7F" w:rsidRPr="00635DF0" w:rsidRDefault="00A36D9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7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.3</w:t>
      </w:r>
      <w:r w:rsidR="00883EC9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9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560"/>
        <w:gridCol w:w="560"/>
        <w:gridCol w:w="560"/>
        <w:gridCol w:w="560"/>
        <w:gridCol w:w="560"/>
        <w:gridCol w:w="563"/>
        <w:gridCol w:w="649"/>
        <w:gridCol w:w="709"/>
        <w:gridCol w:w="709"/>
        <w:gridCol w:w="1209"/>
      </w:tblGrid>
      <w:tr w:rsidR="00465C67" w:rsidRPr="00635DF0" w14:paraId="27CCFCBD" w14:textId="77777777" w:rsidTr="00883EC9">
        <w:trPr>
          <w:trHeight w:val="344"/>
        </w:trPr>
        <w:tc>
          <w:tcPr>
            <w:tcW w:w="3076" w:type="dxa"/>
            <w:vMerge w:val="restart"/>
          </w:tcPr>
          <w:p w14:paraId="40A380D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430" w:type="dxa"/>
            <w:gridSpan w:val="9"/>
          </w:tcPr>
          <w:p w14:paraId="453D8D6A" w14:textId="59A0207A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209" w:type="dxa"/>
            <w:vMerge w:val="restart"/>
          </w:tcPr>
          <w:p w14:paraId="58BEB906" w14:textId="30B25A43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C67" w:rsidRPr="00635DF0" w14:paraId="29956200" w14:textId="77777777" w:rsidTr="00883EC9">
        <w:trPr>
          <w:trHeight w:val="344"/>
        </w:trPr>
        <w:tc>
          <w:tcPr>
            <w:tcW w:w="3076" w:type="dxa"/>
            <w:vMerge/>
          </w:tcPr>
          <w:p w14:paraId="7E08A52A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2067" w:type="dxa"/>
            <w:gridSpan w:val="3"/>
          </w:tcPr>
          <w:p w14:paraId="373307C9" w14:textId="52523FC2" w:rsidR="00465C67" w:rsidRPr="00635DF0" w:rsidRDefault="00465C67" w:rsidP="00C72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209" w:type="dxa"/>
            <w:vMerge/>
          </w:tcPr>
          <w:p w14:paraId="5B1401C9" w14:textId="6566E383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38E16505" w14:textId="77777777" w:rsidTr="00883EC9">
        <w:trPr>
          <w:trHeight w:val="132"/>
        </w:trPr>
        <w:tc>
          <w:tcPr>
            <w:tcW w:w="3076" w:type="dxa"/>
            <w:vMerge/>
          </w:tcPr>
          <w:p w14:paraId="62DD55A4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49" w:type="dxa"/>
          </w:tcPr>
          <w:p w14:paraId="00F91F3D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709" w:type="dxa"/>
          </w:tcPr>
          <w:p w14:paraId="70301DA1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709" w:type="dxa"/>
          </w:tcPr>
          <w:p w14:paraId="1445FE15" w14:textId="6672CB9C" w:rsidR="00465C67" w:rsidRPr="00465C67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Cs/>
                <w:sz w:val="32"/>
                <w:szCs w:val="32"/>
                <w:cs/>
              </w:rPr>
            </w:pPr>
            <w:r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1209" w:type="dxa"/>
          </w:tcPr>
          <w:p w14:paraId="00EDABB8" w14:textId="3BBE72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76295DAB" w14:textId="77777777" w:rsidTr="00883EC9">
        <w:trPr>
          <w:trHeight w:val="400"/>
        </w:trPr>
        <w:tc>
          <w:tcPr>
            <w:tcW w:w="3076" w:type="dxa"/>
          </w:tcPr>
          <w:p w14:paraId="39ED4CF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BDED7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F4AA50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64640A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DAAA283" w14:textId="5C31318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C39A74E" w14:textId="77777777" w:rsidTr="00883EC9">
        <w:trPr>
          <w:trHeight w:val="400"/>
        </w:trPr>
        <w:tc>
          <w:tcPr>
            <w:tcW w:w="3076" w:type="dxa"/>
          </w:tcPr>
          <w:p w14:paraId="2BFB606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FC6D93E" wp14:editId="76E6254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140335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33547" id="ลูกศรเชื่อมต่อแบบตรง 15" o:spid="_x0000_s1026" type="#_x0000_t32" style="position:absolute;margin-left:4.2pt;margin-top:11.05pt;width:34.8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E935C9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530F0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06010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0B75408A" w14:textId="302BA92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8F32703" w14:textId="77777777" w:rsidTr="00883EC9">
        <w:trPr>
          <w:trHeight w:val="386"/>
        </w:trPr>
        <w:tc>
          <w:tcPr>
            <w:tcW w:w="3076" w:type="dxa"/>
          </w:tcPr>
          <w:p w14:paraId="3AD42584" w14:textId="7C2A756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</w:t>
            </w:r>
            <w:r w:rsidR="00060DAA">
              <w:rPr>
                <w:rFonts w:asciiTheme="majorBidi" w:eastAsia="Angsana New" w:hAnsiTheme="majorBidi" w:cstheme="majorBidi" w:hint="cs"/>
                <w:sz w:val="32"/>
                <w:szCs w:val="32"/>
                <w:cs/>
              </w:rPr>
              <w:t>ง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560" w:type="dxa"/>
          </w:tcPr>
          <w:p w14:paraId="77B00C0C" w14:textId="5670828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7E8279" wp14:editId="7630E2F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148590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09172" id="ลูกศรเชื่อมต่อแบบตรง 17" o:spid="_x0000_s1026" type="#_x0000_t32" style="position:absolute;margin-left:4.25pt;margin-top:11.7pt;width:34.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D75402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62B91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5B4BDF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08C1449" w14:textId="7F61858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0F85D64F" w14:textId="77777777" w:rsidTr="00883EC9">
        <w:trPr>
          <w:trHeight w:val="400"/>
        </w:trPr>
        <w:tc>
          <w:tcPr>
            <w:tcW w:w="3076" w:type="dxa"/>
          </w:tcPr>
          <w:p w14:paraId="132C668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2AD098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3537A1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4213AB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14800D2B" w14:textId="08DCA7E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70E634" w14:textId="77777777" w:rsidTr="00883EC9">
        <w:trPr>
          <w:trHeight w:val="400"/>
        </w:trPr>
        <w:tc>
          <w:tcPr>
            <w:tcW w:w="3076" w:type="dxa"/>
          </w:tcPr>
          <w:p w14:paraId="1C7B44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4308EB4C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958DE" wp14:editId="4C7F22C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153035</wp:posOffset>
                      </wp:positionV>
                      <wp:extent cx="775335" cy="0"/>
                      <wp:effectExtent l="38100" t="76200" r="2476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8642D" id="ลูกศรเชื่อมต่อแบบตรง 18" o:spid="_x0000_s1026" type="#_x0000_t32" style="position:absolute;margin-left:7.25pt;margin-top:12.05pt;width:6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1CE88501" w14:textId="7A886F4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7C970F0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A28F75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F3209C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20A545BB" w14:textId="59D5E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332582D" w14:textId="77777777" w:rsidTr="00883EC9">
        <w:trPr>
          <w:trHeight w:val="386"/>
        </w:trPr>
        <w:tc>
          <w:tcPr>
            <w:tcW w:w="3076" w:type="dxa"/>
          </w:tcPr>
          <w:p w14:paraId="293C5FD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4256AE00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725444" wp14:editId="4465DD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133350</wp:posOffset>
                      </wp:positionV>
                      <wp:extent cx="1264285" cy="0"/>
                      <wp:effectExtent l="38100" t="76200" r="1206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A7B94" id="ลูกศรเชื่อมต่อแบบตรง 19" o:spid="_x0000_s1026" type="#_x0000_t32" style="position:absolute;margin-left:1pt;margin-top:10.5pt;width:9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D855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609EACC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8F4D1D" w14:textId="070AC3D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08E56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0F8C29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F2E6A9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5A1476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02BACC0A" w14:textId="3DAF356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B757BBD" w14:textId="77777777" w:rsidTr="00883EC9">
        <w:trPr>
          <w:trHeight w:val="400"/>
        </w:trPr>
        <w:tc>
          <w:tcPr>
            <w:tcW w:w="3076" w:type="dxa"/>
          </w:tcPr>
          <w:p w14:paraId="4D6D873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5F531FD" w14:textId="70CB1662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A9A15" wp14:editId="12DEDEE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133350</wp:posOffset>
                      </wp:positionV>
                      <wp:extent cx="1035050" cy="0"/>
                      <wp:effectExtent l="38100" t="76200" r="1270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E9711" id="ลูกศรเชื่อมต่อแบบตรง 20" o:spid="_x0000_s1026" type="#_x0000_t32" style="position:absolute;margin-left:5.75pt;margin-top:10.5pt;width:8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A8B9A45" w14:textId="3896B1F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66DD8B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8A9F6FF" w14:textId="173C113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18CBCC6B" w14:textId="77777777" w:rsidTr="00883EC9">
        <w:trPr>
          <w:trHeight w:val="386"/>
        </w:trPr>
        <w:tc>
          <w:tcPr>
            <w:tcW w:w="3076" w:type="dxa"/>
          </w:tcPr>
          <w:p w14:paraId="5518D9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23BADCB3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0FE9A" wp14:editId="0B19CB7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136525</wp:posOffset>
                      </wp:positionV>
                      <wp:extent cx="1593850" cy="0"/>
                      <wp:effectExtent l="38100" t="76200" r="25400" b="95250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BD2B" id="ลูกศรเชื่อมต่อแบบตรง 21" o:spid="_x0000_s1026" type="#_x0000_t32" style="position:absolute;margin-left:1.45pt;margin-top:10.75pt;width:12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5D5166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2A629A0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48352B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4D0A5B2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56D07D" w14:textId="1562C1FD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24371" wp14:editId="77A03B25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411480</wp:posOffset>
                      </wp:positionV>
                      <wp:extent cx="103505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F2CA2" id="ลูกศรเชื่อมต่อแบบตรง 5" o:spid="_x0000_s1026" type="#_x0000_t32" style="position:absolute;margin-left:-26.7pt;margin-top:32.4pt;width:8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31123E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1A891A89" w14:textId="6F203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E132854" w14:textId="77777777" w:rsidTr="00883EC9">
        <w:trPr>
          <w:trHeight w:val="400"/>
        </w:trPr>
        <w:tc>
          <w:tcPr>
            <w:tcW w:w="3076" w:type="dxa"/>
          </w:tcPr>
          <w:p w14:paraId="5D6DE5C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532C4CF1" w14:textId="54C267C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5909A48" w14:textId="57CB122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5B98E6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77BA919" w14:textId="039C140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4E21B4A" w14:textId="77777777" w:rsidTr="00883EC9">
        <w:trPr>
          <w:trHeight w:val="386"/>
        </w:trPr>
        <w:tc>
          <w:tcPr>
            <w:tcW w:w="3076" w:type="dxa"/>
          </w:tcPr>
          <w:p w14:paraId="1FFF0F4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1BB6B58" w14:textId="6540273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E11E417" w14:textId="1A181965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882822" wp14:editId="5909F83F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154940</wp:posOffset>
                      </wp:positionV>
                      <wp:extent cx="103505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D0F98" id="ลูกศรเชื่อมต่อแบบตรง 7" o:spid="_x0000_s1026" type="#_x0000_t32" style="position:absolute;margin-left:-26.7pt;margin-top:12.2pt;width:8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2D161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7F680704" w14:textId="0A9936A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EBBAB2" w14:textId="77777777" w:rsidTr="00883EC9">
        <w:trPr>
          <w:trHeight w:val="413"/>
        </w:trPr>
        <w:tc>
          <w:tcPr>
            <w:tcW w:w="3076" w:type="dxa"/>
          </w:tcPr>
          <w:p w14:paraId="013DC30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EE6B2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791F9AF" w14:textId="65982D8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A90745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462476BB" w14:textId="25A3DE3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AE50923" w14:textId="77777777" w:rsidTr="00883EC9">
        <w:trPr>
          <w:trHeight w:val="400"/>
        </w:trPr>
        <w:tc>
          <w:tcPr>
            <w:tcW w:w="3076" w:type="dxa"/>
          </w:tcPr>
          <w:p w14:paraId="11664B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82DBC3A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A7DD3" wp14:editId="6E8561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151130</wp:posOffset>
                      </wp:positionV>
                      <wp:extent cx="21336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0E54" id="ลูกศรเชื่อมต่อแบบตรง 1" o:spid="_x0000_s1026" type="#_x0000_t32" style="position:absolute;margin-left:-.05pt;margin-top:11.9pt;width:168pt;height: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43581C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29E1CDF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E02F42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25E1C4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3377DA0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2F6F4634" w14:textId="56A5229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BD89694" w14:textId="77777777" w:rsidTr="00883EC9">
        <w:trPr>
          <w:trHeight w:val="400"/>
        </w:trPr>
        <w:tc>
          <w:tcPr>
            <w:tcW w:w="3076" w:type="dxa"/>
          </w:tcPr>
          <w:p w14:paraId="1F9C72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427D3AE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F67B01" wp14:editId="0E06CCC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131445</wp:posOffset>
                      </wp:positionV>
                      <wp:extent cx="2851150" cy="0"/>
                      <wp:effectExtent l="38100" t="76200" r="254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51D3" id="ลูกศรเชื่อมต่อแบบตรง 2" o:spid="_x0000_s1026" type="#_x0000_t32" style="position:absolute;margin-left:-.6pt;margin-top:10.35pt;width:224.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56272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29BF1F7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0641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12E58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9C5782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4FCA87D" w14:textId="17F3A9CA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098A018E" w:rsidR="00CF2F7F" w:rsidRPr="00635DF0" w:rsidRDefault="00A36D99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8</w:t>
      </w:r>
      <w:r w:rsidR="000E0B58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 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1F98B115" w:rsidR="00376ADE" w:rsidRPr="00635DF0" w:rsidRDefault="00883EC9" w:rsidP="000E0B5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</w:t>
      </w:r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เดอร์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</w:p>
    <w:p w14:paraId="76F0DC90" w14:textId="1BBB6B7E" w:rsidR="00CF2F7F" w:rsidRPr="00635DF0" w:rsidRDefault="00CF2F7F" w:rsidP="00FD3F04">
      <w:pPr>
        <w:rPr>
          <w:rFonts w:asciiTheme="majorBidi" w:eastAsia="Angsana New" w:hAnsiTheme="majorBidi" w:cstheme="majorBidi"/>
          <w:sz w:val="32"/>
          <w:szCs w:val="32"/>
        </w:rPr>
      </w:pPr>
    </w:p>
    <w:sectPr w:rsidR="00CF2F7F" w:rsidRPr="00635DF0" w:rsidSect="00883EC9">
      <w:pgSz w:w="12240" w:h="15840"/>
      <w:pgMar w:top="2155" w:right="1418" w:bottom="1418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D86675" w14:textId="77777777" w:rsidR="00A45E0F" w:rsidRDefault="00A45E0F" w:rsidP="00BB4E03">
      <w:r>
        <w:separator/>
      </w:r>
    </w:p>
  </w:endnote>
  <w:endnote w:type="continuationSeparator" w:id="0">
    <w:p w14:paraId="3B7BAD72" w14:textId="77777777" w:rsidR="00A45E0F" w:rsidRDefault="00A45E0F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3BC60" w14:textId="77777777" w:rsidR="00A45E0F" w:rsidRDefault="00A45E0F" w:rsidP="00BB4E03">
      <w:r>
        <w:separator/>
      </w:r>
    </w:p>
  </w:footnote>
  <w:footnote w:type="continuationSeparator" w:id="0">
    <w:p w14:paraId="25340BB7" w14:textId="77777777" w:rsidR="00A45E0F" w:rsidRDefault="00A45E0F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F"/>
    <w:rsid w:val="000173CF"/>
    <w:rsid w:val="00020E2C"/>
    <w:rsid w:val="00021B83"/>
    <w:rsid w:val="00027C8C"/>
    <w:rsid w:val="00043303"/>
    <w:rsid w:val="00050971"/>
    <w:rsid w:val="000566D2"/>
    <w:rsid w:val="00060442"/>
    <w:rsid w:val="0006049D"/>
    <w:rsid w:val="00060DAA"/>
    <w:rsid w:val="00062289"/>
    <w:rsid w:val="00064AEC"/>
    <w:rsid w:val="0009277E"/>
    <w:rsid w:val="00092B30"/>
    <w:rsid w:val="000B0997"/>
    <w:rsid w:val="000C326A"/>
    <w:rsid w:val="000C43BB"/>
    <w:rsid w:val="000D27CC"/>
    <w:rsid w:val="000D3C99"/>
    <w:rsid w:val="000E0720"/>
    <w:rsid w:val="000E0B58"/>
    <w:rsid w:val="00100A08"/>
    <w:rsid w:val="00106ED2"/>
    <w:rsid w:val="001157B6"/>
    <w:rsid w:val="001207AC"/>
    <w:rsid w:val="00121AF0"/>
    <w:rsid w:val="00130527"/>
    <w:rsid w:val="0013588F"/>
    <w:rsid w:val="0014324F"/>
    <w:rsid w:val="00147737"/>
    <w:rsid w:val="00156918"/>
    <w:rsid w:val="001657ED"/>
    <w:rsid w:val="0016605B"/>
    <w:rsid w:val="00166085"/>
    <w:rsid w:val="00173B49"/>
    <w:rsid w:val="001863F7"/>
    <w:rsid w:val="0019279D"/>
    <w:rsid w:val="00192E83"/>
    <w:rsid w:val="00194ABD"/>
    <w:rsid w:val="00194D4E"/>
    <w:rsid w:val="001A2A92"/>
    <w:rsid w:val="001A57B8"/>
    <w:rsid w:val="001D2AE3"/>
    <w:rsid w:val="001E051C"/>
    <w:rsid w:val="001F1AB4"/>
    <w:rsid w:val="001F4D42"/>
    <w:rsid w:val="0020128F"/>
    <w:rsid w:val="00221DAD"/>
    <w:rsid w:val="002275E6"/>
    <w:rsid w:val="00233FE1"/>
    <w:rsid w:val="00235936"/>
    <w:rsid w:val="0023648F"/>
    <w:rsid w:val="002376D7"/>
    <w:rsid w:val="00254A65"/>
    <w:rsid w:val="002665F2"/>
    <w:rsid w:val="00270087"/>
    <w:rsid w:val="002703F9"/>
    <w:rsid w:val="00272308"/>
    <w:rsid w:val="002767F8"/>
    <w:rsid w:val="0028543E"/>
    <w:rsid w:val="002906B7"/>
    <w:rsid w:val="002A3382"/>
    <w:rsid w:val="002B4477"/>
    <w:rsid w:val="002B5247"/>
    <w:rsid w:val="002C3252"/>
    <w:rsid w:val="002C360F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62D7C"/>
    <w:rsid w:val="003738DB"/>
    <w:rsid w:val="00376ADE"/>
    <w:rsid w:val="00382764"/>
    <w:rsid w:val="00387CF6"/>
    <w:rsid w:val="00396807"/>
    <w:rsid w:val="003B1A25"/>
    <w:rsid w:val="003C57EF"/>
    <w:rsid w:val="003D39E8"/>
    <w:rsid w:val="003D3AC1"/>
    <w:rsid w:val="003D3EE4"/>
    <w:rsid w:val="003D7C9B"/>
    <w:rsid w:val="003E6C3C"/>
    <w:rsid w:val="003F3D3B"/>
    <w:rsid w:val="003F5D5E"/>
    <w:rsid w:val="003F6C9F"/>
    <w:rsid w:val="00401D6D"/>
    <w:rsid w:val="00407EF8"/>
    <w:rsid w:val="00415D45"/>
    <w:rsid w:val="00417AF5"/>
    <w:rsid w:val="00434D37"/>
    <w:rsid w:val="00442349"/>
    <w:rsid w:val="00450FC4"/>
    <w:rsid w:val="004557C7"/>
    <w:rsid w:val="00465C67"/>
    <w:rsid w:val="0047463F"/>
    <w:rsid w:val="00477A23"/>
    <w:rsid w:val="00491013"/>
    <w:rsid w:val="00493F6B"/>
    <w:rsid w:val="004A469C"/>
    <w:rsid w:val="004B0950"/>
    <w:rsid w:val="004B2D8E"/>
    <w:rsid w:val="004B382E"/>
    <w:rsid w:val="004B54C9"/>
    <w:rsid w:val="004B5A5C"/>
    <w:rsid w:val="004C18F9"/>
    <w:rsid w:val="004D20FA"/>
    <w:rsid w:val="004D416D"/>
    <w:rsid w:val="004E2093"/>
    <w:rsid w:val="004E324E"/>
    <w:rsid w:val="004E6295"/>
    <w:rsid w:val="004F68B7"/>
    <w:rsid w:val="005023FD"/>
    <w:rsid w:val="00512CA1"/>
    <w:rsid w:val="00513085"/>
    <w:rsid w:val="00517FAA"/>
    <w:rsid w:val="0052370D"/>
    <w:rsid w:val="00531611"/>
    <w:rsid w:val="0053267A"/>
    <w:rsid w:val="00540F82"/>
    <w:rsid w:val="00554192"/>
    <w:rsid w:val="00555438"/>
    <w:rsid w:val="0057628D"/>
    <w:rsid w:val="005774BC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E328F"/>
    <w:rsid w:val="005F7536"/>
    <w:rsid w:val="005F7DC0"/>
    <w:rsid w:val="005F7F6D"/>
    <w:rsid w:val="00600DE2"/>
    <w:rsid w:val="00607FC0"/>
    <w:rsid w:val="00615D0A"/>
    <w:rsid w:val="00624034"/>
    <w:rsid w:val="00635DF0"/>
    <w:rsid w:val="00645DC6"/>
    <w:rsid w:val="00666A5C"/>
    <w:rsid w:val="006771D3"/>
    <w:rsid w:val="006853F5"/>
    <w:rsid w:val="00686DD7"/>
    <w:rsid w:val="006A42BA"/>
    <w:rsid w:val="006B2C89"/>
    <w:rsid w:val="006C19F4"/>
    <w:rsid w:val="006C76AF"/>
    <w:rsid w:val="006D2E7F"/>
    <w:rsid w:val="006D37AF"/>
    <w:rsid w:val="006E3B54"/>
    <w:rsid w:val="006E6CCD"/>
    <w:rsid w:val="006F210E"/>
    <w:rsid w:val="006F5066"/>
    <w:rsid w:val="00724856"/>
    <w:rsid w:val="0073687B"/>
    <w:rsid w:val="00747DB4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95374"/>
    <w:rsid w:val="007A7945"/>
    <w:rsid w:val="007B31E4"/>
    <w:rsid w:val="007B55AA"/>
    <w:rsid w:val="007B68BF"/>
    <w:rsid w:val="007C30D8"/>
    <w:rsid w:val="007D7508"/>
    <w:rsid w:val="007E09EF"/>
    <w:rsid w:val="007E469D"/>
    <w:rsid w:val="007E497D"/>
    <w:rsid w:val="007F4A50"/>
    <w:rsid w:val="007F6BA5"/>
    <w:rsid w:val="007F6E42"/>
    <w:rsid w:val="00810717"/>
    <w:rsid w:val="00812EDF"/>
    <w:rsid w:val="008148A1"/>
    <w:rsid w:val="00815899"/>
    <w:rsid w:val="00816F22"/>
    <w:rsid w:val="00840B03"/>
    <w:rsid w:val="008430D2"/>
    <w:rsid w:val="00845919"/>
    <w:rsid w:val="00850745"/>
    <w:rsid w:val="008660E8"/>
    <w:rsid w:val="00866DD1"/>
    <w:rsid w:val="0086719B"/>
    <w:rsid w:val="0087340B"/>
    <w:rsid w:val="00873909"/>
    <w:rsid w:val="0087405C"/>
    <w:rsid w:val="00883EC9"/>
    <w:rsid w:val="00884ABD"/>
    <w:rsid w:val="008970D6"/>
    <w:rsid w:val="008B4C67"/>
    <w:rsid w:val="008B6494"/>
    <w:rsid w:val="008C1239"/>
    <w:rsid w:val="008C1AC1"/>
    <w:rsid w:val="008F4600"/>
    <w:rsid w:val="008F61ED"/>
    <w:rsid w:val="009113D5"/>
    <w:rsid w:val="009136DF"/>
    <w:rsid w:val="00925D6A"/>
    <w:rsid w:val="009525E5"/>
    <w:rsid w:val="009760AA"/>
    <w:rsid w:val="00986452"/>
    <w:rsid w:val="009874CD"/>
    <w:rsid w:val="009903C9"/>
    <w:rsid w:val="00990FF1"/>
    <w:rsid w:val="0099155E"/>
    <w:rsid w:val="009A337F"/>
    <w:rsid w:val="009B14E8"/>
    <w:rsid w:val="009B2C23"/>
    <w:rsid w:val="009C2244"/>
    <w:rsid w:val="009D5132"/>
    <w:rsid w:val="009E5842"/>
    <w:rsid w:val="009F1A0F"/>
    <w:rsid w:val="009F5618"/>
    <w:rsid w:val="009F6863"/>
    <w:rsid w:val="009F7A57"/>
    <w:rsid w:val="00A179FA"/>
    <w:rsid w:val="00A204D5"/>
    <w:rsid w:val="00A2167A"/>
    <w:rsid w:val="00A2600D"/>
    <w:rsid w:val="00A26282"/>
    <w:rsid w:val="00A36D99"/>
    <w:rsid w:val="00A37545"/>
    <w:rsid w:val="00A41864"/>
    <w:rsid w:val="00A45E0F"/>
    <w:rsid w:val="00A52C2D"/>
    <w:rsid w:val="00A62B93"/>
    <w:rsid w:val="00A67D59"/>
    <w:rsid w:val="00A82926"/>
    <w:rsid w:val="00A95872"/>
    <w:rsid w:val="00AA130C"/>
    <w:rsid w:val="00AA258E"/>
    <w:rsid w:val="00AA515E"/>
    <w:rsid w:val="00AB78C0"/>
    <w:rsid w:val="00AC0A9F"/>
    <w:rsid w:val="00AC39D2"/>
    <w:rsid w:val="00AC4A62"/>
    <w:rsid w:val="00AC69B1"/>
    <w:rsid w:val="00AC7CED"/>
    <w:rsid w:val="00AD5055"/>
    <w:rsid w:val="00AE4E79"/>
    <w:rsid w:val="00AE579B"/>
    <w:rsid w:val="00AE7CFC"/>
    <w:rsid w:val="00AF3683"/>
    <w:rsid w:val="00B011DF"/>
    <w:rsid w:val="00B13788"/>
    <w:rsid w:val="00B15B46"/>
    <w:rsid w:val="00B1733E"/>
    <w:rsid w:val="00B17CE5"/>
    <w:rsid w:val="00B17D6E"/>
    <w:rsid w:val="00B230EF"/>
    <w:rsid w:val="00B31FF3"/>
    <w:rsid w:val="00B40A4F"/>
    <w:rsid w:val="00B44739"/>
    <w:rsid w:val="00B55422"/>
    <w:rsid w:val="00B61AF7"/>
    <w:rsid w:val="00B64AD9"/>
    <w:rsid w:val="00B71043"/>
    <w:rsid w:val="00B85D62"/>
    <w:rsid w:val="00B94330"/>
    <w:rsid w:val="00BB01F3"/>
    <w:rsid w:val="00BB4E03"/>
    <w:rsid w:val="00BB5EC5"/>
    <w:rsid w:val="00BC5190"/>
    <w:rsid w:val="00BD4C2E"/>
    <w:rsid w:val="00BD5353"/>
    <w:rsid w:val="00BF0E3F"/>
    <w:rsid w:val="00BF3936"/>
    <w:rsid w:val="00BF3968"/>
    <w:rsid w:val="00C05BC0"/>
    <w:rsid w:val="00C10A68"/>
    <w:rsid w:val="00C15750"/>
    <w:rsid w:val="00C3616C"/>
    <w:rsid w:val="00C41CE2"/>
    <w:rsid w:val="00C46509"/>
    <w:rsid w:val="00C52D72"/>
    <w:rsid w:val="00C72373"/>
    <w:rsid w:val="00C74F98"/>
    <w:rsid w:val="00C80C29"/>
    <w:rsid w:val="00C80E87"/>
    <w:rsid w:val="00C93238"/>
    <w:rsid w:val="00CA650D"/>
    <w:rsid w:val="00CB1F85"/>
    <w:rsid w:val="00CC1B34"/>
    <w:rsid w:val="00CC62F5"/>
    <w:rsid w:val="00CD7DD3"/>
    <w:rsid w:val="00CE17B8"/>
    <w:rsid w:val="00CE1B7B"/>
    <w:rsid w:val="00CE3126"/>
    <w:rsid w:val="00CE5F89"/>
    <w:rsid w:val="00CE7E9D"/>
    <w:rsid w:val="00CF09FB"/>
    <w:rsid w:val="00CF2F7F"/>
    <w:rsid w:val="00D11571"/>
    <w:rsid w:val="00D172D8"/>
    <w:rsid w:val="00D20B60"/>
    <w:rsid w:val="00D27F9A"/>
    <w:rsid w:val="00D313ED"/>
    <w:rsid w:val="00D37B4C"/>
    <w:rsid w:val="00D40086"/>
    <w:rsid w:val="00D42EE3"/>
    <w:rsid w:val="00D42EEA"/>
    <w:rsid w:val="00D5605A"/>
    <w:rsid w:val="00D636DF"/>
    <w:rsid w:val="00D6486E"/>
    <w:rsid w:val="00D85151"/>
    <w:rsid w:val="00D85AB4"/>
    <w:rsid w:val="00D85B02"/>
    <w:rsid w:val="00D97C03"/>
    <w:rsid w:val="00DB62C1"/>
    <w:rsid w:val="00DC0AF9"/>
    <w:rsid w:val="00DC3ADD"/>
    <w:rsid w:val="00DC4881"/>
    <w:rsid w:val="00DC7850"/>
    <w:rsid w:val="00DD4C6E"/>
    <w:rsid w:val="00DD57BB"/>
    <w:rsid w:val="00DF585F"/>
    <w:rsid w:val="00DF600A"/>
    <w:rsid w:val="00DF7CED"/>
    <w:rsid w:val="00E03CC5"/>
    <w:rsid w:val="00E12446"/>
    <w:rsid w:val="00E2251D"/>
    <w:rsid w:val="00E44EF4"/>
    <w:rsid w:val="00E52A54"/>
    <w:rsid w:val="00E57659"/>
    <w:rsid w:val="00E60565"/>
    <w:rsid w:val="00E62EF0"/>
    <w:rsid w:val="00E64C73"/>
    <w:rsid w:val="00E65256"/>
    <w:rsid w:val="00E66E06"/>
    <w:rsid w:val="00E720B2"/>
    <w:rsid w:val="00E75376"/>
    <w:rsid w:val="00E76F56"/>
    <w:rsid w:val="00E85268"/>
    <w:rsid w:val="00EA07E5"/>
    <w:rsid w:val="00EA6CB3"/>
    <w:rsid w:val="00EB2937"/>
    <w:rsid w:val="00EB617D"/>
    <w:rsid w:val="00EC0691"/>
    <w:rsid w:val="00EC664D"/>
    <w:rsid w:val="00ED3B37"/>
    <w:rsid w:val="00EE2E05"/>
    <w:rsid w:val="00EE3DAC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40A"/>
    <w:rsid w:val="00F82ED5"/>
    <w:rsid w:val="00F92823"/>
    <w:rsid w:val="00F92E31"/>
    <w:rsid w:val="00F93FCE"/>
    <w:rsid w:val="00FB4768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42C38CB6-407C-40E6-B8D3-E4218E6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18C6-A0AD-41D0-8BB4-0B33BA7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Anupat Kaewmee</dc:creator>
  <cp:lastModifiedBy>Osmo 47</cp:lastModifiedBy>
  <cp:revision>6</cp:revision>
  <cp:lastPrinted>2020-10-06T15:17:00Z</cp:lastPrinted>
  <dcterms:created xsi:type="dcterms:W3CDTF">2020-10-06T15:23:00Z</dcterms:created>
  <dcterms:modified xsi:type="dcterms:W3CDTF">2021-01-17T15:28:00Z</dcterms:modified>
</cp:coreProperties>
</file>