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FB2D" w14:textId="77777777" w:rsidR="00D20B91" w:rsidRDefault="00F127E5">
      <w:pPr>
        <w:spacing w:after="31"/>
        <w:ind w:left="720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6741997A" w14:textId="77777777" w:rsidR="00D20B91" w:rsidRDefault="00F127E5">
      <w:pPr>
        <w:spacing w:after="84"/>
      </w:pPr>
      <w:r>
        <w:rPr>
          <w:rFonts w:ascii="Cambria" w:eastAsia="Cambria" w:hAnsi="Cambria" w:cs="Cambria"/>
          <w:sz w:val="28"/>
        </w:rPr>
        <w:t xml:space="preserve"> </w:t>
      </w:r>
    </w:p>
    <w:p w14:paraId="5AA9DCFF" w14:textId="77777777" w:rsidR="00D20B91" w:rsidRDefault="00F127E5">
      <w:pPr>
        <w:spacing w:after="0"/>
        <w:ind w:left="6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41901042" w14:textId="77777777" w:rsidR="00D20B91" w:rsidRDefault="00F127E5">
      <w:pPr>
        <w:spacing w:after="31"/>
        <w:ind w:left="6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4ECC83D9" w14:textId="77777777" w:rsidR="00D20B91" w:rsidRDefault="00F127E5">
      <w:pPr>
        <w:spacing w:after="0"/>
        <w:ind w:left="101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6EB0DCD" w14:textId="77777777" w:rsidR="00D20B91" w:rsidRDefault="00F127E5">
      <w:pPr>
        <w:spacing w:after="0"/>
        <w:ind w:left="101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27D2F83" w14:textId="77777777" w:rsidR="00D20B91" w:rsidRDefault="00F127E5">
      <w:pPr>
        <w:tabs>
          <w:tab w:val="center" w:pos="5448"/>
          <w:tab w:val="center" w:pos="7200"/>
          <w:tab w:val="center" w:pos="7920"/>
          <w:tab w:val="center" w:pos="8640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COURSE NAME: Artificial Intelligence  </w:t>
      </w:r>
      <w:r>
        <w:rPr>
          <w:rFonts w:ascii="Arial" w:eastAsia="Arial" w:hAnsi="Arial" w:cs="Arial"/>
          <w:b/>
          <w:sz w:val="20"/>
        </w:rPr>
        <w:tab/>
        <w:t>COURSE CODE: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CSA17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27949DB7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0B734941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CDF8EF" w14:textId="77777777" w:rsidR="00D20B91" w:rsidRDefault="00F127E5">
      <w:pPr>
        <w:spacing w:after="0"/>
        <w:ind w:right="549"/>
        <w:jc w:val="right"/>
      </w:pPr>
      <w:r>
        <w:rPr>
          <w:noProof/>
        </w:rPr>
        <w:drawing>
          <wp:inline distT="0" distB="0" distL="0" distR="0" wp14:anchorId="0E7A09F6" wp14:editId="7ADCE161">
            <wp:extent cx="5762625" cy="38100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58D3DD1D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2D677C7" w14:textId="77777777" w:rsidR="00D20B91" w:rsidRDefault="00F127E5">
      <w:pPr>
        <w:spacing w:after="3"/>
        <w:ind w:left="-5" w:hanging="10"/>
      </w:pPr>
      <w:r>
        <w:rPr>
          <w:rFonts w:ascii="Arial" w:eastAsia="Arial" w:hAnsi="Arial" w:cs="Arial"/>
          <w:b/>
          <w:sz w:val="20"/>
        </w:rPr>
        <w:t xml:space="preserve">COURSE OUTCOME COVERED </w:t>
      </w:r>
    </w:p>
    <w:p w14:paraId="08BDE9C2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8BD707E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r>
        <w:rPr>
          <w:rFonts w:ascii="Arial" w:eastAsia="Arial" w:hAnsi="Arial" w:cs="Arial"/>
          <w:i/>
          <w:sz w:val="2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16919ABF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AEA465C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389A215F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0BFF0D36" w14:textId="77777777" w:rsidR="00D20B91" w:rsidRDefault="00F127E5">
      <w:pPr>
        <w:spacing w:after="27"/>
        <w:ind w:right="549"/>
        <w:jc w:val="right"/>
      </w:pPr>
      <w:r>
        <w:rPr>
          <w:noProof/>
        </w:rPr>
        <w:drawing>
          <wp:inline distT="0" distB="0" distL="0" distR="0" wp14:anchorId="06BF3D3A" wp14:editId="719C9EA1">
            <wp:extent cx="5762625" cy="38100"/>
            <wp:effectExtent l="0" t="0" r="0" b="0"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52AA7FF9" w14:textId="77777777" w:rsidR="00D20B91" w:rsidRDefault="00F127E5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978"/>
        </w:tabs>
        <w:spacing w:after="0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4"/>
        </w:rPr>
        <w:t xml:space="preserve">Time Duration: 30 Minutes </w:t>
      </w:r>
    </w:p>
    <w:p w14:paraId="71FC4580" w14:textId="77777777" w:rsidR="00D20B91" w:rsidRDefault="00F127E5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73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QUESTIONS: 30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Total </w:t>
      </w:r>
      <w:r>
        <w:rPr>
          <w:rFonts w:ascii="Arial" w:eastAsia="Arial" w:hAnsi="Arial" w:cs="Arial"/>
          <w:b/>
          <w:sz w:val="20"/>
        </w:rPr>
        <w:t xml:space="preserve">Marks:30 </w:t>
      </w:r>
    </w:p>
    <w:p w14:paraId="76033BBA" w14:textId="77777777" w:rsidR="00D20B91" w:rsidRDefault="00F127E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51754EA" w14:textId="77777777" w:rsidR="00D20B91" w:rsidRDefault="00F127E5">
      <w:pPr>
        <w:spacing w:after="0"/>
        <w:ind w:left="6"/>
        <w:jc w:val="center"/>
      </w:pPr>
      <w:r>
        <w:rPr>
          <w:rFonts w:ascii="Arial" w:eastAsia="Arial" w:hAnsi="Arial" w:cs="Arial"/>
          <w:sz w:val="20"/>
        </w:rPr>
        <w:t xml:space="preserve">Annexure A </w:t>
      </w:r>
    </w:p>
    <w:p w14:paraId="1B218913" w14:textId="77777777" w:rsidR="00D20B91" w:rsidRDefault="00F127E5">
      <w:pPr>
        <w:spacing w:after="62"/>
        <w:ind w:left="62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0945F50" w14:textId="77777777" w:rsidR="00D20B91" w:rsidRDefault="00F127E5">
      <w:pPr>
        <w:pStyle w:val="Heading1"/>
        <w:spacing w:after="62"/>
        <w:ind w:left="6"/>
      </w:pPr>
      <w:r>
        <w:t>MCQ</w:t>
      </w:r>
      <w:r>
        <w:rPr>
          <w:b w:val="0"/>
          <w:i/>
        </w:rPr>
        <w:t xml:space="preserve"> </w:t>
      </w:r>
    </w:p>
    <w:p w14:paraId="07196FDC" w14:textId="77777777" w:rsidR="00D20B91" w:rsidRDefault="00F127E5">
      <w:pPr>
        <w:spacing w:after="2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5E4FEB2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0BE035" w14:textId="77777777" w:rsidR="00D20B91" w:rsidRDefault="00F127E5">
      <w:pPr>
        <w:spacing w:after="0"/>
        <w:ind w:right="549"/>
        <w:jc w:val="right"/>
      </w:pPr>
      <w:r>
        <w:rPr>
          <w:noProof/>
        </w:rPr>
        <w:drawing>
          <wp:inline distT="0" distB="0" distL="0" distR="0" wp14:anchorId="207E680C" wp14:editId="2C6A5ADE">
            <wp:extent cx="5762625" cy="38100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BA54085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DA9247B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Code of Conduct: </w:t>
      </w:r>
    </w:p>
    <w:p w14:paraId="2CE94765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0C64B6D3" w14:textId="7A173992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</w:t>
      </w:r>
      <w:r w:rsidR="00062CEC" w:rsidRPr="00817EBA">
        <w:rPr>
          <w:rFonts w:ascii="Arial" w:eastAsia="Arial" w:hAnsi="Arial" w:cs="Arial"/>
          <w:i/>
          <w:sz w:val="20"/>
          <w:u w:val="single"/>
        </w:rPr>
        <w:t>ANUPRATHA.C</w:t>
      </w:r>
      <w:r w:rsidR="0050430A" w:rsidRPr="00817EBA">
        <w:rPr>
          <w:rFonts w:ascii="Arial" w:eastAsia="Arial" w:hAnsi="Arial" w:cs="Arial"/>
          <w:i/>
          <w:sz w:val="20"/>
          <w:u w:val="single"/>
        </w:rPr>
        <w:t>/192573024</w:t>
      </w:r>
      <w:r>
        <w:rPr>
          <w:rFonts w:ascii="Arial" w:eastAsia="Arial" w:hAnsi="Arial" w:cs="Arial"/>
          <w:i/>
          <w:sz w:val="20"/>
        </w:rPr>
        <w:t xml:space="preserve"> (Name / Reg No) certify that this submission is my original work and that I have adhered to the guidelines specified for this assessment. </w:t>
      </w:r>
    </w:p>
    <w:p w14:paraId="0EC67AEC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understand that any violation of academic integrity rules will result in disciplinary action. </w:t>
      </w:r>
    </w:p>
    <w:p w14:paraId="6F666109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5A5840A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Signature of the student: </w:t>
      </w:r>
    </w:p>
    <w:p w14:paraId="79C75184" w14:textId="77777777" w:rsidR="00D20B91" w:rsidRDefault="00F127E5">
      <w:pPr>
        <w:spacing w:after="0"/>
        <w:ind w:left="2325"/>
      </w:pPr>
      <w:r>
        <w:rPr>
          <w:rFonts w:ascii="Arial" w:eastAsia="Arial" w:hAnsi="Arial" w:cs="Arial"/>
          <w:sz w:val="20"/>
        </w:rPr>
        <w:t xml:space="preserve"> </w:t>
      </w:r>
    </w:p>
    <w:p w14:paraId="6E8F25A5" w14:textId="77777777" w:rsidR="00D20B91" w:rsidRDefault="00F127E5">
      <w:pPr>
        <w:spacing w:after="0"/>
        <w:ind w:right="4344"/>
        <w:jc w:val="right"/>
      </w:pPr>
      <w:r>
        <w:rPr>
          <w:rFonts w:ascii="Arial" w:eastAsia="Arial" w:hAnsi="Arial" w:cs="Arial"/>
          <w:sz w:val="20"/>
        </w:rPr>
        <w:t xml:space="preserve">Annexure A </w:t>
      </w:r>
    </w:p>
    <w:p w14:paraId="04A40BFA" w14:textId="77777777" w:rsidR="00D20B91" w:rsidRDefault="00F127E5">
      <w:pPr>
        <w:spacing w:after="22"/>
        <w:ind w:right="4811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6C31FD" w14:textId="77777777" w:rsidR="00D20B91" w:rsidRDefault="00F127E5">
      <w:pPr>
        <w:spacing w:after="0"/>
      </w:pPr>
      <w:r>
        <w:rPr>
          <w:rFonts w:ascii="Cambria" w:eastAsia="Cambria" w:hAnsi="Cambria" w:cs="Cambria"/>
          <w:sz w:val="19"/>
        </w:rPr>
        <w:t>Circle the most appropriate option for each question.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0CDA10DE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5C68B47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best describes a Logical Agent in AI? </w:t>
            </w:r>
          </w:p>
        </w:tc>
      </w:tr>
      <w:tr w:rsidR="00D20B91" w14:paraId="0CA85FB9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5C19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1A1308C" w14:textId="77777777" w:rsidR="00D20B91" w:rsidRDefault="00F127E5">
            <w:pPr>
              <w:numPr>
                <w:ilvl w:val="0"/>
                <w:numId w:val="1"/>
              </w:numPr>
              <w:spacing w:after="62"/>
              <w:ind w:right="477"/>
            </w:pPr>
            <w:r>
              <w:rPr>
                <w:rFonts w:ascii="Cambria" w:eastAsia="Cambria" w:hAnsi="Cambria" w:cs="Cambria"/>
                <w:sz w:val="19"/>
              </w:rPr>
              <w:t xml:space="preserve">An agent that reacts </w:t>
            </w:r>
            <w:r>
              <w:rPr>
                <w:rFonts w:ascii="Cambria" w:eastAsia="Cambria" w:hAnsi="Cambria" w:cs="Cambria"/>
                <w:sz w:val="19"/>
              </w:rPr>
              <w:t>randomly to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An agent that only follows pre-defined scripts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FD05183" w14:textId="77777777" w:rsidR="00D20B91" w:rsidRDefault="00F127E5">
            <w:pPr>
              <w:numPr>
                <w:ilvl w:val="0"/>
                <w:numId w:val="1"/>
              </w:numPr>
              <w:spacing w:after="40" w:line="238" w:lineRule="auto"/>
              <w:ind w:right="477"/>
            </w:pPr>
            <w:r>
              <w:rPr>
                <w:rFonts w:ascii="Cambria" w:eastAsia="Cambria" w:hAnsi="Cambria" w:cs="Cambria"/>
                <w:sz w:val="19"/>
              </w:rPr>
              <w:t xml:space="preserve">An agent that uses a knowledge base and logical </w:t>
            </w:r>
            <w:r>
              <w:rPr>
                <w:rFonts w:ascii="Cambria" w:eastAsia="Cambria" w:hAnsi="Cambria" w:cs="Cambria"/>
                <w:sz w:val="19"/>
              </w:rPr>
              <w:tab/>
              <w:t>d) An agent that learns from rewards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inference to decide actions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5D3E295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26CFDC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1497B3B9" w14:textId="77777777">
        <w:trPr>
          <w:trHeight w:val="4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A5045EF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lastRenderedPageBreak/>
              <w:t xml:space="preserve">Q2. </w:t>
            </w:r>
            <w:r>
              <w:rPr>
                <w:sz w:val="20"/>
              </w:rPr>
              <w:t>In Propositional Logic, 'P → Q' is logically equivalent to: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18D9D54F" w14:textId="77777777">
        <w:trPr>
          <w:trHeight w:val="128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68824" w14:textId="77777777" w:rsidR="00D20B91" w:rsidRDefault="00F127E5">
            <w:pPr>
              <w:spacing w:after="67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3318EF1" w14:textId="77777777" w:rsidR="00D20B91" w:rsidRDefault="00F127E5">
            <w:pPr>
              <w:numPr>
                <w:ilvl w:val="0"/>
                <w:numId w:val="2"/>
              </w:numPr>
              <w:spacing w:after="101"/>
              <w:ind w:hanging="271"/>
            </w:pPr>
            <w:r>
              <w:rPr>
                <w:rFonts w:ascii="Gungsuh" w:eastAsia="Gungsuh" w:hAnsi="Gungsuh" w:cs="Gungsuh"/>
                <w:sz w:val="19"/>
              </w:rPr>
              <w:t>P ∧ ¬Q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sz w:val="19"/>
              </w:rPr>
              <w:t>c) ¬Q → ¬P only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F45806E" w14:textId="77777777" w:rsidR="00D20B91" w:rsidRDefault="00F127E5">
            <w:pPr>
              <w:numPr>
                <w:ilvl w:val="0"/>
                <w:numId w:val="2"/>
              </w:numPr>
              <w:spacing w:after="55"/>
              <w:ind w:hanging="271"/>
            </w:pPr>
            <w:r>
              <w:rPr>
                <w:rFonts w:ascii="Gungsuh" w:eastAsia="Gungsuh" w:hAnsi="Gungsuh" w:cs="Gungsuh"/>
                <w:sz w:val="19"/>
              </w:rPr>
              <w:t>¬P ∨ Q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Both b and 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5CBD5F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7D8EB79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57213C5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7CE6E80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Q3. </w:t>
            </w:r>
            <w:r>
              <w:rPr>
                <w:rFonts w:ascii="Cambria" w:eastAsia="Cambria" w:hAnsi="Cambria" w:cs="Cambria"/>
                <w:sz w:val="20"/>
              </w:rPr>
              <w:t xml:space="preserve">Conjunctive Normal Form (CNF) requires the formula to be expressed as: </w:t>
            </w:r>
          </w:p>
        </w:tc>
      </w:tr>
      <w:tr w:rsidR="00D20B91" w14:paraId="170D0ECB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D3C4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DAEC6EA" w14:textId="77777777" w:rsidR="00D20B91" w:rsidRDefault="00F127E5">
            <w:pPr>
              <w:numPr>
                <w:ilvl w:val="0"/>
                <w:numId w:val="3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disjunction of conjunctions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conjunction of literals only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511C54B" w14:textId="77777777" w:rsidR="00D20B91" w:rsidRDefault="00F127E5">
            <w:pPr>
              <w:numPr>
                <w:ilvl w:val="0"/>
                <w:numId w:val="3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conjunction of disjunctions (clauses)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sequence of implications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5CA9043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AFD3AEA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8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565CDB51" w14:textId="77777777">
        <w:trPr>
          <w:trHeight w:val="46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FCA138E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Q4. </w:t>
            </w:r>
            <w:r>
              <w:rPr>
                <w:rFonts w:ascii="Gungsuh" w:eastAsia="Gungsuh" w:hAnsi="Gungsuh" w:cs="Gungsuh"/>
                <w:sz w:val="20"/>
              </w:rPr>
              <w:t>In FOL, the sentence ∀x: Student(x) → Passes(x) means: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4A49783D" w14:textId="77777777">
        <w:trPr>
          <w:trHeight w:val="1217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9D20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CD6A146" w14:textId="77777777" w:rsidR="00D20B91" w:rsidRDefault="00F127E5">
            <w:pPr>
              <w:numPr>
                <w:ilvl w:val="0"/>
                <w:numId w:val="4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Some students pass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If something passes, it is a student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0F5F3AB" w14:textId="77777777" w:rsidR="00D20B91" w:rsidRDefault="00F127E5">
            <w:pPr>
              <w:numPr>
                <w:ilvl w:val="0"/>
                <w:numId w:val="4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Every entity that is a student passes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There exists at least one student who passes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691968C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F969971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A7559D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F8989B9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Q5. </w:t>
            </w:r>
            <w:r>
              <w:rPr>
                <w:rFonts w:ascii="Cambria" w:eastAsia="Cambria" w:hAnsi="Cambria" w:cs="Cambria"/>
                <w:sz w:val="20"/>
              </w:rPr>
              <w:t xml:space="preserve">Unification in FOL is the process of finding substitutions that: </w:t>
            </w:r>
          </w:p>
        </w:tc>
      </w:tr>
      <w:tr w:rsidR="00D20B91" w14:paraId="46658DDE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92E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18577AC" w14:textId="77777777" w:rsidR="00D20B91" w:rsidRDefault="00F127E5">
            <w:pPr>
              <w:numPr>
                <w:ilvl w:val="0"/>
                <w:numId w:val="5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Convert clauses to CNF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Prove a goal using backward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84CD8B4" w14:textId="77777777" w:rsidR="00D20B91" w:rsidRDefault="00F127E5">
            <w:pPr>
              <w:numPr>
                <w:ilvl w:val="0"/>
                <w:numId w:val="5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Make two logical expressions syntactically identical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Derive facts using Modus Ponens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722355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1006520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8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D02CF1F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734508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Q6. </w:t>
            </w:r>
            <w:r>
              <w:rPr>
                <w:rFonts w:ascii="Cambria" w:eastAsia="Cambria" w:hAnsi="Cambria" w:cs="Cambria"/>
                <w:sz w:val="20"/>
              </w:rPr>
              <w:t xml:space="preserve">In the </w:t>
            </w:r>
            <w:r>
              <w:rPr>
                <w:rFonts w:ascii="Cambria" w:eastAsia="Cambria" w:hAnsi="Cambria" w:cs="Cambria"/>
                <w:sz w:val="20"/>
              </w:rPr>
              <w:t xml:space="preserve">Resolution algorithm, deriving the empty clause </w:t>
            </w:r>
            <w:r>
              <w:rPr>
                <w:rFonts w:ascii="Times New Roman" w:eastAsia="Times New Roman" w:hAnsi="Times New Roman" w:cs="Times New Roman"/>
                <w:sz w:val="20"/>
              </w:rPr>
              <w:t>□</w:t>
            </w:r>
            <w:r>
              <w:rPr>
                <w:rFonts w:ascii="Cambria" w:eastAsia="Cambria" w:hAnsi="Cambria" w:cs="Cambria"/>
                <w:sz w:val="20"/>
              </w:rPr>
              <w:t xml:space="preserve"> indicates: </w:t>
            </w:r>
          </w:p>
        </w:tc>
      </w:tr>
      <w:tr w:rsidR="00D20B91" w14:paraId="6A9BDDBD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09DF2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14823E7" w14:textId="77777777" w:rsidR="00D20B91" w:rsidRDefault="00F127E5">
            <w:pPr>
              <w:numPr>
                <w:ilvl w:val="0"/>
                <w:numId w:val="6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knowledge base is consistent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contradiction — the original goal is proven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79650B2" w14:textId="77777777" w:rsidR="00D20B91" w:rsidRDefault="00F127E5">
            <w:pPr>
              <w:numPr>
                <w:ilvl w:val="0"/>
                <w:numId w:val="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negated goal is satisfiable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More clauses need to be added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A2BF90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896811C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6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07D86B81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0E40D20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Q7. </w:t>
            </w:r>
            <w:r>
              <w:rPr>
                <w:rFonts w:ascii="Cambria" w:eastAsia="Cambria" w:hAnsi="Cambria" w:cs="Cambria"/>
                <w:sz w:val="20"/>
              </w:rPr>
              <w:t xml:space="preserve">Forward Chaining is best described as a ________ strategy. </w:t>
            </w:r>
          </w:p>
        </w:tc>
      </w:tr>
      <w:tr w:rsidR="00D20B91" w14:paraId="276E46E5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0F667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198C48" w14:textId="77777777" w:rsidR="00D20B91" w:rsidRDefault="00F127E5">
            <w:pPr>
              <w:numPr>
                <w:ilvl w:val="0"/>
                <w:numId w:val="7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Goal-driven / top-down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Heuristic-based depth-first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5278F35" w14:textId="77777777" w:rsidR="00D20B91" w:rsidRDefault="00F127E5">
            <w:pPr>
              <w:numPr>
                <w:ilvl w:val="0"/>
                <w:numId w:val="7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Data-driven / bottom-up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Probabilistic inference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9ADB10E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CA28CBE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C55C616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2FE2ECA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Q8. </w:t>
            </w:r>
            <w:r>
              <w:rPr>
                <w:rFonts w:ascii="Cambria" w:eastAsia="Cambria" w:hAnsi="Cambria" w:cs="Cambria"/>
                <w:sz w:val="20"/>
              </w:rPr>
              <w:t xml:space="preserve">Backward Chaining begins reasoning from: </w:t>
            </w:r>
          </w:p>
        </w:tc>
      </w:tr>
      <w:tr w:rsidR="00D20B91" w14:paraId="06756BAD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D1781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429B7DB7" w14:textId="77777777" w:rsidR="00D20B91" w:rsidRDefault="00F127E5">
            <w:pPr>
              <w:numPr>
                <w:ilvl w:val="0"/>
                <w:numId w:val="8"/>
              </w:numPr>
              <w:spacing w:after="62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All known facts toward a conclusion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c) A random clause </w:t>
            </w:r>
            <w:r>
              <w:rPr>
                <w:rFonts w:ascii="Cambria" w:eastAsia="Cambria" w:hAnsi="Cambria" w:cs="Cambria"/>
                <w:sz w:val="19"/>
              </w:rPr>
              <w:t>in the knowledge base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32A4C1" w14:textId="77777777" w:rsidR="00D20B91" w:rsidRDefault="00F127E5">
            <w:pPr>
              <w:numPr>
                <w:ilvl w:val="0"/>
                <w:numId w:val="8"/>
              </w:numPr>
              <w:spacing w:after="1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goal and works backward to verify supporting facts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resolution refutation tree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BE760B2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1B08B9C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1A71A21D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CE8CF9D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Q9. </w:t>
            </w:r>
            <w:r>
              <w:rPr>
                <w:rFonts w:ascii="Cambria" w:eastAsia="Cambria" w:hAnsi="Cambria" w:cs="Cambria"/>
                <w:sz w:val="20"/>
              </w:rPr>
              <w:t xml:space="preserve">Which step is NOT part of converting a sentence to CNF? </w:t>
            </w:r>
          </w:p>
        </w:tc>
      </w:tr>
      <w:tr w:rsidR="00D20B91" w14:paraId="5F40039A" w14:textId="77777777">
        <w:trPr>
          <w:trHeight w:val="12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4F17A" w14:textId="77777777" w:rsidR="00D20B91" w:rsidRDefault="00F127E5">
            <w:pPr>
              <w:spacing w:after="7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F909EF9" w14:textId="77777777" w:rsidR="00D20B91" w:rsidRDefault="00F127E5">
            <w:pPr>
              <w:numPr>
                <w:ilvl w:val="0"/>
                <w:numId w:val="9"/>
              </w:numPr>
              <w:spacing w:after="117"/>
              <w:ind w:hanging="218"/>
            </w:pPr>
            <w:r>
              <w:rPr>
                <w:sz w:val="19"/>
              </w:rPr>
              <w:t>Eliminate biconditionals (↔)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Apply Skolemization to remove existential quantifiers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A2FA580" w14:textId="77777777" w:rsidR="00D20B91" w:rsidRDefault="00F127E5">
            <w:pPr>
              <w:numPr>
                <w:ilvl w:val="0"/>
                <w:numId w:val="9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Move negations inward using De Morgan’s laws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Distribute AND over 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ED00AF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5D71678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left w:w="0" w:type="dxa"/>
          <w:bottom w:w="37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47224B61" w14:textId="77777777">
        <w:trPr>
          <w:trHeight w:val="438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1785C62C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Q10. </w:t>
            </w:r>
            <w:r>
              <w:rPr>
                <w:rFonts w:ascii="Cambria" w:eastAsia="Cambria" w:hAnsi="Cambria" w:cs="Cambria"/>
                <w:sz w:val="20"/>
              </w:rPr>
              <w:t xml:space="preserve">Knowledge Engineering in FOL involves: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21051E4" w14:textId="77777777" w:rsidR="00D20B91" w:rsidRDefault="00D20B91"/>
        </w:tc>
      </w:tr>
      <w:tr w:rsidR="00D20B91" w14:paraId="2571FF2F" w14:textId="77777777">
        <w:trPr>
          <w:trHeight w:val="641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09B2A0E2" w14:textId="77777777" w:rsidR="00D20B91" w:rsidRDefault="00F127E5">
            <w:pPr>
              <w:spacing w:after="53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4D2C403" w14:textId="77777777" w:rsidR="00D20B91" w:rsidRDefault="00F127E5">
            <w:pPr>
              <w:spacing w:after="0"/>
              <w:ind w:left="128"/>
            </w:pPr>
            <w:r>
              <w:rPr>
                <w:rFonts w:ascii="Cambria" w:eastAsia="Cambria" w:hAnsi="Cambria" w:cs="Cambria"/>
                <w:sz w:val="19"/>
              </w:rPr>
              <w:t>a) Training a neural network on domain-specific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44B66CA0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c) Writing heuristic search strategies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C8345B1" w14:textId="77777777">
        <w:trPr>
          <w:trHeight w:val="781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1576560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 xml:space="preserve">b) Defining </w:t>
            </w:r>
            <w:r>
              <w:rPr>
                <w:rFonts w:ascii="Cambria" w:eastAsia="Cambria" w:hAnsi="Cambria" w:cs="Cambria"/>
                <w:sz w:val="19"/>
              </w:rPr>
              <w:t>domain concepts, relations, and axioms formally in FOL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0D8C94D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7AF5602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d) Encoding reward functions for reinforcement learning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031595A2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C0166E4" w14:textId="77777777">
        <w:trPr>
          <w:trHeight w:val="4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E1A24C4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Q11. </w:t>
            </w:r>
            <w:r>
              <w:rPr>
                <w:sz w:val="20"/>
              </w:rPr>
              <w:t>Modus Ponens states: If P → Q is known and P is true, then: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48FC4607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53AFA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B44764A" w14:textId="77777777" w:rsidR="00D20B91" w:rsidRDefault="00F127E5">
            <w:pPr>
              <w:numPr>
                <w:ilvl w:val="0"/>
                <w:numId w:val="10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¬Q is true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P is uncertain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C7ADD30" w14:textId="77777777" w:rsidR="00D20B91" w:rsidRDefault="00F127E5">
            <w:pPr>
              <w:numPr>
                <w:ilvl w:val="0"/>
                <w:numId w:val="10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Q must be true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The KB is inconsistent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08427E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1117445A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AB3A33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4A5E0F3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Q12. </w:t>
            </w:r>
            <w:r>
              <w:rPr>
                <w:rFonts w:ascii="Cambria" w:eastAsia="Cambria" w:hAnsi="Cambria" w:cs="Cambria"/>
                <w:sz w:val="20"/>
              </w:rPr>
              <w:t xml:space="preserve">The Most General Unifier (MGU) is the substitution that: </w:t>
            </w:r>
          </w:p>
        </w:tc>
      </w:tr>
      <w:tr w:rsidR="00D20B91" w14:paraId="17C9C9E7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9661F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A1F97BD" w14:textId="77777777" w:rsidR="00D20B91" w:rsidRDefault="00F127E5">
            <w:pPr>
              <w:numPr>
                <w:ilvl w:val="0"/>
                <w:numId w:val="11"/>
              </w:numPr>
              <w:spacing w:after="62"/>
              <w:ind w:right="543"/>
            </w:pPr>
            <w:r>
              <w:rPr>
                <w:rFonts w:ascii="Cambria" w:eastAsia="Cambria" w:hAnsi="Cambria" w:cs="Cambria"/>
                <w:sz w:val="19"/>
              </w:rPr>
              <w:t>Is the most specific possible match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Eliminates all variables from a clause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90D1DC2" w14:textId="77777777" w:rsidR="00D20B91" w:rsidRDefault="00F127E5">
            <w:pPr>
              <w:numPr>
                <w:ilvl w:val="0"/>
                <w:numId w:val="11"/>
              </w:numPr>
              <w:spacing w:after="40" w:line="238" w:lineRule="auto"/>
              <w:ind w:right="543"/>
            </w:pPr>
            <w:r>
              <w:rPr>
                <w:rFonts w:ascii="Cambria" w:eastAsia="Cambria" w:hAnsi="Cambria" w:cs="Cambria"/>
                <w:sz w:val="19"/>
              </w:rPr>
              <w:t xml:space="preserve">Makes two terms identical with minimal variable </w:t>
            </w:r>
            <w:r>
              <w:rPr>
                <w:rFonts w:ascii="Cambria" w:eastAsia="Cambria" w:hAnsi="Cambria" w:cs="Cambria"/>
                <w:sz w:val="19"/>
              </w:rPr>
              <w:tab/>
              <w:t>d) Applies resolution to produce CNF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binding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73B44C3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3536D5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79185B7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295CAC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Q13. </w:t>
            </w:r>
            <w:r>
              <w:rPr>
                <w:rFonts w:ascii="Cambria" w:eastAsia="Cambria" w:hAnsi="Cambria" w:cs="Cambria"/>
                <w:sz w:val="20"/>
              </w:rPr>
              <w:t xml:space="preserve">Which inference method is more appropriate when a specific goal is known? </w:t>
            </w:r>
          </w:p>
        </w:tc>
      </w:tr>
      <w:tr w:rsidR="00D20B91" w14:paraId="5FAC213C" w14:textId="77777777">
        <w:trPr>
          <w:trHeight w:val="121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3B19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281E911" w14:textId="77777777" w:rsidR="00D20B91" w:rsidRDefault="00F127E5">
            <w:pPr>
              <w:numPr>
                <w:ilvl w:val="0"/>
                <w:numId w:val="12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Forward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Backward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CD715E0" w14:textId="77777777" w:rsidR="00D20B91" w:rsidRDefault="00F127E5">
            <w:pPr>
              <w:numPr>
                <w:ilvl w:val="0"/>
                <w:numId w:val="12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Truth Table method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A*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6F375F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983DFF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2784D5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3334F5D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Q14. </w:t>
            </w:r>
            <w:r>
              <w:rPr>
                <w:rFonts w:ascii="Cambria" w:eastAsia="Cambria" w:hAnsi="Cambria" w:cs="Cambria"/>
                <w:sz w:val="20"/>
              </w:rPr>
              <w:t xml:space="preserve">Propositional Logic differs from First Order Logic because it: </w:t>
            </w:r>
          </w:p>
        </w:tc>
      </w:tr>
      <w:tr w:rsidR="00D20B91" w14:paraId="57A2197D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0968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66419C7E" w14:textId="77777777" w:rsidR="00D20B91" w:rsidRDefault="00F127E5">
            <w:pPr>
              <w:numPr>
                <w:ilvl w:val="0"/>
                <w:numId w:val="13"/>
              </w:numPr>
              <w:spacing w:after="62"/>
              <w:ind w:right="976"/>
            </w:pPr>
            <w:r>
              <w:rPr>
                <w:rFonts w:ascii="Cambria" w:eastAsia="Cambria" w:hAnsi="Cambria" w:cs="Cambria"/>
                <w:sz w:val="19"/>
              </w:rPr>
              <w:t>Supports probabilistic reasoning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Is always more expressive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1D7313" w14:textId="77777777" w:rsidR="00D20B91" w:rsidRDefault="00F127E5">
            <w:pPr>
              <w:numPr>
                <w:ilvl w:val="0"/>
                <w:numId w:val="13"/>
              </w:numPr>
              <w:spacing w:after="40" w:line="238" w:lineRule="auto"/>
              <w:ind w:right="976"/>
            </w:pPr>
            <w:r>
              <w:rPr>
                <w:rFonts w:ascii="Cambria" w:eastAsia="Cambria" w:hAnsi="Cambria" w:cs="Cambria"/>
                <w:sz w:val="19"/>
              </w:rPr>
              <w:t xml:space="preserve">Cannot represent objects, relations, or quantifiers — </w:t>
            </w:r>
            <w:r>
              <w:rPr>
                <w:rFonts w:ascii="Cambria" w:eastAsia="Cambria" w:hAnsi="Cambria" w:cs="Cambria"/>
                <w:sz w:val="19"/>
              </w:rPr>
              <w:tab/>
              <w:t>d) Handles uncertainty better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only truth values of atomic propositions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AD48FE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00B8B891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8CC7A3E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8D3238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Q15. </w:t>
            </w:r>
            <w:r>
              <w:rPr>
                <w:rFonts w:ascii="Cambria" w:eastAsia="Cambria" w:hAnsi="Cambria" w:cs="Cambria"/>
                <w:sz w:val="20"/>
              </w:rPr>
              <w:t xml:space="preserve">Resolution Refutation proves a goal G by: </w:t>
            </w:r>
          </w:p>
        </w:tc>
      </w:tr>
      <w:tr w:rsidR="00D20B91" w14:paraId="148146BF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A710A" w14:textId="77777777" w:rsidR="00D20B91" w:rsidRDefault="00F127E5">
            <w:pPr>
              <w:spacing w:after="5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F4F88A3" w14:textId="77777777" w:rsidR="00D20B91" w:rsidRDefault="00F127E5">
            <w:pPr>
              <w:numPr>
                <w:ilvl w:val="0"/>
                <w:numId w:val="14"/>
              </w:numPr>
              <w:spacing w:after="58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Directly deriving G </w:t>
            </w:r>
            <w:r>
              <w:rPr>
                <w:rFonts w:ascii="Cambria" w:eastAsia="Cambria" w:hAnsi="Cambria" w:cs="Cambria"/>
                <w:sz w:val="19"/>
              </w:rPr>
              <w:t>from the KB using forward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c) Checking G in the truth table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939C6A9" w14:textId="77777777" w:rsidR="00D20B91" w:rsidRDefault="00F127E5">
            <w:pPr>
              <w:numPr>
                <w:ilvl w:val="0"/>
                <w:numId w:val="14"/>
              </w:numPr>
              <w:spacing w:after="0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Adding ¬G to the KB and deriving a contradiction </w:t>
            </w:r>
            <w:r>
              <w:rPr>
                <w:rFonts w:ascii="Cambria" w:eastAsia="Cambria" w:hAnsi="Cambria" w:cs="Cambria"/>
                <w:sz w:val="19"/>
              </w:rPr>
              <w:tab/>
              <w:t>d) Applying Modus Tollens repeatedly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886F506" w14:textId="77777777" w:rsidR="00D20B91" w:rsidRDefault="00F127E5">
            <w:pPr>
              <w:spacing w:after="19"/>
              <w:ind w:left="15"/>
            </w:pPr>
            <w:r>
              <w:rPr>
                <w:rFonts w:ascii="Cambria" w:eastAsia="Cambria" w:hAnsi="Cambria" w:cs="Cambria"/>
                <w:sz w:val="19"/>
              </w:rPr>
              <w:t xml:space="preserve">(empty clause </w:t>
            </w:r>
            <w:r>
              <w:rPr>
                <w:rFonts w:ascii="Times New Roman" w:eastAsia="Times New Roman" w:hAnsi="Times New Roman" w:cs="Times New Roman"/>
                <w:sz w:val="19"/>
              </w:rPr>
              <w:t>□</w:t>
            </w:r>
            <w:r>
              <w:rPr>
                <w:rFonts w:ascii="Cambria" w:eastAsia="Cambria" w:hAnsi="Cambria" w:cs="Cambria"/>
                <w:sz w:val="19"/>
              </w:rPr>
              <w:t>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C72A06D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E83DC5D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left w:w="0" w:type="dxa"/>
          <w:bottom w:w="45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09FAA256" w14:textId="77777777">
        <w:trPr>
          <w:trHeight w:val="440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63A9A07E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Q16. </w:t>
            </w:r>
            <w:r>
              <w:rPr>
                <w:rFonts w:ascii="Cambria" w:eastAsia="Cambria" w:hAnsi="Cambria" w:cs="Cambria"/>
                <w:sz w:val="20"/>
              </w:rPr>
              <w:t xml:space="preserve">Learning from observation in AI refers to: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D7EF143" w14:textId="77777777" w:rsidR="00D20B91" w:rsidRDefault="00D20B91"/>
        </w:tc>
      </w:tr>
      <w:tr w:rsidR="00D20B91" w14:paraId="15886998" w14:textId="77777777">
        <w:trPr>
          <w:trHeight w:val="872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6F326E9E" w14:textId="77777777" w:rsidR="00D20B91" w:rsidRDefault="00F127E5">
            <w:pPr>
              <w:spacing w:after="45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CCA9822" w14:textId="77777777" w:rsidR="00D20B91" w:rsidRDefault="00F127E5">
            <w:pPr>
              <w:spacing w:after="0"/>
              <w:ind w:left="128"/>
            </w:pPr>
            <w:r>
              <w:rPr>
                <w:rFonts w:ascii="Cambria" w:eastAsia="Cambria" w:hAnsi="Cambria" w:cs="Cambria"/>
                <w:sz w:val="19"/>
              </w:rPr>
              <w:t>a) An agent receiving numerical rewards from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033B5068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c) Acquiring knowledge by following explicit symbolic rules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D371E74" w14:textId="77777777">
        <w:trPr>
          <w:trHeight w:val="788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47AE76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>b) Improving performance by examining examples or experience from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1FC9EDD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674E64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d) Memorizing a fixed dataset without generalization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088" w:tblpY="14409"/>
        <w:tblOverlap w:val="never"/>
        <w:tblW w:w="9743" w:type="dxa"/>
        <w:tblInd w:w="0" w:type="dxa"/>
        <w:tblCellMar>
          <w:top w:w="100" w:type="dxa"/>
          <w:left w:w="113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88147B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69836F5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Q21. </w:t>
            </w:r>
            <w:r>
              <w:rPr>
                <w:rFonts w:ascii="Cambria" w:eastAsia="Cambria" w:hAnsi="Cambria" w:cs="Cambria"/>
                <w:sz w:val="20"/>
              </w:rPr>
              <w:t xml:space="preserve">Learning with complete data (no hidden variables) in a Bayesian network involves: </w:t>
            </w:r>
          </w:p>
        </w:tc>
      </w:tr>
      <w:tr w:rsidR="00D20B91" w14:paraId="6E8813C0" w14:textId="77777777">
        <w:trPr>
          <w:trHeight w:val="89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93B48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5154000A" w14:textId="77777777" w:rsidR="00D20B91" w:rsidRDefault="00F127E5">
            <w:pPr>
              <w:tabs>
                <w:tab w:val="right" w:pos="9522"/>
              </w:tabs>
              <w:spacing w:after="0"/>
            </w:pPr>
            <w:r>
              <w:rPr>
                <w:rFonts w:ascii="Cambria" w:eastAsia="Cambria" w:hAnsi="Cambria" w:cs="Cambria"/>
                <w:sz w:val="19"/>
              </w:rPr>
              <w:t>a) Using the EM algorithm to estimate missing values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c) Directly computing maximum likelihood estimates from </w:t>
            </w:r>
          </w:p>
          <w:p w14:paraId="1E925308" w14:textId="77777777" w:rsidR="00D20B91" w:rsidRDefault="00F127E5">
            <w:pPr>
              <w:spacing w:after="0"/>
              <w:ind w:left="1162"/>
              <w:jc w:val="center"/>
            </w:pPr>
            <w:r>
              <w:rPr>
                <w:rFonts w:ascii="Cambria" w:eastAsia="Cambria" w:hAnsi="Cambria" w:cs="Cambria"/>
                <w:sz w:val="19"/>
              </w:rPr>
              <w:t>observed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56A8F47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left w:w="0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49BA75D5" w14:textId="77777777">
        <w:trPr>
          <w:trHeight w:val="438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1407919A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Q17. </w:t>
            </w:r>
            <w:r>
              <w:rPr>
                <w:rFonts w:ascii="Cambria" w:eastAsia="Cambria" w:hAnsi="Cambria" w:cs="Cambria"/>
                <w:sz w:val="20"/>
              </w:rPr>
              <w:t xml:space="preserve">Inductive learning is best described as: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1698FB3" w14:textId="77777777" w:rsidR="00D20B91" w:rsidRDefault="00D20B91"/>
        </w:tc>
      </w:tr>
      <w:tr w:rsidR="00D20B91" w14:paraId="04607835" w14:textId="77777777">
        <w:trPr>
          <w:trHeight w:val="653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114741E0" w14:textId="77777777" w:rsidR="00D20B91" w:rsidRDefault="00F127E5">
            <w:pPr>
              <w:spacing w:after="53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5B6F6FA" w14:textId="77777777" w:rsidR="00D20B91" w:rsidRDefault="00F127E5">
            <w:pPr>
              <w:spacing w:after="0"/>
              <w:ind w:left="128"/>
            </w:pPr>
            <w:r>
              <w:rPr>
                <w:rFonts w:ascii="Cambria" w:eastAsia="Cambria" w:hAnsi="Cambria" w:cs="Cambria"/>
                <w:sz w:val="19"/>
              </w:rPr>
              <w:t>a) Deriving specific conclusions from general rules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072DD567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c) Memorizing training data exactly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54DE217" w14:textId="77777777">
        <w:trPr>
          <w:trHeight w:val="787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3F04E0B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>b) Generalizing a hypothesis from specific training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4EEA5BB" w14:textId="77777777" w:rsidR="00D20B91" w:rsidRDefault="00F127E5">
            <w:pPr>
              <w:spacing w:after="0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58D771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d) Applying search algorithms to find optimal policies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7E7769A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0814A43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BDE184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Q18. </w:t>
            </w:r>
            <w:r>
              <w:rPr>
                <w:rFonts w:ascii="Cambria" w:eastAsia="Cambria" w:hAnsi="Cambria" w:cs="Cambria"/>
                <w:sz w:val="20"/>
              </w:rPr>
              <w:t>In a Decision Tree,</w:t>
            </w:r>
            <w:r>
              <w:rPr>
                <w:rFonts w:ascii="Cambria" w:eastAsia="Cambria" w:hAnsi="Cambria" w:cs="Cambria"/>
                <w:sz w:val="20"/>
              </w:rPr>
              <w:t xml:space="preserve"> what does each internal node represent? </w:t>
            </w:r>
          </w:p>
        </w:tc>
      </w:tr>
      <w:tr w:rsidR="00D20B91" w14:paraId="32442E93" w14:textId="77777777">
        <w:trPr>
          <w:trHeight w:val="121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C6DA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77B8338" w14:textId="77777777" w:rsidR="00D20B91" w:rsidRDefault="00F127E5">
            <w:pPr>
              <w:numPr>
                <w:ilvl w:val="0"/>
                <w:numId w:val="15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class label / output decision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test on an attribute / feature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865D601" w14:textId="77777777" w:rsidR="00D20B91" w:rsidRDefault="00F127E5">
            <w:pPr>
              <w:numPr>
                <w:ilvl w:val="0"/>
                <w:numId w:val="15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probability distribution over outcomes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training data sample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5CFDC53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CBB8FBF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D87B57D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2868421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Q19. </w:t>
            </w:r>
            <w:r>
              <w:rPr>
                <w:rFonts w:ascii="Cambria" w:eastAsia="Cambria" w:hAnsi="Cambria" w:cs="Cambria"/>
                <w:sz w:val="20"/>
              </w:rPr>
              <w:t xml:space="preserve">Explanation-Based Learning (EBL) differs from inductive learning because it: </w:t>
            </w:r>
          </w:p>
        </w:tc>
      </w:tr>
      <w:tr w:rsidR="00D20B91" w14:paraId="33E02B2F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4B89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F40996B" w14:textId="77777777" w:rsidR="00D20B91" w:rsidRDefault="00F127E5">
            <w:pPr>
              <w:numPr>
                <w:ilvl w:val="0"/>
                <w:numId w:val="16"/>
              </w:numPr>
              <w:spacing w:after="84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Requires large amounts of training data to generalize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Uses prior domain knowledge to explain and generalize a single example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4A5EC2" w14:textId="77777777" w:rsidR="00D20B91" w:rsidRDefault="00F127E5">
            <w:pPr>
              <w:numPr>
                <w:ilvl w:val="0"/>
                <w:numId w:val="1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Learns only from numeric data using regression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d) Applies unsupervised clustering to find hidden </w:t>
            </w:r>
            <w:r>
              <w:rPr>
                <w:rFonts w:ascii="Cambria" w:eastAsia="Cambria" w:hAnsi="Cambria" w:cs="Cambria"/>
                <w:sz w:val="19"/>
              </w:rPr>
              <w:t>patterns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C221DDB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9E56EA2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4E568A6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1D21E69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Q20. </w:t>
            </w:r>
            <w:r>
              <w:rPr>
                <w:rFonts w:ascii="Cambria" w:eastAsia="Cambria" w:hAnsi="Cambria" w:cs="Cambria"/>
                <w:sz w:val="20"/>
              </w:rPr>
              <w:t xml:space="preserve">In statistical learning, a Naive Bayes classifier assumes: </w:t>
            </w:r>
          </w:p>
        </w:tc>
      </w:tr>
      <w:tr w:rsidR="00D20B91" w14:paraId="29FB3C02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A596" w14:textId="77777777" w:rsidR="00D20B91" w:rsidRDefault="00F127E5">
            <w:pPr>
              <w:spacing w:after="4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49939F1" w14:textId="77777777" w:rsidR="00D20B91" w:rsidRDefault="00F127E5">
            <w:pPr>
              <w:numPr>
                <w:ilvl w:val="0"/>
                <w:numId w:val="17"/>
              </w:numPr>
              <w:spacing w:after="0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All features are conditionally dependent on each other c) All features are conditionally independent given the </w:t>
            </w:r>
          </w:p>
          <w:p w14:paraId="4550B335" w14:textId="77777777" w:rsidR="00D20B91" w:rsidRDefault="00F127E5">
            <w:pPr>
              <w:tabs>
                <w:tab w:val="center" w:pos="5183"/>
              </w:tabs>
              <w:spacing w:after="69"/>
            </w:pPr>
            <w:r>
              <w:rPr>
                <w:rFonts w:ascii="Cambria" w:eastAsia="Cambria" w:hAnsi="Cambria" w:cs="Cambria"/>
                <w:sz w:val="19"/>
              </w:rPr>
              <w:t>given the class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class label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3F7DE3B" w14:textId="77777777" w:rsidR="00D20B91" w:rsidRDefault="00F127E5">
            <w:pPr>
              <w:numPr>
                <w:ilvl w:val="0"/>
                <w:numId w:val="17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data must follow a uniform distribution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Labels are determined by a reward function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7155F71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639D6EB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0" w:type="dxa"/>
        <w:tblInd w:w="10" w:type="dxa"/>
        <w:tblCellMar>
          <w:top w:w="12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80"/>
        <w:gridCol w:w="4860"/>
      </w:tblGrid>
      <w:tr w:rsidR="00D20B91" w14:paraId="4B053EFE" w14:textId="77777777">
        <w:trPr>
          <w:trHeight w:val="86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3F6C612" w14:textId="77777777" w:rsidR="00D20B91" w:rsidRDefault="00F127E5">
            <w:pPr>
              <w:spacing w:after="44" w:line="234" w:lineRule="auto"/>
              <w:ind w:left="125"/>
            </w:pPr>
            <w:r>
              <w:rPr>
                <w:rFonts w:ascii="Cambria" w:eastAsia="Cambria" w:hAnsi="Cambria" w:cs="Cambria"/>
                <w:sz w:val="19"/>
              </w:rPr>
              <w:t>b) Training a deep neural network with dropout regularization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D196C10" w14:textId="77777777" w:rsidR="00D20B91" w:rsidRDefault="00F127E5">
            <w:pPr>
              <w:spacing w:after="0"/>
              <w:ind w:left="11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353A59C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d) Applying reinforcement signals to update weights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34E70A4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bottom w:w="0" w:type="dxa"/>
          <w:right w:w="232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1BFE1E1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343F94E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Q22. </w:t>
            </w:r>
            <w:r>
              <w:rPr>
                <w:rFonts w:ascii="Cambria" w:eastAsia="Cambria" w:hAnsi="Cambria" w:cs="Cambria"/>
                <w:sz w:val="20"/>
              </w:rPr>
              <w:t xml:space="preserve">The Expectation-Maximization (EM) algorithm is used when: </w:t>
            </w:r>
          </w:p>
        </w:tc>
      </w:tr>
      <w:tr w:rsidR="00D20B91" w14:paraId="34E8ED1E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94596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AFF64F4" w14:textId="77777777" w:rsidR="00D20B91" w:rsidRDefault="00F127E5">
            <w:pPr>
              <w:numPr>
                <w:ilvl w:val="0"/>
                <w:numId w:val="18"/>
              </w:numPr>
              <w:spacing w:after="75" w:line="246" w:lineRule="auto"/>
            </w:pPr>
            <w:r>
              <w:rPr>
                <w:rFonts w:ascii="Cambria" w:eastAsia="Cambria" w:hAnsi="Cambria" w:cs="Cambria"/>
                <w:sz w:val="19"/>
              </w:rPr>
              <w:t xml:space="preserve">Training data is fully labeled and no variables are </w:t>
            </w:r>
            <w:r>
              <w:rPr>
                <w:rFonts w:ascii="Cambria" w:eastAsia="Cambria" w:hAnsi="Cambria" w:cs="Cambria"/>
                <w:sz w:val="19"/>
              </w:rPr>
              <w:tab/>
              <w:t>c) The dataset contains hidden (latent) variables that hidden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cannot be directly observed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2D0E033" w14:textId="77777777" w:rsidR="00D20B91" w:rsidRDefault="00F127E5">
            <w:pPr>
              <w:numPr>
                <w:ilvl w:val="0"/>
                <w:numId w:val="18"/>
              </w:numPr>
              <w:spacing w:after="42" w:line="236" w:lineRule="auto"/>
            </w:pPr>
            <w:r>
              <w:rPr>
                <w:rFonts w:ascii="Cambria" w:eastAsia="Cambria" w:hAnsi="Cambria" w:cs="Cambria"/>
                <w:sz w:val="19"/>
              </w:rPr>
              <w:t>An agent explores an unknown environment using trial d) Backpropagation fails to converge in a neural network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and error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235CC3D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6DD712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17B1425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84A325E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Q23. </w:t>
            </w:r>
            <w:r>
              <w:rPr>
                <w:rFonts w:ascii="Cambria" w:eastAsia="Cambria" w:hAnsi="Cambria" w:cs="Cambria"/>
                <w:sz w:val="20"/>
              </w:rPr>
              <w:t xml:space="preserve">In a Neural Network, the activation function serves to: </w:t>
            </w:r>
          </w:p>
        </w:tc>
      </w:tr>
      <w:tr w:rsidR="00D20B91" w14:paraId="6B366D86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9AA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CFA7A0C" w14:textId="77777777" w:rsidR="00D20B91" w:rsidRDefault="00F127E5">
            <w:pPr>
              <w:numPr>
                <w:ilvl w:val="0"/>
                <w:numId w:val="19"/>
              </w:numPr>
              <w:spacing w:after="84" w:line="240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Initialize the weights of each neuron to zero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Introduce non-linearity to enable learning of complex patterns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28F5BA" w14:textId="77777777" w:rsidR="00D20B91" w:rsidRDefault="00F127E5">
            <w:pPr>
              <w:numPr>
                <w:ilvl w:val="0"/>
                <w:numId w:val="19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Normalize the input dataset before training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d) Store </w:t>
            </w:r>
            <w:r>
              <w:rPr>
                <w:rFonts w:ascii="Cambria" w:eastAsia="Cambria" w:hAnsi="Cambria" w:cs="Cambria"/>
                <w:sz w:val="19"/>
              </w:rPr>
              <w:t>previously learned examples in memory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67B277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21495E8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A0D702E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AC7B23C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Q24.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correctly describes backpropagation in a neural network? </w:t>
            </w:r>
          </w:p>
        </w:tc>
      </w:tr>
      <w:tr w:rsidR="00D20B91" w14:paraId="1348B9B2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55A05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AB4C54" w14:textId="77777777" w:rsidR="00D20B91" w:rsidRDefault="00F127E5">
            <w:pPr>
              <w:numPr>
                <w:ilvl w:val="0"/>
                <w:numId w:val="20"/>
              </w:numPr>
              <w:spacing w:after="0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Weights are updated in the forward pass using input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c) The error is propagated backward from output to input </w:t>
            </w:r>
          </w:p>
          <w:p w14:paraId="329C1C8A" w14:textId="77777777" w:rsidR="00D20B91" w:rsidRDefault="00F127E5">
            <w:pPr>
              <w:tabs>
                <w:tab w:val="center" w:pos="5723"/>
              </w:tabs>
              <w:spacing w:after="61"/>
            </w:pPr>
            <w:r>
              <w:rPr>
                <w:rFonts w:ascii="Cambria" w:eastAsia="Cambria" w:hAnsi="Cambria" w:cs="Cambria"/>
                <w:sz w:val="19"/>
              </w:rPr>
              <w:t>gradients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layers to adjust weights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9FFB4CC" w14:textId="77777777" w:rsidR="00D20B91" w:rsidRDefault="00F127E5">
            <w:pPr>
              <w:numPr>
                <w:ilvl w:val="0"/>
                <w:numId w:val="20"/>
              </w:numPr>
              <w:spacing w:after="0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Outputs of each layer are stored and reused in later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d) A separate model is trained for each hidden layer </w:t>
            </w:r>
          </w:p>
          <w:p w14:paraId="51C7C7B5" w14:textId="77777777" w:rsidR="00D20B91" w:rsidRDefault="00F127E5">
            <w:pPr>
              <w:tabs>
                <w:tab w:val="center" w:pos="5356"/>
              </w:tabs>
              <w:spacing w:after="24"/>
            </w:pPr>
            <w:r>
              <w:rPr>
                <w:rFonts w:ascii="Cambria" w:eastAsia="Cambria" w:hAnsi="Cambria" w:cs="Cambria"/>
                <w:sz w:val="19"/>
              </w:rPr>
              <w:t>epochs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independently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453D2C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808AD1D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1" w:type="dxa"/>
          <w:left w:w="113" w:type="dxa"/>
          <w:bottom w:w="0" w:type="dxa"/>
          <w:right w:w="191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C8D9727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FE62E5E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Q25. </w:t>
            </w:r>
            <w:r>
              <w:rPr>
                <w:rFonts w:ascii="Cambria" w:eastAsia="Cambria" w:hAnsi="Cambria" w:cs="Cambria"/>
                <w:sz w:val="20"/>
              </w:rPr>
              <w:t xml:space="preserve">A Support Vector Machine (SVM) — a type of kernel machine — classifies data by: </w:t>
            </w:r>
          </w:p>
        </w:tc>
      </w:tr>
      <w:tr w:rsidR="00D20B91" w14:paraId="3242ACD4" w14:textId="77777777">
        <w:trPr>
          <w:trHeight w:val="165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C8630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E4C32A" w14:textId="77777777" w:rsidR="00D20B91" w:rsidRDefault="00F127E5">
            <w:pPr>
              <w:numPr>
                <w:ilvl w:val="0"/>
                <w:numId w:val="21"/>
              </w:numPr>
              <w:spacing w:after="76" w:line="241" w:lineRule="auto"/>
              <w:ind w:hanging="207"/>
            </w:pPr>
            <w:r>
              <w:rPr>
                <w:rFonts w:ascii="Cambria" w:eastAsia="Cambria" w:hAnsi="Cambria" w:cs="Cambria"/>
                <w:sz w:val="19"/>
              </w:rPr>
              <w:t>Minimizing the number of training examples used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Finding the maximum-margin hyperplane that separates classes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D201964" w14:textId="77777777" w:rsidR="00D20B91" w:rsidRDefault="00F127E5">
            <w:pPr>
              <w:numPr>
                <w:ilvl w:val="0"/>
                <w:numId w:val="21"/>
              </w:numPr>
              <w:spacing w:after="42" w:line="236" w:lineRule="auto"/>
              <w:ind w:hanging="207"/>
            </w:pPr>
            <w:r>
              <w:rPr>
                <w:rFonts w:ascii="Cambria" w:eastAsia="Cambria" w:hAnsi="Cambria" w:cs="Cambria"/>
                <w:sz w:val="19"/>
              </w:rPr>
              <w:t>Grouping similar data points into clusters using d) Updating weights using Q-values from an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centroids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37B0A30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2ED0F3E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88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A9534C4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B6E8947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Q26. </w:t>
            </w:r>
            <w:r>
              <w:rPr>
                <w:rFonts w:ascii="Cambria" w:eastAsia="Cambria" w:hAnsi="Cambria" w:cs="Cambria"/>
                <w:sz w:val="20"/>
              </w:rPr>
              <w:t xml:space="preserve">The kernel trick in kernel machines (SVMs) allows: </w:t>
            </w:r>
          </w:p>
        </w:tc>
      </w:tr>
      <w:tr w:rsidR="00D20B91" w14:paraId="13FB9392" w14:textId="77777777">
        <w:trPr>
          <w:trHeight w:val="1421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4A73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732F25E" w14:textId="77777777" w:rsidR="00D20B91" w:rsidRDefault="00F127E5">
            <w:pPr>
              <w:numPr>
                <w:ilvl w:val="0"/>
                <w:numId w:val="22"/>
              </w:numPr>
              <w:spacing w:after="83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Reducing the number of support vectors needed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Operating in a high-dimensional feature space without explicitly computing coordinates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89031F" w14:textId="77777777" w:rsidR="00D20B91" w:rsidRDefault="00F127E5">
            <w:pPr>
              <w:numPr>
                <w:ilvl w:val="0"/>
                <w:numId w:val="22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Accelerating gradient descent convergence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d) Replacing hidden layers in a </w:t>
            </w:r>
            <w:r>
              <w:rPr>
                <w:rFonts w:ascii="Cambria" w:eastAsia="Cambria" w:hAnsi="Cambria" w:cs="Cambria"/>
                <w:sz w:val="19"/>
              </w:rPr>
              <w:t>deep neural network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B49A995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55904BB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8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1B35C11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31758B8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Q27. </w:t>
            </w:r>
            <w:r>
              <w:rPr>
                <w:rFonts w:ascii="Cambria" w:eastAsia="Cambria" w:hAnsi="Cambria" w:cs="Cambria"/>
                <w:sz w:val="20"/>
              </w:rPr>
              <w:t xml:space="preserve">In Reinforcement Learning, the agent aims to maximize: </w:t>
            </w:r>
          </w:p>
        </w:tc>
      </w:tr>
      <w:tr w:rsidR="00D20B91" w14:paraId="2662A0C7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FCE1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CF33BDA" w14:textId="77777777" w:rsidR="00D20B91" w:rsidRDefault="00F127E5">
            <w:pPr>
              <w:numPr>
                <w:ilvl w:val="0"/>
                <w:numId w:val="23"/>
              </w:numPr>
              <w:spacing w:after="76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Classification accuracy on a fixed test set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Cumulative reward received over time through interaction with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A4BE3B3" w14:textId="77777777" w:rsidR="00D20B91" w:rsidRDefault="00F127E5">
            <w:pPr>
              <w:numPr>
                <w:ilvl w:val="0"/>
                <w:numId w:val="23"/>
              </w:numPr>
              <w:spacing w:after="1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number of features selected from the training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size of the neural network hidden layer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C6B2B23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0BEBB93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202EC29B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3CEC83BC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58868B74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3CA0B7E8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1" w:type="dxa"/>
          <w:left w:w="113" w:type="dxa"/>
          <w:bottom w:w="0" w:type="dxa"/>
          <w:right w:w="369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5910B56E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CBC2628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lastRenderedPageBreak/>
              <w:t xml:space="preserve">Q28. </w:t>
            </w:r>
            <w:r>
              <w:rPr>
                <w:rFonts w:ascii="Cambria" w:eastAsia="Cambria" w:hAnsi="Cambria" w:cs="Cambria"/>
                <w:sz w:val="20"/>
              </w:rPr>
              <w:t xml:space="preserve">The Q-Learning algorithm in Reinforcement Learning is classified as: </w:t>
            </w:r>
          </w:p>
        </w:tc>
      </w:tr>
      <w:tr w:rsidR="00D20B91" w14:paraId="17D04727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D2230" w14:textId="77777777" w:rsidR="00D20B91" w:rsidRDefault="00F127E5">
            <w:pPr>
              <w:spacing w:after="4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FE5747D" w14:textId="77777777" w:rsidR="00D20B91" w:rsidRDefault="00F127E5">
            <w:pPr>
              <w:numPr>
                <w:ilvl w:val="0"/>
                <w:numId w:val="24"/>
              </w:numPr>
              <w:spacing w:after="87" w:line="242" w:lineRule="auto"/>
            </w:pPr>
            <w:r>
              <w:rPr>
                <w:rFonts w:ascii="Cambria" w:eastAsia="Cambria" w:hAnsi="Cambria" w:cs="Cambria"/>
                <w:sz w:val="19"/>
              </w:rPr>
              <w:t>A supervised learning algorithm requiring labeled c) A model-free, off-policy temporal difference</w:t>
            </w:r>
            <w:r>
              <w:rPr>
                <w:rFonts w:ascii="Cambria" w:eastAsia="Cambria" w:hAnsi="Cambria" w:cs="Cambria"/>
                <w:sz w:val="19"/>
              </w:rPr>
              <w:t xml:space="preserve"> learning datasets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method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B2AC36" w14:textId="77777777" w:rsidR="00D20B91" w:rsidRDefault="00F127E5">
            <w:pPr>
              <w:numPr>
                <w:ilvl w:val="0"/>
                <w:numId w:val="24"/>
              </w:numPr>
              <w:spacing w:after="24"/>
            </w:pPr>
            <w:r>
              <w:rPr>
                <w:rFonts w:ascii="Cambria" w:eastAsia="Cambria" w:hAnsi="Cambria" w:cs="Cambria"/>
                <w:sz w:val="19"/>
              </w:rPr>
              <w:t>An unsupervised clustering technique using centroids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decision-tree-based ensemble classifier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185746D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C465692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6DAFB88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173E9BF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Q29. </w:t>
            </w:r>
            <w:r>
              <w:rPr>
                <w:rFonts w:ascii="Cambria" w:eastAsia="Cambria" w:hAnsi="Cambria" w:cs="Cambria"/>
                <w:sz w:val="20"/>
              </w:rPr>
              <w:t xml:space="preserve">Overfitting in machine learning occurs when: </w:t>
            </w:r>
          </w:p>
        </w:tc>
      </w:tr>
      <w:tr w:rsidR="00D20B91" w14:paraId="282ED73A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0849F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B1C971D" w14:textId="77777777" w:rsidR="00D20B91" w:rsidRDefault="00F127E5">
            <w:pPr>
              <w:numPr>
                <w:ilvl w:val="0"/>
                <w:numId w:val="25"/>
              </w:numPr>
              <w:spacing w:after="75" w:line="246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The model performs poorly on both training and test </w:t>
            </w:r>
            <w:r>
              <w:rPr>
                <w:rFonts w:ascii="Cambria" w:eastAsia="Cambria" w:hAnsi="Cambria" w:cs="Cambria"/>
                <w:sz w:val="19"/>
              </w:rPr>
              <w:tab/>
              <w:t>c) The model fits training data too closely and generalizes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poorly to new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2DDF4BA" w14:textId="77777777" w:rsidR="00D20B91" w:rsidRDefault="00F127E5">
            <w:pPr>
              <w:numPr>
                <w:ilvl w:val="0"/>
                <w:numId w:val="25"/>
              </w:numPr>
              <w:spacing w:after="42" w:line="236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learning rate is set too low during gradient descent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training set has more features than training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8023819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80382C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105D718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9BC89F9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Q30.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best distinguishes </w:t>
            </w:r>
            <w:r>
              <w:rPr>
                <w:rFonts w:ascii="Cambria" w:eastAsia="Cambria" w:hAnsi="Cambria" w:cs="Cambria"/>
                <w:sz w:val="20"/>
              </w:rPr>
              <w:t xml:space="preserve">Reinforcement Learning from Supervised Learning? </w:t>
            </w:r>
          </w:p>
        </w:tc>
      </w:tr>
      <w:tr w:rsidR="00D20B91" w14:paraId="6F22B4DA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920E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804F0DD" w14:textId="77777777" w:rsidR="00D20B91" w:rsidRDefault="00F127E5">
            <w:pPr>
              <w:numPr>
                <w:ilvl w:val="0"/>
                <w:numId w:val="26"/>
              </w:numPr>
              <w:spacing w:after="0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RL uses labeled input-output pairs; SL uses reward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c) RL learns via trial-and-error with reward feedback; SL </w:t>
            </w:r>
          </w:p>
          <w:p w14:paraId="60991697" w14:textId="77777777" w:rsidR="00D20B91" w:rsidRDefault="00F127E5">
            <w:pPr>
              <w:tabs>
                <w:tab w:val="center" w:pos="5956"/>
              </w:tabs>
              <w:spacing w:after="69"/>
            </w:pPr>
            <w:r>
              <w:rPr>
                <w:rFonts w:ascii="Cambria" w:eastAsia="Cambria" w:hAnsi="Cambria" w:cs="Cambria"/>
                <w:sz w:val="19"/>
              </w:rPr>
              <w:t>signals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learns from labeled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C04838F" w14:textId="77777777" w:rsidR="00D20B91" w:rsidRDefault="00F127E5">
            <w:pPr>
              <w:numPr>
                <w:ilvl w:val="0"/>
                <w:numId w:val="2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Both RL and SL require explicit reward functions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RL is always faster to converge than SL on any dataset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437E396" w14:textId="77777777" w:rsidR="00D20B91" w:rsidRDefault="00F127E5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180F45A" w14:textId="77777777" w:rsidR="00D20B91" w:rsidRDefault="00F127E5">
      <w:pPr>
        <w:spacing w:after="59"/>
      </w:pPr>
      <w:r>
        <w:rPr>
          <w:rFonts w:ascii="Cambria" w:eastAsia="Cambria" w:hAnsi="Cambria" w:cs="Cambria"/>
          <w:sz w:val="20"/>
        </w:rPr>
        <w:t xml:space="preserve"> </w:t>
      </w:r>
    </w:p>
    <w:p w14:paraId="6B2ADC69" w14:textId="77777777" w:rsidR="00D20B91" w:rsidRDefault="00F127E5">
      <w:pPr>
        <w:spacing w:after="59"/>
      </w:pPr>
      <w:r>
        <w:rPr>
          <w:rFonts w:ascii="Cambria" w:eastAsia="Cambria" w:hAnsi="Cambria" w:cs="Cambria"/>
          <w:sz w:val="20"/>
        </w:rPr>
        <w:t xml:space="preserve"> </w:t>
      </w:r>
    </w:p>
    <w:p w14:paraId="0BD8C478" w14:textId="421DA370" w:rsidR="00951C54" w:rsidRPr="00062CEC" w:rsidRDefault="00F127E5">
      <w:pPr>
        <w:spacing w:after="55"/>
        <w:rPr>
          <w:rFonts w:ascii="Times New Roman" w:eastAsia="Cambria" w:hAnsi="Times New Roman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  <w:r w:rsidR="00951C54" w:rsidRPr="00062CEC">
        <w:rPr>
          <w:rFonts w:ascii="Times New Roman" w:eastAsia="Cambria" w:hAnsi="Times New Roman"/>
          <w:b/>
          <w:bCs/>
          <w:sz w:val="24"/>
        </w:rPr>
        <w:t>Answer</w:t>
      </w:r>
      <w:r w:rsidR="00951C54" w:rsidRPr="00062CEC">
        <w:rPr>
          <w:rFonts w:ascii="Times New Roman" w:eastAsia="Cambria" w:hAnsi="Times New Roman"/>
          <w:sz w:val="20"/>
        </w:rPr>
        <w:t>:</w:t>
      </w:r>
    </w:p>
    <w:p w14:paraId="15F5DD74" w14:textId="1A5ADE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Uses a knowledge base and logical inference</w:t>
      </w:r>
    </w:p>
    <w:p w14:paraId="143D64EA" w14:textId="274D9CD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D – Both b and c</w:t>
      </w:r>
    </w:p>
    <w:p w14:paraId="12551A36" w14:textId="382613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Conjunction of disjunctions</w:t>
      </w:r>
    </w:p>
    <w:p w14:paraId="65DB3BBE" w14:textId="1F00A290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Every student passes</w:t>
      </w:r>
    </w:p>
    <w:p w14:paraId="268FD5B8" w14:textId="3F07BD17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Make two logical expressions syntactically identical</w:t>
      </w:r>
    </w:p>
    <w:p w14:paraId="7706CAAF" w14:textId="13D2BA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Contradiction; original goal is proven</w:t>
      </w:r>
    </w:p>
    <w:p w14:paraId="5A9A896B" w14:textId="27DDF874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Data-driven / bottom-up</w:t>
      </w:r>
    </w:p>
    <w:p w14:paraId="7596B2A6" w14:textId="2669A034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Goal and works backward</w:t>
      </w:r>
    </w:p>
    <w:p w14:paraId="31506FE9" w14:textId="03A7E74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Apply Skolemization</w:t>
      </w:r>
    </w:p>
    <w:p w14:paraId="75E1FCCE" w14:textId="22381FDD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Defining concepts, relations and axioms in FOL</w:t>
      </w:r>
    </w:p>
    <w:p w14:paraId="79AC6FC1" w14:textId="37607C2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Q must be true</w:t>
      </w:r>
    </w:p>
    <w:p w14:paraId="67484828" w14:textId="6A4A783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Makes two terms identical with minimal binding</w:t>
      </w:r>
    </w:p>
    <w:p w14:paraId="5B0508E9" w14:textId="76C07E3E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Backward Chaining</w:t>
      </w:r>
    </w:p>
    <w:p w14:paraId="6B33BF70" w14:textId="1E12F98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Cannot represent objects, relations or quantifiers</w:t>
      </w:r>
    </w:p>
    <w:p w14:paraId="3B442200" w14:textId="714E154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Add ¬G and derive contradiction</w:t>
      </w:r>
    </w:p>
    <w:p w14:paraId="3FD92CA5" w14:textId="48108EF5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Improving performance through examples/experience</w:t>
      </w:r>
    </w:p>
    <w:p w14:paraId="09929D32" w14:textId="14F43A35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Generalizing from specific examples</w:t>
      </w:r>
    </w:p>
    <w:p w14:paraId="58A5462D" w14:textId="0C4BC1D2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Test on an attribute/feature</w:t>
      </w:r>
    </w:p>
    <w:p w14:paraId="57822355" w14:textId="1FBFB42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lastRenderedPageBreak/>
        <w:t>C – Uses prior domain knowledge</w:t>
      </w:r>
    </w:p>
    <w:p w14:paraId="36925ECD" w14:textId="6FEFC10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Features are conditionally independent</w:t>
      </w:r>
    </w:p>
    <w:p w14:paraId="284BC008" w14:textId="4F447BF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Compute maximum likelihood from observed data</w:t>
      </w:r>
    </w:p>
    <w:p w14:paraId="7D12B969" w14:textId="6F37E18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Dataset contains hidden/latent variables</w:t>
      </w:r>
    </w:p>
    <w:p w14:paraId="525FEE6D" w14:textId="5ED4EAC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Introduces non-linearity</w:t>
      </w:r>
    </w:p>
    <w:p w14:paraId="454A9A0C" w14:textId="781C99E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Error propagated backward to adjust weights</w:t>
      </w:r>
    </w:p>
    <w:p w14:paraId="5A049F04" w14:textId="4D304C9A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Maximum-margin hyperplane</w:t>
      </w:r>
    </w:p>
    <w:p w14:paraId="7E55426D" w14:textId="4539A100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High-dimensional feature space without explicit coordinates</w:t>
      </w:r>
    </w:p>
    <w:p w14:paraId="27E257F8" w14:textId="5B0514F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Cumulative reward</w:t>
      </w:r>
    </w:p>
    <w:p w14:paraId="31558F0D" w14:textId="0B3DF11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Model-free, off-policy TD learning</w:t>
      </w:r>
    </w:p>
    <w:p w14:paraId="3A5DA3EA" w14:textId="610F9597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Fits training data too closely</w:t>
      </w:r>
    </w:p>
    <w:p w14:paraId="356618B5" w14:textId="1D8EBFE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RL uses trial-and-error + rewards; SL uses labeled examples.</w:t>
      </w:r>
    </w:p>
    <w:p w14:paraId="75047BC4" w14:textId="77777777" w:rsidR="00062CEC" w:rsidRDefault="00062CEC">
      <w:pPr>
        <w:spacing w:after="55"/>
      </w:pPr>
    </w:p>
    <w:p w14:paraId="242F1F65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 </w:t>
      </w:r>
    </w:p>
    <w:p w14:paraId="3ED436C4" w14:textId="77777777" w:rsidR="00D20B91" w:rsidRDefault="00F127E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E45C53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0" w:type="dxa"/>
        <w:tblInd w:w="-10" w:type="dxa"/>
        <w:tblCellMar>
          <w:top w:w="47" w:type="dxa"/>
          <w:left w:w="11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820"/>
        <w:gridCol w:w="1660"/>
        <w:gridCol w:w="1720"/>
        <w:gridCol w:w="1720"/>
      </w:tblGrid>
      <w:tr w:rsidR="00D20B91" w14:paraId="72F4729B" w14:textId="77777777">
        <w:trPr>
          <w:trHeight w:val="5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05AB7174" w14:textId="77777777" w:rsidR="00D20B91" w:rsidRDefault="00F127E5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1D2C1189" w14:textId="77777777" w:rsidR="00D20B91" w:rsidRDefault="00F127E5">
            <w:pPr>
              <w:spacing w:after="0"/>
              <w:ind w:left="249" w:hanging="2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 e (%)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3EA9768F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063611DC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6357EA74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3ECA538F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D20B91" w14:paraId="3BE89DD9" w14:textId="77777777">
        <w:trPr>
          <w:trHeight w:val="140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A676" w14:textId="77777777" w:rsidR="00D20B91" w:rsidRDefault="00F127E5">
            <w:pPr>
              <w:spacing w:after="0"/>
              <w:ind w:left="8" w:firstLine="144"/>
            </w:pPr>
            <w:r>
              <w:rPr>
                <w:rFonts w:ascii="Arial" w:eastAsia="Arial" w:hAnsi="Arial" w:cs="Arial"/>
                <w:sz w:val="20"/>
              </w:rPr>
              <w:t xml:space="preserve">Conceptual Understanding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7C3FA" w14:textId="77777777" w:rsidR="00D20B91" w:rsidRDefault="00F127E5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60FC1" w14:textId="77777777" w:rsidR="00D20B91" w:rsidRDefault="00F127E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41075952" w14:textId="77777777" w:rsidR="00D20B91" w:rsidRDefault="00F127E5">
            <w:pPr>
              <w:spacing w:after="0"/>
              <w:ind w:left="46" w:hanging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understanding; answers all questions accurately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A8285" w14:textId="77777777" w:rsidR="00D20B91" w:rsidRDefault="00F127E5">
            <w:pPr>
              <w:spacing w:after="0"/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few 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DF918" w14:textId="77777777" w:rsidR="00D20B91" w:rsidRDefault="00F127E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</w:t>
            </w:r>
          </w:p>
          <w:p w14:paraId="1FF9B9DB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several incorrect responses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BB982" w14:textId="77777777" w:rsidR="00D20B91" w:rsidRDefault="00F127E5">
            <w:pPr>
              <w:spacing w:after="0"/>
              <w:ind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understanding; majority of answers incorrect </w:t>
            </w:r>
          </w:p>
        </w:tc>
      </w:tr>
      <w:tr w:rsidR="00D20B91" w14:paraId="30491393" w14:textId="77777777">
        <w:trPr>
          <w:trHeight w:val="8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C5DB4" w14:textId="77777777" w:rsidR="00D20B91" w:rsidRDefault="00F127E5">
            <w:pPr>
              <w:spacing w:after="0"/>
              <w:ind w:left="275" w:hanging="139"/>
            </w:pPr>
            <w:r>
              <w:rPr>
                <w:rFonts w:ascii="Arial" w:eastAsia="Arial" w:hAnsi="Arial" w:cs="Arial"/>
                <w:sz w:val="20"/>
              </w:rPr>
              <w:t xml:space="preserve">Accuracy of Answers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3B45C" w14:textId="77777777" w:rsidR="00D20B91" w:rsidRDefault="00F127E5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AEB77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All answers are correct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F6FE" w14:textId="77777777" w:rsidR="00D20B91" w:rsidRDefault="00F127E5">
            <w:pPr>
              <w:spacing w:after="0"/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 answers are correct with minor mistakes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B420A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correct answers; frequent 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17CAF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incorrect answers </w:t>
            </w:r>
          </w:p>
        </w:tc>
      </w:tr>
      <w:tr w:rsidR="00D20B91" w14:paraId="6DB9CED3" w14:textId="77777777">
        <w:trPr>
          <w:trHeight w:val="9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0CB9C" w14:textId="77777777" w:rsidR="00D20B91" w:rsidRDefault="00F127E5">
            <w:pPr>
              <w:spacing w:after="0"/>
              <w:ind w:left="164" w:hanging="106"/>
            </w:pPr>
            <w:r>
              <w:rPr>
                <w:rFonts w:ascii="Arial" w:eastAsia="Arial" w:hAnsi="Arial" w:cs="Arial"/>
                <w:sz w:val="20"/>
              </w:rPr>
              <w:t xml:space="preserve">Application of Knowledge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01E61" w14:textId="77777777" w:rsidR="00D20B91" w:rsidRDefault="00F127E5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A28B5" w14:textId="77777777" w:rsidR="00D20B91" w:rsidRDefault="00F127E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</w:t>
            </w:r>
          </w:p>
          <w:p w14:paraId="72A88DCE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problem-based questions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500CF" w14:textId="77777777" w:rsidR="00D20B91" w:rsidRDefault="00F127E5">
            <w:pPr>
              <w:spacing w:after="0"/>
              <w:ind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</w:t>
            </w:r>
            <w:r>
              <w:rPr>
                <w:rFonts w:ascii="Arial" w:eastAsia="Arial" w:hAnsi="Arial" w:cs="Arial"/>
                <w:sz w:val="20"/>
              </w:rPr>
              <w:t xml:space="preserve">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CF179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ability to apply concepts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8747E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concepts </w:t>
            </w:r>
          </w:p>
        </w:tc>
      </w:tr>
      <w:tr w:rsidR="00D20B91" w14:paraId="6A401366" w14:textId="77777777">
        <w:trPr>
          <w:trHeight w:val="9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078AE" w14:textId="77777777" w:rsidR="00D20B91" w:rsidRDefault="00F127E5">
            <w:pPr>
              <w:spacing w:after="0"/>
              <w:ind w:left="75" w:firstLine="365"/>
            </w:pPr>
            <w:r>
              <w:rPr>
                <w:rFonts w:ascii="Arial" w:eastAsia="Arial" w:hAnsi="Arial" w:cs="Arial"/>
                <w:sz w:val="20"/>
              </w:rPr>
              <w:t xml:space="preserve">Time Management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260A3" w14:textId="77777777" w:rsidR="00D20B91" w:rsidRDefault="00F127E5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2143E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Completes quiz well within time efficiently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F9638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Completes on time with minor delays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2BA62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Requires extra time or rushes through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52BD9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complete within given time </w:t>
            </w:r>
          </w:p>
        </w:tc>
      </w:tr>
      <w:tr w:rsidR="00D20B91" w14:paraId="38B9D954" w14:textId="77777777">
        <w:trPr>
          <w:trHeight w:val="116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51BBA" w14:textId="77777777" w:rsidR="00D20B91" w:rsidRDefault="00F127E5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0B758916" w14:textId="77777777" w:rsidR="00D20B91" w:rsidRDefault="00F127E5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8D4A7" w14:textId="77777777" w:rsidR="00D20B91" w:rsidRDefault="00F127E5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2E555" w14:textId="77777777" w:rsidR="00D20B91" w:rsidRDefault="00F127E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all questions </w:t>
            </w:r>
          </w:p>
          <w:p w14:paraId="5A44BF79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and responds appropriately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27DBE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a few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EB45F" w14:textId="77777777" w:rsidR="00D20B91" w:rsidRDefault="00F127E5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Often misinterprets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A6BE4" w14:textId="77777777" w:rsidR="00D20B91" w:rsidRDefault="00F127E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understand questions </w:t>
            </w:r>
          </w:p>
        </w:tc>
      </w:tr>
    </w:tbl>
    <w:p w14:paraId="4CD33AA4" w14:textId="77777777" w:rsidR="00D20B91" w:rsidRDefault="00F127E5">
      <w:pPr>
        <w:spacing w:after="59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p w14:paraId="5E7D7839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i/>
          <w:sz w:val="20"/>
        </w:rPr>
        <w:t xml:space="preserve"> </w:t>
      </w:r>
    </w:p>
    <w:sectPr w:rsidR="00D20B91">
      <w:pgSz w:w="11920" w:h="16840"/>
      <w:pgMar w:top="1090" w:right="1101" w:bottom="111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D18"/>
    <w:multiLevelType w:val="hybridMultilevel"/>
    <w:tmpl w:val="FFFFFFFF"/>
    <w:lvl w:ilvl="0" w:tplc="B5C4AD20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DEBB0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342DB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7CD8B0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68C83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6107E8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88060A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C8FF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26FC9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C3929"/>
    <w:multiLevelType w:val="hybridMultilevel"/>
    <w:tmpl w:val="FFFFFFFF"/>
    <w:lvl w:ilvl="0" w:tplc="19E4A440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F185F4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D6885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328EFE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EE40FD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2963C7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5008E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70CBB78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7C345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520EF5"/>
    <w:multiLevelType w:val="hybridMultilevel"/>
    <w:tmpl w:val="FFFFFFFF"/>
    <w:lvl w:ilvl="0" w:tplc="0EBE0D10">
      <w:start w:val="1"/>
      <w:numFmt w:val="lowerLetter"/>
      <w:lvlText w:val="%1)"/>
      <w:lvlJc w:val="left"/>
      <w:pPr>
        <w:ind w:left="2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08B71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E89FC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0642A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774E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443E5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57E133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A48DB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42BE0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536C9"/>
    <w:multiLevelType w:val="hybridMultilevel"/>
    <w:tmpl w:val="FFFFFFFF"/>
    <w:lvl w:ilvl="0" w:tplc="D16E1E7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D7233F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66EF0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5406C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7A3B0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F0FCB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E4486F2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2664C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6636B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B7DA4"/>
    <w:multiLevelType w:val="hybridMultilevel"/>
    <w:tmpl w:val="FFFFFFFF"/>
    <w:lvl w:ilvl="0" w:tplc="B630E66E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E1CB9B6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6E4E7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A61E0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68F06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1F8C43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668D3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5CBDF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1484E0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406E6E"/>
    <w:multiLevelType w:val="hybridMultilevel"/>
    <w:tmpl w:val="FFFFFFFF"/>
    <w:lvl w:ilvl="0" w:tplc="93C8D99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B22A69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20E954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8F60D7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4C83EE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4003EF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002818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7763E1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B4712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B673B"/>
    <w:multiLevelType w:val="hybridMultilevel"/>
    <w:tmpl w:val="FFFFFFFF"/>
    <w:lvl w:ilvl="0" w:tplc="0B2E401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890DD4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D49118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E3C7A1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6A39D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578A6E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3631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C30F2F4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E6EF8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CE05F9"/>
    <w:multiLevelType w:val="hybridMultilevel"/>
    <w:tmpl w:val="FFFFFFFF"/>
    <w:lvl w:ilvl="0" w:tplc="98EE7F0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18A67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04EA2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1348D3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8EB62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1F8763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3B62D88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D0F3D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92F57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1253DA"/>
    <w:multiLevelType w:val="hybridMultilevel"/>
    <w:tmpl w:val="FFFFFFFF"/>
    <w:lvl w:ilvl="0" w:tplc="31A2609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EEEB0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E4CCB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20A90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5C070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4C7732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6E1A6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B2CB32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C89D70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1547A8"/>
    <w:multiLevelType w:val="hybridMultilevel"/>
    <w:tmpl w:val="FFFFFFFF"/>
    <w:lvl w:ilvl="0" w:tplc="61BA90A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B18C27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906C0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71A2F4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D0F9D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88760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64E5EE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DA5FD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AC37B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A8180F"/>
    <w:multiLevelType w:val="hybridMultilevel"/>
    <w:tmpl w:val="FFFFFFFF"/>
    <w:lvl w:ilvl="0" w:tplc="47B6A3B2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B1C67F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97C947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4D6EB9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094E47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74592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6E1F0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4E896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75C971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DB22C2"/>
    <w:multiLevelType w:val="hybridMultilevel"/>
    <w:tmpl w:val="FFFFFFFF"/>
    <w:lvl w:ilvl="0" w:tplc="6636BCA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BACB1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DE4D70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846D0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56B4B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6449D7E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36019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C8C33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8D03FF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DA2F10"/>
    <w:multiLevelType w:val="hybridMultilevel"/>
    <w:tmpl w:val="FFFFFFFF"/>
    <w:lvl w:ilvl="0" w:tplc="571C57C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D80EFA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F8392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95457B8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7C56A8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4E6C0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9EF1EE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E45152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DF8684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C150D6"/>
    <w:multiLevelType w:val="hybridMultilevel"/>
    <w:tmpl w:val="FFFFFFFF"/>
    <w:lvl w:ilvl="0" w:tplc="C4A0AAF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F2E214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FE01F5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03AD8D8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C0D0A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3389AD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04E6AC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62EB1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54593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C7697A"/>
    <w:multiLevelType w:val="hybridMultilevel"/>
    <w:tmpl w:val="FFFFFFFF"/>
    <w:lvl w:ilvl="0" w:tplc="62EA323E">
      <w:start w:val="1"/>
      <w:numFmt w:val="lowerLetter"/>
      <w:lvlText w:val="%1)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262D3A8">
      <w:start w:val="1"/>
      <w:numFmt w:val="lowerLetter"/>
      <w:lvlText w:val="%2"/>
      <w:lvlJc w:val="left"/>
      <w:pPr>
        <w:ind w:left="1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6ADB3C">
      <w:start w:val="1"/>
      <w:numFmt w:val="lowerRoman"/>
      <w:lvlText w:val="%3"/>
      <w:lvlJc w:val="left"/>
      <w:pPr>
        <w:ind w:left="1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2ECCF8">
      <w:start w:val="1"/>
      <w:numFmt w:val="decimal"/>
      <w:lvlText w:val="%4"/>
      <w:lvlJc w:val="left"/>
      <w:pPr>
        <w:ind w:left="2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4F28D46">
      <w:start w:val="1"/>
      <w:numFmt w:val="lowerLetter"/>
      <w:lvlText w:val="%5"/>
      <w:lvlJc w:val="left"/>
      <w:pPr>
        <w:ind w:left="3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887134">
      <w:start w:val="1"/>
      <w:numFmt w:val="lowerRoman"/>
      <w:lvlText w:val="%6"/>
      <w:lvlJc w:val="left"/>
      <w:pPr>
        <w:ind w:left="4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72E37E">
      <w:start w:val="1"/>
      <w:numFmt w:val="decimal"/>
      <w:lvlText w:val="%7"/>
      <w:lvlJc w:val="left"/>
      <w:pPr>
        <w:ind w:left="4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B8E4564">
      <w:start w:val="1"/>
      <w:numFmt w:val="lowerLetter"/>
      <w:lvlText w:val="%8"/>
      <w:lvlJc w:val="left"/>
      <w:pPr>
        <w:ind w:left="5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216C9CE">
      <w:start w:val="1"/>
      <w:numFmt w:val="lowerRoman"/>
      <w:lvlText w:val="%9"/>
      <w:lvlJc w:val="left"/>
      <w:pPr>
        <w:ind w:left="6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F7263B"/>
    <w:multiLevelType w:val="hybridMultilevel"/>
    <w:tmpl w:val="FFFFFFFF"/>
    <w:lvl w:ilvl="0" w:tplc="987E987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30328A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42EFE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BC1D3E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284C6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2240B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DB81A5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18B69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527A20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6215E3"/>
    <w:multiLevelType w:val="hybridMultilevel"/>
    <w:tmpl w:val="FFFFFFFF"/>
    <w:lvl w:ilvl="0" w:tplc="D8666B86">
      <w:start w:val="1"/>
      <w:numFmt w:val="lowerLetter"/>
      <w:lvlText w:val="%1)"/>
      <w:lvlJc w:val="left"/>
      <w:pPr>
        <w:ind w:left="286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51684C0">
      <w:start w:val="1"/>
      <w:numFmt w:val="lowerLetter"/>
      <w:lvlText w:val="%2"/>
      <w:lvlJc w:val="left"/>
      <w:pPr>
        <w:ind w:left="120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2C41606">
      <w:start w:val="1"/>
      <w:numFmt w:val="lowerRoman"/>
      <w:lvlText w:val="%3"/>
      <w:lvlJc w:val="left"/>
      <w:pPr>
        <w:ind w:left="192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1E6E62">
      <w:start w:val="1"/>
      <w:numFmt w:val="decimal"/>
      <w:lvlText w:val="%4"/>
      <w:lvlJc w:val="left"/>
      <w:pPr>
        <w:ind w:left="264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CB08B70">
      <w:start w:val="1"/>
      <w:numFmt w:val="lowerLetter"/>
      <w:lvlText w:val="%5"/>
      <w:lvlJc w:val="left"/>
      <w:pPr>
        <w:ind w:left="336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B28DEAE">
      <w:start w:val="1"/>
      <w:numFmt w:val="lowerRoman"/>
      <w:lvlText w:val="%6"/>
      <w:lvlJc w:val="left"/>
      <w:pPr>
        <w:ind w:left="408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F6E634">
      <w:start w:val="1"/>
      <w:numFmt w:val="decimal"/>
      <w:lvlText w:val="%7"/>
      <w:lvlJc w:val="left"/>
      <w:pPr>
        <w:ind w:left="480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A635C2">
      <w:start w:val="1"/>
      <w:numFmt w:val="lowerLetter"/>
      <w:lvlText w:val="%8"/>
      <w:lvlJc w:val="left"/>
      <w:pPr>
        <w:ind w:left="552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96E044">
      <w:start w:val="1"/>
      <w:numFmt w:val="lowerRoman"/>
      <w:lvlText w:val="%9"/>
      <w:lvlJc w:val="left"/>
      <w:pPr>
        <w:ind w:left="624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7752BD"/>
    <w:multiLevelType w:val="hybridMultilevel"/>
    <w:tmpl w:val="FFFFFFFF"/>
    <w:lvl w:ilvl="0" w:tplc="C2DCE91E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822A22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6622C1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7F289C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828C7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382F19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4CD55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1CCFA9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C9601A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4F3F67"/>
    <w:multiLevelType w:val="hybridMultilevel"/>
    <w:tmpl w:val="FFFFFFFF"/>
    <w:lvl w:ilvl="0" w:tplc="201E6C6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CC0ECB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30131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70CEFF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DF8295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D8F9A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82A7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F02459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4FA90C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853B86"/>
    <w:multiLevelType w:val="hybridMultilevel"/>
    <w:tmpl w:val="FFFFFFFF"/>
    <w:lvl w:ilvl="0" w:tplc="6D8AE814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34D78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9253F0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C4E488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B4913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7CD9D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0F4DE5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F86C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3C4D3A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1A5A52"/>
    <w:multiLevelType w:val="hybridMultilevel"/>
    <w:tmpl w:val="FFFFFFFF"/>
    <w:lvl w:ilvl="0" w:tplc="82D6C614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A4E20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6C15F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E4167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8AAA2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E2DBD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65AC68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FD2DA0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97C122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A07828"/>
    <w:multiLevelType w:val="hybridMultilevel"/>
    <w:tmpl w:val="FFFFFFFF"/>
    <w:lvl w:ilvl="0" w:tplc="CC184A7E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FAA040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36C5F56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E2F6A4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8729F2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8EAFD1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243C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2D8573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A0558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876EE5"/>
    <w:multiLevelType w:val="hybridMultilevel"/>
    <w:tmpl w:val="FFFFFFFF"/>
    <w:lvl w:ilvl="0" w:tplc="1C7E8C3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CAAC2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66647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E01E60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2F6BC9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26A44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7AA7E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546DA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88DC62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353981"/>
    <w:multiLevelType w:val="hybridMultilevel"/>
    <w:tmpl w:val="FFFFFFFF"/>
    <w:lvl w:ilvl="0" w:tplc="7B7A6C3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334B49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C2E8A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88A533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AB8B688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C4EB6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0808A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39C3F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B387802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286532"/>
    <w:multiLevelType w:val="hybridMultilevel"/>
    <w:tmpl w:val="FFFFFFFF"/>
    <w:lvl w:ilvl="0" w:tplc="F982838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E8C32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B96274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92801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E4AC71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3A68F6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D250D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CE69DA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FBCC96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19815AD"/>
    <w:multiLevelType w:val="hybridMultilevel"/>
    <w:tmpl w:val="FFFFFFFF"/>
    <w:lvl w:ilvl="0" w:tplc="6002972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36BDB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8A8688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E5073E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A6819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B22E3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DCE697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510723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6EF0EA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5254907">
    <w:abstractNumId w:val="23"/>
  </w:num>
  <w:num w:numId="2" w16cid:durableId="816460599">
    <w:abstractNumId w:val="16"/>
  </w:num>
  <w:num w:numId="3" w16cid:durableId="953246015">
    <w:abstractNumId w:val="5"/>
  </w:num>
  <w:num w:numId="4" w16cid:durableId="614754681">
    <w:abstractNumId w:val="8"/>
  </w:num>
  <w:num w:numId="5" w16cid:durableId="1740781525">
    <w:abstractNumId w:val="3"/>
  </w:num>
  <w:num w:numId="6" w16cid:durableId="1851985565">
    <w:abstractNumId w:val="22"/>
  </w:num>
  <w:num w:numId="7" w16cid:durableId="1755129622">
    <w:abstractNumId w:val="21"/>
  </w:num>
  <w:num w:numId="8" w16cid:durableId="370226852">
    <w:abstractNumId w:val="0"/>
  </w:num>
  <w:num w:numId="9" w16cid:durableId="165943925">
    <w:abstractNumId w:val="14"/>
  </w:num>
  <w:num w:numId="10" w16cid:durableId="1379010799">
    <w:abstractNumId w:val="6"/>
  </w:num>
  <w:num w:numId="11" w16cid:durableId="1510021765">
    <w:abstractNumId w:val="10"/>
  </w:num>
  <w:num w:numId="12" w16cid:durableId="1483545935">
    <w:abstractNumId w:val="7"/>
  </w:num>
  <w:num w:numId="13" w16cid:durableId="581451744">
    <w:abstractNumId w:val="4"/>
  </w:num>
  <w:num w:numId="14" w16cid:durableId="793253773">
    <w:abstractNumId w:val="18"/>
  </w:num>
  <w:num w:numId="15" w16cid:durableId="1872760781">
    <w:abstractNumId w:val="9"/>
  </w:num>
  <w:num w:numId="16" w16cid:durableId="1406995510">
    <w:abstractNumId w:val="17"/>
  </w:num>
  <w:num w:numId="17" w16cid:durableId="2027557881">
    <w:abstractNumId w:val="15"/>
  </w:num>
  <w:num w:numId="18" w16cid:durableId="1119182226">
    <w:abstractNumId w:val="13"/>
  </w:num>
  <w:num w:numId="19" w16cid:durableId="625550061">
    <w:abstractNumId w:val="1"/>
  </w:num>
  <w:num w:numId="20" w16cid:durableId="870410700">
    <w:abstractNumId w:val="11"/>
  </w:num>
  <w:num w:numId="21" w16cid:durableId="1669333534">
    <w:abstractNumId w:val="2"/>
  </w:num>
  <w:num w:numId="22" w16cid:durableId="1273198979">
    <w:abstractNumId w:val="25"/>
  </w:num>
  <w:num w:numId="23" w16cid:durableId="735322873">
    <w:abstractNumId w:val="19"/>
  </w:num>
  <w:num w:numId="24" w16cid:durableId="1548565065">
    <w:abstractNumId w:val="24"/>
  </w:num>
  <w:num w:numId="25" w16cid:durableId="1015577011">
    <w:abstractNumId w:val="12"/>
  </w:num>
  <w:num w:numId="26" w16cid:durableId="612229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B91"/>
    <w:rsid w:val="00062CEC"/>
    <w:rsid w:val="0050430A"/>
    <w:rsid w:val="00817EBA"/>
    <w:rsid w:val="00951C54"/>
    <w:rsid w:val="00A319FC"/>
    <w:rsid w:val="00C34460"/>
    <w:rsid w:val="00D20B91"/>
    <w:rsid w:val="00F127E5"/>
    <w:rsid w:val="00F9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0AE6D"/>
  <w15:docId w15:val="{FAF23A0F-C74B-9548-89F5-EFF3E31C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1672</Words>
  <Characters>9535</Characters>
  <Application>Microsoft Office Word</Application>
  <DocSecurity>0</DocSecurity>
  <Lines>79</Lines>
  <Paragraphs>22</Paragraphs>
  <ScaleCrop>false</ScaleCrop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CO3-AT2.docx</dc:title>
  <dc:subject/>
  <dc:creator/>
  <cp:keywords/>
  <cp:lastModifiedBy>Anu Pratha</cp:lastModifiedBy>
  <cp:revision>2</cp:revision>
  <dcterms:created xsi:type="dcterms:W3CDTF">2026-08-13T16:27:00Z</dcterms:created>
  <dcterms:modified xsi:type="dcterms:W3CDTF">2026-08-13T16:27:00Z</dcterms:modified>
</cp:coreProperties>
</file>