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355F8" w:rsidRDefault="004355F8" w:rsidP="004355F8">
      <w:pPr>
        <w:spacing w:after="0"/>
        <w:jc w:val="center"/>
      </w:pPr>
      <w:r w:rsidRPr="004355F8">
        <w:rPr>
          <w:b/>
          <w:bCs/>
          <w:u w:val="single"/>
        </w:rPr>
        <w:t>Test Cases for</w:t>
      </w:r>
      <w:r w:rsidRPr="004355F8">
        <w:rPr>
          <w:b/>
          <w:bCs/>
          <w:u w:val="single"/>
        </w:rPr>
        <w:t xml:space="preserve"> the Graphics</w:t>
      </w:r>
      <w:r w:rsidRPr="004355F8">
        <w:rPr>
          <w:b/>
          <w:bCs/>
          <w:u w:val="single"/>
        </w:rPr>
        <w:t xml:space="preserve"> </w:t>
      </w:r>
      <w:r w:rsidRPr="004355F8">
        <w:rPr>
          <w:b/>
          <w:bCs/>
          <w:u w:val="single"/>
        </w:rPr>
        <w:t>Editor</w:t>
      </w:r>
      <w:r w:rsidRPr="004355F8">
        <w:rPr>
          <w:b/>
          <w:bCs/>
          <w:u w:val="single"/>
        </w:rPr>
        <w:t xml:space="preserve"> </w:t>
      </w:r>
      <w:r w:rsidRPr="004355F8">
        <w:rPr>
          <w:b/>
          <w:bCs/>
          <w:u w:val="single"/>
        </w:rPr>
        <w:t>application</w:t>
      </w:r>
    </w:p>
    <w:p w:rsidR="004355F8" w:rsidRDefault="004355F8" w:rsidP="004355F8">
      <w:pPr>
        <w:spacing w:after="0"/>
      </w:pPr>
    </w:p>
    <w:p w:rsidR="004355F8" w:rsidRPr="004355F8" w:rsidRDefault="004355F8" w:rsidP="004355F8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 w:rsidRPr="004355F8">
        <w:rPr>
          <w:b/>
          <w:bCs/>
        </w:rPr>
        <w:t>Launch Application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Test Case: Verify the application launches without errors.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Steps: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Run the Python script.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Check if the main window appears.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Expected Result: The application window opens successfully.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Failure Status: If the application crashes or fails to launch, note the error logs.</w:t>
      </w:r>
    </w:p>
    <w:p w:rsidR="00E32A71" w:rsidRDefault="00E32A71" w:rsidP="00E32A71">
      <w:pPr>
        <w:spacing w:after="0"/>
        <w:jc w:val="center"/>
      </w:pPr>
      <w:r w:rsidRPr="00E32A71">
        <w:drawing>
          <wp:inline distT="0" distB="0" distL="0" distR="0" wp14:anchorId="73A016F1" wp14:editId="35D0FEC0">
            <wp:extent cx="3600000" cy="2024152"/>
            <wp:effectExtent l="0" t="0" r="635" b="0"/>
            <wp:docPr id="36799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90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5F8" w:rsidRDefault="00E32A71" w:rsidP="00E32A71">
      <w:pPr>
        <w:pStyle w:val="ListParagraph"/>
        <w:numPr>
          <w:ilvl w:val="1"/>
          <w:numId w:val="2"/>
        </w:numPr>
        <w:spacing w:after="0"/>
      </w:pPr>
      <w:r>
        <w:t>Test Result: Passed</w:t>
      </w:r>
    </w:p>
    <w:p w:rsidR="00E32A71" w:rsidRDefault="00E32A71" w:rsidP="004355F8">
      <w:pPr>
        <w:spacing w:after="0"/>
      </w:pPr>
    </w:p>
    <w:p w:rsidR="004355F8" w:rsidRPr="004355F8" w:rsidRDefault="004355F8" w:rsidP="004355F8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 w:rsidRPr="004355F8">
        <w:rPr>
          <w:b/>
          <w:bCs/>
        </w:rPr>
        <w:t>Tool Selection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Test Case: Verify that the tools (Line, Rectangle, Ellipse, etc.) can be selected.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Steps: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Click on each tool in the toolbar.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Check if the tool activates.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Expected Result: The cursor or behavio</w:t>
      </w:r>
      <w:r w:rsidR="00E32A71">
        <w:t>u</w:t>
      </w:r>
      <w:r>
        <w:t>r changes appropriately for the selected tool.</w:t>
      </w:r>
    </w:p>
    <w:p w:rsidR="00E32A71" w:rsidRDefault="00E32A71" w:rsidP="004355F8">
      <w:pPr>
        <w:pStyle w:val="ListParagraph"/>
        <w:numPr>
          <w:ilvl w:val="1"/>
          <w:numId w:val="2"/>
        </w:numPr>
        <w:spacing w:after="0"/>
      </w:pPr>
      <w:r>
        <w:t>Test Result: Passed</w:t>
      </w:r>
    </w:p>
    <w:p w:rsidR="004355F8" w:rsidRDefault="004355F8" w:rsidP="004355F8">
      <w:pPr>
        <w:spacing w:after="0"/>
      </w:pPr>
    </w:p>
    <w:p w:rsidR="004355F8" w:rsidRPr="004355F8" w:rsidRDefault="004355F8" w:rsidP="004355F8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 w:rsidRPr="004355F8">
        <w:rPr>
          <w:b/>
          <w:bCs/>
        </w:rPr>
        <w:t>Drawing Tools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Test Case: Test line, rectangle, and ellipse drawing.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Steps: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Select each tool.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Drag the mouse on the canvas to draw the corresponding shape.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E</w:t>
      </w:r>
      <w:r>
        <w:t>xpected Result: The drawn shapes should match the selected tool.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Failure: If incorrect shapes appear or if they aren't drawn.</w:t>
      </w:r>
    </w:p>
    <w:p w:rsidR="00E32A71" w:rsidRDefault="00E32A71" w:rsidP="00E32A71">
      <w:pPr>
        <w:spacing w:after="0"/>
        <w:jc w:val="center"/>
      </w:pPr>
      <w:r w:rsidRPr="00E32A71">
        <w:lastRenderedPageBreak/>
        <w:drawing>
          <wp:inline distT="0" distB="0" distL="0" distR="0" wp14:anchorId="169D90C8" wp14:editId="7CF057D6">
            <wp:extent cx="3600000" cy="2024152"/>
            <wp:effectExtent l="0" t="0" r="635" b="0"/>
            <wp:docPr id="172702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29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71" w:rsidRDefault="00E32A71" w:rsidP="00E32A71">
      <w:pPr>
        <w:pStyle w:val="ListParagraph"/>
        <w:numPr>
          <w:ilvl w:val="1"/>
          <w:numId w:val="2"/>
        </w:numPr>
        <w:spacing w:after="0"/>
      </w:pPr>
      <w:r>
        <w:t>Test Result: Passed</w:t>
      </w:r>
      <w:r>
        <w:t>; We are able to successfully draw an Ellipse, Rectangle or a Line.</w:t>
      </w:r>
    </w:p>
    <w:p w:rsidR="004355F8" w:rsidRDefault="004355F8" w:rsidP="004355F8">
      <w:pPr>
        <w:spacing w:after="0"/>
      </w:pPr>
    </w:p>
    <w:p w:rsidR="004355F8" w:rsidRPr="00E32A71" w:rsidRDefault="004355F8" w:rsidP="004355F8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 w:rsidRPr="00E32A71">
        <w:rPr>
          <w:b/>
          <w:bCs/>
        </w:rPr>
        <w:t>Text Tool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Test Case: Verify the text tool functionality.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Steps: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Select the text tool.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Click on the canvas, input text in the dialog, and press Apply.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Expected Result: The entered text appears on the canvas.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Failure: Text does not appear or appears in the wrong format.</w:t>
      </w:r>
    </w:p>
    <w:p w:rsidR="00E32A71" w:rsidRDefault="00E32A71" w:rsidP="00E32A71">
      <w:pPr>
        <w:spacing w:after="0"/>
        <w:jc w:val="center"/>
      </w:pPr>
      <w:r w:rsidRPr="00E32A71">
        <w:drawing>
          <wp:inline distT="0" distB="0" distL="0" distR="0" wp14:anchorId="4D1BB740" wp14:editId="72917BD8">
            <wp:extent cx="3600000" cy="2024152"/>
            <wp:effectExtent l="0" t="0" r="635" b="0"/>
            <wp:docPr id="63709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90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A71">
        <w:drawing>
          <wp:inline distT="0" distB="0" distL="0" distR="0" wp14:anchorId="3A469A7C" wp14:editId="08EA7DB2">
            <wp:extent cx="3600000" cy="2024152"/>
            <wp:effectExtent l="0" t="0" r="635" b="0"/>
            <wp:docPr id="31100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06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71" w:rsidRDefault="00E32A71" w:rsidP="00E32A71">
      <w:pPr>
        <w:pStyle w:val="ListParagraph"/>
        <w:numPr>
          <w:ilvl w:val="1"/>
          <w:numId w:val="2"/>
        </w:numPr>
        <w:spacing w:after="0"/>
      </w:pPr>
      <w:r>
        <w:t>Test Result: Passed; We are able to insert a Text of our choice. Font, Size and other features can be altered by the user.</w:t>
      </w:r>
    </w:p>
    <w:p w:rsidR="00E32A71" w:rsidRDefault="00E32A71" w:rsidP="00E32A71">
      <w:pPr>
        <w:spacing w:after="0"/>
        <w:jc w:val="center"/>
      </w:pPr>
    </w:p>
    <w:p w:rsidR="00E32A71" w:rsidRDefault="00E32A71" w:rsidP="00E32A71">
      <w:pPr>
        <w:spacing w:after="0"/>
      </w:pPr>
    </w:p>
    <w:p w:rsidR="00E32A71" w:rsidRDefault="00E32A71" w:rsidP="00E32A71">
      <w:pPr>
        <w:pStyle w:val="ListParagraph"/>
        <w:spacing w:after="0"/>
        <w:ind w:left="0"/>
      </w:pPr>
    </w:p>
    <w:p w:rsidR="004355F8" w:rsidRPr="004355F8" w:rsidRDefault="004355F8" w:rsidP="004355F8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 w:rsidRPr="004355F8">
        <w:rPr>
          <w:b/>
          <w:bCs/>
        </w:rPr>
        <w:t>Colo</w:t>
      </w:r>
      <w:r w:rsidRPr="004355F8">
        <w:rPr>
          <w:b/>
          <w:bCs/>
        </w:rPr>
        <w:t>u</w:t>
      </w:r>
      <w:r w:rsidRPr="004355F8">
        <w:rPr>
          <w:b/>
          <w:bCs/>
        </w:rPr>
        <w:t>r Picker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Test Case: Test the colo</w:t>
      </w:r>
      <w:r w:rsidR="00E32A71">
        <w:t>u</w:t>
      </w:r>
      <w:r>
        <w:t>r picker.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Steps: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Click on the "Colo</w:t>
      </w:r>
      <w:r w:rsidR="00E32A71">
        <w:t>u</w:t>
      </w:r>
      <w:r>
        <w:t>r" button.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Select a colo</w:t>
      </w:r>
      <w:r w:rsidR="00E32A71">
        <w:t>u</w:t>
      </w:r>
      <w:r>
        <w:t>r and draw a shape.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Expected Result: The shape is drawn in the selected colo</w:t>
      </w:r>
      <w:r w:rsidR="00E32A71">
        <w:t>u</w:t>
      </w:r>
      <w:r>
        <w:t>r.</w:t>
      </w:r>
    </w:p>
    <w:p w:rsidR="00E32A71" w:rsidRDefault="004355F8" w:rsidP="00E32A71">
      <w:pPr>
        <w:pStyle w:val="ListParagraph"/>
        <w:numPr>
          <w:ilvl w:val="1"/>
          <w:numId w:val="2"/>
        </w:numPr>
        <w:spacing w:after="0"/>
      </w:pPr>
      <w:r>
        <w:t>Failure: The default colo</w:t>
      </w:r>
      <w:r w:rsidR="00E32A71">
        <w:t>u</w:t>
      </w:r>
      <w:r>
        <w:t>r or a different colo</w:t>
      </w:r>
      <w:r w:rsidR="00E32A71">
        <w:t>u</w:t>
      </w:r>
      <w:r>
        <w:t>r is used</w:t>
      </w:r>
      <w:r w:rsidR="00E32A71" w:rsidRPr="00E32A71">
        <w:drawing>
          <wp:inline distT="0" distB="0" distL="0" distR="0" wp14:anchorId="79B3CE17" wp14:editId="1A80D58E">
            <wp:extent cx="3600000" cy="2024152"/>
            <wp:effectExtent l="0" t="0" r="635" b="0"/>
            <wp:docPr id="62947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70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71" w:rsidRDefault="00E32A71" w:rsidP="00E32A71">
      <w:pPr>
        <w:pStyle w:val="ListParagraph"/>
        <w:numPr>
          <w:ilvl w:val="1"/>
          <w:numId w:val="2"/>
        </w:numPr>
        <w:spacing w:after="0"/>
      </w:pPr>
      <w:r>
        <w:t>Test Result: Passed; A colour picker appears and we are able to draw shapes and write text of picked colour.</w:t>
      </w:r>
    </w:p>
    <w:p w:rsidR="00E32A71" w:rsidRDefault="00E32A71" w:rsidP="00E32A71">
      <w:pPr>
        <w:spacing w:after="0"/>
        <w:jc w:val="center"/>
      </w:pPr>
    </w:p>
    <w:p w:rsidR="004355F8" w:rsidRDefault="004355F8" w:rsidP="004355F8">
      <w:pPr>
        <w:spacing w:after="0"/>
      </w:pPr>
    </w:p>
    <w:p w:rsidR="004355F8" w:rsidRPr="004355F8" w:rsidRDefault="004355F8" w:rsidP="004355F8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 w:rsidRPr="004355F8">
        <w:rPr>
          <w:b/>
          <w:bCs/>
        </w:rPr>
        <w:t>Pencil and Eraser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Test Case: Verify pencil and eraser functionality.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Steps: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Select the pencil and draw freely.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Use the eraser to remove parts of the drawing.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Expected Result: Pencil draws freely; the eraser removes content.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Failure: Either tool does not behave as expected.</w:t>
      </w:r>
    </w:p>
    <w:p w:rsidR="00E32A71" w:rsidRDefault="00E32A71" w:rsidP="00E32A71">
      <w:pPr>
        <w:spacing w:after="0"/>
        <w:jc w:val="center"/>
      </w:pPr>
      <w:r w:rsidRPr="00E32A71">
        <w:drawing>
          <wp:inline distT="0" distB="0" distL="0" distR="0" wp14:anchorId="362201F5" wp14:editId="76039F28">
            <wp:extent cx="3600000" cy="2024152"/>
            <wp:effectExtent l="0" t="0" r="635" b="0"/>
            <wp:docPr id="179452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23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71" w:rsidRDefault="00E32A71" w:rsidP="004355F8">
      <w:pPr>
        <w:pStyle w:val="ListParagraph"/>
        <w:numPr>
          <w:ilvl w:val="1"/>
          <w:numId w:val="2"/>
        </w:numPr>
        <w:spacing w:after="0"/>
      </w:pPr>
      <w:r>
        <w:t>Test Result: Passed; We are able to free-hand draw using the Pencil tool and erase contents drawn on the canvas using the Eraser tool.</w:t>
      </w:r>
    </w:p>
    <w:p w:rsidR="004355F8" w:rsidRDefault="004355F8" w:rsidP="004355F8">
      <w:pPr>
        <w:spacing w:after="0"/>
      </w:pPr>
    </w:p>
    <w:p w:rsidR="004355F8" w:rsidRPr="004355F8" w:rsidRDefault="004355F8" w:rsidP="004355F8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 w:rsidRPr="004355F8">
        <w:rPr>
          <w:b/>
          <w:bCs/>
        </w:rPr>
        <w:t>Import Image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Test Case: Test importing an image.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lastRenderedPageBreak/>
        <w:t>Steps: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Click "Import" and select an image file.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Check if the image appears on the canvas.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Expected Result: The image loads successfully and is visible on the canvas.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Failure: Image does not load or crashes the application.</w:t>
      </w:r>
    </w:p>
    <w:p w:rsidR="00E32A71" w:rsidRDefault="00E059FD" w:rsidP="00E059FD">
      <w:pPr>
        <w:spacing w:after="0"/>
        <w:jc w:val="center"/>
      </w:pPr>
      <w:r w:rsidRPr="00E059FD">
        <w:drawing>
          <wp:inline distT="0" distB="0" distL="0" distR="0" wp14:anchorId="4A01D98C" wp14:editId="61B30554">
            <wp:extent cx="3600000" cy="2024152"/>
            <wp:effectExtent l="0" t="0" r="635" b="0"/>
            <wp:docPr id="203918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88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71" w:rsidRDefault="00E32A71" w:rsidP="00E32A71">
      <w:pPr>
        <w:pStyle w:val="ListParagraph"/>
        <w:numPr>
          <w:ilvl w:val="1"/>
          <w:numId w:val="2"/>
        </w:numPr>
        <w:spacing w:after="0"/>
      </w:pPr>
      <w:r>
        <w:t>Test Result: Passed; We can successfully load a Bitmap image onto the canvas.</w:t>
      </w:r>
    </w:p>
    <w:p w:rsidR="004355F8" w:rsidRDefault="004355F8" w:rsidP="004355F8">
      <w:pPr>
        <w:spacing w:after="0"/>
      </w:pPr>
    </w:p>
    <w:p w:rsidR="004355F8" w:rsidRPr="004355F8" w:rsidRDefault="004355F8" w:rsidP="004355F8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 w:rsidRPr="004355F8">
        <w:rPr>
          <w:b/>
          <w:bCs/>
        </w:rPr>
        <w:t>Save Canvas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Test Case: Test saving the canvas to a file.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Steps: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Draw on the canvas.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Click "Save" and specify a file name.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Check if the file is saved and opens correctly.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Expected Result: The saved file matches the canvas content.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Failure: File does not save or content is incorrect.</w:t>
      </w:r>
    </w:p>
    <w:p w:rsidR="00E059FD" w:rsidRDefault="00E059FD" w:rsidP="00E059FD">
      <w:pPr>
        <w:spacing w:after="0"/>
        <w:jc w:val="center"/>
      </w:pPr>
      <w:r w:rsidRPr="00E059FD">
        <w:drawing>
          <wp:inline distT="0" distB="0" distL="0" distR="0" wp14:anchorId="5E15166A" wp14:editId="7DA9815D">
            <wp:extent cx="3600000" cy="2024152"/>
            <wp:effectExtent l="0" t="0" r="635" b="0"/>
            <wp:docPr id="211716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68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9FD" w:rsidRDefault="00E059FD" w:rsidP="004355F8">
      <w:pPr>
        <w:pStyle w:val="ListParagraph"/>
        <w:numPr>
          <w:ilvl w:val="1"/>
          <w:numId w:val="2"/>
        </w:numPr>
        <w:spacing w:after="0"/>
      </w:pPr>
      <w:r>
        <w:t>Test Result: Partially Passed; We are able to save the current Drawing as a .</w:t>
      </w:r>
      <w:proofErr w:type="spellStart"/>
      <w:r>
        <w:t>ps</w:t>
      </w:r>
      <w:proofErr w:type="spellEnd"/>
      <w:r>
        <w:t xml:space="preserve"> file but not as a .</w:t>
      </w:r>
      <w:proofErr w:type="spellStart"/>
      <w:r>
        <w:t>png</w:t>
      </w:r>
      <w:proofErr w:type="spellEnd"/>
      <w:r>
        <w:t xml:space="preserve"> or .jpg file like we would have liked.</w:t>
      </w:r>
    </w:p>
    <w:p w:rsidR="004355F8" w:rsidRDefault="004355F8" w:rsidP="004355F8">
      <w:pPr>
        <w:spacing w:after="0"/>
      </w:pPr>
    </w:p>
    <w:p w:rsidR="004355F8" w:rsidRPr="004355F8" w:rsidRDefault="004355F8" w:rsidP="004355F8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 w:rsidRPr="004355F8">
        <w:rPr>
          <w:b/>
          <w:bCs/>
        </w:rPr>
        <w:t>Zoom In and Out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Test Case: Verify zoom functionality.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Steps: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Use the zoom buttons and slider to adjust zoom levels.</w:t>
      </w:r>
    </w:p>
    <w:p w:rsidR="004355F8" w:rsidRDefault="004355F8" w:rsidP="004355F8">
      <w:pPr>
        <w:pStyle w:val="ListParagraph"/>
        <w:numPr>
          <w:ilvl w:val="2"/>
          <w:numId w:val="2"/>
        </w:numPr>
        <w:spacing w:after="0"/>
      </w:pPr>
      <w:r>
        <w:t>Check if the canvas content scales correctly.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t>Expected Result: Content zooms in and out as expected.</w:t>
      </w:r>
    </w:p>
    <w:p w:rsidR="004355F8" w:rsidRDefault="004355F8" w:rsidP="004355F8">
      <w:pPr>
        <w:pStyle w:val="ListParagraph"/>
        <w:numPr>
          <w:ilvl w:val="1"/>
          <w:numId w:val="2"/>
        </w:numPr>
        <w:spacing w:after="0"/>
      </w:pPr>
      <w:r>
        <w:lastRenderedPageBreak/>
        <w:t>Failure: Content does not scale or artifacts appear.</w:t>
      </w:r>
    </w:p>
    <w:p w:rsidR="00E059FD" w:rsidRDefault="00E059FD" w:rsidP="004355F8">
      <w:pPr>
        <w:pStyle w:val="ListParagraph"/>
        <w:numPr>
          <w:ilvl w:val="1"/>
          <w:numId w:val="2"/>
        </w:numPr>
        <w:spacing w:after="0"/>
      </w:pPr>
      <w:r>
        <w:t xml:space="preserve">Test Result: Failed; The Zoom-in and Zoom-out Partially works. </w:t>
      </w:r>
    </w:p>
    <w:p w:rsidR="004355F8" w:rsidRDefault="004355F8" w:rsidP="004355F8">
      <w:pPr>
        <w:spacing w:after="0"/>
      </w:pPr>
    </w:p>
    <w:p w:rsidR="00550588" w:rsidRDefault="00E059FD" w:rsidP="00E059FD">
      <w:pPr>
        <w:pStyle w:val="ListParagraph"/>
        <w:numPr>
          <w:ilvl w:val="0"/>
          <w:numId w:val="2"/>
        </w:numPr>
        <w:spacing w:after="0"/>
      </w:pPr>
      <w:r>
        <w:rPr>
          <w:b/>
          <w:bCs/>
        </w:rPr>
        <w:t>Further Improvement Scopes</w:t>
      </w:r>
    </w:p>
    <w:p w:rsidR="00E059FD" w:rsidRDefault="00E059FD" w:rsidP="00E059FD">
      <w:pPr>
        <w:pStyle w:val="ListParagraph"/>
        <w:numPr>
          <w:ilvl w:val="1"/>
          <w:numId w:val="2"/>
        </w:numPr>
        <w:spacing w:after="0"/>
      </w:pPr>
      <w:r>
        <w:t>The Zooming Feature is to be perfected.</w:t>
      </w:r>
    </w:p>
    <w:p w:rsidR="00E059FD" w:rsidRDefault="00E059FD" w:rsidP="00E059FD">
      <w:pPr>
        <w:pStyle w:val="ListParagraph"/>
        <w:numPr>
          <w:ilvl w:val="1"/>
          <w:numId w:val="2"/>
        </w:numPr>
        <w:spacing w:after="0"/>
      </w:pPr>
      <w:r>
        <w:t>The Panning Section has to be implemented.</w:t>
      </w:r>
    </w:p>
    <w:p w:rsidR="00E059FD" w:rsidRDefault="00E059FD" w:rsidP="00E059FD">
      <w:pPr>
        <w:pStyle w:val="ListParagraph"/>
        <w:numPr>
          <w:ilvl w:val="1"/>
          <w:numId w:val="2"/>
        </w:numPr>
        <w:spacing w:after="0"/>
      </w:pPr>
      <w:r>
        <w:t xml:space="preserve">Each component of our Painting has to be saved with separate Identity Numbers so as to be able to manipulate them after they have been created. </w:t>
      </w:r>
    </w:p>
    <w:p w:rsidR="00E059FD" w:rsidRDefault="00E059FD" w:rsidP="00E059FD">
      <w:pPr>
        <w:pStyle w:val="ListParagraph"/>
        <w:numPr>
          <w:ilvl w:val="1"/>
          <w:numId w:val="2"/>
        </w:numPr>
        <w:spacing w:after="0"/>
      </w:pPr>
      <w:r>
        <w:t>We should be able to copy shapes into clipboards to be used later.</w:t>
      </w:r>
    </w:p>
    <w:p w:rsidR="00E059FD" w:rsidRPr="00E059FD" w:rsidRDefault="00E059FD" w:rsidP="00E059FD">
      <w:pPr>
        <w:spacing w:after="0"/>
      </w:pPr>
    </w:p>
    <w:sectPr w:rsidR="00E059FD" w:rsidRPr="00E059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763C7"/>
    <w:multiLevelType w:val="hybridMultilevel"/>
    <w:tmpl w:val="1318C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557B4"/>
    <w:multiLevelType w:val="hybridMultilevel"/>
    <w:tmpl w:val="E28CCB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515F4"/>
    <w:multiLevelType w:val="hybridMultilevel"/>
    <w:tmpl w:val="D1286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576A93"/>
    <w:multiLevelType w:val="hybridMultilevel"/>
    <w:tmpl w:val="9760AEF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02A0270"/>
    <w:multiLevelType w:val="hybridMultilevel"/>
    <w:tmpl w:val="24DC64B0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9AD29A5"/>
    <w:multiLevelType w:val="hybridMultilevel"/>
    <w:tmpl w:val="E6BE94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4608152">
    <w:abstractNumId w:val="2"/>
  </w:num>
  <w:num w:numId="2" w16cid:durableId="1694726355">
    <w:abstractNumId w:val="5"/>
  </w:num>
  <w:num w:numId="3" w16cid:durableId="1276059232">
    <w:abstractNumId w:val="1"/>
  </w:num>
  <w:num w:numId="4" w16cid:durableId="1497108347">
    <w:abstractNumId w:val="0"/>
  </w:num>
  <w:num w:numId="5" w16cid:durableId="160699404">
    <w:abstractNumId w:val="3"/>
  </w:num>
  <w:num w:numId="6" w16cid:durableId="1507570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5F8"/>
    <w:rsid w:val="002C0373"/>
    <w:rsid w:val="0039335D"/>
    <w:rsid w:val="004355F8"/>
    <w:rsid w:val="00550588"/>
    <w:rsid w:val="00E059FD"/>
    <w:rsid w:val="00E32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1D75E"/>
  <w15:chartTrackingRefBased/>
  <w15:docId w15:val="{AF716319-858F-4AE0-8A70-9AFF32F9F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3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39335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335D"/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4355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537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Biswas</dc:creator>
  <cp:keywords/>
  <dc:description/>
  <cp:lastModifiedBy>Anupriya Biswas</cp:lastModifiedBy>
  <cp:revision>1</cp:revision>
  <dcterms:created xsi:type="dcterms:W3CDTF">2024-11-18T17:51:00Z</dcterms:created>
  <dcterms:modified xsi:type="dcterms:W3CDTF">2024-11-18T18:19:00Z</dcterms:modified>
</cp:coreProperties>
</file>