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270"/>
        <w:tblW w:w="10201" w:type="dxa"/>
        <w:tblLook w:val="04A0" w:firstRow="1" w:lastRow="0" w:firstColumn="1" w:lastColumn="0" w:noHBand="0" w:noVBand="1"/>
      </w:tblPr>
      <w:tblGrid>
        <w:gridCol w:w="4671"/>
        <w:gridCol w:w="5530"/>
      </w:tblGrid>
      <w:tr w:rsidR="00C4435D" w:rsidRPr="00C4435D" w:rsidTr="00C4435D"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об'єктно-орієнтована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мова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створена таким чином,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надійною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переносною та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зручною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використанні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. Вона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відома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своєю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простотою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надійністю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та широким спектром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застосувань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435D" w:rsidRPr="00C4435D" w:rsidTr="00C4435D"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Іконка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35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948690</wp:posOffset>
                  </wp:positionH>
                  <wp:positionV relativeFrom="paragraph">
                    <wp:posOffset>0</wp:posOffset>
                  </wp:positionV>
                  <wp:extent cx="812522" cy="1485900"/>
                  <wp:effectExtent l="0" t="0" r="6985" b="0"/>
                  <wp:wrapTight wrapText="bothSides">
                    <wp:wrapPolygon edited="0">
                      <wp:start x="12159" y="0"/>
                      <wp:lineTo x="6586" y="4431"/>
                      <wp:lineTo x="2027" y="8862"/>
                      <wp:lineTo x="0" y="13292"/>
                      <wp:lineTo x="0" y="21323"/>
                      <wp:lineTo x="2027" y="21323"/>
                      <wp:lineTo x="14693" y="21323"/>
                      <wp:lineTo x="21279" y="20215"/>
                      <wp:lineTo x="21279" y="8585"/>
                      <wp:lineTo x="14186" y="4431"/>
                      <wp:lineTo x="17226" y="4431"/>
                      <wp:lineTo x="17226" y="2769"/>
                      <wp:lineTo x="14693" y="0"/>
                      <wp:lineTo x="12159" y="0"/>
                    </wp:wrapPolygon>
                  </wp:wrapTight>
                  <wp:docPr id="2" name="Рисунок 2" descr="Java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ava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522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435D" w:rsidRPr="00C4435D" w:rsidTr="00C4435D"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Засновник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була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розроблена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компанією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Sun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Microsystems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заснованою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Джеймсом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Гослінгом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Майклом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Шеріданом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Патріком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Наугтоном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) у 1995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році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Пізніше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Sun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Microsystems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була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придбана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корпорацією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435D" w:rsidRPr="00C4435D" w:rsidTr="00C4435D"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Специфіка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базі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віртуальної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машини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(JVM),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дозволяє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коду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запускатися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на будь-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якій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платформі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де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відповідна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JVM. Вона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синтаксис,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полегшує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вивчення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та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включає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в себе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функцій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різноманітних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435D" w:rsidRPr="00C4435D" w:rsidTr="00C4435D"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Сфери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в широкому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спектрі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сфер, таких як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веб-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додатків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мобільних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додатків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корпоративних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наукових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досліджень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ігор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435D" w:rsidRPr="00C4435D" w:rsidTr="00C4435D">
        <w:trPr>
          <w:trHeight w:val="2101"/>
        </w:trPr>
        <w:tc>
          <w:tcPr>
            <w:tcW w:w="4671" w:type="dxa"/>
            <w:shd w:val="clear" w:color="auto" w:fill="00B0F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використовують</w:t>
            </w:r>
            <w:proofErr w:type="spellEnd"/>
          </w:p>
        </w:tc>
        <w:tc>
          <w:tcPr>
            <w:tcW w:w="5530" w:type="dxa"/>
            <w:shd w:val="clear" w:color="auto" w:fill="FFFF00"/>
          </w:tcPr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великих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корпорацій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використовують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. До таких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компаній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віднести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Netflix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Airbnb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Uber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і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використовують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своїх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продуктів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сервісів</w:t>
            </w:r>
            <w:proofErr w:type="spellEnd"/>
            <w:r w:rsidRPr="00C443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435D" w:rsidRPr="00C4435D" w:rsidRDefault="00C4435D" w:rsidP="00C443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6668" w:rsidRPr="00C4435D" w:rsidRDefault="00D06668" w:rsidP="00A17573">
      <w:pPr>
        <w:ind w:hanging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06668" w:rsidRPr="00C4435D" w:rsidSect="00A17573">
      <w:headerReference w:type="default" r:id="rId8"/>
      <w:pgSz w:w="11906" w:h="16838"/>
      <w:pgMar w:top="1134" w:right="851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573" w:rsidRDefault="00A17573" w:rsidP="00A17573">
      <w:pPr>
        <w:spacing w:after="0" w:line="240" w:lineRule="auto"/>
      </w:pPr>
      <w:r>
        <w:separator/>
      </w:r>
    </w:p>
  </w:endnote>
  <w:endnote w:type="continuationSeparator" w:id="0">
    <w:p w:rsidR="00A17573" w:rsidRDefault="00A17573" w:rsidP="00A1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573" w:rsidRDefault="00A17573" w:rsidP="00A17573">
      <w:pPr>
        <w:spacing w:after="0" w:line="240" w:lineRule="auto"/>
      </w:pPr>
      <w:r>
        <w:separator/>
      </w:r>
    </w:p>
  </w:footnote>
  <w:footnote w:type="continuationSeparator" w:id="0">
    <w:p w:rsidR="00A17573" w:rsidRDefault="00A17573" w:rsidP="00A17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573" w:rsidRPr="00A17573" w:rsidRDefault="00A17573" w:rsidP="00A17573">
    <w:pPr>
      <w:pStyle w:val="a4"/>
      <w:ind w:left="-1418"/>
      <w:rPr>
        <w:lang w:val="uk-UA"/>
      </w:rPr>
    </w:pPr>
    <w:proofErr w:type="spellStart"/>
    <w:r>
      <w:t>Котасов</w:t>
    </w:r>
    <w:proofErr w:type="spellEnd"/>
    <w:r>
      <w:t xml:space="preserve"> </w:t>
    </w:r>
    <w:proofErr w:type="spellStart"/>
    <w:r>
      <w:t>Олександр</w:t>
    </w:r>
    <w:proofErr w:type="spellEnd"/>
    <w:r>
      <w:t xml:space="preserve"> </w:t>
    </w:r>
    <w:r>
      <w:rPr>
        <w:lang w:val="uk-UA"/>
      </w:rPr>
      <w:t>ІСД-12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21"/>
    <w:rsid w:val="00683A21"/>
    <w:rsid w:val="00A17573"/>
    <w:rsid w:val="00C4435D"/>
    <w:rsid w:val="00D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F507B"/>
  <w15:chartTrackingRefBased/>
  <w15:docId w15:val="{E58BBD0C-AEA4-4B1B-8DB3-6E37C61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75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7573"/>
  </w:style>
  <w:style w:type="paragraph" w:styleId="a6">
    <w:name w:val="footer"/>
    <w:basedOn w:val="a"/>
    <w:link w:val="a7"/>
    <w:uiPriority w:val="99"/>
    <w:unhideWhenUsed/>
    <w:rsid w:val="00A175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7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557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36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5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7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12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9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3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38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28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C8B2-1316-46E9-BDCB-F83EA9D2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1029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3</cp:revision>
  <dcterms:created xsi:type="dcterms:W3CDTF">2023-11-18T08:52:00Z</dcterms:created>
  <dcterms:modified xsi:type="dcterms:W3CDTF">2023-11-18T09:01:00Z</dcterms:modified>
</cp:coreProperties>
</file>