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CE6E" w14:textId="2B5C3C64" w:rsidR="00BB1068" w:rsidRDefault="00EE1E46" w:rsidP="00261768">
      <w:pPr>
        <w:jc w:val="both"/>
        <w:rPr>
          <w:rFonts w:ascii="LM Roman 12" w:hAnsi="LM Roman 12"/>
          <w:b/>
          <w:bCs/>
          <w:sz w:val="40"/>
          <w:szCs w:val="40"/>
        </w:rPr>
      </w:pPr>
      <w:r w:rsidRPr="00EE1E46">
        <w:rPr>
          <w:rFonts w:ascii="LM Roman 12" w:hAnsi="LM Roman 12"/>
          <w:b/>
          <w:bCs/>
          <w:sz w:val="40"/>
          <w:szCs w:val="40"/>
        </w:rPr>
        <w:t>Directory Structure</w:t>
      </w:r>
    </w:p>
    <w:p w14:paraId="4A31C5B8" w14:textId="77777777" w:rsidR="006F25C8" w:rsidRDefault="00EE1E46" w:rsidP="00EE1E46">
      <w:pPr>
        <w:pStyle w:val="ListParagraph"/>
        <w:numPr>
          <w:ilvl w:val="0"/>
          <w:numId w:val="1"/>
        </w:numPr>
        <w:jc w:val="both"/>
        <w:rPr>
          <w:rFonts w:ascii="LM Roman 12" w:hAnsi="LM Roman 12"/>
        </w:rPr>
      </w:pPr>
      <w:r w:rsidRPr="006F25C8">
        <w:rPr>
          <w:rFonts w:ascii="Courier New" w:hAnsi="Courier New" w:cs="Courier New"/>
        </w:rPr>
        <w:t>config_examples</w:t>
      </w:r>
      <w:r w:rsidRPr="006F25C8">
        <w:rPr>
          <w:rFonts w:ascii="LM Roman 12" w:hAnsi="LM Roman 12"/>
        </w:rPr>
        <w:t>:</w:t>
      </w:r>
      <w:r>
        <w:t xml:space="preserve"> </w:t>
      </w:r>
      <w:r w:rsidRPr="006F25C8">
        <w:rPr>
          <w:rFonts w:ascii="LM Roman 12" w:hAnsi="LM Roman 12"/>
        </w:rPr>
        <w:t>NoC configuration</w:t>
      </w:r>
    </w:p>
    <w:p w14:paraId="680DE00E" w14:textId="067A323D" w:rsidR="00EE1E46" w:rsidRPr="006F25C8" w:rsidRDefault="00EE1E46" w:rsidP="006F25C8">
      <w:pPr>
        <w:jc w:val="both"/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NOTE: Make a copy of the </w:t>
      </w:r>
      <w:r w:rsidRPr="006F25C8">
        <w:rPr>
          <w:rFonts w:ascii="Courier New" w:hAnsi="Courier New" w:cs="Courier New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default_config.yaml</w:t>
      </w: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if you want to </w:t>
      </w: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get your hands dirty on</w:t>
      </w:r>
      <w:r w:rsidR="006F25C8"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Noxim</w:t>
      </w:r>
      <w:r w:rsid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3C156833" w14:textId="21D72865" w:rsidR="00EE1E46" w:rsidRPr="006F25C8" w:rsidRDefault="00EE1E46" w:rsidP="00EE1E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Pr="00EE1E46">
        <w:rPr>
          <w:rFonts w:ascii="Courier New" w:hAnsi="Courier New" w:cs="Courier New"/>
        </w:rPr>
        <w:t>ther</w:t>
      </w:r>
      <w:r>
        <w:rPr>
          <w:rFonts w:ascii="LM Roman 12" w:hAnsi="LM Roman 12" w:cs="Courier New"/>
        </w:rPr>
        <w:t xml:space="preserve">: </w:t>
      </w:r>
      <w:r w:rsidR="006F25C8">
        <w:rPr>
          <w:rFonts w:ascii="LM Roman 12" w:hAnsi="LM Roman 12" w:cs="Courier New"/>
        </w:rPr>
        <w:t xml:space="preserve">Stores the </w:t>
      </w:r>
      <w:r w:rsidRPr="00EE1E46">
        <w:rPr>
          <w:rFonts w:ascii="LM Roman 12" w:hAnsi="LM Roman 12" w:cs="Courier New"/>
        </w:rPr>
        <w:t>work</w:t>
      </w:r>
      <w:r w:rsidR="006F25C8">
        <w:rPr>
          <w:rFonts w:ascii="LM Roman 12" w:hAnsi="LM Roman 12" w:cs="Courier New"/>
        </w:rPr>
        <w:t>s</w:t>
      </w:r>
      <w:r w:rsidRPr="00EE1E46">
        <w:rPr>
          <w:rFonts w:ascii="LM Roman 12" w:hAnsi="LM Roman 12" w:cs="Courier New"/>
        </w:rPr>
        <w:t xml:space="preserve"> in progress</w:t>
      </w:r>
      <w:r w:rsidR="006F25C8">
        <w:rPr>
          <w:rFonts w:ascii="LM Roman 12" w:hAnsi="LM Roman 12" w:cs="Courier New"/>
        </w:rPr>
        <w:t>.</w:t>
      </w:r>
    </w:p>
    <w:p w14:paraId="56356A74" w14:textId="1BE9D902" w:rsidR="006F25C8" w:rsidRPr="006F25C8" w:rsidRDefault="006F25C8" w:rsidP="006F25C8">
      <w:pPr>
        <w:jc w:val="both"/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NOTE: </w:t>
      </w:r>
      <w:r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There is nothing much over here. We can skip it.</w:t>
      </w: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63E17AFF" w14:textId="7536F425" w:rsidR="00EE1E46" w:rsidRPr="00EE1E46" w:rsidRDefault="00EE1E46" w:rsidP="00EE1E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Pr="00EE1E46">
        <w:rPr>
          <w:rFonts w:ascii="Courier New" w:hAnsi="Courier New" w:cs="Courier New"/>
        </w:rPr>
        <w:t>in</w:t>
      </w:r>
      <w:r w:rsidRPr="00EE1E46">
        <w:rPr>
          <w:rFonts w:ascii="LM Roman 12" w:hAnsi="LM Roman 12" w:cs="Courier New"/>
        </w:rPr>
        <w:t>:</w:t>
      </w:r>
      <w:r>
        <w:rPr>
          <w:rFonts w:ascii="LM Roman 12" w:hAnsi="LM Roman 12" w:cs="Courier New"/>
        </w:rPr>
        <w:t xml:space="preserve"> Noxim</w:t>
      </w:r>
      <w:r w:rsidRPr="00EE1E46">
        <w:rPr>
          <w:rFonts w:ascii="LM Roman 12" w:hAnsi="LM Roman 12" w:cs="Courier New"/>
        </w:rPr>
        <w:t xml:space="preserve"> executable</w:t>
      </w:r>
      <w:r w:rsidR="006F25C8">
        <w:rPr>
          <w:rFonts w:ascii="LM Roman 12" w:hAnsi="LM Roman 12" w:cs="Courier New"/>
        </w:rPr>
        <w:t>s</w:t>
      </w:r>
      <w:r w:rsidRPr="00EE1E46">
        <w:rPr>
          <w:rFonts w:ascii="LM Roman 12" w:hAnsi="LM Roman 12" w:cs="Courier New"/>
        </w:rPr>
        <w:t>, results &amp; logs</w:t>
      </w:r>
      <w:r>
        <w:rPr>
          <w:rFonts w:ascii="LM Roman 12" w:hAnsi="LM Roman 12" w:cs="Courier New"/>
        </w:rPr>
        <w:t>.</w:t>
      </w:r>
    </w:p>
    <w:p w14:paraId="7820C3B7" w14:textId="58412826" w:rsidR="00EE1E46" w:rsidRPr="006F25C8" w:rsidRDefault="00EE1E46" w:rsidP="00EE1E4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EE1E46">
        <w:rPr>
          <w:rFonts w:ascii="Courier New" w:hAnsi="Courier New" w:cs="Courier New"/>
        </w:rPr>
        <w:t>oc</w:t>
      </w:r>
      <w:r>
        <w:rPr>
          <w:rFonts w:ascii="LM Roman 12" w:hAnsi="LM Roman 12" w:cs="Courier New"/>
        </w:rPr>
        <w:t>: I</w:t>
      </w:r>
      <w:r w:rsidRPr="00EE1E46">
        <w:rPr>
          <w:rFonts w:ascii="LM Roman 12" w:hAnsi="LM Roman 12" w:cs="Courier New"/>
        </w:rPr>
        <w:t xml:space="preserve">nstalling instructions, license </w:t>
      </w:r>
      <w:r w:rsidRPr="00EE1E46">
        <w:rPr>
          <w:rFonts w:ascii="LM Roman 12" w:hAnsi="LM Roman 12" w:cs="Courier New"/>
        </w:rPr>
        <w:t>etc.</w:t>
      </w:r>
    </w:p>
    <w:p w14:paraId="56AE2B9F" w14:textId="48F3D3DB" w:rsidR="006F25C8" w:rsidRPr="006F25C8" w:rsidRDefault="006F25C8" w:rsidP="006F25C8">
      <w:pPr>
        <w:jc w:val="both"/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NOTE: </w:t>
      </w:r>
      <w:r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It contains all the readme files. </w:t>
      </w: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</w:p>
    <w:p w14:paraId="008B0F8D" w14:textId="22E7529D" w:rsidR="00EE1E46" w:rsidRDefault="00EE1E46" w:rsidP="00EE1E46">
      <w:pPr>
        <w:pStyle w:val="ListParagraph"/>
        <w:numPr>
          <w:ilvl w:val="0"/>
          <w:numId w:val="1"/>
        </w:numPr>
        <w:jc w:val="both"/>
        <w:rPr>
          <w:rFonts w:ascii="LM Roman 12" w:hAnsi="LM Roman 12" w:cs="Courier New"/>
        </w:rPr>
      </w:pPr>
      <w:r w:rsidRPr="00EE1E46">
        <w:rPr>
          <w:rFonts w:ascii="Courier New" w:hAnsi="Courier New" w:cs="Courier New"/>
        </w:rPr>
        <w:t>src</w:t>
      </w:r>
      <w:r w:rsidRPr="00EE1E46">
        <w:rPr>
          <w:rFonts w:ascii="LM Roman 12" w:hAnsi="LM Roman 12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6F25C8">
        <w:rPr>
          <w:rFonts w:ascii="LM Roman 12" w:hAnsi="LM Roman 12" w:cs="Courier New"/>
        </w:rPr>
        <w:t>Directory to modify Noxim.</w:t>
      </w:r>
    </w:p>
    <w:p w14:paraId="4BBF918A" w14:textId="51C198E8" w:rsidR="006F25C8" w:rsidRPr="006F25C8" w:rsidRDefault="006F25C8" w:rsidP="006F25C8">
      <w:pPr>
        <w:jc w:val="both"/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F25C8"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NOTE: </w:t>
      </w:r>
      <w:r>
        <w:rPr>
          <w:rFonts w:ascii="LM Roman 12" w:hAnsi="LM Roman 1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The directory to play with iff one would like to modify Noxim.</w:t>
      </w:r>
    </w:p>
    <w:p w14:paraId="7D7F569F" w14:textId="40C68A4A" w:rsidR="00EE1E46" w:rsidRPr="00EE1E46" w:rsidRDefault="00EE1E46" w:rsidP="00EE1E46">
      <w:pPr>
        <w:jc w:val="both"/>
        <w:rPr>
          <w:rFonts w:ascii="LM Roman 12" w:hAnsi="LM Roman 12" w:cs="Courier New"/>
        </w:rPr>
      </w:pPr>
    </w:p>
    <w:sectPr w:rsidR="00EE1E46" w:rsidRPr="00EE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6EFB"/>
    <w:multiLevelType w:val="hybridMultilevel"/>
    <w:tmpl w:val="AC42D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62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57"/>
    <w:rsid w:val="001A69B7"/>
    <w:rsid w:val="00252897"/>
    <w:rsid w:val="00261768"/>
    <w:rsid w:val="00302AA5"/>
    <w:rsid w:val="003321FF"/>
    <w:rsid w:val="00346B6F"/>
    <w:rsid w:val="006F25C8"/>
    <w:rsid w:val="00706057"/>
    <w:rsid w:val="009E68DC"/>
    <w:rsid w:val="00E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A89F"/>
  <w15:chartTrackingRefBased/>
  <w15:docId w15:val="{6B4E4792-567F-491E-9E9C-3FFA43EC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2</cp:revision>
  <dcterms:created xsi:type="dcterms:W3CDTF">2022-07-19T12:51:00Z</dcterms:created>
  <dcterms:modified xsi:type="dcterms:W3CDTF">2022-07-19T13:17:00Z</dcterms:modified>
</cp:coreProperties>
</file>