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P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To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The Director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Bureau of Indian Standards</w:t>
      </w:r>
    </w:p>
    <w:p w:rsidR="00BE439E" w:rsidRPr="00BE439E" w:rsidRDefault="00BE439E" w:rsidP="00CF3A44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Dear Sir,</w:t>
      </w:r>
    </w:p>
    <w:p w:rsidR="00BE439E" w:rsidRDefault="00BE439E" w:rsidP="00CF3A44">
      <w:pPr>
        <w:ind w:left="216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  <w:b/>
          <w:bCs/>
        </w:rPr>
        <w:t>Subject-</w:t>
      </w:r>
      <w:r w:rsidRPr="00BE439E">
        <w:rPr>
          <w:rFonts w:ascii="Times New Roman" w:hAnsi="Times New Roman" w:cs="Times New Roman"/>
        </w:rPr>
        <w:t>Offering letter of samples of testing and inspection (</w:t>
      </w:r>
      <w:r w:rsidR="00B55251">
        <w:rPr>
          <w:rFonts w:ascii="Times New Roman" w:hAnsi="Times New Roman" w:cs="Times New Roman"/>
        </w:rPr>
        <w:t>2</w:t>
      </w:r>
      <w:r w:rsidRPr="00BE439E">
        <w:rPr>
          <w:rFonts w:ascii="Times New Roman" w:hAnsi="Times New Roman" w:cs="Times New Roman"/>
        </w:rPr>
        <w:t xml:space="preserve"> lots)</w:t>
      </w:r>
    </w:p>
    <w:p w:rsidR="00BE439E" w:rsidRDefault="00BE439E" w:rsidP="00506F61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 xml:space="preserve">With reference to our </w:t>
      </w:r>
      <w:r w:rsidR="00CF3A44">
        <w:rPr>
          <w:rFonts w:ascii="Times New Roman" w:hAnsi="Times New Roman" w:cs="Times New Roman"/>
        </w:rPr>
        <w:t>a</w:t>
      </w:r>
      <w:r w:rsidRPr="00BE439E">
        <w:rPr>
          <w:rFonts w:ascii="Times New Roman" w:hAnsi="Times New Roman" w:cs="Times New Roman"/>
        </w:rPr>
        <w:t xml:space="preserve">pplication for </w:t>
      </w:r>
      <w:r w:rsidR="00CF3A44">
        <w:rPr>
          <w:rFonts w:ascii="Times New Roman" w:hAnsi="Times New Roman" w:cs="Times New Roman"/>
        </w:rPr>
        <w:t xml:space="preserve">the </w:t>
      </w:r>
      <w:r w:rsidR="00E112F5">
        <w:rPr>
          <w:rFonts w:ascii="Times New Roman" w:hAnsi="Times New Roman" w:cs="Times New Roman"/>
        </w:rPr>
        <w:t>license shifting of our product Stationary storage type electric water heater, IS 2082:2018 &amp; 302-2-21,</w:t>
      </w:r>
      <w:r w:rsidRPr="00BE439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112F5" w:rsidRPr="00BE439E">
        <w:rPr>
          <w:rFonts w:ascii="Times New Roman" w:hAnsi="Times New Roman" w:cs="Times New Roman"/>
        </w:rPr>
        <w:t>we</w:t>
      </w:r>
      <w:r w:rsidR="00CF3A44">
        <w:rPr>
          <w:rFonts w:ascii="Times New Roman" w:hAnsi="Times New Roman" w:cs="Times New Roman"/>
        </w:rPr>
        <w:t xml:space="preserve"> a</w:t>
      </w:r>
      <w:r w:rsidRPr="00BE439E">
        <w:rPr>
          <w:rFonts w:ascii="Times New Roman" w:hAnsi="Times New Roman" w:cs="Times New Roman"/>
        </w:rPr>
        <w:t xml:space="preserve">re offering </w:t>
      </w:r>
      <w:r w:rsidR="00B55251">
        <w:rPr>
          <w:rFonts w:ascii="Times New Roman" w:hAnsi="Times New Roman" w:cs="Times New Roman"/>
        </w:rPr>
        <w:t>two</w:t>
      </w:r>
      <w:r w:rsidRPr="00BE439E">
        <w:rPr>
          <w:rFonts w:ascii="Times New Roman" w:hAnsi="Times New Roman" w:cs="Times New Roman"/>
        </w:rPr>
        <w:t xml:space="preserve"> lots of our product </w:t>
      </w:r>
      <w:r w:rsidR="00E112F5">
        <w:rPr>
          <w:rFonts w:ascii="Times New Roman" w:hAnsi="Times New Roman" w:cs="Times New Roman"/>
        </w:rPr>
        <w:t xml:space="preserve">Stationary storage type electric water </w:t>
      </w:r>
      <w:r w:rsidR="00E112F5">
        <w:rPr>
          <w:rFonts w:ascii="Times New Roman" w:hAnsi="Times New Roman" w:cs="Times New Roman"/>
        </w:rPr>
        <w:t>heater</w:t>
      </w:r>
      <w:r w:rsidR="00E112F5" w:rsidRPr="00BE439E">
        <w:rPr>
          <w:rFonts w:ascii="Times New Roman" w:hAnsi="Times New Roman" w:cs="Times New Roman"/>
        </w:rPr>
        <w:t xml:space="preserve"> </w:t>
      </w:r>
      <w:r w:rsidR="00E112F5">
        <w:rPr>
          <w:rFonts w:ascii="Times New Roman" w:hAnsi="Times New Roman" w:cs="Times New Roman"/>
        </w:rPr>
        <w:t>for</w:t>
      </w:r>
      <w:r w:rsidRPr="00BE439E">
        <w:rPr>
          <w:rFonts w:ascii="Times New Roman" w:hAnsi="Times New Roman" w:cs="Times New Roman"/>
        </w:rPr>
        <w:t xml:space="preserve"> your testing and inspection.</w:t>
      </w:r>
    </w:p>
    <w:p w:rsidR="000E5C36" w:rsidRDefault="000E5C36" w:rsidP="00CF3A44">
      <w:pPr>
        <w:spacing w:before="0" w:beforeAutospacing="0" w:after="0" w:afterAutospacing="0" w:line="276" w:lineRule="auto"/>
        <w:ind w:left="720" w:right="-7702" w:firstLine="0"/>
        <w:rPr>
          <w:rFonts w:ascii="Times New Roman" w:hAnsi="Times New Roman" w:cs="Times New Roman"/>
        </w:rPr>
      </w:pPr>
    </w:p>
    <w:tbl>
      <w:tblPr>
        <w:tblStyle w:val="TableGrid"/>
        <w:tblW w:w="9990" w:type="dxa"/>
        <w:tblInd w:w="198" w:type="dxa"/>
        <w:tblLook w:val="04A0" w:firstRow="1" w:lastRow="0" w:firstColumn="1" w:lastColumn="0" w:noHBand="0" w:noVBand="1"/>
      </w:tblPr>
      <w:tblGrid>
        <w:gridCol w:w="540"/>
        <w:gridCol w:w="7020"/>
        <w:gridCol w:w="720"/>
        <w:gridCol w:w="900"/>
        <w:gridCol w:w="810"/>
      </w:tblGrid>
      <w:tr w:rsidR="000E5C36" w:rsidTr="00E112F5">
        <w:trPr>
          <w:trHeight w:val="563"/>
        </w:trPr>
        <w:tc>
          <w:tcPr>
            <w:tcW w:w="54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S.No.</w:t>
            </w:r>
          </w:p>
        </w:tc>
        <w:tc>
          <w:tcPr>
            <w:tcW w:w="702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Description of sample</w:t>
            </w:r>
          </w:p>
        </w:tc>
        <w:tc>
          <w:tcPr>
            <w:tcW w:w="72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Lot no.</w:t>
            </w:r>
          </w:p>
        </w:tc>
        <w:tc>
          <w:tcPr>
            <w:tcW w:w="90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506F61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Date of </w:t>
            </w:r>
          </w:p>
          <w:p w:rsidR="000E5C36" w:rsidRPr="00CF3A4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E5C36" w:rsidRPr="00CF3A44">
              <w:rPr>
                <w:rFonts w:ascii="Times New Roman" w:hAnsi="Times New Roman" w:cs="Times New Roman"/>
                <w:sz w:val="20"/>
              </w:rPr>
              <w:t>mfg.</w:t>
            </w:r>
          </w:p>
        </w:tc>
        <w:tc>
          <w:tcPr>
            <w:tcW w:w="81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Qty</w:t>
            </w:r>
          </w:p>
        </w:tc>
      </w:tr>
      <w:tr w:rsidR="000E5C36" w:rsidTr="00E112F5">
        <w:trPr>
          <w:trHeight w:val="295"/>
        </w:trPr>
        <w:tc>
          <w:tcPr>
            <w:tcW w:w="54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20" w:type="dxa"/>
          </w:tcPr>
          <w:p w:rsidR="000E5C36" w:rsidRDefault="00E112F5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 w:rsidRPr="00E112F5">
              <w:rPr>
                <w:rFonts w:ascii="Times New Roman" w:hAnsi="Times New Roman" w:cs="Times New Roman"/>
                <w:sz w:val="18"/>
              </w:rPr>
              <w:t>2000W, 230 V 50 Hz, ac,  Capacity 6 Ltr, Stationary Storage type electric Water Heater</w:t>
            </w:r>
          </w:p>
        </w:tc>
        <w:tc>
          <w:tcPr>
            <w:tcW w:w="720" w:type="dxa"/>
            <w:vAlign w:val="center"/>
          </w:tcPr>
          <w:p w:rsidR="000E5C36" w:rsidRDefault="00506F6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0E5C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E5C36" w:rsidRDefault="00E112F5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55251" w:rsidTr="00E112F5">
        <w:trPr>
          <w:trHeight w:val="325"/>
        </w:trPr>
        <w:tc>
          <w:tcPr>
            <w:tcW w:w="540" w:type="dxa"/>
          </w:tcPr>
          <w:p w:rsidR="00B55251" w:rsidRDefault="00B55251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20" w:type="dxa"/>
          </w:tcPr>
          <w:p w:rsidR="00B55251" w:rsidRPr="00B55251" w:rsidRDefault="00E112F5" w:rsidP="00506F61">
            <w:pPr>
              <w:ind w:firstLine="0"/>
              <w:rPr>
                <w:sz w:val="20"/>
                <w:szCs w:val="20"/>
              </w:rPr>
            </w:pPr>
            <w:r w:rsidRPr="00E112F5">
              <w:rPr>
                <w:rFonts w:ascii="Times New Roman" w:hAnsi="Times New Roman" w:cs="Times New Roman"/>
                <w:sz w:val="18"/>
              </w:rPr>
              <w:t>2000W, 230 V 50 Hz, ac,  Capacity 6 Ltr, Stationary Storage type electric Water Heater</w:t>
            </w:r>
          </w:p>
        </w:tc>
        <w:tc>
          <w:tcPr>
            <w:tcW w:w="720" w:type="dxa"/>
            <w:vAlign w:val="center"/>
          </w:tcPr>
          <w:p w:rsidR="00B55251" w:rsidRDefault="00506F6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B552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55251" w:rsidRDefault="00E112F5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DE2DCE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we undertake</w:t>
      </w:r>
      <w:r w:rsidR="00DE2D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declare that the above material manufactured by using our factory premises</w:t>
      </w:r>
      <w:r w:rsidR="00DE2DC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 it conforms to the relevant ISI.</w:t>
      </w: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361E2">
      <w:pPr>
        <w:spacing w:before="0" w:beforeAutospacing="0" w:after="0" w:afterAutospacing="0"/>
        <w:ind w:right="-7702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Seal……………….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Signature…………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Pr="00BE439E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Default="00BE439E" w:rsidP="000E5C36">
      <w:pPr>
        <w:spacing w:before="0" w:beforeAutospacing="0" w:after="0" w:afterAutospacing="0"/>
        <w:ind w:firstLine="0"/>
      </w:pPr>
    </w:p>
    <w:sectPr w:rsidR="00BE439E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E439E"/>
    <w:rsid w:val="000E5C36"/>
    <w:rsid w:val="001F0B73"/>
    <w:rsid w:val="00202B21"/>
    <w:rsid w:val="00326153"/>
    <w:rsid w:val="004841CA"/>
    <w:rsid w:val="00506F61"/>
    <w:rsid w:val="005F4A19"/>
    <w:rsid w:val="00657821"/>
    <w:rsid w:val="0071120F"/>
    <w:rsid w:val="007B2974"/>
    <w:rsid w:val="00911C49"/>
    <w:rsid w:val="00B55251"/>
    <w:rsid w:val="00BE439E"/>
    <w:rsid w:val="00C361E2"/>
    <w:rsid w:val="00CF3A44"/>
    <w:rsid w:val="00DE2DCE"/>
    <w:rsid w:val="00E112F5"/>
    <w:rsid w:val="00E4697B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E5C3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2021-02-16T12:01:00Z</dcterms:created>
  <dcterms:modified xsi:type="dcterms:W3CDTF">2021-08-03T07:49:00Z</dcterms:modified>
</cp:coreProperties>
</file>