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1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268"/>
        <w:gridCol w:w="3537"/>
        <w:gridCol w:w="60"/>
        <w:gridCol w:w="3347"/>
        <w:gridCol w:w="1231"/>
        <w:gridCol w:w="1167"/>
      </w:tblGrid>
      <w:tr w:rsidR="000A5F75" w:rsidRPr="007C414B" w:rsidTr="00A82349">
        <w:trPr>
          <w:trHeight w:val="60"/>
        </w:trPr>
        <w:tc>
          <w:tcPr>
            <w:tcW w:w="9212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0A5F75" w:rsidRPr="007C414B" w:rsidRDefault="000A5F75" w:rsidP="0078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0A5F75" w:rsidRPr="007C414B" w:rsidRDefault="000A5F75" w:rsidP="0078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A5F75" w:rsidRPr="007C414B" w:rsidRDefault="000A5F75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</w:p>
        </w:tc>
      </w:tr>
      <w:tr w:rsidR="000A5F75" w:rsidRPr="007C414B" w:rsidTr="00A82349">
        <w:trPr>
          <w:trHeight w:val="552"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FD1D3A" w:rsidRDefault="001B315D" w:rsidP="001B315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FD1D3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3BAC74F" wp14:editId="6F7CE92E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53340</wp:posOffset>
                  </wp:positionV>
                  <wp:extent cx="1781175" cy="438150"/>
                  <wp:effectExtent l="19050" t="0" r="9525" b="0"/>
                  <wp:wrapSquare wrapText="bothSides"/>
                  <wp:docPr id="7" name="Picture 2" descr="cid:35A0C23A-00B5-499F-BA2F-12BDD4F69B4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D9224FA-CD90-49BB-89AA-5D3D6A5BCE4C" descr="cid:35A0C23A-00B5-499F-BA2F-12BDD4F69B4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A5F75" w:rsidRPr="00FD1D3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hi-IN"/>
              </w:rPr>
              <w:t>ONKAR ENGINE &amp; GENERATOR (P) LIMITED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7C414B" w:rsidRPr="00D50E5A" w:rsidRDefault="007C414B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DOC NO.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7C414B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OM/I</w:t>
            </w:r>
            <w:r w:rsidR="00B702DF"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OP</w:t>
            </w: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/</w:t>
            </w:r>
            <w:r w:rsidR="009411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0</w:t>
            </w:r>
            <w:r w:rsidR="007C2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8</w:t>
            </w:r>
          </w:p>
        </w:tc>
      </w:tr>
      <w:tr w:rsidR="00AC3A1D" w:rsidRPr="007C414B" w:rsidTr="00A82349">
        <w:trPr>
          <w:trHeight w:val="154"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0E5A" w:rsidRDefault="009411D5" w:rsidP="00D50E5A">
            <w:pPr>
              <w:spacing w:after="0"/>
              <w:ind w:left="144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bidi="hi-IN"/>
              </w:rPr>
              <w:t>Standard</w:t>
            </w:r>
            <w:r w:rsidR="00BD4133" w:rsidRPr="00BD413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bidi="hi-IN"/>
              </w:rPr>
              <w:t xml:space="preserve"> Operating Procedure</w:t>
            </w:r>
          </w:p>
          <w:p w:rsidR="00AC3A1D" w:rsidRPr="00214519" w:rsidRDefault="00214519" w:rsidP="00D50E5A">
            <w:pPr>
              <w:spacing w:after="0"/>
              <w:ind w:left="1440"/>
              <w:jc w:val="center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8"/>
                <w:szCs w:val="28"/>
                <w:lang w:bidi="hi-IN"/>
              </w:rPr>
            </w:pPr>
            <w:r>
              <w:rPr>
                <w:rFonts w:ascii="Times New Roman" w:eastAsia="Times New Roman" w:hAnsi="Times New Roman" w:hint="cs"/>
                <w:b/>
                <w:bCs/>
                <w:noProof/>
                <w:color w:val="000000"/>
                <w:sz w:val="28"/>
                <w:szCs w:val="28"/>
                <w:cs/>
                <w:lang w:bidi="hi-IN"/>
              </w:rPr>
              <w:t>(</w:t>
            </w:r>
            <w:r w:rsidR="009411D5" w:rsidRPr="009411D5">
              <w:rPr>
                <w:rFonts w:ascii="Mangal" w:eastAsia="Times New Roman" w:hAnsi="Mangal" w:cs="Mangal"/>
                <w:b/>
                <w:bCs/>
                <w:noProof/>
                <w:color w:val="000000"/>
                <w:sz w:val="28"/>
                <w:szCs w:val="28"/>
                <w:lang w:bidi="hi-IN"/>
              </w:rPr>
              <w:t>मानक</w:t>
            </w:r>
            <w:r w:rsidR="009411D5" w:rsidRPr="009411D5">
              <w:rPr>
                <w:rFonts w:ascii="Times New Roman" w:eastAsia="Times New Roman" w:hAnsi="Times New Roman" w:cs="Mangal"/>
                <w:b/>
                <w:bCs/>
                <w:noProof/>
                <w:color w:val="000000"/>
                <w:sz w:val="28"/>
                <w:szCs w:val="28"/>
                <w:lang w:bidi="hi-IN"/>
              </w:rPr>
              <w:t xml:space="preserve"> </w:t>
            </w:r>
            <w:r w:rsidR="009411D5" w:rsidRPr="009411D5">
              <w:rPr>
                <w:rFonts w:ascii="Mangal" w:eastAsia="Times New Roman" w:hAnsi="Mangal" w:cs="Mangal"/>
                <w:b/>
                <w:bCs/>
                <w:noProof/>
                <w:color w:val="000000"/>
                <w:sz w:val="28"/>
                <w:szCs w:val="28"/>
                <w:lang w:bidi="hi-IN"/>
              </w:rPr>
              <w:t>संचालन</w:t>
            </w:r>
            <w:r w:rsidR="009411D5" w:rsidRPr="009411D5">
              <w:rPr>
                <w:rFonts w:ascii="Times New Roman" w:eastAsia="Times New Roman" w:hAnsi="Times New Roman" w:cs="Mangal"/>
                <w:b/>
                <w:bCs/>
                <w:noProof/>
                <w:color w:val="000000"/>
                <w:sz w:val="28"/>
                <w:szCs w:val="28"/>
                <w:lang w:bidi="hi-IN"/>
              </w:rPr>
              <w:t xml:space="preserve"> </w:t>
            </w:r>
            <w:r w:rsidR="009411D5" w:rsidRPr="009411D5">
              <w:rPr>
                <w:rFonts w:ascii="Mangal" w:eastAsia="Times New Roman" w:hAnsi="Mangal" w:cs="Mangal"/>
                <w:b/>
                <w:bCs/>
                <w:noProof/>
                <w:color w:val="000000"/>
                <w:sz w:val="28"/>
                <w:szCs w:val="28"/>
                <w:lang w:bidi="hi-IN"/>
              </w:rPr>
              <w:t>प्रक्रिया</w:t>
            </w:r>
            <w:r>
              <w:rPr>
                <w:rFonts w:ascii="Times New Roman" w:eastAsia="Times New Roman" w:hAnsi="Times New Roman" w:cs="Mangal" w:hint="cs"/>
                <w:b/>
                <w:bCs/>
                <w:noProof/>
                <w:color w:val="000000"/>
                <w:sz w:val="28"/>
                <w:szCs w:val="28"/>
                <w:cs/>
                <w:lang w:bidi="hi-IN"/>
              </w:rPr>
              <w:t>)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0E5A" w:rsidRDefault="00AC3A1D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REV.NO/</w:t>
            </w:r>
          </w:p>
          <w:p w:rsidR="00AC3A1D" w:rsidRPr="00D50E5A" w:rsidRDefault="00AC3A1D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DATE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7DF5" w:rsidRDefault="004B08B2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00/</w:t>
            </w:r>
          </w:p>
          <w:p w:rsidR="00AC3A1D" w:rsidRPr="00D50E5A" w:rsidRDefault="004B08B2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31.01</w:t>
            </w:r>
            <w:r w:rsidR="00AC3A1D"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.18</w:t>
            </w:r>
          </w:p>
        </w:tc>
      </w:tr>
      <w:tr w:rsidR="00723865" w:rsidRPr="007C414B" w:rsidTr="00A82349">
        <w:trPr>
          <w:trHeight w:val="213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3865" w:rsidRDefault="00723865" w:rsidP="001B31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 xml:space="preserve">Department: </w:t>
            </w:r>
            <w:r w:rsidR="00071972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Blasting</w:t>
            </w:r>
          </w:p>
          <w:p w:rsidR="00723865" w:rsidRPr="00214519" w:rsidRDefault="00723865" w:rsidP="001B31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</w:pPr>
            <w:r>
              <w:rPr>
                <w:rFonts w:ascii="Times New Roman" w:eastAsia="Times New Roman" w:hAnsi="Times New Roman" w:hint="cs"/>
                <w:b/>
                <w:bCs/>
                <w:color w:val="000000"/>
                <w:cs/>
                <w:lang w:bidi="hi-IN"/>
              </w:rPr>
              <w:t>(</w:t>
            </w:r>
            <w:r w:rsidR="00071972">
              <w:rPr>
                <w:rFonts w:ascii="Times New Roman" w:eastAsia="Times New Roman" w:hAnsi="Times New Roman" w:cs="Mangal"/>
                <w:b/>
                <w:bCs/>
                <w:color w:val="000000"/>
                <w:cs/>
                <w:lang w:bidi="hi-IN"/>
              </w:rPr>
              <w:t xml:space="preserve">विभाग: </w:t>
            </w:r>
            <w:r w:rsidR="00071972" w:rsidRPr="00071972">
              <w:rPr>
                <w:rFonts w:ascii="Mangal" w:eastAsia="Times New Roman" w:hAnsi="Mangal" w:cs="Mangal"/>
                <w:b/>
                <w:bCs/>
                <w:color w:val="000000"/>
                <w:lang w:bidi="hi-IN"/>
              </w:rPr>
              <w:t>ब्लास्टिंग</w:t>
            </w:r>
            <w:r w:rsidR="00071972" w:rsidRPr="00071972">
              <w:rPr>
                <w:rFonts w:ascii="Times New Roman" w:eastAsia="Times New Roman" w:hAnsi="Times New Roman" w:cs="Mangal"/>
                <w:b/>
                <w:bCs/>
                <w:color w:val="000000"/>
                <w:lang w:bidi="hi-IN"/>
              </w:rPr>
              <w:t xml:space="preserve"> </w:t>
            </w:r>
            <w:r>
              <w:rPr>
                <w:rFonts w:ascii="Times New Roman" w:eastAsia="Times New Roman" w:hAnsi="Times New Roman" w:cs="Mangal" w:hint="cs"/>
                <w:b/>
                <w:bCs/>
                <w:color w:val="000000"/>
                <w:cs/>
                <w:lang w:bidi="hi-IN"/>
              </w:rPr>
              <w:t>)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3865" w:rsidRDefault="006C4577" w:rsidP="007238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 xml:space="preserve">Process Name: </w:t>
            </w:r>
            <w:r w:rsidR="009411D5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 xml:space="preserve"> Shot Blasting</w:t>
            </w:r>
          </w:p>
          <w:p w:rsidR="00723865" w:rsidRPr="007C414B" w:rsidRDefault="00723865" w:rsidP="00723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>
              <w:rPr>
                <w:rFonts w:ascii="Times New Roman" w:eastAsia="Times New Roman" w:hAnsi="Times New Roman" w:hint="cs"/>
                <w:b/>
                <w:bCs/>
                <w:color w:val="000000"/>
                <w:cs/>
                <w:lang w:bidi="hi-IN"/>
              </w:rPr>
              <w:t>(</w:t>
            </w:r>
            <w:r w:rsidR="006C4577">
              <w:rPr>
                <w:rFonts w:ascii="Times New Roman" w:eastAsia="Times New Roman" w:hAnsi="Times New Roman" w:cs="Mangal"/>
                <w:b/>
                <w:bCs/>
                <w:color w:val="000000"/>
                <w:cs/>
                <w:lang w:bidi="hi-IN"/>
              </w:rPr>
              <w:t xml:space="preserve">प्रक्रिया का नाम: </w:t>
            </w:r>
            <w:proofErr w:type="spellStart"/>
            <w:r w:rsidR="009411D5"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शॉट</w:t>
            </w:r>
            <w:proofErr w:type="spellEnd"/>
            <w:r w:rsidR="009411D5" w:rsidRPr="006C457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="009411D5"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ब्लास्टिंग</w:t>
            </w:r>
            <w:proofErr w:type="spellEnd"/>
            <w:r>
              <w:rPr>
                <w:rFonts w:ascii="Times New Roman" w:eastAsia="Times New Roman" w:hAnsi="Times New Roman" w:cs="Mangal" w:hint="cs"/>
                <w:b/>
                <w:bCs/>
                <w:color w:val="000000"/>
                <w:cs/>
                <w:lang w:bidi="hi-IN"/>
              </w:rPr>
              <w:t>)</w:t>
            </w:r>
          </w:p>
        </w:tc>
      </w:tr>
      <w:tr w:rsidR="007C414B" w:rsidRPr="007C414B" w:rsidTr="00A82349">
        <w:trPr>
          <w:trHeight w:val="342"/>
        </w:trPr>
        <w:tc>
          <w:tcPr>
            <w:tcW w:w="116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C414B" w:rsidRPr="007C414B" w:rsidRDefault="00071972" w:rsidP="00332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2"/>
                <w:szCs w:val="52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>S</w:t>
            </w:r>
            <w:r w:rsidR="007C414B" w:rsidRPr="0033291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 xml:space="preserve">OP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>For SHOT BLASTING DURATION &amp; GRIT TOP UP</w:t>
            </w:r>
          </w:p>
        </w:tc>
      </w:tr>
      <w:tr w:rsidR="007C2D46" w:rsidRPr="00D50E5A" w:rsidTr="006C5926">
        <w:trPr>
          <w:cantSplit/>
          <w:trHeight w:val="182"/>
        </w:trPr>
        <w:tc>
          <w:tcPr>
            <w:tcW w:w="116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2D46" w:rsidRPr="007C2D46" w:rsidRDefault="007C2D46" w:rsidP="007C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proofErr w:type="spellStart"/>
            <w:r w:rsidRPr="007C2D46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स्टैण्डर्ड</w:t>
            </w:r>
            <w:proofErr w:type="spellEnd"/>
            <w:r w:rsidRPr="007C2D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="006C4577"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साईकल</w:t>
            </w:r>
            <w:proofErr w:type="spellEnd"/>
            <w:r w:rsidRPr="007C2D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7C2D46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टाइम</w:t>
            </w:r>
            <w:r w:rsidRPr="007C2D4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="006C4577"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शॉट</w:t>
            </w:r>
            <w:proofErr w:type="spellEnd"/>
            <w:r w:rsidR="006C4577" w:rsidRPr="006C457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="006C4577"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ब्लास्टिंग</w:t>
            </w:r>
          </w:p>
        </w:tc>
      </w:tr>
      <w:tr w:rsidR="007C2D46" w:rsidRPr="00D50E5A" w:rsidTr="007C2D46">
        <w:trPr>
          <w:cantSplit/>
          <w:trHeight w:val="3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2D46" w:rsidRDefault="007C2D46" w:rsidP="001B31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Sr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 NO.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2D46" w:rsidRDefault="007C2D46" w:rsidP="004440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proofErr w:type="spellStart"/>
            <w:r w:rsidRPr="007C2D46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मॉडल</w:t>
            </w:r>
            <w:proofErr w:type="spellEnd"/>
          </w:p>
        </w:tc>
        <w:tc>
          <w:tcPr>
            <w:tcW w:w="5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46" w:rsidRDefault="007C2D46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proofErr w:type="spellStart"/>
            <w:r w:rsidRPr="007C2D46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समय</w:t>
            </w:r>
            <w:proofErr w:type="spellEnd"/>
          </w:p>
        </w:tc>
      </w:tr>
      <w:tr w:rsidR="007C414B" w:rsidRPr="00D50E5A" w:rsidTr="007C2D46">
        <w:trPr>
          <w:cantSplit/>
          <w:trHeight w:val="104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Default="007C2D46" w:rsidP="001B31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1.</w:t>
            </w:r>
          </w:p>
          <w:p w:rsidR="007C2D46" w:rsidRDefault="007C2D46" w:rsidP="001B31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2.</w:t>
            </w:r>
          </w:p>
          <w:p w:rsidR="007C2D46" w:rsidRDefault="007C2D46" w:rsidP="001B31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3.</w:t>
            </w:r>
          </w:p>
          <w:p w:rsidR="007C2D46" w:rsidRDefault="007C2D46" w:rsidP="001B31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4.</w:t>
            </w:r>
          </w:p>
          <w:p w:rsidR="007C2D46" w:rsidRPr="00D50E5A" w:rsidRDefault="007C2D46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5.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414B" w:rsidRDefault="007C2D46" w:rsidP="004440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10 Ltr AMICA </w:t>
            </w:r>
          </w:p>
          <w:p w:rsidR="007C2D46" w:rsidRDefault="007C2D46" w:rsidP="004440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15 Ltr AMICA</w:t>
            </w:r>
          </w:p>
          <w:p w:rsidR="007C2D46" w:rsidRDefault="007C2D46" w:rsidP="004440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25 Ltr AMICA</w:t>
            </w:r>
          </w:p>
          <w:p w:rsidR="007C2D46" w:rsidRDefault="007C2D46" w:rsidP="004440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15 Ltr QUBE</w:t>
            </w:r>
          </w:p>
          <w:p w:rsidR="007C2D46" w:rsidRPr="00D50E5A" w:rsidRDefault="007C2D46" w:rsidP="004440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25 Ltr QUBE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14B" w:rsidRDefault="007C2D46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50 sec</w:t>
            </w:r>
          </w:p>
          <w:p w:rsidR="007C2D46" w:rsidRDefault="007C2D46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56 sec</w:t>
            </w:r>
          </w:p>
          <w:p w:rsidR="007C2D46" w:rsidRDefault="007C2D46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62 sec</w:t>
            </w:r>
          </w:p>
          <w:p w:rsidR="007C2D46" w:rsidRDefault="007C2D46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54 sec</w:t>
            </w:r>
          </w:p>
          <w:p w:rsidR="007C2D46" w:rsidRPr="00D50E5A" w:rsidRDefault="007C2D46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56 sec</w:t>
            </w:r>
          </w:p>
        </w:tc>
      </w:tr>
      <w:tr w:rsidR="006C4577" w:rsidRPr="00D50E5A" w:rsidTr="006647D0">
        <w:trPr>
          <w:trHeight w:val="375"/>
        </w:trPr>
        <w:tc>
          <w:tcPr>
            <w:tcW w:w="116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77" w:rsidRPr="00D50E5A" w:rsidRDefault="006C4577" w:rsidP="006C4577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proofErr w:type="spellStart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ग्रिट</w:t>
            </w:r>
            <w:proofErr w:type="spellEnd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टॉप</w:t>
            </w:r>
            <w:proofErr w:type="spellEnd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अप</w:t>
            </w:r>
            <w:proofErr w:type="spellEnd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साईकल</w:t>
            </w:r>
            <w:proofErr w:type="spellEnd"/>
            <w:r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शॉट</w:t>
            </w:r>
            <w:proofErr w:type="spellEnd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ब्लास्टिंग</w:t>
            </w:r>
            <w:proofErr w:type="spellEnd"/>
          </w:p>
        </w:tc>
      </w:tr>
      <w:tr w:rsidR="006C4577" w:rsidRPr="00D50E5A" w:rsidTr="007C2D46">
        <w:trPr>
          <w:trHeight w:val="37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77" w:rsidRDefault="006C4577" w:rsidP="00441F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Sr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 NO.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77" w:rsidRDefault="006C4577" w:rsidP="00441FF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proofErr w:type="spellStart"/>
            <w:r w:rsidRPr="007C2D46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मॉडल</w:t>
            </w:r>
            <w:proofErr w:type="spellEnd"/>
          </w:p>
        </w:tc>
        <w:tc>
          <w:tcPr>
            <w:tcW w:w="5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577" w:rsidRDefault="006C4577" w:rsidP="00441FFA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proofErr w:type="spellStart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नंबर्स</w:t>
            </w:r>
            <w:proofErr w:type="spellEnd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ऑफ़</w:t>
            </w:r>
            <w:proofErr w:type="spellEnd"/>
            <w:r w:rsidRPr="006C4577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टैंक</w:t>
            </w:r>
          </w:p>
        </w:tc>
      </w:tr>
      <w:tr w:rsidR="006C4577" w:rsidRPr="00D50E5A" w:rsidTr="007C2D46">
        <w:trPr>
          <w:trHeight w:val="375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577" w:rsidRDefault="006C4577" w:rsidP="006C45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1.</w:t>
            </w:r>
          </w:p>
          <w:p w:rsidR="006C4577" w:rsidRDefault="006C4577" w:rsidP="006C45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2.</w:t>
            </w:r>
          </w:p>
          <w:p w:rsidR="006C4577" w:rsidRDefault="006C4577" w:rsidP="006C45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3.</w:t>
            </w:r>
          </w:p>
          <w:p w:rsidR="006C4577" w:rsidRDefault="006C4577" w:rsidP="006C45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4.</w:t>
            </w:r>
          </w:p>
          <w:p w:rsidR="006C4577" w:rsidRPr="00D50E5A" w:rsidRDefault="006C4577" w:rsidP="006C4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5.</w:t>
            </w:r>
          </w:p>
        </w:tc>
        <w:tc>
          <w:tcPr>
            <w:tcW w:w="35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C4577" w:rsidRDefault="006C4577" w:rsidP="006C45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10 Ltr AMICA </w:t>
            </w:r>
          </w:p>
          <w:p w:rsidR="006C4577" w:rsidRDefault="006C4577" w:rsidP="006C45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15 Ltr AMICA</w:t>
            </w:r>
          </w:p>
          <w:p w:rsidR="006C4577" w:rsidRDefault="006C4577" w:rsidP="006C45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25 Ltr AMICA</w:t>
            </w:r>
          </w:p>
          <w:p w:rsidR="006C4577" w:rsidRDefault="006C4577" w:rsidP="006C457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15 Ltr QUBE</w:t>
            </w:r>
          </w:p>
          <w:p w:rsidR="006C4577" w:rsidRPr="00D50E5A" w:rsidRDefault="006C4577" w:rsidP="006C4577">
            <w:pPr>
              <w:spacing w:after="0" w:line="60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25 Ltr QUBE</w:t>
            </w:r>
          </w:p>
        </w:tc>
        <w:tc>
          <w:tcPr>
            <w:tcW w:w="574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11D5" w:rsidRDefault="00810A3B" w:rsidP="009411D5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350</w:t>
            </w:r>
          </w:p>
          <w:p w:rsidR="009411D5" w:rsidRDefault="00810A3B" w:rsidP="009411D5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300</w:t>
            </w:r>
          </w:p>
          <w:p w:rsidR="009411D5" w:rsidRDefault="00810A3B" w:rsidP="009411D5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280</w:t>
            </w:r>
          </w:p>
          <w:p w:rsidR="009411D5" w:rsidRDefault="00810A3B" w:rsidP="009411D5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300</w:t>
            </w:r>
          </w:p>
          <w:p w:rsidR="009411D5" w:rsidRPr="00D50E5A" w:rsidRDefault="009411D5" w:rsidP="009411D5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250</w:t>
            </w:r>
            <w:r w:rsidR="006C4577"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</w:p>
          <w:p w:rsidR="009411D5" w:rsidRPr="00D50E5A" w:rsidRDefault="009411D5" w:rsidP="009411D5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6C4577" w:rsidRPr="00D50E5A" w:rsidTr="007C2D46">
        <w:trPr>
          <w:trHeight w:val="375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5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6C4577" w:rsidRPr="00D50E5A" w:rsidTr="007C2D46">
        <w:trPr>
          <w:trHeight w:val="375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5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bookmarkStart w:id="0" w:name="_GoBack"/>
        <w:bookmarkEnd w:id="0"/>
      </w:tr>
      <w:tr w:rsidR="006C4577" w:rsidRPr="00D50E5A" w:rsidTr="007C2D46">
        <w:trPr>
          <w:trHeight w:val="375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5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6C4577" w:rsidRPr="00D50E5A" w:rsidTr="007C2D46">
        <w:trPr>
          <w:trHeight w:val="253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5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9411D5" w:rsidRPr="00D50E5A" w:rsidTr="00AB5808">
        <w:trPr>
          <w:trHeight w:val="84"/>
        </w:trPr>
        <w:tc>
          <w:tcPr>
            <w:tcW w:w="116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11D5" w:rsidRPr="009411D5" w:rsidRDefault="00AB5808" w:rsidP="00AB5808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</w:pPr>
            <w:proofErr w:type="spellStart"/>
            <w:r w:rsidRPr="00AB5808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ग्रिट</w:t>
            </w:r>
            <w:proofErr w:type="spellEnd"/>
            <w:r w:rsidRPr="00AB5808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का </w:t>
            </w:r>
            <w:proofErr w:type="spellStart"/>
            <w:r w:rsidRPr="00AB5808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अनुपात</w:t>
            </w:r>
            <w:proofErr w:type="spellEnd"/>
          </w:p>
        </w:tc>
      </w:tr>
      <w:tr w:rsidR="00AB5808" w:rsidRPr="00D50E5A" w:rsidTr="001852DF">
        <w:trPr>
          <w:trHeight w:val="82"/>
        </w:trPr>
        <w:tc>
          <w:tcPr>
            <w:tcW w:w="5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5808" w:rsidRPr="00AB5808" w:rsidRDefault="00AB5808" w:rsidP="009411D5">
            <w:pPr>
              <w:spacing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B5808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GL - 40 (80 %)</w:t>
            </w:r>
          </w:p>
        </w:tc>
        <w:tc>
          <w:tcPr>
            <w:tcW w:w="5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808" w:rsidRPr="00AB5808" w:rsidRDefault="00AB5808" w:rsidP="009411D5">
            <w:pPr>
              <w:spacing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B5808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STEEL S 330 (20%)</w:t>
            </w:r>
          </w:p>
        </w:tc>
      </w:tr>
      <w:tr w:rsidR="00AB5808" w:rsidRPr="00D50E5A" w:rsidTr="00867D68">
        <w:trPr>
          <w:trHeight w:val="82"/>
        </w:trPr>
        <w:tc>
          <w:tcPr>
            <w:tcW w:w="5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5808" w:rsidRPr="00AB5808" w:rsidRDefault="00810A3B" w:rsidP="009411D5">
            <w:pPr>
              <w:spacing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20</w:t>
            </w:r>
            <w:r w:rsidR="00AB5808" w:rsidRPr="00AB5808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KG</w:t>
            </w:r>
          </w:p>
        </w:tc>
        <w:tc>
          <w:tcPr>
            <w:tcW w:w="5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808" w:rsidRPr="00AB5808" w:rsidRDefault="00810A3B" w:rsidP="009411D5">
            <w:pPr>
              <w:spacing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  <w:r w:rsidR="00AB5808" w:rsidRPr="00AB5808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KG</w:t>
            </w:r>
          </w:p>
        </w:tc>
      </w:tr>
      <w:tr w:rsidR="009411D5" w:rsidRPr="00D50E5A" w:rsidTr="007828CB">
        <w:trPr>
          <w:trHeight w:val="110"/>
        </w:trPr>
        <w:tc>
          <w:tcPr>
            <w:tcW w:w="116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11D5" w:rsidRPr="00D50E5A" w:rsidRDefault="009411D5" w:rsidP="009411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9411D5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नोट</w:t>
            </w:r>
            <w:r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: </w:t>
            </w:r>
            <w:proofErr w:type="spellStart"/>
            <w:r w:rsidRPr="009411D5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ग्रिट</w:t>
            </w:r>
            <w:proofErr w:type="spellEnd"/>
            <w:r w:rsidRPr="009411D5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का </w:t>
            </w:r>
            <w:proofErr w:type="spellStart"/>
            <w:r w:rsidRPr="009411D5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अनुपात</w:t>
            </w:r>
            <w:proofErr w:type="spellEnd"/>
            <w:r w:rsidRPr="009411D5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9411D5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बनाए</w:t>
            </w:r>
            <w:proofErr w:type="spellEnd"/>
            <w:r w:rsidRPr="009411D5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9411D5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>रखें</w:t>
            </w:r>
            <w:proofErr w:type="spellEnd"/>
            <w:r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hi-IN"/>
              </w:rPr>
              <w:t xml:space="preserve"> I</w:t>
            </w:r>
          </w:p>
        </w:tc>
      </w:tr>
      <w:tr w:rsidR="006C4577" w:rsidRPr="00D50E5A" w:rsidTr="007C2D46">
        <w:trPr>
          <w:trHeight w:val="110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Prepared by: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Authorized &amp; Issued By</w:t>
            </w:r>
          </w:p>
        </w:tc>
      </w:tr>
      <w:tr w:rsidR="006C4577" w:rsidRPr="00D50E5A" w:rsidTr="00A82349">
        <w:trPr>
          <w:trHeight w:val="188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6C4577" w:rsidRPr="00D50E5A" w:rsidTr="00A82349">
        <w:trPr>
          <w:trHeight w:val="110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QC In-Change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Quality manager</w:t>
            </w:r>
          </w:p>
        </w:tc>
      </w:tr>
      <w:tr w:rsidR="006C4577" w:rsidRPr="00D50E5A" w:rsidTr="00A82349">
        <w:trPr>
          <w:trHeight w:val="188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C4577" w:rsidRPr="00D50E5A" w:rsidRDefault="006C4577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4577" w:rsidRPr="00D50E5A" w:rsidRDefault="006C4577" w:rsidP="007238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</w:tbl>
    <w:p w:rsidR="00911C49" w:rsidRPr="00D50E5A" w:rsidRDefault="00911C49">
      <w:pPr>
        <w:rPr>
          <w:b/>
          <w:bCs/>
          <w:sz w:val="20"/>
          <w:szCs w:val="20"/>
        </w:rPr>
      </w:pPr>
    </w:p>
    <w:sectPr w:rsidR="00911C49" w:rsidRPr="00D50E5A" w:rsidSect="001B015D">
      <w:headerReference w:type="default" r:id="rId9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1FD" w:rsidRDefault="001671FD" w:rsidP="0078615C">
      <w:pPr>
        <w:spacing w:after="0" w:line="240" w:lineRule="auto"/>
      </w:pPr>
      <w:r>
        <w:separator/>
      </w:r>
    </w:p>
  </w:endnote>
  <w:endnote w:type="continuationSeparator" w:id="0">
    <w:p w:rsidR="001671FD" w:rsidRDefault="001671FD" w:rsidP="0078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1FD" w:rsidRDefault="001671FD" w:rsidP="0078615C">
      <w:pPr>
        <w:spacing w:after="0" w:line="240" w:lineRule="auto"/>
      </w:pPr>
      <w:r>
        <w:separator/>
      </w:r>
    </w:p>
  </w:footnote>
  <w:footnote w:type="continuationSeparator" w:id="0">
    <w:p w:rsidR="001671FD" w:rsidRDefault="001671FD" w:rsidP="0078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5D" w:rsidRDefault="001B015D">
    <w:pPr>
      <w:pStyle w:val="Header"/>
    </w:pPr>
    <w:r>
      <w:ptab w:relativeTo="indent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D23"/>
    <w:multiLevelType w:val="hybridMultilevel"/>
    <w:tmpl w:val="987A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A330F"/>
    <w:multiLevelType w:val="hybridMultilevel"/>
    <w:tmpl w:val="07F6A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112C94"/>
    <w:multiLevelType w:val="multilevel"/>
    <w:tmpl w:val="C7382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032A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2431263"/>
    <w:multiLevelType w:val="hybridMultilevel"/>
    <w:tmpl w:val="51966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1537C4"/>
    <w:multiLevelType w:val="hybridMultilevel"/>
    <w:tmpl w:val="2DE4FC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6B2D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DB97E96"/>
    <w:multiLevelType w:val="hybridMultilevel"/>
    <w:tmpl w:val="3DBE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06407"/>
    <w:multiLevelType w:val="hybridMultilevel"/>
    <w:tmpl w:val="3C38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E1567"/>
    <w:multiLevelType w:val="hybridMultilevel"/>
    <w:tmpl w:val="68D88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352E2D"/>
    <w:multiLevelType w:val="hybridMultilevel"/>
    <w:tmpl w:val="62FE1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A64839"/>
    <w:multiLevelType w:val="hybridMultilevel"/>
    <w:tmpl w:val="CDCC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4B"/>
    <w:rsid w:val="00071972"/>
    <w:rsid w:val="000837B2"/>
    <w:rsid w:val="000A5F75"/>
    <w:rsid w:val="00147543"/>
    <w:rsid w:val="001671FD"/>
    <w:rsid w:val="001B015D"/>
    <w:rsid w:val="001B315D"/>
    <w:rsid w:val="00202B21"/>
    <w:rsid w:val="00214519"/>
    <w:rsid w:val="002825D4"/>
    <w:rsid w:val="0031529E"/>
    <w:rsid w:val="00326153"/>
    <w:rsid w:val="00332919"/>
    <w:rsid w:val="003335E4"/>
    <w:rsid w:val="00364BEF"/>
    <w:rsid w:val="00434569"/>
    <w:rsid w:val="004440C7"/>
    <w:rsid w:val="004B08B2"/>
    <w:rsid w:val="0050635A"/>
    <w:rsid w:val="005C787B"/>
    <w:rsid w:val="005F4A19"/>
    <w:rsid w:val="006B49B1"/>
    <w:rsid w:val="006C4577"/>
    <w:rsid w:val="00723865"/>
    <w:rsid w:val="0078615C"/>
    <w:rsid w:val="007C2D46"/>
    <w:rsid w:val="007C414B"/>
    <w:rsid w:val="00810A3B"/>
    <w:rsid w:val="00826A1A"/>
    <w:rsid w:val="008C3FC2"/>
    <w:rsid w:val="00911C49"/>
    <w:rsid w:val="00935566"/>
    <w:rsid w:val="009411D5"/>
    <w:rsid w:val="00977454"/>
    <w:rsid w:val="009C14BB"/>
    <w:rsid w:val="009F68BA"/>
    <w:rsid w:val="00A82349"/>
    <w:rsid w:val="00AB4D24"/>
    <w:rsid w:val="00AB5808"/>
    <w:rsid w:val="00AC3A1D"/>
    <w:rsid w:val="00AE122C"/>
    <w:rsid w:val="00B702DF"/>
    <w:rsid w:val="00B85AB6"/>
    <w:rsid w:val="00BD4133"/>
    <w:rsid w:val="00BE639A"/>
    <w:rsid w:val="00BF2D9F"/>
    <w:rsid w:val="00C0044E"/>
    <w:rsid w:val="00C31748"/>
    <w:rsid w:val="00C92533"/>
    <w:rsid w:val="00D50E5A"/>
    <w:rsid w:val="00D56AB1"/>
    <w:rsid w:val="00DA2E79"/>
    <w:rsid w:val="00DF183B"/>
    <w:rsid w:val="00E07DF5"/>
    <w:rsid w:val="00E652C2"/>
    <w:rsid w:val="00E92B3C"/>
    <w:rsid w:val="00E97F6E"/>
    <w:rsid w:val="00EE3CD6"/>
    <w:rsid w:val="00EE5548"/>
    <w:rsid w:val="00F820CB"/>
    <w:rsid w:val="00F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78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15C"/>
  </w:style>
  <w:style w:type="paragraph" w:styleId="Footer">
    <w:name w:val="footer"/>
    <w:basedOn w:val="Normal"/>
    <w:link w:val="FooterChar"/>
    <w:uiPriority w:val="99"/>
    <w:semiHidden/>
    <w:unhideWhenUsed/>
    <w:rsid w:val="0078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15C"/>
  </w:style>
  <w:style w:type="paragraph" w:styleId="ListParagraph">
    <w:name w:val="List Paragraph"/>
    <w:basedOn w:val="Normal"/>
    <w:uiPriority w:val="34"/>
    <w:qFormat/>
    <w:rsid w:val="00786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78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15C"/>
  </w:style>
  <w:style w:type="paragraph" w:styleId="Footer">
    <w:name w:val="footer"/>
    <w:basedOn w:val="Normal"/>
    <w:link w:val="FooterChar"/>
    <w:uiPriority w:val="99"/>
    <w:semiHidden/>
    <w:unhideWhenUsed/>
    <w:rsid w:val="0078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15C"/>
  </w:style>
  <w:style w:type="paragraph" w:styleId="ListParagraph">
    <w:name w:val="List Paragraph"/>
    <w:basedOn w:val="Normal"/>
    <w:uiPriority w:val="34"/>
    <w:qFormat/>
    <w:rsid w:val="00786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5</cp:revision>
  <dcterms:created xsi:type="dcterms:W3CDTF">2021-02-03T06:42:00Z</dcterms:created>
  <dcterms:modified xsi:type="dcterms:W3CDTF">2021-02-03T09:41:00Z</dcterms:modified>
</cp:coreProperties>
</file>