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78A7" w14:textId="6495364F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Hallucination</w:t>
      </w:r>
      <w:r w:rsidRPr="00467CBF">
        <w:rPr>
          <w:b/>
          <w:bCs/>
        </w:rPr>
        <w:noBreakHyphen/>
        <w:t>Resistant Factual AI</w:t>
      </w:r>
    </w:p>
    <w:p w14:paraId="398782EC" w14:textId="2EC15377" w:rsidR="00467CBF" w:rsidRDefault="00467CBF" w:rsidP="00467CBF">
      <w:r w:rsidRPr="00467CBF">
        <w:rPr>
          <w:b/>
          <w:bCs/>
        </w:rPr>
        <w:t>Owner:</w:t>
      </w:r>
      <w:r w:rsidRPr="00467CBF">
        <w:t xml:space="preserve"> Anurag Basistha</w:t>
      </w:r>
      <w:r w:rsidRPr="00467CBF">
        <w:br/>
      </w:r>
      <w:r w:rsidRPr="00467CBF">
        <w:rPr>
          <w:b/>
          <w:bCs/>
        </w:rPr>
        <w:t>Goal:</w:t>
      </w:r>
      <w:r w:rsidRPr="00467CBF">
        <w:t xml:space="preserve"> Drive hallucinations toward </w:t>
      </w:r>
      <w:r w:rsidRPr="00467CBF">
        <w:rPr>
          <w:i/>
          <w:iCs/>
        </w:rPr>
        <w:t>As-Low-As-Reasonably-Achievable</w:t>
      </w:r>
      <w:r w:rsidRPr="00467CBF">
        <w:t xml:space="preserve"> (ALARA) via grounding, verification, calibrated uncertainty, and attribution-first generation.</w:t>
      </w:r>
    </w:p>
    <w:p w14:paraId="7BB500B5" w14:textId="77777777" w:rsidR="004876D9" w:rsidRDefault="004876D9" w:rsidP="00467CBF"/>
    <w:p w14:paraId="036CB5AE" w14:textId="77777777" w:rsidR="004876D9" w:rsidRPr="004876D9" w:rsidRDefault="004876D9" w:rsidP="004876D9">
      <w:pPr>
        <w:rPr>
          <w:b/>
          <w:bCs/>
        </w:rPr>
      </w:pPr>
      <w:r w:rsidRPr="004876D9">
        <w:rPr>
          <w:b/>
          <w:bCs/>
        </w:rPr>
        <w:t>What is “AI hallucination” (crisp definition)</w:t>
      </w:r>
    </w:p>
    <w:p w14:paraId="2DE39E1E" w14:textId="602A8643" w:rsidR="004876D9" w:rsidRDefault="004876D9" w:rsidP="00467CBF">
      <w:r w:rsidRPr="004876D9">
        <w:t xml:space="preserve">Hallucination is any model output that isn’t supported by available evidence or violates logic/constraints—often split into </w:t>
      </w:r>
      <w:r w:rsidRPr="004876D9">
        <w:rPr>
          <w:b/>
          <w:bCs/>
        </w:rPr>
        <w:t>extrinsic</w:t>
      </w:r>
      <w:r w:rsidRPr="004876D9">
        <w:t xml:space="preserve"> (factual errors vs. the world) and </w:t>
      </w:r>
      <w:r w:rsidRPr="004876D9">
        <w:rPr>
          <w:b/>
          <w:bCs/>
        </w:rPr>
        <w:t>intrinsic</w:t>
      </w:r>
      <w:r w:rsidRPr="004876D9">
        <w:t xml:space="preserve"> (reasoning/math contradictions). Causes include the next-token objective (not truth), noisy or outdated data, and unconstrained decoding without grounding. </w:t>
      </w:r>
    </w:p>
    <w:p w14:paraId="7C4C42FD" w14:textId="1735531C" w:rsidR="00894F57" w:rsidRPr="00894F57" w:rsidRDefault="00894F57" w:rsidP="00894F57">
      <w:pPr>
        <w:rPr>
          <w:b/>
          <w:bCs/>
        </w:rPr>
      </w:pPr>
      <w:r w:rsidRPr="00894F57">
        <w:rPr>
          <w:b/>
          <w:bCs/>
        </w:rPr>
        <w:t>Preventing hallucinations — from basics to SOTA (stacked levers)</w:t>
      </w:r>
    </w:p>
    <w:p w14:paraId="14B2CC37" w14:textId="77777777" w:rsidR="00894F57" w:rsidRPr="00894F57" w:rsidRDefault="00894F57" w:rsidP="00894F57">
      <w:r w:rsidRPr="00894F57">
        <w:rPr>
          <w:b/>
          <w:bCs/>
        </w:rPr>
        <w:t>A. Ground first, then generate.</w:t>
      </w:r>
      <w:r w:rsidRPr="00894F57">
        <w:br/>
        <w:t xml:space="preserve">Use </w:t>
      </w:r>
      <w:r w:rsidRPr="00894F57">
        <w:rPr>
          <w:b/>
          <w:bCs/>
        </w:rPr>
        <w:t>Retrieval-Augmented Generation (RAG)</w:t>
      </w:r>
      <w:r w:rsidRPr="00894F57">
        <w:t xml:space="preserve"> to condition on vetted evidence; prefer hybrid dense+BM25 indices with recency filters. </w:t>
      </w:r>
      <w:hyperlink r:id="rId5" w:tgtFrame="_blank" w:history="1">
        <w:r w:rsidRPr="00894F57">
          <w:rPr>
            <w:rStyle w:val="Hyperlink"/>
          </w:rPr>
          <w:t>NeurIPS Proceedings</w:t>
        </w:r>
      </w:hyperlink>
    </w:p>
    <w:p w14:paraId="2A510777" w14:textId="77777777" w:rsidR="00894F57" w:rsidRPr="00894F57" w:rsidRDefault="00894F57" w:rsidP="00894F57">
      <w:r w:rsidRPr="00894F57">
        <w:rPr>
          <w:b/>
          <w:bCs/>
        </w:rPr>
        <w:t>B. Make the model act, not guess.</w:t>
      </w:r>
      <w:r w:rsidRPr="00894F57">
        <w:br/>
        <w:t xml:space="preserve">Prompt/program it to </w:t>
      </w:r>
      <w:r w:rsidRPr="00894F57">
        <w:rPr>
          <w:b/>
          <w:bCs/>
        </w:rPr>
        <w:t>reason and use tools</w:t>
      </w:r>
      <w:r w:rsidRPr="00894F57">
        <w:t xml:space="preserve"> (search/calculator/code) with </w:t>
      </w:r>
      <w:r w:rsidRPr="00894F57">
        <w:rPr>
          <w:b/>
          <w:bCs/>
        </w:rPr>
        <w:t>ReAct</w:t>
      </w:r>
      <w:r w:rsidRPr="00894F57">
        <w:t xml:space="preserve">—interleave thoughts with actions that query external sources. </w:t>
      </w:r>
      <w:hyperlink r:id="rId6" w:tgtFrame="_blank" w:history="1">
        <w:r w:rsidRPr="00894F57">
          <w:rPr>
            <w:rStyle w:val="Hyperlink"/>
          </w:rPr>
          <w:t>arXiv</w:t>
        </w:r>
      </w:hyperlink>
    </w:p>
    <w:p w14:paraId="01981D87" w14:textId="77777777" w:rsidR="00894F57" w:rsidRPr="00894F57" w:rsidRDefault="00894F57" w:rsidP="00894F57">
      <w:r w:rsidRPr="00894F57">
        <w:rPr>
          <w:b/>
          <w:bCs/>
        </w:rPr>
        <w:t>C. Self-audit before finalizing.</w:t>
      </w:r>
      <w:r w:rsidRPr="00894F57">
        <w:br/>
        <w:t xml:space="preserve">Run a </w:t>
      </w:r>
      <w:r w:rsidRPr="00894F57">
        <w:rPr>
          <w:b/>
          <w:bCs/>
        </w:rPr>
        <w:t>Chain-of-Verification (CoVe)</w:t>
      </w:r>
      <w:r w:rsidRPr="00894F57">
        <w:t xml:space="preserve"> pass: draft → plan verification Qs → answer them independently → revise only contradicted/unsupported spans. Strong reductions in long-form hallucination. </w:t>
      </w:r>
      <w:hyperlink r:id="rId7" w:tgtFrame="_blank" w:history="1">
        <w:r w:rsidRPr="00894F57">
          <w:rPr>
            <w:rStyle w:val="Hyperlink"/>
          </w:rPr>
          <w:t>ACL Anthology</w:t>
        </w:r>
      </w:hyperlink>
    </w:p>
    <w:p w14:paraId="43B1677C" w14:textId="77777777" w:rsidR="00894F57" w:rsidRPr="00894F57" w:rsidRDefault="00894F57" w:rsidP="00894F57">
      <w:r w:rsidRPr="00894F57">
        <w:rPr>
          <w:b/>
          <w:bCs/>
        </w:rPr>
        <w:t>D. Decide with uncertainty, not vibes.</w:t>
      </w:r>
      <w:r w:rsidRPr="00894F57">
        <w:br/>
        <w:t xml:space="preserve">Gate low-confidence spans using </w:t>
      </w:r>
      <w:r w:rsidRPr="00894F57">
        <w:rPr>
          <w:b/>
          <w:bCs/>
        </w:rPr>
        <w:t>semantic-entropy</w:t>
      </w:r>
      <w:r w:rsidRPr="00894F57">
        <w:t xml:space="preserve"> style uncertainty (confabulation detectors) and </w:t>
      </w:r>
      <w:r w:rsidRPr="00894F57">
        <w:rPr>
          <w:b/>
          <w:bCs/>
        </w:rPr>
        <w:t>self-consistency</w:t>
      </w:r>
      <w:r w:rsidRPr="00894F57">
        <w:t xml:space="preserve"> resampling; both catch many unsupported claims without labeled data. </w:t>
      </w:r>
      <w:hyperlink r:id="rId8" w:tgtFrame="_blank" w:history="1">
        <w:r w:rsidRPr="00894F57">
          <w:rPr>
            <w:rStyle w:val="Hyperlink"/>
          </w:rPr>
          <w:t>Nature</w:t>
        </w:r>
      </w:hyperlink>
    </w:p>
    <w:p w14:paraId="07DBD6AB" w14:textId="77777777" w:rsidR="00894F57" w:rsidRPr="00894F57" w:rsidRDefault="00894F57" w:rsidP="00894F57">
      <w:r w:rsidRPr="00894F57">
        <w:rPr>
          <w:b/>
          <w:bCs/>
        </w:rPr>
        <w:t>E. Black-box double-check.</w:t>
      </w:r>
      <w:r w:rsidRPr="00894F57">
        <w:br/>
        <w:t xml:space="preserve">When APIs hide logits, run </w:t>
      </w:r>
      <w:r w:rsidRPr="00894F57">
        <w:rPr>
          <w:b/>
          <w:bCs/>
        </w:rPr>
        <w:t>SelfCheckGPT</w:t>
      </w:r>
      <w:r w:rsidRPr="00894F57">
        <w:t xml:space="preserve"> (sample-and-compare). Divergent paraphrases are a red flag. </w:t>
      </w:r>
      <w:hyperlink r:id="rId9" w:tgtFrame="_blank" w:history="1">
        <w:r w:rsidRPr="00894F57">
          <w:rPr>
            <w:rStyle w:val="Hyperlink"/>
          </w:rPr>
          <w:t>ACL Anthology</w:t>
        </w:r>
      </w:hyperlink>
    </w:p>
    <w:p w14:paraId="17C71C2A" w14:textId="77777777" w:rsidR="00894F57" w:rsidRPr="00894F57" w:rsidRDefault="00894F57" w:rsidP="00894F57">
      <w:r w:rsidRPr="00894F57">
        <w:rPr>
          <w:b/>
          <w:bCs/>
        </w:rPr>
        <w:t>F. Enforce attribution.</w:t>
      </w:r>
      <w:r w:rsidRPr="00894F57">
        <w:br/>
        <w:t xml:space="preserve">Score each span by </w:t>
      </w:r>
      <w:r w:rsidRPr="00894F57">
        <w:rPr>
          <w:b/>
          <w:bCs/>
        </w:rPr>
        <w:t>AIS</w:t>
      </w:r>
      <w:r w:rsidRPr="00894F57">
        <w:t xml:space="preserve"> (“Attributable to Identified Sources”) and refuse to emit un-attributed facts/citations. </w:t>
      </w:r>
      <w:hyperlink r:id="rId10" w:tgtFrame="_blank" w:history="1">
        <w:r w:rsidRPr="00894F57">
          <w:rPr>
            <w:rStyle w:val="Hyperlink"/>
          </w:rPr>
          <w:t>ACL Anthology</w:t>
        </w:r>
      </w:hyperlink>
    </w:p>
    <w:p w14:paraId="4C903A05" w14:textId="77777777" w:rsidR="00894F57" w:rsidRPr="00894F57" w:rsidRDefault="00894F57" w:rsidP="00894F57">
      <w:r w:rsidRPr="00894F57">
        <w:rPr>
          <w:b/>
          <w:bCs/>
        </w:rPr>
        <w:t>G. Evaluate continuously.</w:t>
      </w:r>
      <w:r w:rsidRPr="00894F57">
        <w:br/>
        <w:t xml:space="preserve">Track factual precision with </w:t>
      </w:r>
      <w:r w:rsidRPr="00894F57">
        <w:rPr>
          <w:b/>
          <w:bCs/>
        </w:rPr>
        <w:t>FActScore</w:t>
      </w:r>
      <w:r w:rsidRPr="00894F57">
        <w:t xml:space="preserve"> (atomic claim support) and source-faithfulness with QAGS/entailment checks. </w:t>
      </w:r>
      <w:hyperlink r:id="rId11" w:tgtFrame="_blank" w:history="1">
        <w:r w:rsidRPr="00894F57">
          <w:rPr>
            <w:rStyle w:val="Hyperlink"/>
          </w:rPr>
          <w:t>ACL Anthology+1</w:t>
        </w:r>
      </w:hyperlink>
    </w:p>
    <w:p w14:paraId="540EA596" w14:textId="77777777" w:rsidR="00894F57" w:rsidRPr="00894F57" w:rsidRDefault="00894F57" w:rsidP="00894F57">
      <w:r w:rsidRPr="00894F57">
        <w:rPr>
          <w:b/>
          <w:bCs/>
        </w:rPr>
        <w:lastRenderedPageBreak/>
        <w:t>H. Fresh SOTA directions (2024–25).</w:t>
      </w:r>
      <w:r w:rsidRPr="00894F57">
        <w:br/>
        <w:t xml:space="preserve">Debate-style and multi-agent </w:t>
      </w:r>
      <w:r w:rsidRPr="00894F57">
        <w:rPr>
          <w:b/>
          <w:bCs/>
        </w:rPr>
        <w:t>RAG with verifier/debate loops</w:t>
      </w:r>
      <w:r w:rsidRPr="00894F57">
        <w:t xml:space="preserve"> further reduce generation-stage errors—useful when retrieval is noisy</w:t>
      </w:r>
    </w:p>
    <w:p w14:paraId="0C071D02" w14:textId="77777777" w:rsidR="00894F57" w:rsidRPr="00467CBF" w:rsidRDefault="00894F57" w:rsidP="00467CBF"/>
    <w:p w14:paraId="1EB67313" w14:textId="77777777" w:rsidR="00467CBF" w:rsidRPr="00467CBF" w:rsidRDefault="00467CBF" w:rsidP="00467CBF">
      <w:r w:rsidRPr="00467CBF">
        <w:pict w14:anchorId="6F438415">
          <v:rect id="_x0000_i1079" style="width:0;height:1.5pt" o:hralign="center" o:hrstd="t" o:hr="t" fillcolor="#a0a0a0" stroked="f"/>
        </w:pict>
      </w:r>
    </w:p>
    <w:p w14:paraId="5869637D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0) Definitions &amp; Scope</w:t>
      </w:r>
    </w:p>
    <w:p w14:paraId="5E1A861B" w14:textId="77777777" w:rsidR="00467CBF" w:rsidRPr="00467CBF" w:rsidRDefault="00467CBF" w:rsidP="00467CBF">
      <w:pPr>
        <w:numPr>
          <w:ilvl w:val="0"/>
          <w:numId w:val="1"/>
        </w:numPr>
      </w:pPr>
      <w:r w:rsidRPr="00467CBF">
        <w:rPr>
          <w:b/>
          <w:bCs/>
        </w:rPr>
        <w:t>Hallucination:</w:t>
      </w:r>
      <w:r w:rsidRPr="00467CBF">
        <w:t xml:space="preserve"> Any generated content not supported, contradicted by, or logically inconsistent with available evidence or task constraints. Types:</w:t>
      </w:r>
    </w:p>
    <w:p w14:paraId="3A978F87" w14:textId="77777777" w:rsidR="00467CBF" w:rsidRPr="00467CBF" w:rsidRDefault="00467CBF" w:rsidP="00467CBF">
      <w:pPr>
        <w:numPr>
          <w:ilvl w:val="1"/>
          <w:numId w:val="1"/>
        </w:numPr>
      </w:pPr>
      <w:r w:rsidRPr="00467CBF">
        <w:rPr>
          <w:i/>
          <w:iCs/>
        </w:rPr>
        <w:t>Extrinsic (factual)</w:t>
      </w:r>
      <w:r w:rsidRPr="00467CBF">
        <w:t>: Unsupported/false claims about the external world.</w:t>
      </w:r>
    </w:p>
    <w:p w14:paraId="636A0016" w14:textId="77777777" w:rsidR="00467CBF" w:rsidRPr="00467CBF" w:rsidRDefault="00467CBF" w:rsidP="00467CBF">
      <w:pPr>
        <w:numPr>
          <w:ilvl w:val="1"/>
          <w:numId w:val="1"/>
        </w:numPr>
      </w:pPr>
      <w:r w:rsidRPr="00467CBF">
        <w:rPr>
          <w:i/>
          <w:iCs/>
        </w:rPr>
        <w:t>Intrinsic (logical)</w:t>
      </w:r>
      <w:r w:rsidRPr="00467CBF">
        <w:t>: Invalid reasoning, contradictions, math/unit errors.</w:t>
      </w:r>
    </w:p>
    <w:p w14:paraId="74924838" w14:textId="77777777" w:rsidR="00467CBF" w:rsidRPr="00467CBF" w:rsidRDefault="00467CBF" w:rsidP="00467CBF">
      <w:pPr>
        <w:numPr>
          <w:ilvl w:val="1"/>
          <w:numId w:val="1"/>
        </w:numPr>
      </w:pPr>
      <w:r w:rsidRPr="00467CBF">
        <w:rPr>
          <w:i/>
          <w:iCs/>
        </w:rPr>
        <w:t>Attribution errors</w:t>
      </w:r>
      <w:r w:rsidRPr="00467CBF">
        <w:t>: Missing/incorrect citations, fabricated sources.</w:t>
      </w:r>
    </w:p>
    <w:p w14:paraId="2AE992B1" w14:textId="77777777" w:rsidR="00467CBF" w:rsidRPr="00467CBF" w:rsidRDefault="00467CBF" w:rsidP="00467CBF">
      <w:pPr>
        <w:numPr>
          <w:ilvl w:val="1"/>
          <w:numId w:val="1"/>
        </w:numPr>
      </w:pPr>
      <w:r w:rsidRPr="00467CBF">
        <w:rPr>
          <w:i/>
          <w:iCs/>
        </w:rPr>
        <w:t>Temporal staleness</w:t>
      </w:r>
      <w:r w:rsidRPr="00467CBF">
        <w:t>: True-once but outdated given a time cutoff.</w:t>
      </w:r>
    </w:p>
    <w:p w14:paraId="5DAD5E00" w14:textId="77777777" w:rsidR="00467CBF" w:rsidRPr="00467CBF" w:rsidRDefault="00467CBF" w:rsidP="00467CBF">
      <w:r w:rsidRPr="00467CBF">
        <w:pict w14:anchorId="0C2F1E2E">
          <v:rect id="_x0000_i1080" style="width:0;height:1.5pt" o:hralign="center" o:hrstd="t" o:hr="t" fillcolor="#a0a0a0" stroked="f"/>
        </w:pict>
      </w:r>
    </w:p>
    <w:p w14:paraId="5EFC0DB3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1) System Overview (Delta from v1.1)</w:t>
      </w:r>
    </w:p>
    <w:p w14:paraId="06A674DB" w14:textId="77777777" w:rsidR="00467CBF" w:rsidRPr="00467CBF" w:rsidRDefault="00467CBF" w:rsidP="00467CBF">
      <w:r w:rsidRPr="00467CBF">
        <w:rPr>
          <w:b/>
          <w:bCs/>
        </w:rPr>
        <w:t>New guardrails (bold = major):</w:t>
      </w:r>
    </w:p>
    <w:p w14:paraId="3ADDAD75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Grounding Gateway (pre</w:t>
      </w:r>
      <w:r w:rsidRPr="00467CBF">
        <w:rPr>
          <w:b/>
          <w:bCs/>
        </w:rPr>
        <w:noBreakHyphen/>
        <w:t>gen)</w:t>
      </w:r>
      <w:r w:rsidRPr="00467CBF">
        <w:t xml:space="preserve"> — retrieval &amp; constraints </w:t>
      </w:r>
      <w:r w:rsidRPr="00467CBF">
        <w:rPr>
          <w:i/>
          <w:iCs/>
        </w:rPr>
        <w:t>before</w:t>
      </w:r>
      <w:r w:rsidRPr="00467CBF">
        <w:t xml:space="preserve"> decoding; promotes evidence-first drafting.</w:t>
      </w:r>
    </w:p>
    <w:p w14:paraId="6554284F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Claim Decomposer</w:t>
      </w:r>
      <w:r w:rsidRPr="00467CBF">
        <w:t xml:space="preserve"> — extracts atomic claims + types (entity, number/date, causal, quote, policy, code, math).</w:t>
      </w:r>
    </w:p>
    <w:p w14:paraId="689B517D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Attribution</w:t>
      </w:r>
      <w:r w:rsidRPr="00467CBF">
        <w:rPr>
          <w:b/>
          <w:bCs/>
        </w:rPr>
        <w:noBreakHyphen/>
        <w:t>First Decoder</w:t>
      </w:r>
      <w:r w:rsidRPr="00467CBF">
        <w:t xml:space="preserve"> — constrained decoding that tags each sentence with an evidence handle while generating (no post</w:t>
      </w:r>
      <w:r w:rsidRPr="00467CBF">
        <w:noBreakHyphen/>
        <w:t>hoc guessing).</w:t>
      </w:r>
    </w:p>
    <w:p w14:paraId="29920CBE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Verifier Mesh</w:t>
      </w:r>
      <w:r w:rsidRPr="00467CBF">
        <w:t xml:space="preserve"> — modular verifiers with </w:t>
      </w:r>
      <w:r w:rsidRPr="00467CBF">
        <w:rPr>
          <w:i/>
          <w:iCs/>
        </w:rPr>
        <w:t>hard</w:t>
      </w:r>
      <w:r w:rsidRPr="00467CBF">
        <w:t xml:space="preserve"> and </w:t>
      </w:r>
      <w:r w:rsidRPr="00467CBF">
        <w:rPr>
          <w:i/>
          <w:iCs/>
        </w:rPr>
        <w:t>soft</w:t>
      </w:r>
      <w:r w:rsidRPr="00467CBF">
        <w:t xml:space="preserve"> gates:</w:t>
      </w:r>
    </w:p>
    <w:p w14:paraId="62FF90D0" w14:textId="77777777" w:rsidR="00467CBF" w:rsidRPr="00467CBF" w:rsidRDefault="00467CBF" w:rsidP="00467CBF">
      <w:pPr>
        <w:numPr>
          <w:ilvl w:val="1"/>
          <w:numId w:val="2"/>
        </w:numPr>
      </w:pPr>
      <w:r w:rsidRPr="00467CBF">
        <w:t>Evidence Entailment (NLI), Numeric/Unit, Temporal, Schema/Policy, Citation (AIS), Code Execution, Tool/Calculator.</w:t>
      </w:r>
    </w:p>
    <w:p w14:paraId="016379D2" w14:textId="77777777" w:rsidR="00467CBF" w:rsidRPr="00467CBF" w:rsidRDefault="00467CBF" w:rsidP="00467CBF">
      <w:pPr>
        <w:numPr>
          <w:ilvl w:val="1"/>
          <w:numId w:val="2"/>
        </w:numPr>
      </w:pPr>
      <w:r w:rsidRPr="00467CBF">
        <w:rPr>
          <w:b/>
          <w:bCs/>
        </w:rPr>
        <w:t>Consistency Ensemble</w:t>
      </w:r>
      <w:r w:rsidRPr="00467CBF">
        <w:t xml:space="preserve"> (self</w:t>
      </w:r>
      <w:r w:rsidRPr="00467CBF">
        <w:noBreakHyphen/>
        <w:t>consistency, semantic entropy, adversarial paraphrases).</w:t>
      </w:r>
    </w:p>
    <w:p w14:paraId="6045233C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Chain</w:t>
      </w:r>
      <w:r w:rsidRPr="00467CBF">
        <w:rPr>
          <w:b/>
          <w:bCs/>
        </w:rPr>
        <w:noBreakHyphen/>
        <w:t>of</w:t>
      </w:r>
      <w:r w:rsidRPr="00467CBF">
        <w:rPr>
          <w:b/>
          <w:bCs/>
        </w:rPr>
        <w:noBreakHyphen/>
        <w:t>Verification (CoVe) Pass</w:t>
      </w:r>
      <w:r w:rsidRPr="00467CBF">
        <w:t xml:space="preserve"> — plan &amp; answer verification questions; regenerate with corrections.</w:t>
      </w:r>
    </w:p>
    <w:p w14:paraId="5765AC9B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Confidence Composer</w:t>
      </w:r>
      <w:r w:rsidRPr="00467CBF">
        <w:t xml:space="preserve"> — aggregates verifier signals → calibrated score; maps to actions.</w:t>
      </w:r>
    </w:p>
    <w:p w14:paraId="729BAC9E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lastRenderedPageBreak/>
        <w:t>Output Rebuilder 2.0</w:t>
      </w:r>
      <w:r w:rsidRPr="00467CBF">
        <w:t xml:space="preserve"> — only emits text whose spans are </w:t>
      </w:r>
      <w:r w:rsidRPr="00467CBF">
        <w:rPr>
          <w:i/>
          <w:iCs/>
        </w:rPr>
        <w:t>attributed</w:t>
      </w:r>
      <w:r w:rsidRPr="00467CBF">
        <w:t xml:space="preserve"> and </w:t>
      </w:r>
      <w:r w:rsidRPr="00467CBF">
        <w:rPr>
          <w:i/>
          <w:iCs/>
        </w:rPr>
        <w:t>entailing</w:t>
      </w:r>
      <w:r w:rsidRPr="00467CBF">
        <w:t>; auto</w:t>
      </w:r>
      <w:r w:rsidRPr="00467CBF">
        <w:noBreakHyphen/>
        <w:t>redlines or masks low</w:t>
      </w:r>
      <w:r w:rsidRPr="00467CBF">
        <w:noBreakHyphen/>
        <w:t>confidence spans.</w:t>
      </w:r>
    </w:p>
    <w:p w14:paraId="593A2255" w14:textId="77777777" w:rsidR="00467CBF" w:rsidRPr="00467CBF" w:rsidRDefault="00467CBF" w:rsidP="00467CBF">
      <w:pPr>
        <w:numPr>
          <w:ilvl w:val="0"/>
          <w:numId w:val="2"/>
        </w:numPr>
      </w:pPr>
      <w:r w:rsidRPr="00467CBF">
        <w:rPr>
          <w:b/>
          <w:bCs/>
        </w:rPr>
        <w:t>Observability &amp; Memory</w:t>
      </w:r>
      <w:r w:rsidRPr="00467CBF">
        <w:t xml:space="preserve"> — per</w:t>
      </w:r>
      <w:r w:rsidRPr="00467CBF">
        <w:noBreakHyphen/>
        <w:t>claim logs, evidence hashes, cache; user feedback loop; continuous evaluation.</w:t>
      </w:r>
    </w:p>
    <w:p w14:paraId="2643F750" w14:textId="77777777" w:rsidR="00467CBF" w:rsidRPr="00467CBF" w:rsidRDefault="00467CBF" w:rsidP="00467CBF">
      <w:r w:rsidRPr="00467CBF">
        <w:pict w14:anchorId="06A58AA1">
          <v:rect id="_x0000_i1081" style="width:0;height:1.5pt" o:hralign="center" o:hrstd="t" o:hr="t" fillcolor="#a0a0a0" stroked="f"/>
        </w:pict>
      </w:r>
    </w:p>
    <w:p w14:paraId="18738923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2) Detailed Pipeline</w:t>
      </w:r>
    </w:p>
    <w:p w14:paraId="2360CBB9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A. LLM Output Interceptor 2.0</w:t>
      </w:r>
    </w:p>
    <w:p w14:paraId="53744109" w14:textId="77777777" w:rsidR="00467CBF" w:rsidRPr="00467CBF" w:rsidRDefault="00467CBF" w:rsidP="00467CBF">
      <w:pPr>
        <w:numPr>
          <w:ilvl w:val="0"/>
          <w:numId w:val="3"/>
        </w:numPr>
      </w:pPr>
      <w:r w:rsidRPr="00467CBF">
        <w:t>Captures model drafts (streamed or batch).</w:t>
      </w:r>
    </w:p>
    <w:p w14:paraId="2DEFE564" w14:textId="77777777" w:rsidR="00467CBF" w:rsidRPr="00467CBF" w:rsidRDefault="00467CBF" w:rsidP="00467CBF">
      <w:pPr>
        <w:numPr>
          <w:ilvl w:val="0"/>
          <w:numId w:val="3"/>
        </w:numPr>
      </w:pPr>
      <w:r w:rsidRPr="00467CBF">
        <w:t xml:space="preserve">Supports </w:t>
      </w:r>
      <w:r w:rsidRPr="00467CBF">
        <w:rPr>
          <w:i/>
          <w:iCs/>
        </w:rPr>
        <w:t>draft→verify→revise</w:t>
      </w:r>
      <w:r w:rsidRPr="00467CBF">
        <w:t xml:space="preserve"> and </w:t>
      </w:r>
      <w:r w:rsidRPr="00467CBF">
        <w:rPr>
          <w:i/>
          <w:iCs/>
        </w:rPr>
        <w:t>evidence</w:t>
      </w:r>
      <w:r w:rsidRPr="00467CBF">
        <w:rPr>
          <w:i/>
          <w:iCs/>
        </w:rPr>
        <w:noBreakHyphen/>
        <w:t>first decoding</w:t>
      </w:r>
      <w:r w:rsidRPr="00467CBF">
        <w:t>.</w:t>
      </w:r>
    </w:p>
    <w:p w14:paraId="673FEF1D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B. Grounding Gateway (Pre</w:t>
      </w:r>
      <w:r w:rsidRPr="00467CBF">
        <w:rPr>
          <w:b/>
          <w:bCs/>
        </w:rPr>
        <w:noBreakHyphen/>
        <w:t>Generation)</w:t>
      </w:r>
    </w:p>
    <w:p w14:paraId="1AC517CF" w14:textId="77777777" w:rsidR="00467CBF" w:rsidRPr="00467CBF" w:rsidRDefault="00467CBF" w:rsidP="00467CBF">
      <w:pPr>
        <w:numPr>
          <w:ilvl w:val="0"/>
          <w:numId w:val="4"/>
        </w:numPr>
      </w:pPr>
      <w:r w:rsidRPr="00467CBF">
        <w:rPr>
          <w:b/>
          <w:bCs/>
        </w:rPr>
        <w:t>Query planning:</w:t>
      </w:r>
      <w:r w:rsidRPr="00467CBF">
        <w:t xml:space="preserve"> expand user prompt into sub</w:t>
      </w:r>
      <w:r w:rsidRPr="00467CBF">
        <w:noBreakHyphen/>
        <w:t xml:space="preserve">questions; set </w:t>
      </w:r>
      <w:r w:rsidRPr="00467CBF">
        <w:rPr>
          <w:i/>
          <w:iCs/>
        </w:rPr>
        <w:t>time horizon</w:t>
      </w:r>
      <w:r w:rsidRPr="00467CBF">
        <w:t xml:space="preserve">, </w:t>
      </w:r>
      <w:r w:rsidRPr="00467CBF">
        <w:rPr>
          <w:i/>
          <w:iCs/>
        </w:rPr>
        <w:t>jurisdiction</w:t>
      </w:r>
      <w:r w:rsidRPr="00467CBF">
        <w:t xml:space="preserve">, </w:t>
      </w:r>
      <w:r w:rsidRPr="00467CBF">
        <w:rPr>
          <w:i/>
          <w:iCs/>
        </w:rPr>
        <w:t>units</w:t>
      </w:r>
      <w:r w:rsidRPr="00467CBF">
        <w:t xml:space="preserve">, </w:t>
      </w:r>
      <w:r w:rsidRPr="00467CBF">
        <w:rPr>
          <w:i/>
          <w:iCs/>
        </w:rPr>
        <w:t>schemas</w:t>
      </w:r>
      <w:r w:rsidRPr="00467CBF">
        <w:t>.</w:t>
      </w:r>
    </w:p>
    <w:p w14:paraId="162F25BC" w14:textId="77777777" w:rsidR="00467CBF" w:rsidRPr="00467CBF" w:rsidRDefault="00467CBF" w:rsidP="00467CBF">
      <w:pPr>
        <w:numPr>
          <w:ilvl w:val="0"/>
          <w:numId w:val="4"/>
        </w:numPr>
      </w:pPr>
      <w:r w:rsidRPr="00467CBF">
        <w:rPr>
          <w:b/>
          <w:bCs/>
        </w:rPr>
        <w:t>Retrieval:</w:t>
      </w:r>
      <w:r w:rsidRPr="00467CBF">
        <w:t xml:space="preserve"> hybrid dense+BM25 from curated indices; filter by recency, domain whitelist, license.</w:t>
      </w:r>
    </w:p>
    <w:p w14:paraId="29C7665B" w14:textId="77777777" w:rsidR="00467CBF" w:rsidRPr="00467CBF" w:rsidRDefault="00467CBF" w:rsidP="00467CBF">
      <w:pPr>
        <w:numPr>
          <w:ilvl w:val="0"/>
          <w:numId w:val="4"/>
        </w:numPr>
      </w:pPr>
      <w:r w:rsidRPr="00467CBF">
        <w:rPr>
          <w:b/>
          <w:bCs/>
        </w:rPr>
        <w:t>Evidence pack:</w:t>
      </w:r>
      <w:r w:rsidRPr="00467CBF">
        <w:t xml:space="preserve"> top</w:t>
      </w:r>
      <w:r w:rsidRPr="00467CBF">
        <w:noBreakHyphen/>
        <w:t>k passages + metadata (source, date, author, URL hash); attach to context.</w:t>
      </w:r>
    </w:p>
    <w:p w14:paraId="61AE685B" w14:textId="77777777" w:rsidR="00467CBF" w:rsidRPr="00467CBF" w:rsidRDefault="00467CBF" w:rsidP="00467CBF">
      <w:pPr>
        <w:numPr>
          <w:ilvl w:val="0"/>
          <w:numId w:val="4"/>
        </w:numPr>
      </w:pPr>
      <w:r w:rsidRPr="00467CBF">
        <w:rPr>
          <w:b/>
          <w:bCs/>
        </w:rPr>
        <w:t>Gates:</w:t>
      </w:r>
      <w:r w:rsidRPr="00467CBF">
        <w:t xml:space="preserve"> block generation if evidence is empty for required claim types (policy/medical/legal).</w:t>
      </w:r>
    </w:p>
    <w:p w14:paraId="7AE646D8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C. Attribution</w:t>
      </w:r>
      <w:r w:rsidRPr="00467CBF">
        <w:rPr>
          <w:b/>
          <w:bCs/>
        </w:rPr>
        <w:noBreakHyphen/>
        <w:t>First Decoder</w:t>
      </w:r>
    </w:p>
    <w:p w14:paraId="6F38B9DD" w14:textId="77777777" w:rsidR="00467CBF" w:rsidRPr="00467CBF" w:rsidRDefault="00467CBF" w:rsidP="00467CBF">
      <w:pPr>
        <w:numPr>
          <w:ilvl w:val="0"/>
          <w:numId w:val="5"/>
        </w:numPr>
      </w:pPr>
      <w:r w:rsidRPr="00467CBF">
        <w:t>Decoding policy: low temperature for factual spans; higher for stylistic filler.</w:t>
      </w:r>
    </w:p>
    <w:p w14:paraId="6E3F349D" w14:textId="77777777" w:rsidR="00467CBF" w:rsidRPr="00467CBF" w:rsidRDefault="00467CBF" w:rsidP="00467CBF">
      <w:pPr>
        <w:numPr>
          <w:ilvl w:val="0"/>
          <w:numId w:val="5"/>
        </w:numPr>
      </w:pPr>
      <w:r w:rsidRPr="00467CBF">
        <w:t>Each sentence carries a (evidence_id, offsets, confidence) tag.</w:t>
      </w:r>
    </w:p>
    <w:p w14:paraId="09D26971" w14:textId="77777777" w:rsidR="00467CBF" w:rsidRPr="00467CBF" w:rsidRDefault="00467CBF" w:rsidP="00467CBF">
      <w:pPr>
        <w:numPr>
          <w:ilvl w:val="0"/>
          <w:numId w:val="5"/>
        </w:numPr>
      </w:pPr>
      <w:r w:rsidRPr="00467CBF">
        <w:t>Prohibit inline citations unless evidence_id exists; refuse to fabricate references.</w:t>
      </w:r>
    </w:p>
    <w:p w14:paraId="6823D802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D. Claim Decomposer</w:t>
      </w:r>
    </w:p>
    <w:p w14:paraId="4222BB43" w14:textId="77777777" w:rsidR="00467CBF" w:rsidRPr="00467CBF" w:rsidRDefault="00467CBF" w:rsidP="00467CBF">
      <w:pPr>
        <w:numPr>
          <w:ilvl w:val="0"/>
          <w:numId w:val="6"/>
        </w:numPr>
      </w:pPr>
      <w:r w:rsidRPr="00467CBF">
        <w:t xml:space="preserve">Break output into </w:t>
      </w:r>
      <w:r w:rsidRPr="00467CBF">
        <w:rPr>
          <w:b/>
          <w:bCs/>
        </w:rPr>
        <w:t>atomic claims</w:t>
      </w:r>
      <w:r w:rsidRPr="00467CBF">
        <w:t xml:space="preserve"> (typed):</w:t>
      </w:r>
    </w:p>
    <w:p w14:paraId="4976E0D1" w14:textId="77777777" w:rsidR="00467CBF" w:rsidRPr="00467CBF" w:rsidRDefault="00467CBF" w:rsidP="00467CBF">
      <w:pPr>
        <w:numPr>
          <w:ilvl w:val="1"/>
          <w:numId w:val="6"/>
        </w:numPr>
      </w:pPr>
      <w:r w:rsidRPr="00467CBF">
        <w:rPr>
          <w:b/>
          <w:bCs/>
        </w:rPr>
        <w:t>Entity/Relation</w:t>
      </w:r>
      <w:r w:rsidRPr="00467CBF">
        <w:t xml:space="preserve">, </w:t>
      </w:r>
      <w:r w:rsidRPr="00467CBF">
        <w:rPr>
          <w:b/>
          <w:bCs/>
        </w:rPr>
        <w:t>Numeric/Units</w:t>
      </w:r>
      <w:r w:rsidRPr="00467CBF">
        <w:t xml:space="preserve">, </w:t>
      </w:r>
      <w:r w:rsidRPr="00467CBF">
        <w:rPr>
          <w:b/>
          <w:bCs/>
        </w:rPr>
        <w:t>Temporal</w:t>
      </w:r>
      <w:r w:rsidRPr="00467CBF">
        <w:t xml:space="preserve">, </w:t>
      </w:r>
      <w:r w:rsidRPr="00467CBF">
        <w:rPr>
          <w:b/>
          <w:bCs/>
        </w:rPr>
        <w:t>Definition/Quote</w:t>
      </w:r>
      <w:r w:rsidRPr="00467CBF">
        <w:t xml:space="preserve">, </w:t>
      </w:r>
      <w:r w:rsidRPr="00467CBF">
        <w:rPr>
          <w:b/>
          <w:bCs/>
        </w:rPr>
        <w:t>Causal/Counterfactual</w:t>
      </w:r>
      <w:r w:rsidRPr="00467CBF">
        <w:t xml:space="preserve">, </w:t>
      </w:r>
      <w:r w:rsidRPr="00467CBF">
        <w:rPr>
          <w:b/>
          <w:bCs/>
        </w:rPr>
        <w:t>Code/API</w:t>
      </w:r>
      <w:r w:rsidRPr="00467CBF">
        <w:t xml:space="preserve">, </w:t>
      </w:r>
      <w:r w:rsidRPr="00467CBF">
        <w:rPr>
          <w:b/>
          <w:bCs/>
        </w:rPr>
        <w:t>Procedure/Steps</w:t>
      </w:r>
      <w:r w:rsidRPr="00467CBF">
        <w:t>.</w:t>
      </w:r>
    </w:p>
    <w:p w14:paraId="709B85D8" w14:textId="77777777" w:rsidR="00467CBF" w:rsidRPr="00467CBF" w:rsidRDefault="00467CBF" w:rsidP="00467CBF">
      <w:pPr>
        <w:numPr>
          <w:ilvl w:val="0"/>
          <w:numId w:val="6"/>
        </w:numPr>
      </w:pPr>
      <w:r w:rsidRPr="00467CBF">
        <w:t xml:space="preserve">Produce a </w:t>
      </w:r>
      <w:r w:rsidRPr="00467CBF">
        <w:rPr>
          <w:i/>
          <w:iCs/>
        </w:rPr>
        <w:t>claim graph</w:t>
      </w:r>
      <w:r w:rsidRPr="00467CBF">
        <w:t xml:space="preserve"> linking claims↔evidence spans.</w:t>
      </w:r>
    </w:p>
    <w:p w14:paraId="196A9A18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E. Verifier Mesh (Hybrid)</w:t>
      </w:r>
    </w:p>
    <w:p w14:paraId="29A6507B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t>Evidence Entailment (hard gate):</w:t>
      </w:r>
      <w:r w:rsidRPr="00467CBF">
        <w:t xml:space="preserve"> NLI/QA entailment: {entails, contradicts, neutral}.</w:t>
      </w:r>
    </w:p>
    <w:p w14:paraId="6C6A3647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lastRenderedPageBreak/>
        <w:t>Numeric/Unit Checker (hard):</w:t>
      </w:r>
      <w:r w:rsidRPr="00467CBF">
        <w:t xml:space="preserve"> unit conversion, bounds, dimension analysis; table/CSV cross</w:t>
      </w:r>
      <w:r w:rsidRPr="00467CBF">
        <w:noBreakHyphen/>
        <w:t>checks when present.</w:t>
      </w:r>
    </w:p>
    <w:p w14:paraId="41B13974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t>Temporal Validator (hard):</w:t>
      </w:r>
      <w:r w:rsidRPr="00467CBF">
        <w:t xml:space="preserve"> publication date vs. claim date; staleness window.</w:t>
      </w:r>
    </w:p>
    <w:p w14:paraId="46F5F420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t>Citation/AIS (hard):</w:t>
      </w:r>
      <w:r w:rsidRPr="00467CBF">
        <w:t xml:space="preserve"> span is </w:t>
      </w:r>
      <w:r w:rsidRPr="00467CBF">
        <w:rPr>
          <w:i/>
          <w:iCs/>
        </w:rPr>
        <w:t>Attributable to Identified Sources</w:t>
      </w:r>
      <w:r w:rsidRPr="00467CBF">
        <w:t>; rejects self</w:t>
      </w:r>
      <w:r w:rsidRPr="00467CBF">
        <w:noBreakHyphen/>
        <w:t>citations or unattested claims.</w:t>
      </w:r>
    </w:p>
    <w:p w14:paraId="64A3596C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t>Tool Use (hard):</w:t>
      </w:r>
      <w:r w:rsidRPr="00467CBF">
        <w:t xml:space="preserve"> calculator, code executor, schema validators, web resolvers.</w:t>
      </w:r>
    </w:p>
    <w:p w14:paraId="69AA705B" w14:textId="77777777" w:rsidR="00467CBF" w:rsidRPr="00467CBF" w:rsidRDefault="00467CBF" w:rsidP="00467CBF">
      <w:pPr>
        <w:numPr>
          <w:ilvl w:val="0"/>
          <w:numId w:val="7"/>
        </w:numPr>
      </w:pPr>
      <w:r w:rsidRPr="00467CBF">
        <w:rPr>
          <w:b/>
          <w:bCs/>
        </w:rPr>
        <w:t>Consistency Ensemble (soft):</w:t>
      </w:r>
    </w:p>
    <w:p w14:paraId="4AA53105" w14:textId="77777777" w:rsidR="00467CBF" w:rsidRPr="00467CBF" w:rsidRDefault="00467CBF" w:rsidP="00467CBF">
      <w:pPr>
        <w:numPr>
          <w:ilvl w:val="1"/>
          <w:numId w:val="7"/>
        </w:numPr>
      </w:pPr>
      <w:r w:rsidRPr="00467CBF">
        <w:rPr>
          <w:i/>
          <w:iCs/>
        </w:rPr>
        <w:t>Self</w:t>
      </w:r>
      <w:r w:rsidRPr="00467CBF">
        <w:rPr>
          <w:i/>
          <w:iCs/>
        </w:rPr>
        <w:noBreakHyphen/>
        <w:t>Consistency</w:t>
      </w:r>
      <w:r w:rsidRPr="00467CBF">
        <w:t>: re</w:t>
      </w:r>
      <w:r w:rsidRPr="00467CBF">
        <w:noBreakHyphen/>
        <w:t>sample n drafts; majority/semantic consensus.</w:t>
      </w:r>
    </w:p>
    <w:p w14:paraId="3E565E1D" w14:textId="77777777" w:rsidR="00467CBF" w:rsidRPr="00467CBF" w:rsidRDefault="00467CBF" w:rsidP="00467CBF">
      <w:pPr>
        <w:numPr>
          <w:ilvl w:val="1"/>
          <w:numId w:val="7"/>
        </w:numPr>
      </w:pPr>
      <w:r w:rsidRPr="00467CBF">
        <w:rPr>
          <w:i/>
          <w:iCs/>
        </w:rPr>
        <w:t>Semantic Entropy</w:t>
      </w:r>
      <w:r w:rsidRPr="00467CBF">
        <w:t>: uncertainty from paraphrase</w:t>
      </w:r>
      <w:r w:rsidRPr="00467CBF">
        <w:noBreakHyphen/>
        <w:t>equivalence clusters.</w:t>
      </w:r>
    </w:p>
    <w:p w14:paraId="12655B73" w14:textId="77777777" w:rsidR="00467CBF" w:rsidRPr="00467CBF" w:rsidRDefault="00467CBF" w:rsidP="00467CBF">
      <w:pPr>
        <w:numPr>
          <w:ilvl w:val="1"/>
          <w:numId w:val="7"/>
        </w:numPr>
      </w:pPr>
      <w:r w:rsidRPr="00467CBF">
        <w:rPr>
          <w:i/>
          <w:iCs/>
        </w:rPr>
        <w:t>Adversarial Paraphrases</w:t>
      </w:r>
      <w:r w:rsidRPr="00467CBF">
        <w:t>: re</w:t>
      </w:r>
      <w:r w:rsidRPr="00467CBF">
        <w:noBreakHyphen/>
        <w:t>ask with perturbations; check invariance.</w:t>
      </w:r>
    </w:p>
    <w:p w14:paraId="5572073E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F. Chain</w:t>
      </w:r>
      <w:r w:rsidRPr="00467CBF">
        <w:rPr>
          <w:b/>
          <w:bCs/>
        </w:rPr>
        <w:noBreakHyphen/>
        <w:t>of</w:t>
      </w:r>
      <w:r w:rsidRPr="00467CBF">
        <w:rPr>
          <w:b/>
          <w:bCs/>
        </w:rPr>
        <w:noBreakHyphen/>
        <w:t>Verification Pass (Self</w:t>
      </w:r>
      <w:r w:rsidRPr="00467CBF">
        <w:rPr>
          <w:b/>
          <w:bCs/>
        </w:rPr>
        <w:noBreakHyphen/>
        <w:t>Audit)</w:t>
      </w:r>
    </w:p>
    <w:p w14:paraId="128CC5C5" w14:textId="77777777" w:rsidR="00467CBF" w:rsidRPr="00467CBF" w:rsidRDefault="00467CBF" w:rsidP="00467CBF">
      <w:pPr>
        <w:numPr>
          <w:ilvl w:val="0"/>
          <w:numId w:val="8"/>
        </w:numPr>
      </w:pPr>
      <w:r w:rsidRPr="00467CBF">
        <w:t>Plan verification Qs per atomic claim; answer independently using the evidence pack/tools; propose edits; regenerate minimal spans.</w:t>
      </w:r>
    </w:p>
    <w:p w14:paraId="3D8BCDCA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G. Confidence Composer</w:t>
      </w:r>
    </w:p>
    <w:p w14:paraId="37629334" w14:textId="77777777" w:rsidR="00467CBF" w:rsidRPr="00467CBF" w:rsidRDefault="00467CBF" w:rsidP="00467CBF">
      <w:pPr>
        <w:numPr>
          <w:ilvl w:val="0"/>
          <w:numId w:val="9"/>
        </w:numPr>
      </w:pPr>
      <w:r w:rsidRPr="00467CBF">
        <w:t>Features: entailment prob, AIS, recency, redundancy (#sources), consistency stats, tool success, numerical checks.</w:t>
      </w:r>
    </w:p>
    <w:p w14:paraId="5BB5FD0B" w14:textId="77777777" w:rsidR="00467CBF" w:rsidRPr="00467CBF" w:rsidRDefault="00467CBF" w:rsidP="00467CBF">
      <w:pPr>
        <w:numPr>
          <w:ilvl w:val="0"/>
          <w:numId w:val="9"/>
        </w:numPr>
      </w:pPr>
      <w:r w:rsidRPr="00467CBF">
        <w:t xml:space="preserve">Calibrates via isotonic regression; outputs: </w:t>
      </w:r>
      <w:r w:rsidRPr="00467CBF">
        <w:rPr>
          <w:b/>
          <w:bCs/>
        </w:rPr>
        <w:t xml:space="preserve">score </w:t>
      </w:r>
      <w:r w:rsidRPr="00467CBF">
        <w:rPr>
          <w:rFonts w:ascii="Cambria Math" w:hAnsi="Cambria Math" w:cs="Cambria Math"/>
          <w:b/>
          <w:bCs/>
        </w:rPr>
        <w:t>∈</w:t>
      </w:r>
      <w:r w:rsidRPr="00467CBF">
        <w:rPr>
          <w:b/>
          <w:bCs/>
        </w:rPr>
        <w:t xml:space="preserve"> [0,1] + rationale</w:t>
      </w:r>
      <w:r w:rsidRPr="00467CBF">
        <w:t>.</w:t>
      </w:r>
    </w:p>
    <w:p w14:paraId="6FB96FF3" w14:textId="77777777" w:rsidR="00467CBF" w:rsidRPr="00467CBF" w:rsidRDefault="00467CBF" w:rsidP="00467CBF">
      <w:pPr>
        <w:numPr>
          <w:ilvl w:val="0"/>
          <w:numId w:val="9"/>
        </w:numPr>
      </w:pPr>
      <w:r w:rsidRPr="00467CBF">
        <w:t>Policy (editable):</w:t>
      </w:r>
    </w:p>
    <w:p w14:paraId="3808BF21" w14:textId="77777777" w:rsidR="00467CBF" w:rsidRPr="00467CBF" w:rsidRDefault="00467CBF" w:rsidP="00467CBF">
      <w:pPr>
        <w:numPr>
          <w:ilvl w:val="1"/>
          <w:numId w:val="9"/>
        </w:numPr>
      </w:pPr>
      <w:r w:rsidRPr="00467CBF">
        <w:t xml:space="preserve">≥ 0.90 </w:t>
      </w:r>
      <w:r w:rsidRPr="00467CBF">
        <w:rPr>
          <w:b/>
          <w:bCs/>
        </w:rPr>
        <w:t>Verified</w:t>
      </w:r>
      <w:r w:rsidRPr="00467CBF">
        <w:t xml:space="preserve"> — emit with citations.</w:t>
      </w:r>
    </w:p>
    <w:p w14:paraId="42992696" w14:textId="77777777" w:rsidR="00467CBF" w:rsidRPr="00467CBF" w:rsidRDefault="00467CBF" w:rsidP="00467CBF">
      <w:pPr>
        <w:numPr>
          <w:ilvl w:val="1"/>
          <w:numId w:val="9"/>
        </w:numPr>
      </w:pPr>
      <w:r w:rsidRPr="00467CBF">
        <w:t xml:space="preserve">0.70–0.90 </w:t>
      </w:r>
      <w:r w:rsidRPr="00467CBF">
        <w:rPr>
          <w:b/>
          <w:bCs/>
        </w:rPr>
        <w:t>Likely True</w:t>
      </w:r>
      <w:r w:rsidRPr="00467CBF">
        <w:t xml:space="preserve"> — emit with caution badge; keep citations.</w:t>
      </w:r>
    </w:p>
    <w:p w14:paraId="086A1AEB" w14:textId="77777777" w:rsidR="00467CBF" w:rsidRPr="00467CBF" w:rsidRDefault="00467CBF" w:rsidP="00467CBF">
      <w:pPr>
        <w:numPr>
          <w:ilvl w:val="1"/>
          <w:numId w:val="9"/>
        </w:numPr>
      </w:pPr>
      <w:r w:rsidRPr="00467CBF">
        <w:t xml:space="preserve">0.40–0.70 </w:t>
      </w:r>
      <w:r w:rsidRPr="00467CBF">
        <w:rPr>
          <w:b/>
          <w:bCs/>
        </w:rPr>
        <w:t>Unverified</w:t>
      </w:r>
      <w:r w:rsidRPr="00467CBF">
        <w:t xml:space="preserve"> — collapse to questions or show redlines &amp; alternatives.</w:t>
      </w:r>
    </w:p>
    <w:p w14:paraId="6997555A" w14:textId="77777777" w:rsidR="00467CBF" w:rsidRPr="00467CBF" w:rsidRDefault="00467CBF" w:rsidP="00467CBF">
      <w:pPr>
        <w:numPr>
          <w:ilvl w:val="1"/>
          <w:numId w:val="9"/>
        </w:numPr>
      </w:pPr>
      <w:r w:rsidRPr="00467CBF">
        <w:t xml:space="preserve">&lt; 0.40 </w:t>
      </w:r>
      <w:r w:rsidRPr="00467CBF">
        <w:rPr>
          <w:b/>
          <w:bCs/>
        </w:rPr>
        <w:t>Blocked/Contradicted</w:t>
      </w:r>
      <w:r w:rsidRPr="00467CBF">
        <w:t xml:space="preserve"> — drop span; ask for clarification or retrieve more.</w:t>
      </w:r>
    </w:p>
    <w:p w14:paraId="6DB24F6F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H. Output Rebuilder 2.0</w:t>
      </w:r>
    </w:p>
    <w:p w14:paraId="6C9E4B2F" w14:textId="77777777" w:rsidR="00467CBF" w:rsidRPr="00467CBF" w:rsidRDefault="00467CBF" w:rsidP="00467CBF">
      <w:pPr>
        <w:numPr>
          <w:ilvl w:val="0"/>
          <w:numId w:val="10"/>
        </w:numPr>
      </w:pPr>
      <w:r w:rsidRPr="00467CBF">
        <w:t xml:space="preserve">Recompose only </w:t>
      </w:r>
      <w:r w:rsidRPr="00467CBF">
        <w:rPr>
          <w:i/>
          <w:iCs/>
        </w:rPr>
        <w:t>passing</w:t>
      </w:r>
      <w:r w:rsidRPr="00467CBF">
        <w:t xml:space="preserve"> spans; auto</w:t>
      </w:r>
      <w:r w:rsidRPr="00467CBF">
        <w:noBreakHyphen/>
        <w:t>insert citation map; tool outputs (tables/plots) embedded as evidence artefacts.</w:t>
      </w:r>
    </w:p>
    <w:p w14:paraId="0FB73FA4" w14:textId="77777777" w:rsidR="00467CBF" w:rsidRPr="00467CBF" w:rsidRDefault="00467CBF" w:rsidP="00467CBF">
      <w:pPr>
        <w:numPr>
          <w:ilvl w:val="0"/>
          <w:numId w:val="10"/>
        </w:numPr>
      </w:pPr>
      <w:r w:rsidRPr="00467CBF">
        <w:t xml:space="preserve">Option: </w:t>
      </w:r>
      <w:r w:rsidRPr="00467CBF">
        <w:rPr>
          <w:b/>
          <w:bCs/>
        </w:rPr>
        <w:t>Verbatim</w:t>
      </w:r>
      <w:r w:rsidRPr="00467CBF">
        <w:rPr>
          <w:b/>
          <w:bCs/>
        </w:rPr>
        <w:noBreakHyphen/>
        <w:t>from</w:t>
      </w:r>
      <w:r w:rsidRPr="00467CBF">
        <w:rPr>
          <w:b/>
          <w:bCs/>
        </w:rPr>
        <w:noBreakHyphen/>
        <w:t>Source</w:t>
      </w:r>
      <w:r w:rsidRPr="00467CBF">
        <w:t xml:space="preserve"> mode for high</w:t>
      </w:r>
      <w:r w:rsidRPr="00467CBF">
        <w:noBreakHyphen/>
        <w:t>risk domains (quotes with citations only).</w:t>
      </w:r>
    </w:p>
    <w:p w14:paraId="041129E8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I. Observability &amp; Feedback</w:t>
      </w:r>
    </w:p>
    <w:p w14:paraId="21816D05" w14:textId="77777777" w:rsidR="00467CBF" w:rsidRPr="00467CBF" w:rsidRDefault="00467CBF" w:rsidP="00467CBF">
      <w:pPr>
        <w:numPr>
          <w:ilvl w:val="0"/>
          <w:numId w:val="11"/>
        </w:numPr>
      </w:pPr>
      <w:r w:rsidRPr="00467CBF">
        <w:t>For each span/claim: store evidence fingerprint, verifier scores, decision.</w:t>
      </w:r>
    </w:p>
    <w:p w14:paraId="7D401415" w14:textId="77777777" w:rsidR="00467CBF" w:rsidRPr="00467CBF" w:rsidRDefault="00467CBF" w:rsidP="00467CBF">
      <w:pPr>
        <w:numPr>
          <w:ilvl w:val="0"/>
          <w:numId w:val="11"/>
        </w:numPr>
      </w:pPr>
      <w:r w:rsidRPr="00467CBF">
        <w:lastRenderedPageBreak/>
        <w:t xml:space="preserve">Expose a </w:t>
      </w:r>
      <w:r w:rsidRPr="00467CBF">
        <w:rPr>
          <w:i/>
          <w:iCs/>
        </w:rPr>
        <w:t>citation map</w:t>
      </w:r>
      <w:r w:rsidRPr="00467CBF">
        <w:t xml:space="preserve"> + </w:t>
      </w:r>
      <w:r w:rsidRPr="00467CBF">
        <w:rPr>
          <w:i/>
          <w:iCs/>
        </w:rPr>
        <w:t>confidence overlay</w:t>
      </w:r>
      <w:r w:rsidRPr="00467CBF">
        <w:t xml:space="preserve"> UI (hover to inspect).</w:t>
      </w:r>
    </w:p>
    <w:p w14:paraId="1E4F5D78" w14:textId="77777777" w:rsidR="00467CBF" w:rsidRPr="00467CBF" w:rsidRDefault="00467CBF" w:rsidP="00467CBF">
      <w:pPr>
        <w:numPr>
          <w:ilvl w:val="0"/>
          <w:numId w:val="11"/>
        </w:numPr>
      </w:pPr>
      <w:r w:rsidRPr="00467CBF">
        <w:t xml:space="preserve">Feedback buttons: </w:t>
      </w:r>
      <w:r w:rsidRPr="00467CBF">
        <w:rPr>
          <w:i/>
          <w:iCs/>
        </w:rPr>
        <w:t>Ambiguous</w:t>
      </w:r>
      <w:r w:rsidRPr="00467CBF">
        <w:t xml:space="preserve">, </w:t>
      </w:r>
      <w:r w:rsidRPr="00467CBF">
        <w:rPr>
          <w:i/>
          <w:iCs/>
        </w:rPr>
        <w:t>Wrong source</w:t>
      </w:r>
      <w:r w:rsidRPr="00467CBF">
        <w:t xml:space="preserve">, </w:t>
      </w:r>
      <w:r w:rsidRPr="00467CBF">
        <w:rPr>
          <w:i/>
          <w:iCs/>
        </w:rPr>
        <w:t>Outdated</w:t>
      </w:r>
      <w:r w:rsidRPr="00467CBF">
        <w:t xml:space="preserve">, </w:t>
      </w:r>
      <w:r w:rsidRPr="00467CBF">
        <w:rPr>
          <w:i/>
          <w:iCs/>
        </w:rPr>
        <w:t>Computation error</w:t>
      </w:r>
      <w:r w:rsidRPr="00467CBF">
        <w:t xml:space="preserve"> → auto</w:t>
      </w:r>
      <w:r w:rsidRPr="00467CBF">
        <w:noBreakHyphen/>
        <w:t>create audit tasks.</w:t>
      </w:r>
    </w:p>
    <w:p w14:paraId="65C1978A" w14:textId="77777777" w:rsidR="00467CBF" w:rsidRPr="00467CBF" w:rsidRDefault="00467CBF" w:rsidP="00467CBF">
      <w:r w:rsidRPr="00467CBF">
        <w:pict w14:anchorId="17C3F3A5">
          <v:rect id="_x0000_i1082" style="width:0;height:1.5pt" o:hralign="center" o:hrstd="t" o:hr="t" fillcolor="#a0a0a0" stroked="f"/>
        </w:pict>
      </w:r>
    </w:p>
    <w:p w14:paraId="4EDF65E5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3) Evaluation &amp; SLAs</w:t>
      </w:r>
    </w:p>
    <w:p w14:paraId="6B54D715" w14:textId="77777777" w:rsidR="00467CBF" w:rsidRPr="00467CBF" w:rsidRDefault="00467CBF" w:rsidP="00467CBF">
      <w:r w:rsidRPr="00467CBF">
        <w:rPr>
          <w:b/>
          <w:bCs/>
        </w:rPr>
        <w:t>Primary metrics</w:t>
      </w:r>
    </w:p>
    <w:p w14:paraId="30CC391D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FActScore</w:t>
      </w:r>
      <w:r w:rsidRPr="00467CBF">
        <w:t xml:space="preserve"> (atomic support) ↑</w:t>
      </w:r>
    </w:p>
    <w:p w14:paraId="25B7EA60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AIS</w:t>
      </w:r>
      <w:r w:rsidRPr="00467CBF">
        <w:t xml:space="preserve"> (attribution to identified sources) ↑</w:t>
      </w:r>
    </w:p>
    <w:p w14:paraId="1BA71A60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TruthfulQA</w:t>
      </w:r>
      <w:r w:rsidRPr="00467CBF">
        <w:t xml:space="preserve"> / task</w:t>
      </w:r>
      <w:r w:rsidRPr="00467CBF">
        <w:noBreakHyphen/>
        <w:t>specific truthfulness ↑</w:t>
      </w:r>
    </w:p>
    <w:p w14:paraId="74ABA2DF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Contradiction rate</w:t>
      </w:r>
      <w:r w:rsidRPr="00467CBF">
        <w:t xml:space="preserve"> (NLI) ↓</w:t>
      </w:r>
    </w:p>
    <w:p w14:paraId="77944895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Numerical/Unit error rate</w:t>
      </w:r>
      <w:r w:rsidRPr="00467CBF">
        <w:t xml:space="preserve"> ↓</w:t>
      </w:r>
    </w:p>
    <w:p w14:paraId="0EB17AD6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Coverage</w:t>
      </w:r>
      <w:r w:rsidRPr="00467CBF">
        <w:t xml:space="preserve"> (answers that pass gates) vs </w:t>
      </w:r>
      <w:r w:rsidRPr="00467CBF">
        <w:rPr>
          <w:i/>
          <w:iCs/>
        </w:rPr>
        <w:t>Refusal rate</w:t>
      </w:r>
    </w:p>
    <w:p w14:paraId="49C21D36" w14:textId="77777777" w:rsidR="00467CBF" w:rsidRPr="00467CBF" w:rsidRDefault="00467CBF" w:rsidP="00467CBF">
      <w:pPr>
        <w:numPr>
          <w:ilvl w:val="0"/>
          <w:numId w:val="12"/>
        </w:numPr>
      </w:pPr>
      <w:r w:rsidRPr="00467CBF">
        <w:rPr>
          <w:i/>
          <w:iCs/>
        </w:rPr>
        <w:t>Latency budget</w:t>
      </w:r>
      <w:r w:rsidRPr="00467CBF">
        <w:t xml:space="preserve"> per 1k tokens with/without CoVe</w:t>
      </w:r>
    </w:p>
    <w:p w14:paraId="36E786AC" w14:textId="77777777" w:rsidR="00467CBF" w:rsidRPr="00467CBF" w:rsidRDefault="00467CBF" w:rsidP="00467CBF">
      <w:r w:rsidRPr="00467CBF">
        <w:rPr>
          <w:b/>
          <w:bCs/>
        </w:rPr>
        <w:t>Continuous tests</w:t>
      </w:r>
    </w:p>
    <w:p w14:paraId="6B263718" w14:textId="77777777" w:rsidR="00467CBF" w:rsidRPr="00467CBF" w:rsidRDefault="00467CBF" w:rsidP="00467CBF">
      <w:pPr>
        <w:numPr>
          <w:ilvl w:val="0"/>
          <w:numId w:val="13"/>
        </w:numPr>
      </w:pPr>
      <w:r w:rsidRPr="00467CBF">
        <w:t>Canaries (fabricated titles/URLs must be rejected).</w:t>
      </w:r>
    </w:p>
    <w:p w14:paraId="341C7FEB" w14:textId="77777777" w:rsidR="00467CBF" w:rsidRPr="00467CBF" w:rsidRDefault="00467CBF" w:rsidP="00467CBF">
      <w:pPr>
        <w:numPr>
          <w:ilvl w:val="0"/>
          <w:numId w:val="13"/>
        </w:numPr>
      </w:pPr>
      <w:r w:rsidRPr="00467CBF">
        <w:t>Regression suite for date rollovers, unit traps, adversarial prompts.</w:t>
      </w:r>
    </w:p>
    <w:p w14:paraId="446418F0" w14:textId="77777777" w:rsidR="00467CBF" w:rsidRPr="00467CBF" w:rsidRDefault="00467CBF" w:rsidP="00467CBF">
      <w:r w:rsidRPr="00467CBF">
        <w:pict w14:anchorId="5366BA69">
          <v:rect id="_x0000_i1083" style="width:0;height:1.5pt" o:hralign="center" o:hrstd="t" o:hr="t" fillcolor="#a0a0a0" stroked="f"/>
        </w:pict>
      </w:r>
    </w:p>
    <w:p w14:paraId="4F1D7C5D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4) Engineering Notes</w:t>
      </w:r>
    </w:p>
    <w:p w14:paraId="3938D912" w14:textId="77777777" w:rsidR="00467CBF" w:rsidRPr="00467CBF" w:rsidRDefault="00467CBF" w:rsidP="00467CBF">
      <w:pPr>
        <w:numPr>
          <w:ilvl w:val="0"/>
          <w:numId w:val="14"/>
        </w:numPr>
      </w:pPr>
      <w:r w:rsidRPr="00467CBF">
        <w:rPr>
          <w:b/>
          <w:bCs/>
        </w:rPr>
        <w:t>Indices:</w:t>
      </w:r>
      <w:r w:rsidRPr="00467CBF">
        <w:t xml:space="preserve"> curated corpora per domain; document hygiene (dedupe, date parsing, retraction flags).</w:t>
      </w:r>
    </w:p>
    <w:p w14:paraId="54EC66D9" w14:textId="77777777" w:rsidR="00467CBF" w:rsidRPr="00467CBF" w:rsidRDefault="00467CBF" w:rsidP="00467CBF">
      <w:pPr>
        <w:numPr>
          <w:ilvl w:val="0"/>
          <w:numId w:val="14"/>
        </w:numPr>
      </w:pPr>
      <w:r w:rsidRPr="00467CBF">
        <w:rPr>
          <w:b/>
          <w:bCs/>
        </w:rPr>
        <w:t>Caching:</w:t>
      </w:r>
      <w:r w:rsidRPr="00467CBF">
        <w:t xml:space="preserve"> evidence→answer cache with content hash; TTL tied to domain recency.</w:t>
      </w:r>
    </w:p>
    <w:p w14:paraId="0C326E79" w14:textId="77777777" w:rsidR="00467CBF" w:rsidRPr="00467CBF" w:rsidRDefault="00467CBF" w:rsidP="00467CBF">
      <w:pPr>
        <w:numPr>
          <w:ilvl w:val="0"/>
          <w:numId w:val="14"/>
        </w:numPr>
      </w:pPr>
      <w:r w:rsidRPr="00467CBF">
        <w:rPr>
          <w:b/>
          <w:bCs/>
        </w:rPr>
        <w:t>Security:</w:t>
      </w:r>
      <w:r w:rsidRPr="00467CBF">
        <w:t xml:space="preserve"> source allowlist; sandbox tool runners.</w:t>
      </w:r>
    </w:p>
    <w:p w14:paraId="05C4D10E" w14:textId="77777777" w:rsidR="00467CBF" w:rsidRPr="00467CBF" w:rsidRDefault="00467CBF" w:rsidP="00467CBF">
      <w:pPr>
        <w:numPr>
          <w:ilvl w:val="0"/>
          <w:numId w:val="14"/>
        </w:numPr>
      </w:pPr>
      <w:r w:rsidRPr="00467CBF">
        <w:rPr>
          <w:b/>
          <w:bCs/>
        </w:rPr>
        <w:t>Cost controls:</w:t>
      </w:r>
      <w:r w:rsidRPr="00467CBF">
        <w:t xml:space="preserve"> early</w:t>
      </w:r>
      <w:r w:rsidRPr="00467CBF">
        <w:noBreakHyphen/>
        <w:t>exit on high AIS + low entropy; cascade verifiers by price.</w:t>
      </w:r>
    </w:p>
    <w:p w14:paraId="6A94C94B" w14:textId="77777777" w:rsidR="00467CBF" w:rsidRPr="00467CBF" w:rsidRDefault="00467CBF" w:rsidP="00467CBF">
      <w:r w:rsidRPr="00467CBF">
        <w:rPr>
          <w:b/>
          <w:bCs/>
        </w:rPr>
        <w:t>APIs</w:t>
      </w:r>
    </w:p>
    <w:p w14:paraId="68FB3FD3" w14:textId="77777777" w:rsidR="00467CBF" w:rsidRPr="00467CBF" w:rsidRDefault="00467CBF" w:rsidP="00467CBF">
      <w:pPr>
        <w:numPr>
          <w:ilvl w:val="0"/>
          <w:numId w:val="15"/>
        </w:numPr>
      </w:pPr>
      <w:r w:rsidRPr="00467CBF">
        <w:t>/</w:t>
      </w:r>
      <w:proofErr w:type="gramStart"/>
      <w:r w:rsidRPr="00467CBF">
        <w:t>intercept</w:t>
      </w:r>
      <w:proofErr w:type="gramEnd"/>
      <w:r w:rsidRPr="00467CBF">
        <w:t>, /plan_retrieval, /decode_with_attribution, /extract_claims, /verify, /cove, /compose, /audit_log.</w:t>
      </w:r>
    </w:p>
    <w:p w14:paraId="09CC6BFB" w14:textId="77777777" w:rsidR="00467CBF" w:rsidRPr="00467CBF" w:rsidRDefault="00467CBF" w:rsidP="00467CBF">
      <w:r w:rsidRPr="00467CBF">
        <w:rPr>
          <w:b/>
          <w:bCs/>
        </w:rPr>
        <w:t>Threshold presets</w:t>
      </w:r>
    </w:p>
    <w:p w14:paraId="025725FF" w14:textId="77777777" w:rsidR="00467CBF" w:rsidRPr="00467CBF" w:rsidRDefault="00467CBF" w:rsidP="00467CBF">
      <w:pPr>
        <w:numPr>
          <w:ilvl w:val="0"/>
          <w:numId w:val="16"/>
        </w:numPr>
      </w:pPr>
      <w:r w:rsidRPr="00467CBF">
        <w:rPr>
          <w:i/>
          <w:iCs/>
        </w:rPr>
        <w:t>General QA</w:t>
      </w:r>
      <w:r w:rsidRPr="00467CBF">
        <w:t>: temp 0.3, k=6, n=5 self</w:t>
      </w:r>
      <w:r w:rsidRPr="00467CBF">
        <w:noBreakHyphen/>
        <w:t>samples, entropy ≤ τ₁.</w:t>
      </w:r>
    </w:p>
    <w:p w14:paraId="645968BF" w14:textId="77777777" w:rsidR="00467CBF" w:rsidRPr="00467CBF" w:rsidRDefault="00467CBF" w:rsidP="00467CBF">
      <w:pPr>
        <w:numPr>
          <w:ilvl w:val="0"/>
          <w:numId w:val="16"/>
        </w:numPr>
      </w:pPr>
      <w:r w:rsidRPr="00467CBF">
        <w:rPr>
          <w:i/>
          <w:iCs/>
        </w:rPr>
        <w:t>Legal/Medical</w:t>
      </w:r>
      <w:r w:rsidRPr="00467CBF">
        <w:t>: temp 0.1, k=10, ≥2 independent sources, mandatory NLI=entails.</w:t>
      </w:r>
    </w:p>
    <w:p w14:paraId="551461AC" w14:textId="77777777" w:rsidR="00467CBF" w:rsidRPr="00467CBF" w:rsidRDefault="00467CBF" w:rsidP="00467CBF">
      <w:r w:rsidRPr="00467CBF">
        <w:lastRenderedPageBreak/>
        <w:pict w14:anchorId="270A3433">
          <v:rect id="_x0000_i1084" style="width:0;height:1.5pt" o:hralign="center" o:hrstd="t" o:hr="t" fillcolor="#a0a0a0" stroked="f"/>
        </w:pict>
      </w:r>
    </w:p>
    <w:p w14:paraId="09F3DEC0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5) UX Copy</w:t>
      </w:r>
    </w:p>
    <w:p w14:paraId="6BB5285D" w14:textId="77777777" w:rsidR="00467CBF" w:rsidRPr="00467CBF" w:rsidRDefault="00467CBF" w:rsidP="00467CBF">
      <w:pPr>
        <w:numPr>
          <w:ilvl w:val="0"/>
          <w:numId w:val="17"/>
        </w:numPr>
      </w:pPr>
      <w:r w:rsidRPr="00467CBF">
        <w:t>“This answer shows verified claims only. Tap any highlight to see sources and why it passed.”</w:t>
      </w:r>
    </w:p>
    <w:p w14:paraId="1FDA75F7" w14:textId="77777777" w:rsidR="00467CBF" w:rsidRPr="00467CBF" w:rsidRDefault="00467CBF" w:rsidP="00467CBF">
      <w:pPr>
        <w:numPr>
          <w:ilvl w:val="0"/>
          <w:numId w:val="17"/>
        </w:numPr>
      </w:pPr>
      <w:r w:rsidRPr="00467CBF">
        <w:t xml:space="preserve">“We couldn’t </w:t>
      </w:r>
      <w:proofErr w:type="gramStart"/>
      <w:r w:rsidRPr="00467CBF">
        <w:t>verify .</w:t>
      </w:r>
      <w:proofErr w:type="gramEnd"/>
      <w:r w:rsidRPr="00467CBF">
        <w:t xml:space="preserve"> See alternatives or refine your question.”</w:t>
      </w:r>
    </w:p>
    <w:p w14:paraId="1AEC5A14" w14:textId="77777777" w:rsidR="00467CBF" w:rsidRPr="00467CBF" w:rsidRDefault="00467CBF" w:rsidP="00467CBF">
      <w:r w:rsidRPr="00467CBF">
        <w:pict w14:anchorId="4D814B23">
          <v:rect id="_x0000_i1085" style="width:0;height:1.5pt" o:hralign="center" o:hrstd="t" o:hr="t" fillcolor="#a0a0a0" stroked="f"/>
        </w:pict>
      </w:r>
    </w:p>
    <w:p w14:paraId="78486078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6) Roadmap (6 weeks)</w:t>
      </w:r>
    </w:p>
    <w:p w14:paraId="0BA9C612" w14:textId="77777777" w:rsidR="00467CBF" w:rsidRPr="00467CBF" w:rsidRDefault="00467CBF" w:rsidP="00467CBF">
      <w:pPr>
        <w:numPr>
          <w:ilvl w:val="0"/>
          <w:numId w:val="18"/>
        </w:numPr>
      </w:pPr>
      <w:r w:rsidRPr="00467CBF">
        <w:rPr>
          <w:b/>
          <w:bCs/>
        </w:rPr>
        <w:t>Week 1:</w:t>
      </w:r>
      <w:r w:rsidRPr="00467CBF">
        <w:t xml:space="preserve"> Grounding Gateway + attribution decoder (MVP).</w:t>
      </w:r>
    </w:p>
    <w:p w14:paraId="0B20585D" w14:textId="77777777" w:rsidR="00467CBF" w:rsidRPr="00467CBF" w:rsidRDefault="00467CBF" w:rsidP="00467CBF">
      <w:pPr>
        <w:numPr>
          <w:ilvl w:val="0"/>
          <w:numId w:val="18"/>
        </w:numPr>
      </w:pPr>
      <w:r w:rsidRPr="00467CBF">
        <w:rPr>
          <w:b/>
          <w:bCs/>
        </w:rPr>
        <w:t>Week 2–3:</w:t>
      </w:r>
      <w:r w:rsidRPr="00467CBF">
        <w:t xml:space="preserve"> Verifier Mesh (NLI, numeric/unit, temporal, AIS).</w:t>
      </w:r>
    </w:p>
    <w:p w14:paraId="72EAA79F" w14:textId="77777777" w:rsidR="00467CBF" w:rsidRPr="00467CBF" w:rsidRDefault="00467CBF" w:rsidP="00467CBF">
      <w:pPr>
        <w:numPr>
          <w:ilvl w:val="0"/>
          <w:numId w:val="18"/>
        </w:numPr>
      </w:pPr>
      <w:r w:rsidRPr="00467CBF">
        <w:rPr>
          <w:b/>
          <w:bCs/>
        </w:rPr>
        <w:t>Week 4:</w:t>
      </w:r>
      <w:r w:rsidRPr="00467CBF">
        <w:t xml:space="preserve"> CoVe pass + confidence composer.</w:t>
      </w:r>
    </w:p>
    <w:p w14:paraId="2F2D75AD" w14:textId="77777777" w:rsidR="00467CBF" w:rsidRPr="00467CBF" w:rsidRDefault="00467CBF" w:rsidP="00467CBF">
      <w:pPr>
        <w:numPr>
          <w:ilvl w:val="0"/>
          <w:numId w:val="18"/>
        </w:numPr>
      </w:pPr>
      <w:r w:rsidRPr="00467CBF">
        <w:rPr>
          <w:b/>
          <w:bCs/>
        </w:rPr>
        <w:t>Week 5:</w:t>
      </w:r>
      <w:r w:rsidRPr="00467CBF">
        <w:t xml:space="preserve"> Output Rebuilder 2.0 + citation map UI.</w:t>
      </w:r>
    </w:p>
    <w:p w14:paraId="7E082B83" w14:textId="77777777" w:rsidR="00467CBF" w:rsidRPr="00467CBF" w:rsidRDefault="00467CBF" w:rsidP="00467CBF">
      <w:pPr>
        <w:numPr>
          <w:ilvl w:val="0"/>
          <w:numId w:val="18"/>
        </w:numPr>
      </w:pPr>
      <w:r w:rsidRPr="00467CBF">
        <w:rPr>
          <w:b/>
          <w:bCs/>
        </w:rPr>
        <w:t>Week 6:</w:t>
      </w:r>
      <w:r w:rsidRPr="00467CBF">
        <w:t xml:space="preserve"> Eval harness, canary suite, perf &amp; cost tuning.</w:t>
      </w:r>
    </w:p>
    <w:p w14:paraId="1A7A2D3D" w14:textId="77777777" w:rsidR="00467CBF" w:rsidRPr="00467CBF" w:rsidRDefault="00467CBF" w:rsidP="00467CBF">
      <w:r w:rsidRPr="00467CBF">
        <w:pict w14:anchorId="742C69E9">
          <v:rect id="_x0000_i1086" style="width:0;height:1.5pt" o:hralign="center" o:hrstd="t" o:hr="t" fillcolor="#a0a0a0" stroked="f"/>
        </w:pict>
      </w:r>
    </w:p>
    <w:p w14:paraId="5C263F52" w14:textId="77777777" w:rsidR="00467CBF" w:rsidRPr="00467CBF" w:rsidRDefault="00467CBF" w:rsidP="00467CBF">
      <w:pPr>
        <w:rPr>
          <w:b/>
          <w:bCs/>
        </w:rPr>
      </w:pPr>
      <w:r w:rsidRPr="00467CBF">
        <w:rPr>
          <w:b/>
          <w:bCs/>
        </w:rPr>
        <w:t>7) Appendix — Verifier Specs</w:t>
      </w:r>
    </w:p>
    <w:p w14:paraId="4258158A" w14:textId="77777777" w:rsidR="00467CBF" w:rsidRPr="00467CBF" w:rsidRDefault="00467CBF" w:rsidP="00467CBF">
      <w:pPr>
        <w:numPr>
          <w:ilvl w:val="0"/>
          <w:numId w:val="19"/>
        </w:numPr>
      </w:pPr>
      <w:r w:rsidRPr="00467CBF">
        <w:rPr>
          <w:b/>
          <w:bCs/>
        </w:rPr>
        <w:t>NLI:</w:t>
      </w:r>
      <w:r w:rsidRPr="00467CBF">
        <w:t xml:space="preserve"> domain</w:t>
      </w:r>
      <w:r w:rsidRPr="00467CBF">
        <w:noBreakHyphen/>
        <w:t xml:space="preserve">tuned entailment; sentence→passage retrieval before NLI; contradiction is a hard </w:t>
      </w:r>
      <w:proofErr w:type="gramStart"/>
      <w:r w:rsidRPr="00467CBF">
        <w:t>fail</w:t>
      </w:r>
      <w:proofErr w:type="gramEnd"/>
      <w:r w:rsidRPr="00467CBF">
        <w:t>.</w:t>
      </w:r>
    </w:p>
    <w:p w14:paraId="483F266D" w14:textId="77777777" w:rsidR="00467CBF" w:rsidRPr="00467CBF" w:rsidRDefault="00467CBF" w:rsidP="00467CBF">
      <w:pPr>
        <w:numPr>
          <w:ilvl w:val="0"/>
          <w:numId w:val="19"/>
        </w:numPr>
      </w:pPr>
      <w:r w:rsidRPr="00467CBF">
        <w:rPr>
          <w:b/>
          <w:bCs/>
        </w:rPr>
        <w:t>Numeric/Units:</w:t>
      </w:r>
      <w:r w:rsidRPr="00467CBF">
        <w:t xml:space="preserve"> pint-based unit algebra; tolerance rules; significant figures preservation.</w:t>
      </w:r>
    </w:p>
    <w:p w14:paraId="39B1EE87" w14:textId="77777777" w:rsidR="00467CBF" w:rsidRPr="00467CBF" w:rsidRDefault="00467CBF" w:rsidP="00467CBF">
      <w:pPr>
        <w:numPr>
          <w:ilvl w:val="0"/>
          <w:numId w:val="19"/>
        </w:numPr>
      </w:pPr>
      <w:r w:rsidRPr="00467CBF">
        <w:rPr>
          <w:b/>
          <w:bCs/>
        </w:rPr>
        <w:t>Temporal:</w:t>
      </w:r>
      <w:r w:rsidRPr="00467CBF">
        <w:t xml:space="preserve"> reject pre</w:t>
      </w:r>
      <w:r w:rsidRPr="00467CBF">
        <w:noBreakHyphen/>
        <w:t>cutoff facts; prefer sources within domain freshness window.</w:t>
      </w:r>
    </w:p>
    <w:p w14:paraId="7A187D18" w14:textId="77777777" w:rsidR="00467CBF" w:rsidRPr="00467CBF" w:rsidRDefault="00467CBF" w:rsidP="00467CBF">
      <w:pPr>
        <w:numPr>
          <w:ilvl w:val="0"/>
          <w:numId w:val="19"/>
        </w:numPr>
      </w:pPr>
      <w:r w:rsidRPr="00467CBF">
        <w:rPr>
          <w:b/>
          <w:bCs/>
        </w:rPr>
        <w:t>AIS:</w:t>
      </w:r>
      <w:r w:rsidRPr="00467CBF">
        <w:t xml:space="preserve"> per</w:t>
      </w:r>
      <w:r w:rsidRPr="00467CBF">
        <w:noBreakHyphen/>
        <w:t>span attribution; reject unverifiable citations; DOI/URL checksum.</w:t>
      </w:r>
    </w:p>
    <w:p w14:paraId="1883E992" w14:textId="77777777" w:rsidR="00467CBF" w:rsidRPr="00467CBF" w:rsidRDefault="00467CBF" w:rsidP="00467CBF">
      <w:pPr>
        <w:numPr>
          <w:ilvl w:val="0"/>
          <w:numId w:val="19"/>
        </w:numPr>
      </w:pPr>
      <w:r w:rsidRPr="00467CBF">
        <w:rPr>
          <w:b/>
          <w:bCs/>
        </w:rPr>
        <w:t>Consistency:</w:t>
      </w:r>
      <w:r w:rsidRPr="00467CBF">
        <w:t xml:space="preserve"> self</w:t>
      </w:r>
      <w:r w:rsidRPr="00467CBF">
        <w:noBreakHyphen/>
        <w:t>consistency majority ≥ m; semantic entropy ≤ τ; adversarial invariance ≥ r.</w:t>
      </w:r>
    </w:p>
    <w:p w14:paraId="2772417E" w14:textId="77777777" w:rsidR="00127934" w:rsidRDefault="00127934"/>
    <w:sectPr w:rsidR="0012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4E2"/>
    <w:multiLevelType w:val="multilevel"/>
    <w:tmpl w:val="8B7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A59"/>
    <w:multiLevelType w:val="multilevel"/>
    <w:tmpl w:val="BBD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67C"/>
    <w:multiLevelType w:val="multilevel"/>
    <w:tmpl w:val="D77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6798"/>
    <w:multiLevelType w:val="multilevel"/>
    <w:tmpl w:val="230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73227"/>
    <w:multiLevelType w:val="multilevel"/>
    <w:tmpl w:val="816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06FBB"/>
    <w:multiLevelType w:val="multilevel"/>
    <w:tmpl w:val="68A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120DB"/>
    <w:multiLevelType w:val="multilevel"/>
    <w:tmpl w:val="61A0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8252E"/>
    <w:multiLevelType w:val="multilevel"/>
    <w:tmpl w:val="1EDC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D290F"/>
    <w:multiLevelType w:val="multilevel"/>
    <w:tmpl w:val="D9B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D7E"/>
    <w:multiLevelType w:val="multilevel"/>
    <w:tmpl w:val="957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41D2F"/>
    <w:multiLevelType w:val="multilevel"/>
    <w:tmpl w:val="AC0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A1F6E"/>
    <w:multiLevelType w:val="multilevel"/>
    <w:tmpl w:val="E442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8263D"/>
    <w:multiLevelType w:val="multilevel"/>
    <w:tmpl w:val="59E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B455F"/>
    <w:multiLevelType w:val="multilevel"/>
    <w:tmpl w:val="31E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512CA"/>
    <w:multiLevelType w:val="multilevel"/>
    <w:tmpl w:val="1C7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E71DE"/>
    <w:multiLevelType w:val="multilevel"/>
    <w:tmpl w:val="3EA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E51FF"/>
    <w:multiLevelType w:val="multilevel"/>
    <w:tmpl w:val="BD4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C1E7C"/>
    <w:multiLevelType w:val="multilevel"/>
    <w:tmpl w:val="809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8182F"/>
    <w:multiLevelType w:val="multilevel"/>
    <w:tmpl w:val="EAF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93814">
    <w:abstractNumId w:val="3"/>
  </w:num>
  <w:num w:numId="2" w16cid:durableId="909467790">
    <w:abstractNumId w:val="7"/>
  </w:num>
  <w:num w:numId="3" w16cid:durableId="1626934750">
    <w:abstractNumId w:val="18"/>
  </w:num>
  <w:num w:numId="4" w16cid:durableId="1070810802">
    <w:abstractNumId w:val="10"/>
  </w:num>
  <w:num w:numId="5" w16cid:durableId="942881479">
    <w:abstractNumId w:val="14"/>
  </w:num>
  <w:num w:numId="6" w16cid:durableId="1161312061">
    <w:abstractNumId w:val="4"/>
  </w:num>
  <w:num w:numId="7" w16cid:durableId="1565872808">
    <w:abstractNumId w:val="16"/>
  </w:num>
  <w:num w:numId="8" w16cid:durableId="1226062079">
    <w:abstractNumId w:val="9"/>
  </w:num>
  <w:num w:numId="9" w16cid:durableId="1924223871">
    <w:abstractNumId w:val="11"/>
  </w:num>
  <w:num w:numId="10" w16cid:durableId="822503780">
    <w:abstractNumId w:val="17"/>
  </w:num>
  <w:num w:numId="11" w16cid:durableId="763385134">
    <w:abstractNumId w:val="15"/>
  </w:num>
  <w:num w:numId="12" w16cid:durableId="1432701844">
    <w:abstractNumId w:val="1"/>
  </w:num>
  <w:num w:numId="13" w16cid:durableId="958343782">
    <w:abstractNumId w:val="5"/>
  </w:num>
  <w:num w:numId="14" w16cid:durableId="958609227">
    <w:abstractNumId w:val="8"/>
  </w:num>
  <w:num w:numId="15" w16cid:durableId="608390465">
    <w:abstractNumId w:val="2"/>
  </w:num>
  <w:num w:numId="16" w16cid:durableId="1419668769">
    <w:abstractNumId w:val="0"/>
  </w:num>
  <w:num w:numId="17" w16cid:durableId="1977834542">
    <w:abstractNumId w:val="12"/>
  </w:num>
  <w:num w:numId="18" w16cid:durableId="93601618">
    <w:abstractNumId w:val="6"/>
  </w:num>
  <w:num w:numId="19" w16cid:durableId="274991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34"/>
    <w:rsid w:val="00127934"/>
    <w:rsid w:val="0025262A"/>
    <w:rsid w:val="00467CBF"/>
    <w:rsid w:val="004876D9"/>
    <w:rsid w:val="007D2F16"/>
    <w:rsid w:val="00894F57"/>
    <w:rsid w:val="00A960D7"/>
    <w:rsid w:val="00AC7587"/>
    <w:rsid w:val="00C01093"/>
    <w:rsid w:val="00C11ED6"/>
    <w:rsid w:val="00E0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05889"/>
  <w15:chartTrackingRefBased/>
  <w15:docId w15:val="{D5736941-714E-4706-80E6-B04552E6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6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6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1E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6-024-07421-0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4.findings-acl.212.pdf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210.03629?utm_source=chatgpt.com" TargetMode="External"/><Relationship Id="rId11" Type="http://schemas.openxmlformats.org/officeDocument/2006/relationships/hyperlink" Target="https://aclanthology.org/2023.emnlp-main.741.pdf?utm_source=chatgpt.com" TargetMode="External"/><Relationship Id="rId5" Type="http://schemas.openxmlformats.org/officeDocument/2006/relationships/hyperlink" Target="https://proceedings.neurips.cc/paper/2020/file/6b493230205f780e1bc26945df7481e5-Paper.pdf?utm_source=chatgpt.com" TargetMode="External"/><Relationship Id="rId10" Type="http://schemas.openxmlformats.org/officeDocument/2006/relationships/hyperlink" Target="https://aclanthology.org/2023.cl-4.2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3.emnlp-main.557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1180</Words>
  <Characters>8112</Characters>
  <Application>Microsoft Office Word</Application>
  <DocSecurity>0</DocSecurity>
  <Lines>188</Lines>
  <Paragraphs>136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anuragbasistha@gmail.com</dc:creator>
  <cp:keywords/>
  <dc:description/>
  <cp:lastModifiedBy>anuragbasistha@gmail.com</cp:lastModifiedBy>
  <cp:revision>11</cp:revision>
  <dcterms:created xsi:type="dcterms:W3CDTF">2025-08-29T12:00:00Z</dcterms:created>
  <dcterms:modified xsi:type="dcterms:W3CDTF">2025-08-29T12:31:00Z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57ce8c43-5533-4f8c-b073-2ba90bc36db6</vt:lpwstr>
  </property>
</Properties>
</file>