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F8AF" w14:textId="23365D08" w:rsidR="00E90606" w:rsidRDefault="00E90606" w:rsidP="00E90606">
      <w:pPr>
        <w:shd w:val="clear" w:color="auto" w:fill="FFFFFF"/>
        <w:spacing w:before="300" w:after="150" w:line="570" w:lineRule="atLeast"/>
        <w:jc w:val="center"/>
        <w:outlineLvl w:val="2"/>
        <w:rPr>
          <w:rFonts w:ascii="Algerian" w:eastAsia="Times New Roman" w:hAnsi="Algerian" w:cs="Times New Roman"/>
          <w:b/>
          <w:bCs/>
          <w:color w:val="44546A" w:themeColor="text2"/>
          <w:sz w:val="46"/>
          <w:szCs w:val="46"/>
          <w:lang w:eastAsia="en-IN"/>
        </w:rPr>
      </w:pPr>
      <w:bookmarkStart w:id="0" w:name="_Hlk135818256"/>
      <w:bookmarkEnd w:id="0"/>
      <w:r w:rsidRPr="00E90606">
        <w:rPr>
          <w:rFonts w:ascii="Algerian" w:eastAsia="Times New Roman" w:hAnsi="Algerian" w:cs="Times New Roman"/>
          <w:b/>
          <w:bCs/>
          <w:color w:val="44546A" w:themeColor="text2"/>
          <w:sz w:val="46"/>
          <w:szCs w:val="46"/>
          <w:lang w:eastAsia="en-IN"/>
        </w:rPr>
        <w:t xml:space="preserve">Virtual </w:t>
      </w:r>
      <w:proofErr w:type="gramStart"/>
      <w:r w:rsidRPr="00E90606">
        <w:rPr>
          <w:rFonts w:ascii="Algerian" w:eastAsia="Times New Roman" w:hAnsi="Algerian" w:cs="Times New Roman"/>
          <w:b/>
          <w:bCs/>
          <w:color w:val="44546A" w:themeColor="text2"/>
          <w:sz w:val="46"/>
          <w:szCs w:val="46"/>
          <w:lang w:eastAsia="en-IN"/>
        </w:rPr>
        <w:t>Internship :</w:t>
      </w:r>
      <w:proofErr w:type="gramEnd"/>
      <w:r w:rsidRPr="00E90606">
        <w:rPr>
          <w:rFonts w:ascii="Algerian" w:eastAsia="Times New Roman" w:hAnsi="Algerian" w:cs="Times New Roman"/>
          <w:b/>
          <w:bCs/>
          <w:color w:val="44546A" w:themeColor="text2"/>
          <w:sz w:val="46"/>
          <w:szCs w:val="46"/>
          <w:lang w:eastAsia="en-IN"/>
        </w:rPr>
        <w:t xml:space="preserve"> Salesforce Administrator</w:t>
      </w:r>
    </w:p>
    <w:p w14:paraId="779BCFAC" w14:textId="77777777" w:rsidR="007A44F3" w:rsidRPr="00E90606" w:rsidRDefault="007A44F3" w:rsidP="00E90606">
      <w:pPr>
        <w:shd w:val="clear" w:color="auto" w:fill="FFFFFF"/>
        <w:spacing w:before="300" w:after="150" w:line="570" w:lineRule="atLeast"/>
        <w:jc w:val="center"/>
        <w:outlineLvl w:val="2"/>
        <w:rPr>
          <w:rFonts w:ascii="Algerian" w:eastAsia="Times New Roman" w:hAnsi="Algerian" w:cs="Times New Roman"/>
          <w:b/>
          <w:bCs/>
          <w:color w:val="44546A" w:themeColor="text2"/>
          <w:sz w:val="46"/>
          <w:szCs w:val="46"/>
          <w:lang w:eastAsia="en-IN"/>
        </w:rPr>
      </w:pPr>
    </w:p>
    <w:p w14:paraId="223F7BA3" w14:textId="2347C4E0" w:rsidR="00E90606" w:rsidRPr="00E90606" w:rsidRDefault="00E90606" w:rsidP="00E90606">
      <w:pPr>
        <w:shd w:val="clear" w:color="auto" w:fill="FFFFFF"/>
        <w:spacing w:before="300" w:after="150" w:line="570" w:lineRule="atLeast"/>
        <w:jc w:val="center"/>
        <w:outlineLvl w:val="2"/>
        <w:rPr>
          <w:rFonts w:ascii="Times New Roman" w:eastAsia="Times New Roman" w:hAnsi="Times New Roman" w:cs="Times New Roman"/>
          <w:b/>
          <w:bCs/>
          <w:color w:val="000000" w:themeColor="text1"/>
          <w:sz w:val="44"/>
          <w:szCs w:val="44"/>
          <w:lang w:eastAsia="en-IN"/>
        </w:rPr>
      </w:pPr>
      <w:r w:rsidRPr="00E90606">
        <w:rPr>
          <w:rFonts w:ascii="Times New Roman" w:eastAsia="Times New Roman" w:hAnsi="Times New Roman" w:cs="Times New Roman"/>
          <w:b/>
          <w:bCs/>
          <w:color w:val="000000" w:themeColor="text1"/>
          <w:sz w:val="44"/>
          <w:szCs w:val="44"/>
          <w:lang w:eastAsia="en-IN"/>
        </w:rPr>
        <w:t>Salesforce Guided Project</w:t>
      </w:r>
    </w:p>
    <w:p w14:paraId="1C0B4472" w14:textId="07F72716" w:rsidR="00E90606" w:rsidRDefault="00E90606" w:rsidP="00E90606">
      <w:pPr>
        <w:shd w:val="clear" w:color="auto" w:fill="FFFFFF"/>
        <w:spacing w:before="300" w:after="150" w:line="570" w:lineRule="atLeast"/>
        <w:jc w:val="center"/>
        <w:outlineLvl w:val="2"/>
        <w:rPr>
          <w:rFonts w:ascii="Times New Roman" w:eastAsia="Times New Roman" w:hAnsi="Times New Roman" w:cs="Times New Roman"/>
          <w:b/>
          <w:bCs/>
          <w:color w:val="FF0000"/>
          <w:sz w:val="40"/>
          <w:szCs w:val="40"/>
          <w:lang w:eastAsia="en-IN"/>
        </w:rPr>
      </w:pPr>
      <w:r w:rsidRPr="00E90606">
        <w:rPr>
          <w:rFonts w:ascii="Times New Roman" w:eastAsia="Times New Roman" w:hAnsi="Times New Roman" w:cs="Times New Roman"/>
          <w:b/>
          <w:bCs/>
          <w:color w:val="FF0000"/>
          <w:sz w:val="40"/>
          <w:szCs w:val="40"/>
          <w:lang w:eastAsia="en-IN"/>
        </w:rPr>
        <w:t xml:space="preserve">Creation </w:t>
      </w:r>
      <w:r w:rsidRPr="00E90606">
        <w:rPr>
          <w:rFonts w:ascii="Times New Roman" w:eastAsia="Times New Roman" w:hAnsi="Times New Roman" w:cs="Times New Roman"/>
          <w:b/>
          <w:bCs/>
          <w:color w:val="FF0000"/>
          <w:sz w:val="40"/>
          <w:szCs w:val="40"/>
          <w:lang w:eastAsia="en-IN"/>
        </w:rPr>
        <w:t>o</w:t>
      </w:r>
      <w:r w:rsidRPr="00E90606">
        <w:rPr>
          <w:rFonts w:ascii="Times New Roman" w:eastAsia="Times New Roman" w:hAnsi="Times New Roman" w:cs="Times New Roman"/>
          <w:b/>
          <w:bCs/>
          <w:color w:val="FF0000"/>
          <w:sz w:val="40"/>
          <w:szCs w:val="40"/>
          <w:lang w:eastAsia="en-IN"/>
        </w:rPr>
        <w:t xml:space="preserve">f An Application </w:t>
      </w:r>
      <w:proofErr w:type="gramStart"/>
      <w:r w:rsidRPr="00E90606">
        <w:rPr>
          <w:rFonts w:ascii="Times New Roman" w:eastAsia="Times New Roman" w:hAnsi="Times New Roman" w:cs="Times New Roman"/>
          <w:b/>
          <w:bCs/>
          <w:color w:val="FF0000"/>
          <w:sz w:val="40"/>
          <w:szCs w:val="40"/>
          <w:lang w:eastAsia="en-IN"/>
        </w:rPr>
        <w:t>For</w:t>
      </w:r>
      <w:proofErr w:type="gramEnd"/>
      <w:r w:rsidRPr="00E90606">
        <w:rPr>
          <w:rFonts w:ascii="Times New Roman" w:eastAsia="Times New Roman" w:hAnsi="Times New Roman" w:cs="Times New Roman"/>
          <w:b/>
          <w:bCs/>
          <w:color w:val="FF0000"/>
          <w:sz w:val="40"/>
          <w:szCs w:val="40"/>
          <w:lang w:eastAsia="en-IN"/>
        </w:rPr>
        <w:t xml:space="preserve"> School Management</w:t>
      </w:r>
    </w:p>
    <w:p w14:paraId="555DBBB6" w14:textId="6B5C3F9C" w:rsidR="007A44F3" w:rsidRPr="00E90606" w:rsidRDefault="00E90606" w:rsidP="00804E4F">
      <w:pPr>
        <w:shd w:val="clear" w:color="auto" w:fill="FFFFFF"/>
        <w:spacing w:before="300" w:after="150" w:line="570" w:lineRule="atLeast"/>
        <w:jc w:val="center"/>
        <w:outlineLvl w:val="2"/>
        <w:rPr>
          <w:rFonts w:ascii="Times New Roman" w:eastAsia="Times New Roman" w:hAnsi="Times New Roman" w:cs="Times New Roman"/>
          <w:b/>
          <w:bCs/>
          <w:color w:val="000000" w:themeColor="text1"/>
          <w:sz w:val="36"/>
          <w:szCs w:val="36"/>
          <w:lang w:eastAsia="en-IN"/>
        </w:rPr>
      </w:pPr>
      <w:r w:rsidRPr="00E90606">
        <w:rPr>
          <w:rFonts w:ascii="Times New Roman" w:eastAsia="Times New Roman" w:hAnsi="Times New Roman" w:cs="Times New Roman"/>
          <w:b/>
          <w:bCs/>
          <w:color w:val="000000" w:themeColor="text1"/>
          <w:sz w:val="36"/>
          <w:szCs w:val="36"/>
          <w:lang w:eastAsia="en-IN"/>
        </w:rPr>
        <w:t>Submitted by:</w:t>
      </w:r>
    </w:p>
    <w:p w14:paraId="736D8973" w14:textId="4C3F0074" w:rsidR="007A44F3" w:rsidRDefault="00E90606" w:rsidP="007A44F3">
      <w:pPr>
        <w:shd w:val="clear" w:color="auto" w:fill="FFFFFF"/>
        <w:spacing w:before="300" w:after="150" w:line="570" w:lineRule="atLeast"/>
        <w:jc w:val="center"/>
        <w:outlineLvl w:val="2"/>
        <w:rPr>
          <w:rFonts w:ascii="Times New Roman" w:eastAsia="Times New Roman" w:hAnsi="Times New Roman" w:cs="Times New Roman"/>
          <w:b/>
          <w:bCs/>
          <w:i/>
          <w:iCs/>
          <w:color w:val="000000" w:themeColor="text1"/>
          <w:sz w:val="42"/>
          <w:szCs w:val="42"/>
          <w:lang w:eastAsia="en-IN"/>
        </w:rPr>
      </w:pPr>
      <w:r w:rsidRPr="00E90606">
        <w:rPr>
          <w:rFonts w:ascii="Times New Roman" w:eastAsia="Times New Roman" w:hAnsi="Times New Roman" w:cs="Times New Roman"/>
          <w:b/>
          <w:bCs/>
          <w:i/>
          <w:iCs/>
          <w:color w:val="000000" w:themeColor="text1"/>
          <w:sz w:val="42"/>
          <w:szCs w:val="42"/>
          <w:lang w:eastAsia="en-IN"/>
        </w:rPr>
        <w:t xml:space="preserve">Anurag </w:t>
      </w:r>
      <w:proofErr w:type="spellStart"/>
      <w:r w:rsidRPr="00E90606">
        <w:rPr>
          <w:rFonts w:ascii="Times New Roman" w:eastAsia="Times New Roman" w:hAnsi="Times New Roman" w:cs="Times New Roman"/>
          <w:b/>
          <w:bCs/>
          <w:i/>
          <w:iCs/>
          <w:color w:val="000000" w:themeColor="text1"/>
          <w:sz w:val="42"/>
          <w:szCs w:val="42"/>
          <w:lang w:eastAsia="en-IN"/>
        </w:rPr>
        <w:t>Raghunandan</w:t>
      </w:r>
      <w:proofErr w:type="spellEnd"/>
      <w:r w:rsidRPr="00E90606">
        <w:rPr>
          <w:rFonts w:ascii="Times New Roman" w:eastAsia="Times New Roman" w:hAnsi="Times New Roman" w:cs="Times New Roman"/>
          <w:b/>
          <w:bCs/>
          <w:i/>
          <w:iCs/>
          <w:color w:val="000000" w:themeColor="text1"/>
          <w:sz w:val="42"/>
          <w:szCs w:val="42"/>
          <w:lang w:eastAsia="en-IN"/>
        </w:rPr>
        <w:t xml:space="preserve"> Arvelliwar</w:t>
      </w:r>
    </w:p>
    <w:p w14:paraId="41C14105" w14:textId="4DD07FA4" w:rsidR="00E90606" w:rsidRDefault="00E90606" w:rsidP="00E90606">
      <w:pPr>
        <w:shd w:val="clear" w:color="auto" w:fill="FFFFFF"/>
        <w:spacing w:before="300" w:after="150" w:line="570" w:lineRule="atLeast"/>
        <w:jc w:val="center"/>
        <w:outlineLvl w:val="2"/>
        <w:rPr>
          <w:rFonts w:ascii="Times New Roman" w:eastAsia="Times New Roman" w:hAnsi="Times New Roman" w:cs="Times New Roman"/>
          <w:b/>
          <w:bCs/>
          <w:i/>
          <w:iCs/>
          <w:color w:val="002060"/>
          <w:sz w:val="42"/>
          <w:szCs w:val="42"/>
          <w:lang w:eastAsia="en-IN"/>
        </w:rPr>
      </w:pPr>
      <w:r w:rsidRPr="00E90606">
        <w:rPr>
          <w:rFonts w:ascii="Times New Roman" w:eastAsia="Times New Roman" w:hAnsi="Times New Roman" w:cs="Times New Roman"/>
          <w:b/>
          <w:bCs/>
          <w:i/>
          <w:iCs/>
          <w:color w:val="002060"/>
          <w:sz w:val="42"/>
          <w:szCs w:val="42"/>
          <w:lang w:eastAsia="en-IN"/>
        </w:rPr>
        <w:t>Under</w:t>
      </w:r>
    </w:p>
    <w:p w14:paraId="52BD9A4F" w14:textId="77777777" w:rsidR="007A44F3" w:rsidRDefault="007A44F3" w:rsidP="00E90606">
      <w:pPr>
        <w:shd w:val="clear" w:color="auto" w:fill="FFFFFF"/>
        <w:spacing w:before="300" w:after="150" w:line="570" w:lineRule="atLeast"/>
        <w:jc w:val="center"/>
        <w:outlineLvl w:val="2"/>
        <w:rPr>
          <w:rFonts w:ascii="Times New Roman" w:eastAsia="Times New Roman" w:hAnsi="Times New Roman" w:cs="Times New Roman"/>
          <w:b/>
          <w:bCs/>
          <w:i/>
          <w:iCs/>
          <w:color w:val="002060"/>
          <w:sz w:val="42"/>
          <w:szCs w:val="42"/>
          <w:lang w:eastAsia="en-IN"/>
        </w:rPr>
      </w:pPr>
    </w:p>
    <w:p w14:paraId="48DE1C8D" w14:textId="251CC737" w:rsidR="00E90606" w:rsidRPr="007A44F3" w:rsidRDefault="007A44F3" w:rsidP="007A44F3">
      <w:pPr>
        <w:shd w:val="clear" w:color="auto" w:fill="FFFFFF"/>
        <w:spacing w:before="300" w:after="150" w:line="570" w:lineRule="atLeast"/>
        <w:outlineLvl w:val="2"/>
        <w:rPr>
          <w:rFonts w:ascii="Times New Roman" w:eastAsia="Times New Roman" w:hAnsi="Times New Roman" w:cs="Times New Roman"/>
          <w:color w:val="002060"/>
          <w:sz w:val="42"/>
          <w:szCs w:val="42"/>
          <w:lang w:eastAsia="en-IN"/>
        </w:rPr>
      </w:pPr>
      <w:r>
        <w:rPr>
          <w:rFonts w:ascii="Times New Roman" w:eastAsia="Times New Roman" w:hAnsi="Times New Roman" w:cs="Times New Roman"/>
          <w:b/>
          <w:bCs/>
          <w:noProof/>
          <w:color w:val="000000" w:themeColor="text1"/>
          <w:sz w:val="44"/>
          <w:szCs w:val="44"/>
          <w:lang w:eastAsia="en-IN"/>
        </w:rPr>
        <w:drawing>
          <wp:inline distT="0" distB="0" distL="0" distR="0" wp14:anchorId="3B2311E5" wp14:editId="7FB4954C">
            <wp:extent cx="2270760" cy="96924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10005" cy="985991"/>
                    </a:xfrm>
                    <a:prstGeom prst="rect">
                      <a:avLst/>
                    </a:prstGeom>
                  </pic:spPr>
                </pic:pic>
              </a:graphicData>
            </a:graphic>
          </wp:inline>
        </w:drawing>
      </w:r>
      <w:r>
        <w:rPr>
          <w:rFonts w:ascii="Times New Roman" w:eastAsia="Times New Roman" w:hAnsi="Times New Roman" w:cs="Times New Roman"/>
          <w:color w:val="002060"/>
          <w:sz w:val="42"/>
          <w:szCs w:val="42"/>
          <w:lang w:eastAsia="en-IN"/>
        </w:rPr>
        <w:t xml:space="preserve">  </w:t>
      </w:r>
      <w:r>
        <w:rPr>
          <w:rFonts w:ascii="Times New Roman" w:eastAsia="Times New Roman" w:hAnsi="Times New Roman" w:cs="Times New Roman"/>
          <w:b/>
          <w:bCs/>
          <w:i/>
          <w:iCs/>
          <w:noProof/>
          <w:color w:val="002060"/>
          <w:sz w:val="42"/>
          <w:szCs w:val="42"/>
          <w:lang w:eastAsia="en-IN"/>
        </w:rPr>
        <w:drawing>
          <wp:inline distT="0" distB="0" distL="0" distR="0" wp14:anchorId="5C135CD3" wp14:editId="6DDCEE4E">
            <wp:extent cx="3127704" cy="14062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378256" cy="1518886"/>
                    </a:xfrm>
                    <a:prstGeom prst="rect">
                      <a:avLst/>
                    </a:prstGeom>
                  </pic:spPr>
                </pic:pic>
              </a:graphicData>
            </a:graphic>
          </wp:inline>
        </w:drawing>
      </w:r>
    </w:p>
    <w:p w14:paraId="675EE730" w14:textId="79454FEE" w:rsidR="00E90606" w:rsidRDefault="00E90606">
      <w:pPr>
        <w:rPr>
          <w:rFonts w:ascii="Times New Roman" w:eastAsia="Times New Roman" w:hAnsi="Times New Roman" w:cs="Times New Roman"/>
          <w:b/>
          <w:bCs/>
          <w:color w:val="000000" w:themeColor="text1"/>
          <w:sz w:val="44"/>
          <w:szCs w:val="44"/>
          <w:lang w:eastAsia="en-IN"/>
        </w:rPr>
      </w:pPr>
      <w:r>
        <w:rPr>
          <w:rFonts w:ascii="Times New Roman" w:eastAsia="Times New Roman" w:hAnsi="Times New Roman" w:cs="Times New Roman"/>
          <w:b/>
          <w:bCs/>
          <w:color w:val="000000" w:themeColor="text1"/>
          <w:sz w:val="44"/>
          <w:szCs w:val="44"/>
          <w:lang w:eastAsia="en-IN"/>
        </w:rPr>
        <w:br w:type="page"/>
      </w:r>
    </w:p>
    <w:p w14:paraId="2A163399" w14:textId="1E7E1E58" w:rsidR="009A3BAF" w:rsidRPr="001212C8" w:rsidRDefault="009A3BAF" w:rsidP="009A3BAF">
      <w:pPr>
        <w:shd w:val="clear" w:color="auto" w:fill="FFFFFF"/>
        <w:spacing w:before="300" w:after="150" w:line="570" w:lineRule="atLeast"/>
        <w:jc w:val="center"/>
        <w:outlineLvl w:val="2"/>
        <w:rPr>
          <w:rFonts w:ascii="Times New Roman" w:eastAsia="Times New Roman" w:hAnsi="Times New Roman" w:cs="Times New Roman"/>
          <w:b/>
          <w:bCs/>
          <w:color w:val="000000" w:themeColor="text1"/>
          <w:sz w:val="44"/>
          <w:szCs w:val="44"/>
          <w:lang w:eastAsia="en-IN"/>
        </w:rPr>
      </w:pPr>
      <w:r w:rsidRPr="009A3BAF">
        <w:rPr>
          <w:rFonts w:ascii="Times New Roman" w:eastAsia="Times New Roman" w:hAnsi="Times New Roman" w:cs="Times New Roman"/>
          <w:b/>
          <w:bCs/>
          <w:color w:val="000000" w:themeColor="text1"/>
          <w:sz w:val="44"/>
          <w:szCs w:val="44"/>
          <w:lang w:eastAsia="en-IN"/>
        </w:rPr>
        <w:lastRenderedPageBreak/>
        <w:t xml:space="preserve">Creation Of </w:t>
      </w:r>
      <w:proofErr w:type="gramStart"/>
      <w:r w:rsidRPr="009A3BAF">
        <w:rPr>
          <w:rFonts w:ascii="Times New Roman" w:eastAsia="Times New Roman" w:hAnsi="Times New Roman" w:cs="Times New Roman"/>
          <w:b/>
          <w:bCs/>
          <w:color w:val="000000" w:themeColor="text1"/>
          <w:sz w:val="44"/>
          <w:szCs w:val="44"/>
          <w:lang w:eastAsia="en-IN"/>
        </w:rPr>
        <w:t>An</w:t>
      </w:r>
      <w:proofErr w:type="gramEnd"/>
      <w:r w:rsidRPr="009A3BAF">
        <w:rPr>
          <w:rFonts w:ascii="Times New Roman" w:eastAsia="Times New Roman" w:hAnsi="Times New Roman" w:cs="Times New Roman"/>
          <w:b/>
          <w:bCs/>
          <w:color w:val="000000" w:themeColor="text1"/>
          <w:sz w:val="44"/>
          <w:szCs w:val="44"/>
          <w:lang w:eastAsia="en-IN"/>
        </w:rPr>
        <w:t xml:space="preserve"> Application For School Management</w:t>
      </w:r>
    </w:p>
    <w:p w14:paraId="19EDAD3A" w14:textId="6545B4AB" w:rsidR="001212C8" w:rsidRPr="001212C8" w:rsidRDefault="001212C8" w:rsidP="001212C8">
      <w:pPr>
        <w:shd w:val="clear" w:color="auto" w:fill="FFFFFF"/>
        <w:spacing w:before="300" w:after="150" w:line="570" w:lineRule="atLeast"/>
        <w:outlineLvl w:val="2"/>
        <w:rPr>
          <w:rFonts w:ascii="Open Sans" w:hAnsi="Open Sans" w:cs="Open Sans"/>
          <w:b/>
          <w:bCs/>
          <w:color w:val="35475C"/>
          <w:sz w:val="28"/>
          <w:szCs w:val="28"/>
          <w:shd w:val="clear" w:color="auto" w:fill="FFFFFF"/>
        </w:rPr>
      </w:pPr>
      <w:r w:rsidRPr="001212C8">
        <w:rPr>
          <w:rFonts w:ascii="Open Sans" w:hAnsi="Open Sans" w:cs="Open Sans"/>
          <w:b/>
          <w:bCs/>
          <w:color w:val="35475C"/>
          <w:sz w:val="28"/>
          <w:szCs w:val="28"/>
          <w:shd w:val="clear" w:color="auto" w:fill="FFFFFF"/>
        </w:rPr>
        <w:t>Project Description:</w:t>
      </w:r>
    </w:p>
    <w:p w14:paraId="3E3103B9" w14:textId="162563AB" w:rsidR="001212C8" w:rsidRDefault="001212C8" w:rsidP="001212C8">
      <w:pPr>
        <w:shd w:val="clear" w:color="auto" w:fill="FFFFFF"/>
        <w:spacing w:before="300" w:after="150" w:line="276" w:lineRule="auto"/>
        <w:jc w:val="both"/>
        <w:outlineLvl w:val="2"/>
        <w:rPr>
          <w:rFonts w:ascii="Open Sans" w:hAnsi="Open Sans" w:cs="Open Sans"/>
          <w:color w:val="35475C"/>
          <w:sz w:val="24"/>
          <w:szCs w:val="24"/>
          <w:shd w:val="clear" w:color="auto" w:fill="FFFFFF"/>
        </w:rPr>
      </w:pPr>
      <w:r w:rsidRPr="001212C8">
        <w:rPr>
          <w:rFonts w:ascii="Open Sans" w:hAnsi="Open Sans" w:cs="Open Sans"/>
          <w:color w:val="35475C"/>
          <w:sz w:val="24"/>
          <w:szCs w:val="24"/>
          <w:shd w:val="clear" w:color="auto" w:fill="FFFFFF"/>
        </w:rPr>
        <w:t>The School Management System using Salesforce is a project that involves developing a customized solution for managing various aspects of a school's operations using the Salesforce platform. It includes features such as student information management, attendance tracking, grade management, scheduling, and reporting, all integrated within the Salesforce CRM. This system can be used by schools to streamline their administrative processes, improve communication between staff and students, and enhance the overall learning experience for students.</w:t>
      </w:r>
    </w:p>
    <w:p w14:paraId="336D61FA" w14:textId="28CA62A4" w:rsidR="001212C8" w:rsidRPr="00614884" w:rsidRDefault="001212C8" w:rsidP="001212C8">
      <w:pPr>
        <w:shd w:val="clear" w:color="auto" w:fill="FFFFFF"/>
        <w:spacing w:before="300" w:after="150" w:line="276" w:lineRule="auto"/>
        <w:jc w:val="both"/>
        <w:outlineLvl w:val="2"/>
        <w:rPr>
          <w:rFonts w:ascii="Open Sans" w:hAnsi="Open Sans" w:cs="Open Sans"/>
          <w:b/>
          <w:bCs/>
          <w:color w:val="35475C"/>
          <w:sz w:val="36"/>
          <w:szCs w:val="36"/>
          <w:shd w:val="clear" w:color="auto" w:fill="FFFFFF"/>
        </w:rPr>
      </w:pPr>
      <w:r w:rsidRPr="00614884">
        <w:rPr>
          <w:rFonts w:ascii="Open Sans" w:hAnsi="Open Sans" w:cs="Open Sans"/>
          <w:b/>
          <w:bCs/>
          <w:color w:val="35475C"/>
          <w:sz w:val="36"/>
          <w:szCs w:val="36"/>
          <w:shd w:val="clear" w:color="auto" w:fill="FFFFFF"/>
        </w:rPr>
        <w:t>Introduction:</w:t>
      </w:r>
    </w:p>
    <w:p w14:paraId="2A35E57D" w14:textId="70B1A906" w:rsidR="001212C8" w:rsidRPr="001212C8" w:rsidRDefault="001212C8" w:rsidP="001212C8">
      <w:pPr>
        <w:shd w:val="clear" w:color="auto" w:fill="FFFFFF"/>
        <w:spacing w:before="300" w:after="150" w:line="276" w:lineRule="auto"/>
        <w:jc w:val="both"/>
        <w:outlineLvl w:val="2"/>
        <w:rPr>
          <w:rFonts w:ascii="Open Sans" w:hAnsi="Open Sans" w:cs="Open Sans"/>
          <w:color w:val="35475C"/>
          <w:sz w:val="24"/>
          <w:szCs w:val="24"/>
          <w:shd w:val="clear" w:color="auto" w:fill="FFFFFF"/>
        </w:rPr>
      </w:pPr>
      <w:r w:rsidRPr="001212C8">
        <w:rPr>
          <w:rFonts w:ascii="Open Sans" w:hAnsi="Open Sans" w:cs="Open Sans"/>
          <w:color w:val="35475C"/>
          <w:sz w:val="24"/>
          <w:szCs w:val="24"/>
          <w:shd w:val="clear" w:color="auto" w:fill="FFFFFF"/>
        </w:rPr>
        <w:t>What Is Salesforce?</w:t>
      </w:r>
    </w:p>
    <w:p w14:paraId="7736F43C" w14:textId="5C59E05C" w:rsidR="001212C8" w:rsidRDefault="001212C8" w:rsidP="00D54F29">
      <w:pPr>
        <w:shd w:val="clear" w:color="auto" w:fill="FFFFFF"/>
        <w:spacing w:before="300" w:after="150" w:line="276" w:lineRule="auto"/>
        <w:jc w:val="both"/>
        <w:outlineLvl w:val="2"/>
        <w:rPr>
          <w:rFonts w:ascii="Open Sans" w:hAnsi="Open Sans" w:cs="Open Sans"/>
          <w:color w:val="35475C"/>
          <w:sz w:val="24"/>
          <w:szCs w:val="24"/>
          <w:shd w:val="clear" w:color="auto" w:fill="FFFFFF"/>
        </w:rPr>
      </w:pPr>
      <w:r w:rsidRPr="001212C8">
        <w:rPr>
          <w:rFonts w:ascii="Open Sans" w:hAnsi="Open Sans" w:cs="Open Sans"/>
          <w:color w:val="35475C"/>
          <w:sz w:val="24"/>
          <w:szCs w:val="24"/>
          <w:shd w:val="clear" w:color="auto" w:fill="FFFFFF"/>
        </w:rPr>
        <w:t xml:space="preserve">Salesforce is your customer success platform, designed to help you sell, service, market, </w:t>
      </w:r>
      <w:proofErr w:type="spellStart"/>
      <w:r w:rsidRPr="001212C8">
        <w:rPr>
          <w:rFonts w:ascii="Open Sans" w:hAnsi="Open Sans" w:cs="Open Sans"/>
          <w:color w:val="35475C"/>
          <w:sz w:val="24"/>
          <w:szCs w:val="24"/>
          <w:shd w:val="clear" w:color="auto" w:fill="FFFFFF"/>
        </w:rPr>
        <w:t>analyze</w:t>
      </w:r>
      <w:proofErr w:type="spellEnd"/>
      <w:r w:rsidRPr="001212C8">
        <w:rPr>
          <w:rFonts w:ascii="Open Sans" w:hAnsi="Open Sans" w:cs="Open Sans"/>
          <w:color w:val="35475C"/>
          <w:sz w:val="24"/>
          <w:szCs w:val="24"/>
          <w:shd w:val="clear" w:color="auto" w:fill="FFFFFF"/>
        </w:rPr>
        <w:t>, and connect with your customers.</w:t>
      </w:r>
      <w:r>
        <w:rPr>
          <w:rFonts w:ascii="Open Sans" w:hAnsi="Open Sans" w:cs="Open Sans"/>
          <w:color w:val="35475C"/>
          <w:sz w:val="24"/>
          <w:szCs w:val="24"/>
          <w:shd w:val="clear" w:color="auto" w:fill="FFFFFF"/>
        </w:rPr>
        <w:t xml:space="preserve"> </w:t>
      </w:r>
      <w:r w:rsidRPr="001212C8">
        <w:rPr>
          <w:rFonts w:ascii="Open Sans" w:hAnsi="Open Sans" w:cs="Open Sans"/>
          <w:color w:val="35475C"/>
          <w:sz w:val="24"/>
          <w:szCs w:val="24"/>
          <w:shd w:val="clear" w:color="auto" w:fill="FFFFFF"/>
        </w:rPr>
        <w:t>Salesforce has everything you need to run your business from anywhere. Using standard products and features, you can manage relationships with prospects and customers, collaborate and engage with employees and partners, and store your data securely in the cloud.</w:t>
      </w:r>
    </w:p>
    <w:p w14:paraId="264986B3" w14:textId="04D5B5D6" w:rsidR="001212C8" w:rsidRPr="001212C8" w:rsidRDefault="001212C8" w:rsidP="00804E4F">
      <w:pPr>
        <w:pStyle w:val="Heading3"/>
        <w:shd w:val="clear" w:color="auto" w:fill="FFFFFF"/>
        <w:spacing w:before="240" w:beforeAutospacing="0" w:after="150" w:afterAutospacing="0" w:line="300" w:lineRule="atLeast"/>
        <w:jc w:val="both"/>
        <w:rPr>
          <w:rFonts w:ascii="Open Sans" w:hAnsi="Open Sans" w:cs="Open Sans"/>
          <w:color w:val="35475C"/>
          <w:sz w:val="28"/>
          <w:szCs w:val="28"/>
        </w:rPr>
      </w:pPr>
      <w:r w:rsidRPr="001212C8">
        <w:rPr>
          <w:rFonts w:ascii="Open Sans" w:hAnsi="Open Sans" w:cs="Open Sans"/>
          <w:color w:val="35475C"/>
          <w:sz w:val="28"/>
          <w:szCs w:val="28"/>
        </w:rPr>
        <w:t>Creating Developer Org</w:t>
      </w:r>
      <w:r>
        <w:rPr>
          <w:rFonts w:ascii="Open Sans" w:hAnsi="Open Sans" w:cs="Open Sans"/>
          <w:color w:val="35475C"/>
          <w:sz w:val="28"/>
          <w:szCs w:val="28"/>
        </w:rPr>
        <w:t>:</w:t>
      </w:r>
    </w:p>
    <w:p w14:paraId="21480876" w14:textId="4CB16301" w:rsidR="001212C8" w:rsidRPr="009A3BAF" w:rsidRDefault="001212C8" w:rsidP="00062DB6">
      <w:pPr>
        <w:shd w:val="clear" w:color="auto" w:fill="FFFFFF"/>
        <w:spacing w:before="300" w:after="150" w:line="276" w:lineRule="auto"/>
        <w:outlineLvl w:val="2"/>
        <w:rPr>
          <w:rFonts w:ascii="Open Sans" w:eastAsia="Times New Roman" w:hAnsi="Open Sans" w:cs="Open Sans"/>
          <w:color w:val="000000" w:themeColor="text1"/>
          <w:sz w:val="24"/>
          <w:szCs w:val="24"/>
          <w:lang w:eastAsia="en-IN"/>
        </w:rPr>
      </w:pPr>
      <w:r w:rsidRPr="00062DB6">
        <w:rPr>
          <w:rFonts w:ascii="Open Sans" w:eastAsia="Times New Roman" w:hAnsi="Open Sans" w:cs="Open Sans"/>
          <w:color w:val="000000" w:themeColor="text1"/>
          <w:sz w:val="24"/>
          <w:szCs w:val="24"/>
          <w:lang w:eastAsia="en-IN"/>
        </w:rPr>
        <w:t xml:space="preserve">Created a developer org </w:t>
      </w:r>
      <w:proofErr w:type="gramStart"/>
      <w:r w:rsidRPr="00062DB6">
        <w:rPr>
          <w:rFonts w:ascii="Open Sans" w:eastAsia="Times New Roman" w:hAnsi="Open Sans" w:cs="Open Sans"/>
          <w:color w:val="000000" w:themeColor="text1"/>
          <w:sz w:val="24"/>
          <w:szCs w:val="24"/>
          <w:lang w:eastAsia="en-IN"/>
        </w:rPr>
        <w:t>nam</w:t>
      </w:r>
      <w:r w:rsidR="00062DB6">
        <w:rPr>
          <w:rFonts w:ascii="Open Sans" w:eastAsia="Times New Roman" w:hAnsi="Open Sans" w:cs="Open Sans"/>
          <w:color w:val="000000" w:themeColor="text1"/>
          <w:sz w:val="24"/>
          <w:szCs w:val="24"/>
          <w:lang w:eastAsia="en-IN"/>
        </w:rPr>
        <w:t>ed</w:t>
      </w:r>
      <w:r w:rsidRPr="00062DB6">
        <w:rPr>
          <w:rFonts w:ascii="Open Sans" w:eastAsia="Times New Roman" w:hAnsi="Open Sans" w:cs="Open Sans"/>
          <w:color w:val="000000" w:themeColor="text1"/>
          <w:sz w:val="24"/>
          <w:szCs w:val="24"/>
          <w:lang w:eastAsia="en-IN"/>
        </w:rPr>
        <w:t xml:space="preserve"> :</w:t>
      </w:r>
      <w:proofErr w:type="gramEnd"/>
      <w:r w:rsidRPr="00062DB6">
        <w:rPr>
          <w:rFonts w:ascii="Open Sans" w:eastAsia="Times New Roman" w:hAnsi="Open Sans" w:cs="Open Sans"/>
          <w:color w:val="000000" w:themeColor="text1"/>
          <w:sz w:val="24"/>
          <w:szCs w:val="24"/>
          <w:lang w:eastAsia="en-IN"/>
        </w:rPr>
        <w:t xml:space="preserve"> </w:t>
      </w:r>
      <w:r w:rsidRPr="00062DB6">
        <w:rPr>
          <w:rFonts w:ascii="Constantia" w:eastAsia="Times New Roman" w:hAnsi="Constantia" w:cs="Open Sans"/>
          <w:i/>
          <w:iCs/>
          <w:color w:val="000000" w:themeColor="text1"/>
          <w:sz w:val="24"/>
          <w:szCs w:val="24"/>
          <w:lang w:eastAsia="en-IN"/>
        </w:rPr>
        <w:t>App for school management</w:t>
      </w:r>
    </w:p>
    <w:p w14:paraId="497B9CDA" w14:textId="1DD2177D" w:rsidR="00062DB6" w:rsidRDefault="001212C8" w:rsidP="00062DB6">
      <w:pPr>
        <w:shd w:val="clear" w:color="auto" w:fill="FFFFFF"/>
        <w:spacing w:after="60"/>
        <w:ind w:left="720"/>
        <w:rPr>
          <w:rFonts w:ascii="Segoe UI" w:eastAsia="Times New Roman" w:hAnsi="Segoe UI" w:cs="Segoe UI"/>
          <w:color w:val="000000" w:themeColor="text1"/>
          <w:sz w:val="24"/>
          <w:szCs w:val="24"/>
          <w:lang w:eastAsia="en-IN"/>
        </w:rPr>
      </w:pPr>
      <w:r w:rsidRPr="00062DB6">
        <w:rPr>
          <w:rFonts w:ascii="Open Sans" w:eastAsia="Times New Roman" w:hAnsi="Open Sans" w:cs="Open Sans"/>
          <w:color w:val="000000" w:themeColor="text1"/>
          <w:sz w:val="24"/>
          <w:szCs w:val="24"/>
          <w:lang w:eastAsia="en-IN"/>
        </w:rPr>
        <w:t xml:space="preserve">User </w:t>
      </w:r>
      <w:proofErr w:type="gramStart"/>
      <w:r w:rsidRPr="00062DB6">
        <w:rPr>
          <w:rFonts w:ascii="Open Sans" w:eastAsia="Times New Roman" w:hAnsi="Open Sans" w:cs="Open Sans"/>
          <w:color w:val="000000" w:themeColor="text1"/>
          <w:sz w:val="24"/>
          <w:szCs w:val="24"/>
          <w:lang w:eastAsia="en-IN"/>
        </w:rPr>
        <w:t>Name :</w:t>
      </w:r>
      <w:proofErr w:type="gramEnd"/>
      <w:r w:rsidRPr="00062DB6">
        <w:rPr>
          <w:rFonts w:ascii="Open Sans" w:eastAsia="Times New Roman" w:hAnsi="Open Sans" w:cs="Open Sans"/>
          <w:color w:val="000000" w:themeColor="text1"/>
          <w:sz w:val="24"/>
          <w:szCs w:val="24"/>
          <w:lang w:eastAsia="en-IN"/>
        </w:rPr>
        <w:t xml:space="preserve"> </w:t>
      </w:r>
      <w:hyperlink r:id="rId8" w:history="1">
        <w:r w:rsidR="00062DB6" w:rsidRPr="00FA02DD">
          <w:rPr>
            <w:rStyle w:val="Hyperlink"/>
            <w:rFonts w:ascii="Segoe UI" w:eastAsia="Times New Roman" w:hAnsi="Segoe UI" w:cs="Segoe UI"/>
            <w:sz w:val="24"/>
            <w:szCs w:val="24"/>
            <w:lang w:eastAsia="en-IN"/>
          </w:rPr>
          <w:t>anuragycce@ycce.in</w:t>
        </w:r>
      </w:hyperlink>
    </w:p>
    <w:p w14:paraId="65037064" w14:textId="0A6B2090" w:rsidR="00062DB6" w:rsidRDefault="00062DB6" w:rsidP="00062DB6">
      <w:pPr>
        <w:shd w:val="clear" w:color="auto" w:fill="FFFFFF"/>
        <w:spacing w:after="60"/>
        <w:ind w:left="72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Trail head </w:t>
      </w:r>
      <w:proofErr w:type="spellStart"/>
      <w:proofErr w:type="gramStart"/>
      <w:r>
        <w:rPr>
          <w:rFonts w:ascii="Segoe UI" w:eastAsia="Times New Roman" w:hAnsi="Segoe UI" w:cs="Segoe UI"/>
          <w:color w:val="000000" w:themeColor="text1"/>
          <w:sz w:val="24"/>
          <w:szCs w:val="24"/>
          <w:lang w:eastAsia="en-IN"/>
        </w:rPr>
        <w:t>url</w:t>
      </w:r>
      <w:proofErr w:type="spellEnd"/>
      <w:r>
        <w:rPr>
          <w:rFonts w:ascii="Segoe UI" w:eastAsia="Times New Roman" w:hAnsi="Segoe UI" w:cs="Segoe UI"/>
          <w:color w:val="000000" w:themeColor="text1"/>
          <w:sz w:val="24"/>
          <w:szCs w:val="24"/>
          <w:lang w:eastAsia="en-IN"/>
        </w:rPr>
        <w:t xml:space="preserve"> :</w:t>
      </w:r>
      <w:proofErr w:type="gramEnd"/>
      <w:r w:rsidRPr="00062DB6">
        <w:t xml:space="preserve"> </w:t>
      </w:r>
      <w:hyperlink r:id="rId9" w:history="1">
        <w:r w:rsidRPr="00FA02DD">
          <w:rPr>
            <w:rStyle w:val="Hyperlink"/>
            <w:rFonts w:ascii="Segoe UI" w:eastAsia="Times New Roman" w:hAnsi="Segoe UI" w:cs="Segoe UI"/>
            <w:sz w:val="24"/>
            <w:szCs w:val="24"/>
            <w:lang w:eastAsia="en-IN"/>
          </w:rPr>
          <w:t>https://trailblazer.me/id/aarvelliwar</w:t>
        </w:r>
      </w:hyperlink>
    </w:p>
    <w:p w14:paraId="471F33EC" w14:textId="77777777" w:rsidR="00062DB6" w:rsidRPr="00062DB6" w:rsidRDefault="00062DB6" w:rsidP="00062DB6">
      <w:pPr>
        <w:shd w:val="clear" w:color="auto" w:fill="FFFFFF"/>
        <w:spacing w:after="60"/>
        <w:ind w:left="720"/>
        <w:rPr>
          <w:rFonts w:ascii="Segoe UI" w:eastAsia="Times New Roman" w:hAnsi="Segoe UI" w:cs="Segoe UI"/>
          <w:color w:val="000000" w:themeColor="text1"/>
          <w:sz w:val="24"/>
          <w:szCs w:val="24"/>
          <w:lang w:eastAsia="en-IN"/>
        </w:rPr>
      </w:pPr>
    </w:p>
    <w:p w14:paraId="0C386136" w14:textId="263D275F" w:rsidR="001212C8" w:rsidRPr="009A3BAF" w:rsidRDefault="001212C8" w:rsidP="001212C8">
      <w:pPr>
        <w:shd w:val="clear" w:color="auto" w:fill="FFFFFF"/>
        <w:spacing w:before="300" w:after="150" w:line="276" w:lineRule="auto"/>
        <w:jc w:val="both"/>
        <w:outlineLvl w:val="2"/>
        <w:rPr>
          <w:rFonts w:ascii="Open Sans" w:eastAsia="Times New Roman" w:hAnsi="Open Sans" w:cs="Open Sans"/>
          <w:color w:val="35475C"/>
          <w:sz w:val="24"/>
          <w:szCs w:val="24"/>
          <w:lang w:eastAsia="en-IN"/>
        </w:rPr>
      </w:pPr>
    </w:p>
    <w:p w14:paraId="766FFBC6" w14:textId="26A960EB" w:rsidR="00062DB6" w:rsidRPr="00062DB6" w:rsidRDefault="00062DB6" w:rsidP="00804E4F">
      <w:pPr>
        <w:pStyle w:val="Heading3"/>
        <w:shd w:val="clear" w:color="auto" w:fill="FFFFFF"/>
        <w:spacing w:before="300" w:beforeAutospacing="0" w:after="150" w:afterAutospacing="0" w:line="570" w:lineRule="atLeast"/>
        <w:rPr>
          <w:rFonts w:ascii="Open Sans" w:hAnsi="Open Sans" w:cs="Open Sans"/>
          <w:color w:val="35475C"/>
          <w:sz w:val="28"/>
          <w:szCs w:val="28"/>
        </w:rPr>
      </w:pPr>
      <w:r w:rsidRPr="00062DB6">
        <w:rPr>
          <w:rFonts w:ascii="Open Sans" w:hAnsi="Open Sans" w:cs="Open Sans"/>
          <w:color w:val="35475C"/>
          <w:sz w:val="28"/>
          <w:szCs w:val="28"/>
        </w:rPr>
        <w:t>Salesforce Object</w:t>
      </w:r>
      <w:r>
        <w:rPr>
          <w:rFonts w:ascii="Open Sans" w:hAnsi="Open Sans" w:cs="Open Sans"/>
          <w:color w:val="35475C"/>
          <w:sz w:val="28"/>
          <w:szCs w:val="28"/>
        </w:rPr>
        <w:t>:</w:t>
      </w:r>
    </w:p>
    <w:p w14:paraId="5A929B2B" w14:textId="7E083591" w:rsidR="00786493" w:rsidRDefault="00062DB6">
      <w:pPr>
        <w:rPr>
          <w:rFonts w:ascii="Arial" w:hAnsi="Arial" w:cs="Arial"/>
          <w:b/>
          <w:bCs/>
          <w:color w:val="35475C"/>
          <w:sz w:val="24"/>
          <w:szCs w:val="24"/>
          <w:shd w:val="clear" w:color="auto" w:fill="FFFFFF"/>
        </w:rPr>
      </w:pPr>
      <w:r w:rsidRPr="00062DB6">
        <w:rPr>
          <w:rFonts w:ascii="Arial" w:hAnsi="Arial" w:cs="Arial"/>
          <w:color w:val="35475C"/>
          <w:sz w:val="24"/>
          <w:szCs w:val="24"/>
          <w:shd w:val="clear" w:color="auto" w:fill="FFFFFF"/>
        </w:rPr>
        <w:t>Salesforce objects are </w:t>
      </w:r>
      <w:r w:rsidRPr="00062DB6">
        <w:rPr>
          <w:rFonts w:ascii="Arial" w:hAnsi="Arial" w:cs="Arial"/>
          <w:b/>
          <w:bCs/>
          <w:color w:val="35475C"/>
          <w:sz w:val="24"/>
          <w:szCs w:val="24"/>
          <w:shd w:val="clear" w:color="auto" w:fill="FFFFFF"/>
        </w:rPr>
        <w:t>database tables that permit you to store data that is specific to an organization</w:t>
      </w:r>
      <w:r>
        <w:rPr>
          <w:rFonts w:ascii="Arial" w:hAnsi="Arial" w:cs="Arial"/>
          <w:b/>
          <w:bCs/>
          <w:color w:val="35475C"/>
          <w:sz w:val="24"/>
          <w:szCs w:val="24"/>
          <w:shd w:val="clear" w:color="auto" w:fill="FFFFFF"/>
        </w:rPr>
        <w:t>.</w:t>
      </w:r>
    </w:p>
    <w:p w14:paraId="1BFBF690" w14:textId="05D89059" w:rsidR="00062DB6" w:rsidRDefault="00062DB6">
      <w:pPr>
        <w:rPr>
          <w:rFonts w:ascii="Arial" w:hAnsi="Arial" w:cs="Arial"/>
          <w:color w:val="35475C"/>
          <w:sz w:val="24"/>
          <w:szCs w:val="24"/>
          <w:shd w:val="clear" w:color="auto" w:fill="FFFFFF"/>
        </w:rPr>
      </w:pPr>
      <w:r w:rsidRPr="00062DB6">
        <w:rPr>
          <w:rFonts w:ascii="Arial" w:hAnsi="Arial" w:cs="Arial"/>
          <w:color w:val="35475C"/>
          <w:sz w:val="24"/>
          <w:szCs w:val="24"/>
          <w:shd w:val="clear" w:color="auto" w:fill="FFFFFF"/>
        </w:rPr>
        <w:lastRenderedPageBreak/>
        <w:t>Salesforce objects are of two types: Standard Objects: Standard objects are the kind of objects that are provided by salesforce.com such as users, contracts, reports, dashboards, etc.</w:t>
      </w:r>
    </w:p>
    <w:p w14:paraId="60265DC7" w14:textId="0568E4CA" w:rsidR="00062DB6" w:rsidRPr="00062DB6" w:rsidRDefault="00062DB6">
      <w:pPr>
        <w:rPr>
          <w:rFonts w:ascii="Arial" w:hAnsi="Arial" w:cs="Arial"/>
          <w:color w:val="35475C"/>
          <w:sz w:val="26"/>
          <w:szCs w:val="26"/>
          <w:shd w:val="clear" w:color="auto" w:fill="FFFFFF"/>
        </w:rPr>
      </w:pPr>
      <w:r w:rsidRPr="00062DB6">
        <w:rPr>
          <w:rFonts w:ascii="Arial" w:hAnsi="Arial" w:cs="Arial"/>
          <w:color w:val="35475C"/>
          <w:sz w:val="26"/>
          <w:szCs w:val="26"/>
          <w:shd w:val="clear" w:color="auto" w:fill="FFFFFF"/>
        </w:rPr>
        <w:t>Salesforce objects are of two types:</w:t>
      </w:r>
    </w:p>
    <w:p w14:paraId="769619C6" w14:textId="77777777" w:rsidR="00062DB6" w:rsidRPr="00062DB6" w:rsidRDefault="00062DB6" w:rsidP="00062DB6">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35475C"/>
          <w:sz w:val="24"/>
          <w:szCs w:val="24"/>
          <w:lang w:eastAsia="en-IN"/>
        </w:rPr>
      </w:pPr>
      <w:r w:rsidRPr="00062DB6">
        <w:rPr>
          <w:rFonts w:ascii="Arial" w:eastAsia="Times New Roman" w:hAnsi="Arial" w:cs="Arial"/>
          <w:b/>
          <w:bCs/>
          <w:color w:val="35475C"/>
          <w:sz w:val="24"/>
          <w:szCs w:val="24"/>
          <w:lang w:eastAsia="en-IN"/>
        </w:rPr>
        <w:t>Standard Objects</w:t>
      </w:r>
      <w:r w:rsidRPr="00062DB6">
        <w:rPr>
          <w:rFonts w:ascii="Arial" w:eastAsia="Times New Roman" w:hAnsi="Arial" w:cs="Arial"/>
          <w:color w:val="35475C"/>
          <w:sz w:val="24"/>
          <w:szCs w:val="24"/>
          <w:lang w:eastAsia="en-IN"/>
        </w:rPr>
        <w:t>: Standard objects are the kind of objects that are provided by salesforce.com such as users, contracts, reports, dashboards, etc.</w:t>
      </w:r>
      <w:r w:rsidRPr="00062DB6">
        <w:rPr>
          <w:rFonts w:ascii="Arial" w:eastAsia="Times New Roman" w:hAnsi="Arial" w:cs="Arial"/>
          <w:color w:val="35475C"/>
          <w:sz w:val="24"/>
          <w:szCs w:val="24"/>
          <w:lang w:eastAsia="en-IN"/>
        </w:rPr>
        <w:br/>
      </w:r>
    </w:p>
    <w:p w14:paraId="3AF57F7C" w14:textId="1F39926F" w:rsidR="00062DB6" w:rsidRPr="00062DB6" w:rsidRDefault="00062DB6" w:rsidP="00062DB6">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35475C"/>
          <w:sz w:val="24"/>
          <w:szCs w:val="24"/>
          <w:lang w:eastAsia="en-IN"/>
        </w:rPr>
      </w:pPr>
      <w:r w:rsidRPr="00062DB6">
        <w:rPr>
          <w:rFonts w:ascii="Arial" w:eastAsia="Times New Roman" w:hAnsi="Arial" w:cs="Arial"/>
          <w:b/>
          <w:bCs/>
          <w:color w:val="35475C"/>
          <w:sz w:val="24"/>
          <w:szCs w:val="24"/>
          <w:lang w:eastAsia="en-IN"/>
        </w:rPr>
        <w:t>Custom Objects</w:t>
      </w:r>
      <w:r w:rsidRPr="00062DB6">
        <w:rPr>
          <w:rFonts w:ascii="Arial" w:eastAsia="Times New Roman" w:hAnsi="Arial" w:cs="Arial"/>
          <w:color w:val="35475C"/>
          <w:sz w:val="24"/>
          <w:szCs w:val="24"/>
          <w:lang w:eastAsia="en-IN"/>
        </w:rPr>
        <w:t>: Custom objects are those objects that are created by users. They supply information that is unique and essential to their organization. They are the heart of any application and provide a structure for sharing data.</w:t>
      </w:r>
    </w:p>
    <w:p w14:paraId="1F78F80B" w14:textId="56E12B07" w:rsidR="00062DB6" w:rsidRPr="00062DB6" w:rsidRDefault="00062DB6" w:rsidP="00062DB6">
      <w:pPr>
        <w:pStyle w:val="Heading3"/>
        <w:shd w:val="clear" w:color="auto" w:fill="FFFFFF"/>
        <w:spacing w:before="240" w:beforeAutospacing="0" w:after="150" w:afterAutospacing="0" w:line="300" w:lineRule="atLeast"/>
        <w:rPr>
          <w:rFonts w:ascii="Open Sans" w:hAnsi="Open Sans" w:cs="Open Sans"/>
          <w:color w:val="35475C"/>
          <w:sz w:val="24"/>
          <w:szCs w:val="24"/>
        </w:rPr>
      </w:pPr>
      <w:r w:rsidRPr="00062DB6">
        <w:rPr>
          <w:rFonts w:ascii="Open Sans" w:hAnsi="Open Sans" w:cs="Open Sans"/>
          <w:color w:val="35475C"/>
          <w:sz w:val="24"/>
          <w:szCs w:val="24"/>
        </w:rPr>
        <w:t xml:space="preserve">Creation Of School Object Creation </w:t>
      </w:r>
      <w:proofErr w:type="gramStart"/>
      <w:r w:rsidRPr="00062DB6">
        <w:rPr>
          <w:rFonts w:ascii="Open Sans" w:hAnsi="Open Sans" w:cs="Open Sans"/>
          <w:color w:val="35475C"/>
          <w:sz w:val="24"/>
          <w:szCs w:val="24"/>
        </w:rPr>
        <w:t>Of</w:t>
      </w:r>
      <w:proofErr w:type="gramEnd"/>
      <w:r w:rsidRPr="00062DB6">
        <w:rPr>
          <w:rFonts w:ascii="Open Sans" w:hAnsi="Open Sans" w:cs="Open Sans"/>
          <w:color w:val="35475C"/>
          <w:sz w:val="24"/>
          <w:szCs w:val="24"/>
        </w:rPr>
        <w:t xml:space="preserve"> Objects For School Management</w:t>
      </w:r>
      <w:r>
        <w:rPr>
          <w:rFonts w:ascii="Open Sans" w:hAnsi="Open Sans" w:cs="Open Sans"/>
          <w:color w:val="35475C"/>
          <w:sz w:val="24"/>
          <w:szCs w:val="24"/>
        </w:rPr>
        <w:t>:</w:t>
      </w:r>
    </w:p>
    <w:p w14:paraId="7EB35D8C" w14:textId="5CE9C8F8" w:rsidR="00062DB6" w:rsidRDefault="00062DB6" w:rsidP="00062DB6">
      <w:pPr>
        <w:shd w:val="clear" w:color="auto" w:fill="FFFFFF"/>
        <w:spacing w:before="100" w:beforeAutospacing="1" w:after="100" w:afterAutospacing="1" w:line="240" w:lineRule="auto"/>
        <w:jc w:val="both"/>
        <w:rPr>
          <w:rFonts w:ascii="Open Sans" w:hAnsi="Open Sans" w:cs="Open Sans"/>
          <w:color w:val="35475C"/>
          <w:sz w:val="24"/>
          <w:szCs w:val="24"/>
          <w:shd w:val="clear" w:color="auto" w:fill="FFFFFF"/>
        </w:rPr>
      </w:pPr>
      <w:r w:rsidRPr="00062DB6">
        <w:rPr>
          <w:rFonts w:ascii="Open Sans" w:hAnsi="Open Sans" w:cs="Open Sans"/>
          <w:color w:val="35475C"/>
          <w:sz w:val="24"/>
          <w:szCs w:val="24"/>
          <w:shd w:val="clear" w:color="auto" w:fill="FFFFFF"/>
        </w:rPr>
        <w:t xml:space="preserve">For this school management we need to create 3 objects School, Parents and </w:t>
      </w:r>
      <w:proofErr w:type="spellStart"/>
      <w:r w:rsidRPr="00062DB6">
        <w:rPr>
          <w:rFonts w:ascii="Open Sans" w:hAnsi="Open Sans" w:cs="Open Sans"/>
          <w:color w:val="35475C"/>
          <w:sz w:val="24"/>
          <w:szCs w:val="24"/>
          <w:shd w:val="clear" w:color="auto" w:fill="FFFFFF"/>
        </w:rPr>
        <w:t>Student.The</w:t>
      </w:r>
      <w:proofErr w:type="spellEnd"/>
      <w:r w:rsidRPr="00062DB6">
        <w:rPr>
          <w:rFonts w:ascii="Open Sans" w:hAnsi="Open Sans" w:cs="Open Sans"/>
          <w:color w:val="35475C"/>
          <w:sz w:val="24"/>
          <w:szCs w:val="24"/>
          <w:shd w:val="clear" w:color="auto" w:fill="FFFFFF"/>
        </w:rPr>
        <w:t xml:space="preserve"> below steps will assist you in creating those objects.</w:t>
      </w:r>
    </w:p>
    <w:p w14:paraId="0FCFBFB8" w14:textId="6C8C5172" w:rsidR="00F17513" w:rsidRDefault="005659DE" w:rsidP="00062DB6">
      <w:pPr>
        <w:shd w:val="clear" w:color="auto" w:fill="FFFFFF"/>
        <w:spacing w:before="100" w:beforeAutospacing="1" w:after="100" w:afterAutospacing="1" w:line="240" w:lineRule="auto"/>
        <w:jc w:val="both"/>
        <w:rPr>
          <w:rFonts w:ascii="Open Sans" w:hAnsi="Open Sans" w:cs="Open Sans"/>
          <w:color w:val="35475C"/>
          <w:sz w:val="24"/>
          <w:szCs w:val="24"/>
          <w:shd w:val="clear" w:color="auto" w:fill="FFFFFF"/>
        </w:rPr>
      </w:pPr>
      <w:r>
        <w:rPr>
          <w:rFonts w:ascii="Open Sans" w:hAnsi="Open Sans" w:cs="Open Sans"/>
          <w:color w:val="35475C"/>
          <w:sz w:val="24"/>
          <w:szCs w:val="24"/>
          <w:shd w:val="clear" w:color="auto" w:fill="FFFFFF"/>
        </w:rPr>
        <w:t xml:space="preserve">Creation </w:t>
      </w:r>
      <w:r w:rsidR="00F17513">
        <w:rPr>
          <w:rFonts w:ascii="Open Sans" w:hAnsi="Open Sans" w:cs="Open Sans"/>
          <w:color w:val="35475C"/>
          <w:sz w:val="24"/>
          <w:szCs w:val="24"/>
          <w:shd w:val="clear" w:color="auto" w:fill="FFFFFF"/>
        </w:rPr>
        <w:t xml:space="preserve">School </w:t>
      </w:r>
      <w:proofErr w:type="gramStart"/>
      <w:r w:rsidR="00F17513">
        <w:rPr>
          <w:rFonts w:ascii="Open Sans" w:hAnsi="Open Sans" w:cs="Open Sans"/>
          <w:color w:val="35475C"/>
          <w:sz w:val="24"/>
          <w:szCs w:val="24"/>
          <w:shd w:val="clear" w:color="auto" w:fill="FFFFFF"/>
        </w:rPr>
        <w:t>object :</w:t>
      </w:r>
      <w:proofErr w:type="gramEnd"/>
    </w:p>
    <w:p w14:paraId="5AA0E3B7" w14:textId="575B81F5" w:rsidR="00062DB6" w:rsidRDefault="00F17513" w:rsidP="00062DB6">
      <w:pPr>
        <w:shd w:val="clear" w:color="auto" w:fill="FFFFFF"/>
        <w:spacing w:before="100" w:beforeAutospacing="1" w:after="100" w:afterAutospacing="1" w:line="240" w:lineRule="auto"/>
        <w:jc w:val="both"/>
        <w:rPr>
          <w:rFonts w:ascii="Open Sans" w:eastAsia="Times New Roman" w:hAnsi="Open Sans" w:cs="Open Sans"/>
          <w:color w:val="35475C"/>
          <w:sz w:val="24"/>
          <w:szCs w:val="24"/>
          <w:lang w:eastAsia="en-IN"/>
        </w:rPr>
      </w:pPr>
      <w:r w:rsidRPr="00F17513">
        <w:rPr>
          <w:rFonts w:ascii="Open Sans" w:eastAsia="Times New Roman" w:hAnsi="Open Sans" w:cs="Open Sans"/>
          <w:noProof/>
          <w:color w:val="35475C"/>
          <w:sz w:val="24"/>
          <w:szCs w:val="24"/>
          <w:lang w:eastAsia="en-IN"/>
        </w:rPr>
        <w:drawing>
          <wp:inline distT="0" distB="0" distL="0" distR="0" wp14:anchorId="19F257A5" wp14:editId="6A5FDA26">
            <wp:extent cx="5731510" cy="2132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2965"/>
                    </a:xfrm>
                    <a:prstGeom prst="rect">
                      <a:avLst/>
                    </a:prstGeom>
                  </pic:spPr>
                </pic:pic>
              </a:graphicData>
            </a:graphic>
          </wp:inline>
        </w:drawing>
      </w:r>
    </w:p>
    <w:p w14:paraId="6C956C0B" w14:textId="21C9E1AA" w:rsidR="00F17513" w:rsidRDefault="00F17513"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sidRPr="00F17513">
        <w:rPr>
          <w:rFonts w:ascii="Open Sans" w:eastAsia="Times New Roman" w:hAnsi="Open Sans" w:cs="Open Sans"/>
          <w:noProof/>
          <w:color w:val="35475C"/>
          <w:sz w:val="24"/>
          <w:szCs w:val="24"/>
          <w:lang w:eastAsia="en-IN"/>
        </w:rPr>
        <w:drawing>
          <wp:inline distT="0" distB="0" distL="0" distR="0" wp14:anchorId="523F0E6E" wp14:editId="194FB470">
            <wp:extent cx="3137535" cy="183519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10" cy="1860565"/>
                    </a:xfrm>
                    <a:prstGeom prst="rect">
                      <a:avLst/>
                    </a:prstGeom>
                  </pic:spPr>
                </pic:pic>
              </a:graphicData>
            </a:graphic>
          </wp:inline>
        </w:drawing>
      </w:r>
    </w:p>
    <w:p w14:paraId="58E2FA58" w14:textId="16AAD5AB"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p>
    <w:p w14:paraId="32D3B07A" w14:textId="2342DD84"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Pr>
          <w:rFonts w:ascii="Open Sans" w:eastAsia="Times New Roman" w:hAnsi="Open Sans" w:cs="Open Sans"/>
          <w:color w:val="35475C"/>
          <w:sz w:val="24"/>
          <w:szCs w:val="24"/>
          <w:lang w:eastAsia="en-IN"/>
        </w:rPr>
        <w:t xml:space="preserve">Creation of Student </w:t>
      </w:r>
      <w:proofErr w:type="gramStart"/>
      <w:r>
        <w:rPr>
          <w:rFonts w:ascii="Open Sans" w:eastAsia="Times New Roman" w:hAnsi="Open Sans" w:cs="Open Sans"/>
          <w:color w:val="35475C"/>
          <w:sz w:val="24"/>
          <w:szCs w:val="24"/>
          <w:lang w:eastAsia="en-IN"/>
        </w:rPr>
        <w:t>object :</w:t>
      </w:r>
      <w:proofErr w:type="gramEnd"/>
    </w:p>
    <w:p w14:paraId="3E49F1C0" w14:textId="0AEDF8A8"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sidRPr="005659DE">
        <w:rPr>
          <w:rFonts w:ascii="Open Sans" w:eastAsia="Times New Roman" w:hAnsi="Open Sans" w:cs="Open Sans"/>
          <w:noProof/>
          <w:color w:val="35475C"/>
          <w:sz w:val="24"/>
          <w:szCs w:val="24"/>
          <w:lang w:eastAsia="en-IN"/>
        </w:rPr>
        <w:lastRenderedPageBreak/>
        <w:drawing>
          <wp:inline distT="0" distB="0" distL="0" distR="0" wp14:anchorId="7F085863" wp14:editId="332FA151">
            <wp:extent cx="5731510" cy="1656151"/>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617" cy="1665428"/>
                    </a:xfrm>
                    <a:prstGeom prst="rect">
                      <a:avLst/>
                    </a:prstGeom>
                  </pic:spPr>
                </pic:pic>
              </a:graphicData>
            </a:graphic>
          </wp:inline>
        </w:drawing>
      </w:r>
    </w:p>
    <w:p w14:paraId="6668F6C8" w14:textId="3BCBBFE1"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sidRPr="005659DE">
        <w:rPr>
          <w:rFonts w:ascii="Open Sans" w:eastAsia="Times New Roman" w:hAnsi="Open Sans" w:cs="Open Sans"/>
          <w:noProof/>
          <w:color w:val="35475C"/>
          <w:sz w:val="24"/>
          <w:szCs w:val="24"/>
          <w:lang w:eastAsia="en-IN"/>
        </w:rPr>
        <w:drawing>
          <wp:inline distT="0" distB="0" distL="0" distR="0" wp14:anchorId="460C35D8" wp14:editId="4A9892DC">
            <wp:extent cx="3823335" cy="187356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884" cy="1892451"/>
                    </a:xfrm>
                    <a:prstGeom prst="rect">
                      <a:avLst/>
                    </a:prstGeom>
                  </pic:spPr>
                </pic:pic>
              </a:graphicData>
            </a:graphic>
          </wp:inline>
        </w:drawing>
      </w:r>
    </w:p>
    <w:p w14:paraId="374208E1" w14:textId="4A5812A0"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Pr>
          <w:rFonts w:ascii="Open Sans" w:eastAsia="Times New Roman" w:hAnsi="Open Sans" w:cs="Open Sans"/>
          <w:color w:val="35475C"/>
          <w:sz w:val="24"/>
          <w:szCs w:val="24"/>
          <w:lang w:eastAsia="en-IN"/>
        </w:rPr>
        <w:t>Creation of Parents Object</w:t>
      </w:r>
      <w:r w:rsidRPr="005659DE">
        <w:rPr>
          <w:rFonts w:ascii="Open Sans" w:eastAsia="Times New Roman" w:hAnsi="Open Sans" w:cs="Open Sans"/>
          <w:noProof/>
          <w:color w:val="35475C"/>
          <w:sz w:val="24"/>
          <w:szCs w:val="24"/>
          <w:lang w:eastAsia="en-IN"/>
        </w:rPr>
        <w:drawing>
          <wp:inline distT="0" distB="0" distL="0" distR="0" wp14:anchorId="2C873BD8" wp14:editId="53FF2E69">
            <wp:extent cx="5731510" cy="21107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0740"/>
                    </a:xfrm>
                    <a:prstGeom prst="rect">
                      <a:avLst/>
                    </a:prstGeom>
                  </pic:spPr>
                </pic:pic>
              </a:graphicData>
            </a:graphic>
          </wp:inline>
        </w:drawing>
      </w:r>
    </w:p>
    <w:p w14:paraId="2FCF5F04" w14:textId="7C6CBA7F" w:rsidR="005659DE" w:rsidRDefault="005659DE" w:rsidP="005659DE">
      <w:pPr>
        <w:shd w:val="clear" w:color="auto" w:fill="FFFFFF"/>
        <w:spacing w:before="100" w:beforeAutospacing="1" w:after="100" w:afterAutospacing="1" w:line="240" w:lineRule="auto"/>
        <w:rPr>
          <w:rFonts w:ascii="Open Sans" w:eastAsia="Times New Roman" w:hAnsi="Open Sans" w:cs="Open Sans"/>
          <w:color w:val="35475C"/>
          <w:sz w:val="24"/>
          <w:szCs w:val="24"/>
          <w:lang w:eastAsia="en-IN"/>
        </w:rPr>
      </w:pPr>
      <w:r w:rsidRPr="005659DE">
        <w:rPr>
          <w:rFonts w:ascii="Open Sans" w:eastAsia="Times New Roman" w:hAnsi="Open Sans" w:cs="Open Sans"/>
          <w:noProof/>
          <w:color w:val="35475C"/>
          <w:sz w:val="24"/>
          <w:szCs w:val="24"/>
          <w:lang w:eastAsia="en-IN"/>
        </w:rPr>
        <w:drawing>
          <wp:inline distT="0" distB="0" distL="0" distR="0" wp14:anchorId="723B989D" wp14:editId="1AE6DE78">
            <wp:extent cx="4559211" cy="1962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8553" cy="1971112"/>
                    </a:xfrm>
                    <a:prstGeom prst="rect">
                      <a:avLst/>
                    </a:prstGeom>
                  </pic:spPr>
                </pic:pic>
              </a:graphicData>
            </a:graphic>
          </wp:inline>
        </w:drawing>
      </w:r>
    </w:p>
    <w:p w14:paraId="43C4F3D2" w14:textId="417D5BC8" w:rsidR="00614884" w:rsidRPr="00614884" w:rsidRDefault="00614884" w:rsidP="00614884">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614884">
        <w:rPr>
          <w:rFonts w:ascii="Open Sans" w:hAnsi="Open Sans" w:cs="Open Sans"/>
          <w:color w:val="35475C"/>
          <w:sz w:val="36"/>
          <w:szCs w:val="36"/>
        </w:rPr>
        <w:lastRenderedPageBreak/>
        <w:t>Lightning App</w:t>
      </w:r>
      <w:r>
        <w:rPr>
          <w:rFonts w:ascii="Open Sans" w:hAnsi="Open Sans" w:cs="Open Sans"/>
          <w:color w:val="35475C"/>
          <w:sz w:val="36"/>
          <w:szCs w:val="36"/>
        </w:rPr>
        <w:t>:</w:t>
      </w:r>
    </w:p>
    <w:p w14:paraId="60AFC9ED" w14:textId="3F9BA3D8" w:rsidR="005659DE" w:rsidRDefault="00614884" w:rsidP="005659DE">
      <w:pPr>
        <w:shd w:val="clear" w:color="auto" w:fill="FFFFFF"/>
        <w:spacing w:before="100" w:beforeAutospacing="1" w:after="100" w:afterAutospacing="1" w:line="240" w:lineRule="auto"/>
        <w:rPr>
          <w:rFonts w:ascii="Open Sans" w:hAnsi="Open Sans" w:cs="Open Sans"/>
          <w:color w:val="35475C"/>
          <w:sz w:val="21"/>
          <w:szCs w:val="21"/>
          <w:shd w:val="clear" w:color="auto" w:fill="FFFFFF"/>
        </w:rPr>
      </w:pPr>
      <w:r>
        <w:rPr>
          <w:rFonts w:ascii="Open Sans" w:hAnsi="Open Sans" w:cs="Open Sans"/>
          <w:color w:val="35475C"/>
          <w:sz w:val="21"/>
          <w:szCs w:val="21"/>
          <w:shd w:val="clear" w:color="auto" w:fill="FFFFFF"/>
        </w:rPr>
        <w:t>Apps in Salesforce are a group of tabs that help the application function by working together as a unit. It has a name, a logo, and a particular set of tabs. The simplest app usually has just two tabs.</w:t>
      </w:r>
    </w:p>
    <w:p w14:paraId="50E968DD" w14:textId="1A05057C" w:rsidR="00614884" w:rsidRDefault="00614884" w:rsidP="005659DE">
      <w:pPr>
        <w:shd w:val="clear" w:color="auto" w:fill="FFFFFF"/>
        <w:spacing w:before="100" w:beforeAutospacing="1" w:after="100" w:afterAutospacing="1" w:line="240" w:lineRule="auto"/>
        <w:rPr>
          <w:rFonts w:ascii="Open Sans" w:hAnsi="Open Sans" w:cs="Open Sans"/>
          <w:color w:val="35475C"/>
          <w:sz w:val="21"/>
          <w:szCs w:val="21"/>
          <w:shd w:val="clear" w:color="auto" w:fill="FFFFFF"/>
        </w:rPr>
      </w:pPr>
      <w:r>
        <w:rPr>
          <w:rFonts w:ascii="Open Sans" w:hAnsi="Open Sans" w:cs="Open Sans"/>
          <w:color w:val="35475C"/>
          <w:sz w:val="21"/>
          <w:szCs w:val="21"/>
          <w:shd w:val="clear" w:color="auto" w:fill="FFFFFF"/>
        </w:rPr>
        <w:t>There are two types of app –</w:t>
      </w:r>
    </w:p>
    <w:p w14:paraId="24953C09" w14:textId="202096E0" w:rsidR="00614884" w:rsidRPr="00614884" w:rsidRDefault="00614884" w:rsidP="00614884">
      <w:pPr>
        <w:pStyle w:val="ListParagraph"/>
        <w:numPr>
          <w:ilvl w:val="1"/>
          <w:numId w:val="4"/>
        </w:numPr>
        <w:shd w:val="clear" w:color="auto" w:fill="FFFFFF"/>
        <w:spacing w:before="100" w:beforeAutospacing="1" w:after="100" w:afterAutospacing="1" w:line="276" w:lineRule="auto"/>
        <w:jc w:val="both"/>
        <w:rPr>
          <w:rFonts w:ascii="Open Sans" w:eastAsia="Times New Roman" w:hAnsi="Open Sans" w:cs="Open Sans"/>
          <w:color w:val="35475C"/>
          <w:sz w:val="21"/>
          <w:szCs w:val="21"/>
          <w:lang w:eastAsia="en-IN"/>
        </w:rPr>
      </w:pPr>
      <w:r w:rsidRPr="00614884">
        <w:rPr>
          <w:rFonts w:ascii="Arial" w:eastAsia="Times New Roman" w:hAnsi="Arial" w:cs="Arial"/>
          <w:b/>
          <w:bCs/>
          <w:color w:val="35475C"/>
          <w:sz w:val="24"/>
          <w:szCs w:val="24"/>
          <w:lang w:eastAsia="en-IN"/>
        </w:rPr>
        <w:t>Standard App</w:t>
      </w:r>
      <w:r w:rsidRPr="00614884">
        <w:rPr>
          <w:rFonts w:ascii="Arial" w:eastAsia="Times New Roman" w:hAnsi="Arial" w:cs="Arial"/>
          <w:color w:val="35475C"/>
          <w:sz w:val="27"/>
          <w:szCs w:val="27"/>
          <w:lang w:eastAsia="en-IN"/>
        </w:rPr>
        <w:t>:</w:t>
      </w:r>
      <w:r>
        <w:rPr>
          <w:rFonts w:ascii="Arial" w:eastAsia="Times New Roman" w:hAnsi="Arial" w:cs="Arial"/>
          <w:color w:val="35475C"/>
          <w:sz w:val="27"/>
          <w:szCs w:val="27"/>
          <w:lang w:eastAsia="en-IN"/>
        </w:rPr>
        <w:t xml:space="preserve"> </w:t>
      </w:r>
      <w:r w:rsidRPr="00614884">
        <w:rPr>
          <w:rFonts w:ascii="Open Sans" w:eastAsia="Times New Roman" w:hAnsi="Open Sans" w:cs="Open Sans"/>
          <w:color w:val="35475C"/>
          <w:sz w:val="21"/>
          <w:szCs w:val="21"/>
          <w:lang w:eastAsia="en-IN"/>
        </w:rPr>
        <w:t xml:space="preserve">Standard apps come with every occurrence of Salesforce as default. Many features like Sales, Marketing, Community, call </w:t>
      </w:r>
      <w:proofErr w:type="spellStart"/>
      <w:r w:rsidRPr="00614884">
        <w:rPr>
          <w:rFonts w:ascii="Open Sans" w:eastAsia="Times New Roman" w:hAnsi="Open Sans" w:cs="Open Sans"/>
          <w:color w:val="35475C"/>
          <w:sz w:val="21"/>
          <w:szCs w:val="21"/>
          <w:lang w:eastAsia="en-IN"/>
        </w:rPr>
        <w:t>center</w:t>
      </w:r>
      <w:proofErr w:type="spellEnd"/>
      <w:r w:rsidRPr="00614884">
        <w:rPr>
          <w:rFonts w:ascii="Open Sans" w:eastAsia="Times New Roman" w:hAnsi="Open Sans" w:cs="Open Sans"/>
          <w:color w:val="35475C"/>
          <w:sz w:val="21"/>
          <w:szCs w:val="21"/>
          <w:lang w:eastAsia="en-IN"/>
        </w:rPr>
        <w:t>,</w:t>
      </w:r>
      <w:r>
        <w:rPr>
          <w:rFonts w:ascii="Open Sans" w:eastAsia="Times New Roman" w:hAnsi="Open Sans" w:cs="Open Sans"/>
          <w:color w:val="35475C"/>
          <w:sz w:val="21"/>
          <w:szCs w:val="21"/>
          <w:lang w:eastAsia="en-IN"/>
        </w:rPr>
        <w:t xml:space="preserve"> </w:t>
      </w:r>
      <w:r w:rsidRPr="00614884">
        <w:rPr>
          <w:rFonts w:ascii="Open Sans" w:eastAsia="Times New Roman" w:hAnsi="Open Sans" w:cs="Open Sans"/>
          <w:color w:val="35475C"/>
          <w:sz w:val="21"/>
          <w:szCs w:val="21"/>
          <w:lang w:eastAsia="en-IN"/>
        </w:rPr>
        <w:t>content, Salesforce Chatter, App Launcher, etc are present in it.</w:t>
      </w:r>
    </w:p>
    <w:p w14:paraId="2966F3A2" w14:textId="77777777" w:rsidR="00614884" w:rsidRPr="00614884" w:rsidRDefault="00614884" w:rsidP="00614884">
      <w:pPr>
        <w:pStyle w:val="ListParagraph"/>
        <w:shd w:val="clear" w:color="auto" w:fill="FFFFFF"/>
        <w:spacing w:before="100" w:beforeAutospacing="1" w:after="100" w:afterAutospacing="1" w:line="276" w:lineRule="auto"/>
        <w:ind w:left="1440"/>
        <w:jc w:val="both"/>
        <w:rPr>
          <w:rFonts w:ascii="Open Sans" w:eastAsia="Times New Roman" w:hAnsi="Open Sans" w:cs="Open Sans"/>
          <w:color w:val="35475C"/>
          <w:sz w:val="21"/>
          <w:szCs w:val="21"/>
          <w:lang w:eastAsia="en-IN"/>
        </w:rPr>
      </w:pPr>
      <w:r w:rsidRPr="00614884">
        <w:rPr>
          <w:rFonts w:ascii="Open Sans" w:eastAsia="Times New Roman" w:hAnsi="Open Sans" w:cs="Open Sans"/>
          <w:b/>
          <w:bCs/>
          <w:color w:val="35475C"/>
          <w:sz w:val="21"/>
          <w:szCs w:val="21"/>
          <w:lang w:eastAsia="en-IN"/>
        </w:rPr>
        <w:t>Note: The description, Logo, and Label of standard app cannot be altered.</w:t>
      </w:r>
    </w:p>
    <w:p w14:paraId="000A52CD" w14:textId="3F020E06" w:rsidR="00614884" w:rsidRPr="00614884" w:rsidRDefault="00614884" w:rsidP="00614884">
      <w:pPr>
        <w:pStyle w:val="ListParagraph"/>
        <w:numPr>
          <w:ilvl w:val="1"/>
          <w:numId w:val="4"/>
        </w:numPr>
        <w:shd w:val="clear" w:color="auto" w:fill="FFFFFF"/>
        <w:spacing w:before="100" w:beforeAutospacing="1" w:after="100" w:afterAutospacing="1" w:line="276" w:lineRule="auto"/>
        <w:jc w:val="both"/>
        <w:rPr>
          <w:rFonts w:ascii="Open Sans" w:eastAsia="Times New Roman" w:hAnsi="Open Sans" w:cs="Open Sans"/>
          <w:color w:val="35475C"/>
          <w:sz w:val="21"/>
          <w:szCs w:val="21"/>
          <w:lang w:eastAsia="en-IN"/>
        </w:rPr>
      </w:pPr>
      <w:r w:rsidRPr="00614884">
        <w:rPr>
          <w:rFonts w:ascii="Open Sans" w:eastAsia="Times New Roman" w:hAnsi="Open Sans" w:cs="Open Sans"/>
          <w:b/>
          <w:bCs/>
          <w:color w:val="35475C"/>
          <w:sz w:val="24"/>
          <w:szCs w:val="24"/>
          <w:lang w:eastAsia="en-IN"/>
        </w:rPr>
        <w:t>Custom Apps</w:t>
      </w:r>
      <w:r w:rsidRPr="00614884">
        <w:rPr>
          <w:rFonts w:ascii="Open Sans" w:eastAsia="Times New Roman" w:hAnsi="Open Sans" w:cs="Open Sans"/>
          <w:b/>
          <w:bCs/>
          <w:color w:val="35475C"/>
          <w:sz w:val="21"/>
          <w:szCs w:val="21"/>
          <w:lang w:eastAsia="en-IN"/>
        </w:rPr>
        <w:t xml:space="preserve">: </w:t>
      </w:r>
      <w:r w:rsidRPr="00614884">
        <w:rPr>
          <w:rFonts w:ascii="Open Sans" w:eastAsia="Times New Roman" w:hAnsi="Open Sans" w:cs="Open Sans"/>
          <w:color w:val="35475C"/>
          <w:sz w:val="21"/>
          <w:szCs w:val="21"/>
          <w:lang w:eastAsia="en-IN"/>
        </w:rPr>
        <w:t>Custom apps are created according to need of user. Custom Apps are made by using standard and custom tabs together</w:t>
      </w:r>
    </w:p>
    <w:p w14:paraId="4CE0C3BC" w14:textId="65C1EF0B" w:rsidR="00614884" w:rsidRPr="00614884" w:rsidRDefault="00614884" w:rsidP="00614884">
      <w:pPr>
        <w:pStyle w:val="ListParagraph"/>
        <w:shd w:val="clear" w:color="auto" w:fill="FFFFFF"/>
        <w:spacing w:before="100" w:beforeAutospacing="1" w:after="100" w:afterAutospacing="1" w:line="276" w:lineRule="auto"/>
        <w:ind w:left="1440"/>
        <w:jc w:val="both"/>
        <w:rPr>
          <w:rFonts w:ascii="Open Sans" w:eastAsia="Times New Roman" w:hAnsi="Open Sans" w:cs="Open Sans"/>
          <w:color w:val="35475C"/>
          <w:sz w:val="21"/>
          <w:szCs w:val="21"/>
          <w:lang w:eastAsia="en-IN"/>
        </w:rPr>
      </w:pPr>
      <w:r w:rsidRPr="00614884">
        <w:rPr>
          <w:rFonts w:ascii="Open Sans" w:eastAsia="Times New Roman" w:hAnsi="Open Sans" w:cs="Open Sans"/>
          <w:b/>
          <w:bCs/>
          <w:color w:val="35475C"/>
          <w:sz w:val="21"/>
          <w:szCs w:val="21"/>
          <w:lang w:eastAsia="en-IN"/>
        </w:rPr>
        <w:t>Note: Logos for Custom Apps can be changed</w:t>
      </w:r>
    </w:p>
    <w:p w14:paraId="2E426814" w14:textId="5CC4EBEB" w:rsidR="00D54F29" w:rsidRDefault="00D54F29"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D54F29">
        <w:rPr>
          <w:rFonts w:ascii="Open Sans" w:hAnsi="Open Sans" w:cs="Open Sans"/>
          <w:color w:val="35475C"/>
          <w:sz w:val="28"/>
          <w:szCs w:val="28"/>
        </w:rPr>
        <w:t>Create The School Management App</w:t>
      </w:r>
      <w:r>
        <w:rPr>
          <w:rFonts w:ascii="Open Sans" w:hAnsi="Open Sans" w:cs="Open Sans"/>
          <w:color w:val="35475C"/>
          <w:sz w:val="28"/>
          <w:szCs w:val="28"/>
        </w:rPr>
        <w:t>:</w:t>
      </w:r>
    </w:p>
    <w:p w14:paraId="099B7DED" w14:textId="4BC14B7B" w:rsidR="00D54F29" w:rsidRDefault="00D54F29"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D54F29">
        <w:rPr>
          <w:rFonts w:ascii="Open Sans" w:hAnsi="Open Sans" w:cs="Open Sans"/>
          <w:noProof/>
          <w:color w:val="35475C"/>
          <w:sz w:val="28"/>
          <w:szCs w:val="28"/>
        </w:rPr>
        <w:drawing>
          <wp:inline distT="0" distB="0" distL="0" distR="0" wp14:anchorId="4FE1AA3F" wp14:editId="76FC6526">
            <wp:extent cx="5731510" cy="3658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8235"/>
                    </a:xfrm>
                    <a:prstGeom prst="rect">
                      <a:avLst/>
                    </a:prstGeom>
                  </pic:spPr>
                </pic:pic>
              </a:graphicData>
            </a:graphic>
          </wp:inline>
        </w:drawing>
      </w:r>
    </w:p>
    <w:p w14:paraId="51798C78" w14:textId="7CF6BA42" w:rsidR="00D54F29" w:rsidRPr="00D54F29" w:rsidRDefault="00D54F29"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D54F29">
        <w:rPr>
          <w:rFonts w:ascii="Open Sans" w:hAnsi="Open Sans" w:cs="Open Sans"/>
          <w:noProof/>
          <w:color w:val="35475C"/>
          <w:sz w:val="28"/>
          <w:szCs w:val="28"/>
        </w:rPr>
        <w:drawing>
          <wp:inline distT="0" distB="0" distL="0" distR="0" wp14:anchorId="20546579" wp14:editId="26A20820">
            <wp:extent cx="5959586" cy="11245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4661" cy="1153848"/>
                    </a:xfrm>
                    <a:prstGeom prst="rect">
                      <a:avLst/>
                    </a:prstGeom>
                  </pic:spPr>
                </pic:pic>
              </a:graphicData>
            </a:graphic>
          </wp:inline>
        </w:drawing>
      </w:r>
    </w:p>
    <w:p w14:paraId="77AEE2B4" w14:textId="47AAB9F7" w:rsidR="00D54F29" w:rsidRDefault="00D54F29" w:rsidP="00D54F29">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D54F29">
        <w:rPr>
          <w:rFonts w:ascii="Open Sans" w:hAnsi="Open Sans" w:cs="Open Sans"/>
          <w:color w:val="35475C"/>
          <w:sz w:val="36"/>
          <w:szCs w:val="36"/>
        </w:rPr>
        <w:lastRenderedPageBreak/>
        <w:t>Fields And Relationship</w:t>
      </w:r>
      <w:r w:rsidR="001A7EBC">
        <w:rPr>
          <w:rFonts w:ascii="Open Sans" w:hAnsi="Open Sans" w:cs="Open Sans"/>
          <w:color w:val="35475C"/>
          <w:sz w:val="36"/>
          <w:szCs w:val="36"/>
        </w:rPr>
        <w:t>s</w:t>
      </w:r>
      <w:r>
        <w:rPr>
          <w:rFonts w:ascii="Open Sans" w:hAnsi="Open Sans" w:cs="Open Sans"/>
          <w:color w:val="35475C"/>
          <w:sz w:val="36"/>
          <w:szCs w:val="36"/>
        </w:rPr>
        <w:t>:</w:t>
      </w:r>
    </w:p>
    <w:p w14:paraId="18FEE55E" w14:textId="42360F59" w:rsidR="00614884" w:rsidRDefault="00D54F29" w:rsidP="00D54F29">
      <w:pPr>
        <w:shd w:val="clear" w:color="auto" w:fill="FFFFFF"/>
        <w:spacing w:before="100" w:beforeAutospacing="1" w:after="100" w:afterAutospacing="1" w:line="240" w:lineRule="auto"/>
        <w:jc w:val="both"/>
        <w:rPr>
          <w:rFonts w:ascii="Open Sans" w:hAnsi="Open Sans" w:cs="Open Sans"/>
          <w:color w:val="35475C"/>
          <w:sz w:val="24"/>
          <w:szCs w:val="24"/>
          <w:shd w:val="clear" w:color="auto" w:fill="FFFFFF"/>
        </w:rPr>
      </w:pPr>
      <w:r w:rsidRPr="00D54F29">
        <w:rPr>
          <w:rFonts w:ascii="Open Sans" w:hAnsi="Open Sans" w:cs="Open Sans"/>
          <w:color w:val="35475C"/>
          <w:sz w:val="24"/>
          <w:szCs w:val="24"/>
          <w:shd w:val="clear" w:color="auto" w:fill="FFFFFF"/>
        </w:rPr>
        <w:t>An object relationship in Salesforce is a two-way association between two objects. Relationships are created by creating custom relationship fields on an object. This is done so that when users view records, they can also see and access related data.</w:t>
      </w:r>
    </w:p>
    <w:p w14:paraId="2EF7B0CF" w14:textId="77777777" w:rsidR="006B70D6" w:rsidRDefault="006B70D6" w:rsidP="00D54F29">
      <w:pPr>
        <w:shd w:val="clear" w:color="auto" w:fill="FFFFFF"/>
        <w:spacing w:before="100" w:beforeAutospacing="1" w:after="100" w:afterAutospacing="1" w:line="240" w:lineRule="auto"/>
        <w:jc w:val="both"/>
        <w:rPr>
          <w:rFonts w:ascii="Open Sans" w:hAnsi="Open Sans" w:cs="Open Sans"/>
          <w:color w:val="35475C"/>
          <w:sz w:val="24"/>
          <w:szCs w:val="24"/>
          <w:shd w:val="clear" w:color="auto" w:fill="FFFFFF"/>
        </w:rPr>
      </w:pPr>
    </w:p>
    <w:p w14:paraId="642A947C" w14:textId="5E564678" w:rsidR="00D54F29" w:rsidRDefault="00D54F29"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D54F29">
        <w:rPr>
          <w:rFonts w:ascii="Open Sans" w:hAnsi="Open Sans" w:cs="Open Sans"/>
          <w:color w:val="35475C"/>
          <w:sz w:val="28"/>
          <w:szCs w:val="28"/>
        </w:rPr>
        <w:t xml:space="preserve">Creation Of Fields </w:t>
      </w:r>
      <w:proofErr w:type="gramStart"/>
      <w:r w:rsidRPr="00D54F29">
        <w:rPr>
          <w:rFonts w:ascii="Open Sans" w:hAnsi="Open Sans" w:cs="Open Sans"/>
          <w:color w:val="35475C"/>
          <w:sz w:val="28"/>
          <w:szCs w:val="28"/>
        </w:rPr>
        <w:t>For</w:t>
      </w:r>
      <w:proofErr w:type="gramEnd"/>
      <w:r w:rsidRPr="00D54F29">
        <w:rPr>
          <w:rFonts w:ascii="Open Sans" w:hAnsi="Open Sans" w:cs="Open Sans"/>
          <w:color w:val="35475C"/>
          <w:sz w:val="28"/>
          <w:szCs w:val="28"/>
        </w:rPr>
        <w:t xml:space="preserve"> The School Objects</w:t>
      </w:r>
      <w:r>
        <w:rPr>
          <w:rFonts w:ascii="Open Sans" w:hAnsi="Open Sans" w:cs="Open Sans"/>
          <w:color w:val="35475C"/>
          <w:sz w:val="28"/>
          <w:szCs w:val="28"/>
        </w:rPr>
        <w:t>:</w:t>
      </w:r>
    </w:p>
    <w:p w14:paraId="33904F11" w14:textId="77777777" w:rsidR="006B70D6" w:rsidRDefault="006B70D6"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p>
    <w:p w14:paraId="51E07A2D" w14:textId="6F46C91E" w:rsidR="00D54F29" w:rsidRDefault="00EE4ADD"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EE4ADD">
        <w:rPr>
          <w:rFonts w:ascii="Open Sans" w:hAnsi="Open Sans" w:cs="Open Sans"/>
          <w:noProof/>
          <w:color w:val="35475C"/>
          <w:sz w:val="28"/>
          <w:szCs w:val="28"/>
        </w:rPr>
        <w:drawing>
          <wp:inline distT="0" distB="0" distL="0" distR="0" wp14:anchorId="219AC725" wp14:editId="45D02CDF">
            <wp:extent cx="5731354" cy="475104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4613" cy="4786904"/>
                    </a:xfrm>
                    <a:prstGeom prst="rect">
                      <a:avLst/>
                    </a:prstGeom>
                  </pic:spPr>
                </pic:pic>
              </a:graphicData>
            </a:graphic>
          </wp:inline>
        </w:drawing>
      </w:r>
    </w:p>
    <w:p w14:paraId="099E6E86" w14:textId="1E02D071" w:rsidR="006B70D6" w:rsidRDefault="006B70D6"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p>
    <w:p w14:paraId="00798F1A" w14:textId="5273900B" w:rsidR="006B70D6" w:rsidRDefault="006B70D6" w:rsidP="00D54F29">
      <w:pPr>
        <w:pStyle w:val="Heading3"/>
        <w:shd w:val="clear" w:color="auto" w:fill="FFFFFF"/>
        <w:spacing w:before="240" w:beforeAutospacing="0" w:after="150" w:afterAutospacing="0" w:line="300" w:lineRule="atLeast"/>
        <w:rPr>
          <w:rFonts w:ascii="Open Sans" w:hAnsi="Open Sans" w:cs="Open Sans"/>
          <w:color w:val="35475C"/>
          <w:sz w:val="28"/>
          <w:szCs w:val="28"/>
        </w:rPr>
      </w:pPr>
    </w:p>
    <w:p w14:paraId="43FD723E" w14:textId="77777777" w:rsidR="006B70D6" w:rsidRDefault="006B70D6" w:rsidP="00EE4ADD">
      <w:pPr>
        <w:pStyle w:val="Heading3"/>
        <w:shd w:val="clear" w:color="auto" w:fill="FFFFFF"/>
        <w:spacing w:before="240" w:beforeAutospacing="0" w:after="150" w:afterAutospacing="0" w:line="300" w:lineRule="atLeast"/>
        <w:rPr>
          <w:rFonts w:ascii="Open Sans" w:hAnsi="Open Sans" w:cs="Open Sans"/>
          <w:color w:val="35475C"/>
          <w:sz w:val="28"/>
          <w:szCs w:val="28"/>
        </w:rPr>
      </w:pPr>
    </w:p>
    <w:p w14:paraId="52605E93" w14:textId="1A121D5F" w:rsidR="006B70D6" w:rsidRPr="006B70D6" w:rsidRDefault="00EE4ADD" w:rsidP="00EE4ADD">
      <w:pPr>
        <w:pStyle w:val="Heading3"/>
        <w:shd w:val="clear" w:color="auto" w:fill="FFFFFF"/>
        <w:spacing w:before="240" w:beforeAutospacing="0" w:after="150" w:afterAutospacing="0" w:line="300" w:lineRule="atLeast"/>
        <w:rPr>
          <w:rFonts w:ascii="Open Sans" w:hAnsi="Open Sans" w:cs="Open Sans"/>
          <w:color w:val="35475C"/>
          <w:sz w:val="24"/>
          <w:szCs w:val="24"/>
        </w:rPr>
      </w:pPr>
      <w:r w:rsidRPr="006B70D6">
        <w:rPr>
          <w:rFonts w:ascii="Open Sans" w:hAnsi="Open Sans" w:cs="Open Sans"/>
          <w:color w:val="35475C"/>
          <w:sz w:val="24"/>
          <w:szCs w:val="24"/>
        </w:rPr>
        <w:lastRenderedPageBreak/>
        <w:t xml:space="preserve">Creation Of Fields </w:t>
      </w:r>
      <w:proofErr w:type="gramStart"/>
      <w:r w:rsidRPr="006B70D6">
        <w:rPr>
          <w:rFonts w:ascii="Open Sans" w:hAnsi="Open Sans" w:cs="Open Sans"/>
          <w:color w:val="35475C"/>
          <w:sz w:val="24"/>
          <w:szCs w:val="24"/>
        </w:rPr>
        <w:t>For</w:t>
      </w:r>
      <w:proofErr w:type="gramEnd"/>
      <w:r w:rsidRPr="006B70D6">
        <w:rPr>
          <w:rFonts w:ascii="Open Sans" w:hAnsi="Open Sans" w:cs="Open Sans"/>
          <w:color w:val="35475C"/>
          <w:sz w:val="24"/>
          <w:szCs w:val="24"/>
        </w:rPr>
        <w:t xml:space="preserve"> The Student Objects:</w:t>
      </w:r>
    </w:p>
    <w:p w14:paraId="70581002" w14:textId="7913043E" w:rsidR="00EE4ADD" w:rsidRDefault="006B70D6" w:rsidP="00EE4ADD">
      <w:pPr>
        <w:pStyle w:val="Heading3"/>
        <w:shd w:val="clear" w:color="auto" w:fill="FFFFFF"/>
        <w:spacing w:before="240" w:beforeAutospacing="0" w:after="150" w:afterAutospacing="0" w:line="300" w:lineRule="atLeast"/>
        <w:rPr>
          <w:rFonts w:ascii="Open Sans" w:hAnsi="Open Sans" w:cs="Open Sans"/>
          <w:color w:val="35475C"/>
          <w:sz w:val="20"/>
          <w:szCs w:val="20"/>
        </w:rPr>
      </w:pPr>
      <w:r w:rsidRPr="006B70D6">
        <w:rPr>
          <w:rFonts w:ascii="Open Sans" w:hAnsi="Open Sans" w:cs="Open Sans"/>
          <w:noProof/>
          <w:color w:val="35475C"/>
          <w:sz w:val="20"/>
          <w:szCs w:val="20"/>
        </w:rPr>
        <w:drawing>
          <wp:inline distT="0" distB="0" distL="0" distR="0" wp14:anchorId="6996B49C" wp14:editId="70C5CD1C">
            <wp:extent cx="5765111" cy="417610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0758" cy="4296096"/>
                    </a:xfrm>
                    <a:prstGeom prst="rect">
                      <a:avLst/>
                    </a:prstGeom>
                  </pic:spPr>
                </pic:pic>
              </a:graphicData>
            </a:graphic>
          </wp:inline>
        </w:drawing>
      </w:r>
    </w:p>
    <w:p w14:paraId="4B2D1A5C" w14:textId="335E6739" w:rsidR="006B70D6" w:rsidRPr="006B70D6" w:rsidRDefault="006B70D6" w:rsidP="006B70D6">
      <w:pPr>
        <w:pStyle w:val="Heading3"/>
        <w:shd w:val="clear" w:color="auto" w:fill="FFFFFF"/>
        <w:spacing w:before="240" w:beforeAutospacing="0" w:after="150" w:afterAutospacing="0" w:line="300" w:lineRule="atLeast"/>
        <w:rPr>
          <w:rFonts w:ascii="Open Sans" w:hAnsi="Open Sans" w:cs="Open Sans"/>
          <w:color w:val="35475C"/>
          <w:sz w:val="24"/>
          <w:szCs w:val="24"/>
        </w:rPr>
      </w:pPr>
      <w:r w:rsidRPr="006B70D6">
        <w:rPr>
          <w:rFonts w:ascii="Open Sans" w:hAnsi="Open Sans" w:cs="Open Sans"/>
          <w:color w:val="35475C"/>
          <w:sz w:val="24"/>
          <w:szCs w:val="24"/>
        </w:rPr>
        <w:t xml:space="preserve">Creation Of Fields </w:t>
      </w:r>
      <w:proofErr w:type="gramStart"/>
      <w:r w:rsidRPr="006B70D6">
        <w:rPr>
          <w:rFonts w:ascii="Open Sans" w:hAnsi="Open Sans" w:cs="Open Sans"/>
          <w:color w:val="35475C"/>
          <w:sz w:val="24"/>
          <w:szCs w:val="24"/>
        </w:rPr>
        <w:t>For</w:t>
      </w:r>
      <w:proofErr w:type="gramEnd"/>
      <w:r w:rsidRPr="006B70D6">
        <w:rPr>
          <w:rFonts w:ascii="Open Sans" w:hAnsi="Open Sans" w:cs="Open Sans"/>
          <w:color w:val="35475C"/>
          <w:sz w:val="24"/>
          <w:szCs w:val="24"/>
        </w:rPr>
        <w:t xml:space="preserve"> The Parent Objects</w:t>
      </w:r>
      <w:r>
        <w:rPr>
          <w:rFonts w:ascii="Open Sans" w:hAnsi="Open Sans" w:cs="Open Sans"/>
          <w:color w:val="35475C"/>
          <w:sz w:val="24"/>
          <w:szCs w:val="24"/>
        </w:rPr>
        <w:t>:</w:t>
      </w:r>
    </w:p>
    <w:p w14:paraId="61F61DD8" w14:textId="0232A36B" w:rsidR="00D54F29" w:rsidRPr="001A7EBC" w:rsidRDefault="006B70D6" w:rsidP="001A7EBC">
      <w:pPr>
        <w:pStyle w:val="Heading3"/>
        <w:shd w:val="clear" w:color="auto" w:fill="FFFFFF"/>
        <w:spacing w:before="240" w:beforeAutospacing="0" w:after="150" w:afterAutospacing="0" w:line="300" w:lineRule="atLeast"/>
        <w:rPr>
          <w:rFonts w:ascii="Open Sans" w:hAnsi="Open Sans" w:cs="Open Sans"/>
          <w:color w:val="35475C"/>
          <w:sz w:val="28"/>
          <w:szCs w:val="28"/>
        </w:rPr>
      </w:pPr>
      <w:r w:rsidRPr="006B70D6">
        <w:rPr>
          <w:rFonts w:ascii="Open Sans" w:hAnsi="Open Sans" w:cs="Open Sans"/>
          <w:noProof/>
          <w:color w:val="35475C"/>
          <w:sz w:val="28"/>
          <w:szCs w:val="28"/>
        </w:rPr>
        <w:drawing>
          <wp:inline distT="0" distB="0" distL="0" distR="0" wp14:anchorId="6E4C32C1" wp14:editId="7CBE80C1">
            <wp:extent cx="5731510" cy="3440545"/>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54" cy="3457680"/>
                    </a:xfrm>
                    <a:prstGeom prst="rect">
                      <a:avLst/>
                    </a:prstGeom>
                  </pic:spPr>
                </pic:pic>
              </a:graphicData>
            </a:graphic>
          </wp:inline>
        </w:drawing>
      </w:r>
    </w:p>
    <w:p w14:paraId="00A319D9" w14:textId="30A340AB" w:rsidR="006B70D6" w:rsidRPr="006B70D6" w:rsidRDefault="006B70D6" w:rsidP="006B70D6">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6B70D6">
        <w:rPr>
          <w:rFonts w:ascii="Open Sans" w:hAnsi="Open Sans" w:cs="Open Sans"/>
          <w:color w:val="35475C"/>
          <w:sz w:val="36"/>
          <w:szCs w:val="36"/>
        </w:rPr>
        <w:lastRenderedPageBreak/>
        <w:t>Profile</w:t>
      </w:r>
      <w:r>
        <w:rPr>
          <w:rFonts w:ascii="Open Sans" w:hAnsi="Open Sans" w:cs="Open Sans"/>
          <w:color w:val="35475C"/>
          <w:sz w:val="36"/>
          <w:szCs w:val="36"/>
        </w:rPr>
        <w:t>:</w:t>
      </w:r>
    </w:p>
    <w:p w14:paraId="29BBEC5D" w14:textId="77777777" w:rsidR="006B70D6" w:rsidRDefault="006B70D6" w:rsidP="006B70D6">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6B70D6">
        <w:rPr>
          <w:rFonts w:ascii="Open Sans" w:hAnsi="Open Sans" w:cs="Open Sans"/>
          <w:color w:val="35475C"/>
          <w:sz w:val="24"/>
          <w:szCs w:val="24"/>
          <w:shd w:val="clear" w:color="auto" w:fill="FFFFFF"/>
        </w:rPr>
        <w:t>A profile is a group/collection of settings and permissions that define what a user can do in salesforce.</w:t>
      </w:r>
    </w:p>
    <w:p w14:paraId="54E529B7" w14:textId="6BB3F9DD" w:rsidR="006B70D6" w:rsidRDefault="006B70D6" w:rsidP="006B70D6">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6B70D6">
        <w:rPr>
          <w:rFonts w:ascii="Open Sans" w:hAnsi="Open Sans" w:cs="Open Sans"/>
          <w:color w:val="35475C"/>
          <w:sz w:val="24"/>
          <w:szCs w:val="24"/>
          <w:shd w:val="clear" w:color="auto" w:fill="FFFFFF"/>
        </w:rPr>
        <w:t>A profile controls “Object permissions, Field permissions, User permissions, Tab settings, App settings, Apex class access, Visualforce page access, Page layouts, Record Types, Login hours &amp; Login IP ranges</w:t>
      </w:r>
      <w:r>
        <w:rPr>
          <w:rFonts w:ascii="Open Sans" w:hAnsi="Open Sans" w:cs="Open Sans"/>
          <w:color w:val="35475C"/>
          <w:sz w:val="24"/>
          <w:szCs w:val="24"/>
          <w:shd w:val="clear" w:color="auto" w:fill="FFFFFF"/>
        </w:rPr>
        <w:t>.</w:t>
      </w:r>
    </w:p>
    <w:p w14:paraId="0A55B223" w14:textId="40FE35B3" w:rsidR="001A7EBC" w:rsidRDefault="001A7EBC" w:rsidP="001A7EBC">
      <w:pPr>
        <w:pStyle w:val="Heading3"/>
        <w:shd w:val="clear" w:color="auto" w:fill="FFFFFF"/>
        <w:spacing w:before="240" w:beforeAutospacing="0" w:after="150" w:afterAutospacing="0" w:line="300" w:lineRule="atLeast"/>
        <w:rPr>
          <w:rFonts w:ascii="Open Sans" w:hAnsi="Open Sans" w:cs="Open Sans"/>
          <w:color w:val="35475C"/>
          <w:sz w:val="24"/>
          <w:szCs w:val="24"/>
        </w:rPr>
      </w:pPr>
      <w:r w:rsidRPr="001A7EBC">
        <w:rPr>
          <w:rFonts w:ascii="Open Sans" w:hAnsi="Open Sans" w:cs="Open Sans"/>
          <w:color w:val="35475C"/>
          <w:sz w:val="24"/>
          <w:szCs w:val="24"/>
        </w:rPr>
        <w:t>Creation On Profile</w:t>
      </w:r>
      <w:r>
        <w:rPr>
          <w:rFonts w:ascii="Open Sans" w:hAnsi="Open Sans" w:cs="Open Sans"/>
          <w:color w:val="35475C"/>
          <w:sz w:val="24"/>
          <w:szCs w:val="24"/>
        </w:rPr>
        <w:t>:</w:t>
      </w:r>
    </w:p>
    <w:p w14:paraId="74841F01" w14:textId="3824CCA9" w:rsidR="001A7EBC" w:rsidRDefault="001A7EBC" w:rsidP="001A7EBC">
      <w:pPr>
        <w:pStyle w:val="Heading3"/>
        <w:shd w:val="clear" w:color="auto" w:fill="FFFFFF"/>
        <w:spacing w:before="240" w:beforeAutospacing="0" w:after="150" w:afterAutospacing="0" w:line="300" w:lineRule="atLeast"/>
        <w:rPr>
          <w:rFonts w:ascii="Open Sans" w:hAnsi="Open Sans" w:cs="Open Sans"/>
          <w:color w:val="35475C"/>
          <w:sz w:val="24"/>
          <w:szCs w:val="24"/>
        </w:rPr>
      </w:pPr>
      <w:r w:rsidRPr="001A7EBC">
        <w:rPr>
          <w:rFonts w:ascii="Open Sans" w:hAnsi="Open Sans" w:cs="Open Sans"/>
          <w:noProof/>
          <w:color w:val="35475C"/>
          <w:sz w:val="24"/>
          <w:szCs w:val="24"/>
        </w:rPr>
        <w:drawing>
          <wp:inline distT="0" distB="0" distL="0" distR="0" wp14:anchorId="58830DCA" wp14:editId="33C6064B">
            <wp:extent cx="5950527" cy="3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8552" cy="3112645"/>
                    </a:xfrm>
                    <a:prstGeom prst="rect">
                      <a:avLst/>
                    </a:prstGeom>
                  </pic:spPr>
                </pic:pic>
              </a:graphicData>
            </a:graphic>
          </wp:inline>
        </w:drawing>
      </w:r>
    </w:p>
    <w:p w14:paraId="2E782814" w14:textId="77777777" w:rsidR="001A7EBC" w:rsidRDefault="001A7EBC" w:rsidP="001A7EBC">
      <w:pPr>
        <w:pStyle w:val="Heading3"/>
        <w:shd w:val="clear" w:color="auto" w:fill="FFFFFF"/>
        <w:spacing w:before="240" w:beforeAutospacing="0" w:after="150" w:afterAutospacing="0" w:line="300" w:lineRule="atLeast"/>
        <w:rPr>
          <w:rFonts w:ascii="Open Sans" w:hAnsi="Open Sans" w:cs="Open Sans"/>
          <w:color w:val="35475C"/>
          <w:sz w:val="24"/>
          <w:szCs w:val="24"/>
        </w:rPr>
      </w:pPr>
    </w:p>
    <w:p w14:paraId="095291DE" w14:textId="598A6CAE" w:rsidR="001A7EBC" w:rsidRPr="001A7EBC" w:rsidRDefault="001A7EBC" w:rsidP="001A7EBC">
      <w:pPr>
        <w:pStyle w:val="Heading3"/>
        <w:shd w:val="clear" w:color="auto" w:fill="FFFFFF"/>
        <w:spacing w:before="240" w:beforeAutospacing="0" w:after="150" w:afterAutospacing="0" w:line="300" w:lineRule="atLeast"/>
        <w:rPr>
          <w:rFonts w:ascii="Open Sans" w:hAnsi="Open Sans" w:cs="Open Sans"/>
          <w:color w:val="35475C"/>
          <w:sz w:val="24"/>
          <w:szCs w:val="24"/>
        </w:rPr>
      </w:pPr>
      <w:r>
        <w:rPr>
          <w:rFonts w:ascii="Open Sans" w:hAnsi="Open Sans" w:cs="Open Sans"/>
          <w:color w:val="35475C"/>
          <w:sz w:val="24"/>
          <w:szCs w:val="24"/>
        </w:rPr>
        <w:t>Custom Object Permissions for profile:</w:t>
      </w:r>
    </w:p>
    <w:p w14:paraId="728583C1" w14:textId="27641C42" w:rsidR="001A7EBC" w:rsidRDefault="001A7EBC" w:rsidP="006B70D6">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1A7EBC">
        <w:rPr>
          <w:rFonts w:ascii="Open Sans" w:hAnsi="Open Sans" w:cs="Open Sans"/>
          <w:noProof/>
          <w:color w:val="35475C"/>
          <w:sz w:val="24"/>
          <w:szCs w:val="24"/>
          <w:shd w:val="clear" w:color="auto" w:fill="FFFFFF"/>
        </w:rPr>
        <w:drawing>
          <wp:inline distT="0" distB="0" distL="0" distR="0" wp14:anchorId="22D6D715" wp14:editId="43E37590">
            <wp:extent cx="5728054" cy="13577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391" cy="1374891"/>
                    </a:xfrm>
                    <a:prstGeom prst="rect">
                      <a:avLst/>
                    </a:prstGeom>
                  </pic:spPr>
                </pic:pic>
              </a:graphicData>
            </a:graphic>
          </wp:inline>
        </w:drawing>
      </w:r>
    </w:p>
    <w:p w14:paraId="469CD895" w14:textId="22C60E25" w:rsidR="006E72E6" w:rsidRDefault="006E72E6" w:rsidP="006E72E6">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p>
    <w:p w14:paraId="23196807" w14:textId="20B88C11" w:rsidR="00A934B4" w:rsidRDefault="00A934B4" w:rsidP="006E72E6">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p>
    <w:p w14:paraId="46A5DE58" w14:textId="0C28EEFF" w:rsidR="00A934B4" w:rsidRPr="00A934B4" w:rsidRDefault="00A934B4" w:rsidP="00A934B4">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A934B4">
        <w:rPr>
          <w:rFonts w:ascii="Open Sans" w:hAnsi="Open Sans" w:cs="Open Sans"/>
          <w:color w:val="35475C"/>
          <w:sz w:val="36"/>
          <w:szCs w:val="36"/>
        </w:rPr>
        <w:lastRenderedPageBreak/>
        <w:t>Users</w:t>
      </w:r>
      <w:r>
        <w:rPr>
          <w:rFonts w:ascii="Open Sans" w:hAnsi="Open Sans" w:cs="Open Sans"/>
          <w:color w:val="35475C"/>
          <w:sz w:val="36"/>
          <w:szCs w:val="36"/>
        </w:rPr>
        <w:t>:</w:t>
      </w:r>
    </w:p>
    <w:p w14:paraId="62E23281" w14:textId="57A39A9C" w:rsidR="00A934B4" w:rsidRDefault="00A934B4" w:rsidP="00A934B4">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A934B4">
        <w:rPr>
          <w:rFonts w:ascii="Open Sans" w:hAnsi="Open Sans" w:cs="Open Sans"/>
          <w:color w:val="35475C"/>
          <w:sz w:val="24"/>
          <w:szCs w:val="24"/>
          <w:shd w:val="clear" w:color="auto" w:fill="FFFFFF"/>
        </w:rPr>
        <w:t>A user is anyone who logs in to Salesforce. Users are employees at your company, such as sales reps, managers, and IT specialists, who need access to the company's records. Every user in Salesforce has a user account.</w:t>
      </w:r>
    </w:p>
    <w:p w14:paraId="3A6F4816" w14:textId="48AD0F94" w:rsidR="00A934B4" w:rsidRDefault="00A934B4" w:rsidP="00A934B4">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A934B4">
        <w:rPr>
          <w:rFonts w:ascii="Open Sans" w:hAnsi="Open Sans" w:cs="Open Sans"/>
          <w:noProof/>
          <w:color w:val="35475C"/>
          <w:sz w:val="24"/>
          <w:szCs w:val="24"/>
          <w:shd w:val="clear" w:color="auto" w:fill="FFFFFF"/>
        </w:rPr>
        <w:drawing>
          <wp:inline distT="0" distB="0" distL="0" distR="0" wp14:anchorId="45294FE3" wp14:editId="5365C976">
            <wp:extent cx="5731510" cy="18002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00225"/>
                    </a:xfrm>
                    <a:prstGeom prst="rect">
                      <a:avLst/>
                    </a:prstGeom>
                  </pic:spPr>
                </pic:pic>
              </a:graphicData>
            </a:graphic>
          </wp:inline>
        </w:drawing>
      </w:r>
    </w:p>
    <w:p w14:paraId="025B626E" w14:textId="77777777" w:rsidR="00616595" w:rsidRPr="00616595" w:rsidRDefault="00616595" w:rsidP="00616595">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616595">
        <w:rPr>
          <w:rFonts w:ascii="Open Sans" w:hAnsi="Open Sans" w:cs="Open Sans"/>
          <w:color w:val="35475C"/>
          <w:sz w:val="36"/>
          <w:szCs w:val="36"/>
        </w:rPr>
        <w:t>Permission Sets</w:t>
      </w:r>
    </w:p>
    <w:p w14:paraId="323B7D4E" w14:textId="0E0459E2" w:rsidR="00616595" w:rsidRDefault="00616595" w:rsidP="00616595">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616595">
        <w:rPr>
          <w:rFonts w:ascii="Open Sans" w:hAnsi="Open Sans" w:cs="Open Sans"/>
          <w:color w:val="35475C"/>
          <w:sz w:val="24"/>
          <w:szCs w:val="24"/>
          <w:shd w:val="clear" w:color="auto" w:fill="FFFFFF"/>
        </w:rPr>
        <w:t>A permission set is a collection of settings and permissions that give users access to various tools and functions. Permission sets extend users' functional access without changing their profiles.</w:t>
      </w:r>
    </w:p>
    <w:p w14:paraId="57F8E155" w14:textId="7B1B7948" w:rsidR="00616595" w:rsidRDefault="00616595" w:rsidP="00616595">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616595">
        <w:rPr>
          <w:rFonts w:ascii="Open Sans" w:hAnsi="Open Sans" w:cs="Open Sans"/>
          <w:noProof/>
          <w:color w:val="35475C"/>
          <w:sz w:val="24"/>
          <w:szCs w:val="24"/>
          <w:shd w:val="clear" w:color="auto" w:fill="FFFFFF"/>
        </w:rPr>
        <w:drawing>
          <wp:inline distT="0" distB="0" distL="0" distR="0" wp14:anchorId="456532AF" wp14:editId="2B2D1215">
            <wp:extent cx="5731510" cy="1906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06270"/>
                    </a:xfrm>
                    <a:prstGeom prst="rect">
                      <a:avLst/>
                    </a:prstGeom>
                  </pic:spPr>
                </pic:pic>
              </a:graphicData>
            </a:graphic>
          </wp:inline>
        </w:drawing>
      </w:r>
    </w:p>
    <w:p w14:paraId="6F47161D" w14:textId="77777777" w:rsidR="00616595" w:rsidRPr="00616595" w:rsidRDefault="00616595" w:rsidP="00616595">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616595">
        <w:rPr>
          <w:rFonts w:ascii="Open Sans" w:hAnsi="Open Sans" w:cs="Open Sans"/>
          <w:color w:val="35475C"/>
          <w:sz w:val="36"/>
          <w:szCs w:val="36"/>
        </w:rPr>
        <w:t>User Adoption</w:t>
      </w:r>
    </w:p>
    <w:p w14:paraId="51B0A9FA" w14:textId="0469468B" w:rsidR="00616595" w:rsidRPr="00616595" w:rsidRDefault="00616595" w:rsidP="00616595">
      <w:pPr>
        <w:pStyle w:val="Heading3"/>
        <w:shd w:val="clear" w:color="auto" w:fill="FFFFFF"/>
        <w:spacing w:before="240" w:beforeAutospacing="0" w:after="150" w:afterAutospacing="0" w:line="300" w:lineRule="atLeast"/>
        <w:rPr>
          <w:rFonts w:ascii="Open Sans" w:hAnsi="Open Sans" w:cs="Open Sans"/>
          <w:color w:val="35475C"/>
          <w:sz w:val="24"/>
          <w:szCs w:val="24"/>
        </w:rPr>
      </w:pPr>
      <w:proofErr w:type="spellStart"/>
      <w:proofErr w:type="gramStart"/>
      <w:r w:rsidRPr="00616595">
        <w:rPr>
          <w:rFonts w:ascii="Open Sans" w:hAnsi="Open Sans" w:cs="Open Sans"/>
          <w:color w:val="35475C"/>
          <w:sz w:val="24"/>
          <w:szCs w:val="24"/>
        </w:rPr>
        <w:t>Create</w:t>
      </w:r>
      <w:r>
        <w:rPr>
          <w:rFonts w:ascii="Open Sans" w:hAnsi="Open Sans" w:cs="Open Sans"/>
          <w:color w:val="35475C"/>
          <w:sz w:val="24"/>
          <w:szCs w:val="24"/>
        </w:rPr>
        <w:t>,view</w:t>
      </w:r>
      <w:proofErr w:type="spellEnd"/>
      <w:proofErr w:type="gramEnd"/>
      <w:r>
        <w:rPr>
          <w:rFonts w:ascii="Open Sans" w:hAnsi="Open Sans" w:cs="Open Sans"/>
          <w:color w:val="35475C"/>
          <w:sz w:val="24"/>
          <w:szCs w:val="24"/>
        </w:rPr>
        <w:t xml:space="preserve"> and Deletion of</w:t>
      </w:r>
      <w:r w:rsidRPr="00616595">
        <w:rPr>
          <w:rFonts w:ascii="Open Sans" w:hAnsi="Open Sans" w:cs="Open Sans"/>
          <w:color w:val="35475C"/>
          <w:sz w:val="24"/>
          <w:szCs w:val="24"/>
        </w:rPr>
        <w:t xml:space="preserve"> Record (School)</w:t>
      </w:r>
    </w:p>
    <w:p w14:paraId="6808AE33" w14:textId="7DB25E35" w:rsidR="00616595" w:rsidRDefault="00616595" w:rsidP="00616595">
      <w:pPr>
        <w:shd w:val="clear" w:color="auto" w:fill="FFFFFF"/>
        <w:spacing w:before="100" w:beforeAutospacing="1" w:after="100" w:afterAutospacing="1" w:line="276" w:lineRule="auto"/>
        <w:jc w:val="both"/>
        <w:rPr>
          <w:rFonts w:ascii="Open Sans" w:hAnsi="Open Sans" w:cs="Open Sans"/>
          <w:color w:val="35475C"/>
          <w:sz w:val="24"/>
          <w:szCs w:val="24"/>
          <w:shd w:val="clear" w:color="auto" w:fill="FFFFFF"/>
        </w:rPr>
      </w:pPr>
      <w:r w:rsidRPr="00616595">
        <w:rPr>
          <w:rFonts w:ascii="Open Sans" w:hAnsi="Open Sans" w:cs="Open Sans"/>
          <w:noProof/>
          <w:color w:val="35475C"/>
          <w:sz w:val="24"/>
          <w:szCs w:val="24"/>
          <w:shd w:val="clear" w:color="auto" w:fill="FFFFFF"/>
        </w:rPr>
        <w:lastRenderedPageBreak/>
        <w:drawing>
          <wp:inline distT="0" distB="0" distL="0" distR="0" wp14:anchorId="437AEE22" wp14:editId="4E2F0A7E">
            <wp:extent cx="5731510" cy="29876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87675"/>
                    </a:xfrm>
                    <a:prstGeom prst="rect">
                      <a:avLst/>
                    </a:prstGeom>
                  </pic:spPr>
                </pic:pic>
              </a:graphicData>
            </a:graphic>
          </wp:inline>
        </w:drawing>
      </w:r>
    </w:p>
    <w:p w14:paraId="002FE68F" w14:textId="29567AB1" w:rsidR="00616595" w:rsidRPr="00616595" w:rsidRDefault="00616595" w:rsidP="00616595">
      <w:pPr>
        <w:pStyle w:val="Heading3"/>
        <w:shd w:val="clear" w:color="auto" w:fill="FFFFFF"/>
        <w:spacing w:before="300" w:beforeAutospacing="0" w:after="150" w:afterAutospacing="0" w:line="570" w:lineRule="atLeast"/>
        <w:rPr>
          <w:rFonts w:ascii="Open Sans" w:hAnsi="Open Sans" w:cs="Open Sans"/>
          <w:color w:val="35475C"/>
          <w:sz w:val="36"/>
          <w:szCs w:val="36"/>
        </w:rPr>
      </w:pPr>
      <w:r w:rsidRPr="00616595">
        <w:rPr>
          <w:rFonts w:ascii="Open Sans" w:hAnsi="Open Sans" w:cs="Open Sans"/>
          <w:color w:val="35475C"/>
          <w:sz w:val="36"/>
          <w:szCs w:val="36"/>
        </w:rPr>
        <w:t>Reports:</w:t>
      </w:r>
    </w:p>
    <w:p w14:paraId="3ED520AC" w14:textId="1067D943" w:rsidR="00616595" w:rsidRDefault="00616595" w:rsidP="001B67C4">
      <w:pPr>
        <w:shd w:val="clear" w:color="auto" w:fill="FFFFFF"/>
        <w:spacing w:before="100" w:beforeAutospacing="1" w:after="100" w:afterAutospacing="1" w:line="276" w:lineRule="auto"/>
        <w:jc w:val="both"/>
        <w:rPr>
          <w:rFonts w:ascii="Arial" w:hAnsi="Arial" w:cs="Arial"/>
          <w:color w:val="35475C"/>
          <w:sz w:val="24"/>
          <w:szCs w:val="24"/>
          <w:shd w:val="clear" w:color="auto" w:fill="FFFFFF"/>
        </w:rPr>
      </w:pPr>
      <w:r w:rsidRPr="00616595">
        <w:rPr>
          <w:rFonts w:ascii="Arial" w:hAnsi="Arial" w:cs="Arial"/>
          <w:color w:val="35475C"/>
          <w:sz w:val="24"/>
          <w:szCs w:val="24"/>
          <w:shd w:val="clear" w:color="auto" w:fill="FFFFFF"/>
        </w:rPr>
        <w:t>Reports in Salesforce is a list of records that meet a particular criterion which gives an answer to a particular question. These records are displayed as a table that can be filtered or grouped based on any field.</w:t>
      </w:r>
    </w:p>
    <w:p w14:paraId="7B06A35F" w14:textId="27ABB106" w:rsidR="00616595" w:rsidRDefault="00616595" w:rsidP="00616595">
      <w:pPr>
        <w:shd w:val="clear" w:color="auto" w:fill="FFFFFF"/>
        <w:spacing w:before="100" w:beforeAutospacing="1" w:after="100" w:afterAutospacing="1" w:line="276" w:lineRule="auto"/>
        <w:jc w:val="both"/>
        <w:rPr>
          <w:rFonts w:ascii="Arial" w:hAnsi="Arial" w:cs="Arial"/>
          <w:color w:val="35475C"/>
          <w:sz w:val="24"/>
          <w:szCs w:val="24"/>
          <w:shd w:val="clear" w:color="auto" w:fill="FFFFFF"/>
        </w:rPr>
      </w:pPr>
      <w:r w:rsidRPr="00616595">
        <w:rPr>
          <w:rFonts w:ascii="Arial" w:hAnsi="Arial" w:cs="Arial"/>
          <w:color w:val="35475C"/>
          <w:sz w:val="24"/>
          <w:szCs w:val="24"/>
          <w:shd w:val="clear" w:color="auto" w:fill="FFFFFF"/>
        </w:rPr>
        <w:t>There are 4 types of report formats in Salesforce:</w:t>
      </w:r>
    </w:p>
    <w:p w14:paraId="39B816FE" w14:textId="77777777" w:rsidR="001B67C4" w:rsidRPr="001B67C4" w:rsidRDefault="00616595" w:rsidP="001B67C4">
      <w:pPr>
        <w:pStyle w:val="ListParagraph"/>
        <w:numPr>
          <w:ilvl w:val="0"/>
          <w:numId w:val="8"/>
        </w:numPr>
        <w:shd w:val="clear" w:color="auto" w:fill="FFFFFF"/>
        <w:spacing w:before="100" w:beforeAutospacing="1" w:after="100" w:afterAutospacing="1" w:line="276" w:lineRule="auto"/>
        <w:jc w:val="both"/>
        <w:rPr>
          <w:rFonts w:ascii="Open Sans" w:eastAsia="Times New Roman" w:hAnsi="Open Sans" w:cs="Open Sans"/>
          <w:color w:val="35475C"/>
          <w:sz w:val="21"/>
          <w:szCs w:val="21"/>
          <w:lang w:eastAsia="en-IN"/>
        </w:rPr>
      </w:pPr>
      <w:r w:rsidRPr="001B67C4">
        <w:rPr>
          <w:rFonts w:ascii="Arial" w:eastAsia="Times New Roman" w:hAnsi="Arial" w:cs="Arial"/>
          <w:b/>
          <w:bCs/>
          <w:color w:val="35475C"/>
          <w:sz w:val="27"/>
          <w:szCs w:val="27"/>
          <w:lang w:eastAsia="en-IN"/>
        </w:rPr>
        <w:t>Tabular Reports</w:t>
      </w:r>
      <w:r w:rsidRPr="001B67C4">
        <w:rPr>
          <w:rFonts w:ascii="Arial" w:eastAsia="Times New Roman" w:hAnsi="Arial" w:cs="Arial"/>
          <w:color w:val="35475C"/>
          <w:sz w:val="27"/>
          <w:szCs w:val="27"/>
          <w:lang w:eastAsia="en-IN"/>
        </w:rPr>
        <w:t>:</w:t>
      </w:r>
    </w:p>
    <w:p w14:paraId="785B8587" w14:textId="4BCE058F" w:rsidR="001B67C4" w:rsidRPr="001B67C4" w:rsidRDefault="00616595" w:rsidP="001B67C4">
      <w:pPr>
        <w:pStyle w:val="ListParagraph"/>
        <w:shd w:val="clear" w:color="auto" w:fill="FFFFFF"/>
        <w:spacing w:before="100" w:beforeAutospacing="1" w:after="100" w:afterAutospacing="1" w:line="276" w:lineRule="auto"/>
        <w:ind w:left="1440"/>
        <w:jc w:val="both"/>
        <w:rPr>
          <w:rFonts w:ascii="Open Sans" w:eastAsia="Times New Roman" w:hAnsi="Open Sans" w:cs="Open Sans"/>
          <w:color w:val="35475C"/>
          <w:sz w:val="21"/>
          <w:szCs w:val="21"/>
          <w:lang w:eastAsia="en-IN"/>
        </w:rPr>
      </w:pPr>
      <w:r w:rsidRPr="001B67C4">
        <w:rPr>
          <w:rFonts w:ascii="Arial" w:hAnsi="Arial" w:cs="Arial"/>
          <w:color w:val="35475C"/>
          <w:sz w:val="24"/>
          <w:szCs w:val="24"/>
          <w:shd w:val="clear" w:color="auto" w:fill="FFFFFF"/>
        </w:rPr>
        <w:t>This is the most basic report format. It just displays the row of records in a table with a grand total. While easy to set up they can’t be used to create groups of data or charts and also cannot be used in Dashboards. They are mainly used to generate a simple list or a list with a grand total.</w:t>
      </w:r>
    </w:p>
    <w:p w14:paraId="5A3FDEB8" w14:textId="77777777" w:rsidR="001B67C4" w:rsidRPr="001B67C4" w:rsidRDefault="001B67C4" w:rsidP="001B67C4">
      <w:pPr>
        <w:pStyle w:val="ListParagraph"/>
        <w:numPr>
          <w:ilvl w:val="0"/>
          <w:numId w:val="8"/>
        </w:numPr>
        <w:shd w:val="clear" w:color="auto" w:fill="FFFFFF"/>
        <w:spacing w:before="100" w:beforeAutospacing="1" w:after="100" w:afterAutospacing="1" w:line="276" w:lineRule="auto"/>
        <w:jc w:val="both"/>
        <w:rPr>
          <w:rFonts w:ascii="Arial" w:hAnsi="Arial" w:cs="Arial"/>
          <w:color w:val="35475C"/>
          <w:sz w:val="24"/>
          <w:szCs w:val="24"/>
          <w:shd w:val="clear" w:color="auto" w:fill="FFFFFF"/>
        </w:rPr>
      </w:pPr>
      <w:r w:rsidRPr="001B67C4">
        <w:rPr>
          <w:rFonts w:ascii="Arial" w:eastAsia="Times New Roman" w:hAnsi="Arial" w:cs="Arial"/>
          <w:b/>
          <w:bCs/>
          <w:color w:val="35475C"/>
          <w:sz w:val="27"/>
          <w:szCs w:val="27"/>
          <w:shd w:val="clear" w:color="auto" w:fill="FFFFFF"/>
          <w:lang w:eastAsia="en-IN"/>
        </w:rPr>
        <w:t>Summary Reports</w:t>
      </w:r>
      <w:r w:rsidRPr="001B67C4">
        <w:rPr>
          <w:rFonts w:ascii="Arial" w:eastAsia="Times New Roman" w:hAnsi="Arial" w:cs="Arial"/>
          <w:color w:val="35475C"/>
          <w:sz w:val="27"/>
          <w:szCs w:val="27"/>
          <w:shd w:val="clear" w:color="auto" w:fill="FFFFFF"/>
          <w:lang w:eastAsia="en-IN"/>
        </w:rPr>
        <w:t>:</w:t>
      </w:r>
    </w:p>
    <w:p w14:paraId="20386EF4" w14:textId="3427143B" w:rsidR="001B67C4" w:rsidRPr="001B67C4" w:rsidRDefault="001B67C4" w:rsidP="001B67C4">
      <w:pPr>
        <w:pStyle w:val="ListParagraph"/>
        <w:shd w:val="clear" w:color="auto" w:fill="FFFFFF"/>
        <w:spacing w:before="100" w:beforeAutospacing="1" w:after="100" w:afterAutospacing="1" w:line="276" w:lineRule="auto"/>
        <w:ind w:left="1440"/>
        <w:jc w:val="both"/>
        <w:rPr>
          <w:rFonts w:ascii="Arial" w:hAnsi="Arial" w:cs="Arial"/>
          <w:color w:val="35475C"/>
          <w:sz w:val="24"/>
          <w:szCs w:val="24"/>
          <w:shd w:val="clear" w:color="auto" w:fill="FFFFFF"/>
        </w:rPr>
      </w:pPr>
      <w:r w:rsidRPr="001B67C4">
        <w:rPr>
          <w:rFonts w:ascii="Arial" w:eastAsia="Times New Roman" w:hAnsi="Arial" w:cs="Arial"/>
          <w:color w:val="35475C"/>
          <w:sz w:val="24"/>
          <w:szCs w:val="24"/>
          <w:lang w:eastAsia="en-IN"/>
        </w:rPr>
        <w:t>It is the most commonly used type of report. It allows grouping of rows of data, view subtotal, and create charts.</w:t>
      </w:r>
    </w:p>
    <w:p w14:paraId="576760B2" w14:textId="0033BE9C" w:rsidR="001B67C4" w:rsidRPr="001B67C4" w:rsidRDefault="001B67C4" w:rsidP="001B67C4">
      <w:pPr>
        <w:pStyle w:val="ListParagraph"/>
        <w:numPr>
          <w:ilvl w:val="0"/>
          <w:numId w:val="8"/>
        </w:numPr>
        <w:spacing w:after="0" w:line="276" w:lineRule="auto"/>
        <w:rPr>
          <w:rFonts w:ascii="Arial" w:eastAsia="Times New Roman" w:hAnsi="Arial" w:cs="Arial"/>
          <w:color w:val="35475C"/>
          <w:sz w:val="27"/>
          <w:szCs w:val="27"/>
          <w:shd w:val="clear" w:color="auto" w:fill="FFFFFF"/>
          <w:lang w:eastAsia="en-IN"/>
        </w:rPr>
      </w:pPr>
      <w:r w:rsidRPr="001B67C4">
        <w:rPr>
          <w:rFonts w:ascii="Arial" w:eastAsia="Times New Roman" w:hAnsi="Arial" w:cs="Arial"/>
          <w:b/>
          <w:bCs/>
          <w:color w:val="35475C"/>
          <w:sz w:val="27"/>
          <w:szCs w:val="27"/>
          <w:shd w:val="clear" w:color="auto" w:fill="FFFFFF"/>
          <w:lang w:eastAsia="en-IN"/>
        </w:rPr>
        <w:t>Matrix Reports</w:t>
      </w:r>
      <w:r w:rsidRPr="001B67C4">
        <w:rPr>
          <w:rFonts w:ascii="Arial" w:eastAsia="Times New Roman" w:hAnsi="Arial" w:cs="Arial"/>
          <w:color w:val="35475C"/>
          <w:sz w:val="27"/>
          <w:szCs w:val="27"/>
          <w:shd w:val="clear" w:color="auto" w:fill="FFFFFF"/>
          <w:lang w:eastAsia="en-IN"/>
        </w:rPr>
        <w:t>: </w:t>
      </w:r>
    </w:p>
    <w:p w14:paraId="1BBCD06B" w14:textId="77777777" w:rsidR="001B67C4" w:rsidRDefault="001B67C4" w:rsidP="001B67C4">
      <w:pPr>
        <w:pStyle w:val="ListParagraph"/>
        <w:spacing w:after="0" w:line="276" w:lineRule="auto"/>
        <w:ind w:left="1440"/>
        <w:jc w:val="both"/>
        <w:rPr>
          <w:rFonts w:ascii="Arial" w:eastAsia="Times New Roman" w:hAnsi="Arial" w:cs="Arial"/>
          <w:color w:val="35475C"/>
          <w:sz w:val="24"/>
          <w:szCs w:val="24"/>
          <w:lang w:eastAsia="en-IN"/>
        </w:rPr>
      </w:pPr>
      <w:r w:rsidRPr="001B67C4">
        <w:rPr>
          <w:rFonts w:ascii="Arial" w:eastAsia="Times New Roman" w:hAnsi="Arial" w:cs="Arial"/>
          <w:color w:val="35475C"/>
          <w:sz w:val="24"/>
          <w:szCs w:val="24"/>
          <w:lang w:eastAsia="en-IN"/>
        </w:rPr>
        <w:t>It is the most complex report format. Matrix report summarizes information in a grid format. It allows records to be grouped by both columns and rows. It can also be used to generate dashboards. Charts can be added to this type of report.</w:t>
      </w:r>
    </w:p>
    <w:p w14:paraId="72F3ED82" w14:textId="77777777" w:rsidR="001B67C4" w:rsidRDefault="001B67C4" w:rsidP="001B67C4">
      <w:pPr>
        <w:pStyle w:val="ListParagraph"/>
        <w:numPr>
          <w:ilvl w:val="0"/>
          <w:numId w:val="8"/>
        </w:numPr>
        <w:spacing w:after="0" w:line="276" w:lineRule="auto"/>
        <w:jc w:val="both"/>
        <w:rPr>
          <w:rFonts w:ascii="Arial" w:eastAsia="Times New Roman" w:hAnsi="Arial" w:cs="Arial"/>
          <w:color w:val="35475C"/>
          <w:sz w:val="27"/>
          <w:szCs w:val="27"/>
          <w:shd w:val="clear" w:color="auto" w:fill="FFFFFF"/>
          <w:lang w:eastAsia="en-IN"/>
        </w:rPr>
      </w:pPr>
      <w:r w:rsidRPr="001B67C4">
        <w:rPr>
          <w:rFonts w:ascii="Arial" w:eastAsia="Times New Roman" w:hAnsi="Arial" w:cs="Arial"/>
          <w:b/>
          <w:bCs/>
          <w:color w:val="35475C"/>
          <w:sz w:val="27"/>
          <w:szCs w:val="27"/>
          <w:shd w:val="clear" w:color="auto" w:fill="FFFFFF"/>
          <w:lang w:eastAsia="en-IN"/>
        </w:rPr>
        <w:t>Joined Reports</w:t>
      </w:r>
      <w:r>
        <w:rPr>
          <w:rFonts w:ascii="Arial" w:eastAsia="Times New Roman" w:hAnsi="Arial" w:cs="Arial"/>
          <w:color w:val="35475C"/>
          <w:sz w:val="27"/>
          <w:szCs w:val="27"/>
          <w:shd w:val="clear" w:color="auto" w:fill="FFFFFF"/>
          <w:lang w:eastAsia="en-IN"/>
        </w:rPr>
        <w:t>:</w:t>
      </w:r>
    </w:p>
    <w:p w14:paraId="673C5881" w14:textId="18770830" w:rsidR="001B67C4" w:rsidRDefault="001B67C4" w:rsidP="001B67C4">
      <w:pPr>
        <w:pStyle w:val="ListParagraph"/>
        <w:spacing w:after="0" w:line="276" w:lineRule="auto"/>
        <w:ind w:left="1440"/>
        <w:jc w:val="both"/>
        <w:rPr>
          <w:rFonts w:ascii="Arial" w:eastAsia="Times New Roman" w:hAnsi="Arial" w:cs="Arial"/>
          <w:color w:val="35475C"/>
          <w:sz w:val="27"/>
          <w:szCs w:val="27"/>
          <w:lang w:eastAsia="en-IN"/>
        </w:rPr>
      </w:pPr>
      <w:r w:rsidRPr="001B67C4">
        <w:rPr>
          <w:rFonts w:ascii="Arial" w:eastAsia="Times New Roman" w:hAnsi="Arial" w:cs="Arial"/>
          <w:color w:val="35475C"/>
          <w:sz w:val="27"/>
          <w:szCs w:val="27"/>
          <w:lang w:eastAsia="en-IN"/>
        </w:rPr>
        <w:t>These types of reports let us create different views of data from multiple report types. The data is joined reports are organized in blocks. Each block acts as a sub</w:t>
      </w:r>
      <w:r w:rsidR="00804E4F">
        <w:rPr>
          <w:rFonts w:ascii="Arial" w:eastAsia="Times New Roman" w:hAnsi="Arial" w:cs="Arial"/>
          <w:color w:val="35475C"/>
          <w:sz w:val="27"/>
          <w:szCs w:val="27"/>
          <w:lang w:eastAsia="en-IN"/>
        </w:rPr>
        <w:t xml:space="preserve"> </w:t>
      </w:r>
      <w:r w:rsidRPr="001B67C4">
        <w:rPr>
          <w:rFonts w:ascii="Arial" w:eastAsia="Times New Roman" w:hAnsi="Arial" w:cs="Arial"/>
          <w:color w:val="35475C"/>
          <w:sz w:val="27"/>
          <w:szCs w:val="27"/>
          <w:lang w:eastAsia="en-IN"/>
        </w:rPr>
        <w:t xml:space="preserve">report with its own fields, </w:t>
      </w:r>
      <w:r w:rsidRPr="001B67C4">
        <w:rPr>
          <w:rFonts w:ascii="Arial" w:eastAsia="Times New Roman" w:hAnsi="Arial" w:cs="Arial"/>
          <w:color w:val="35475C"/>
          <w:sz w:val="27"/>
          <w:szCs w:val="27"/>
          <w:lang w:eastAsia="en-IN"/>
        </w:rPr>
        <w:lastRenderedPageBreak/>
        <w:t>columns, sorting, and filtering. They are used to group and show data from multiple report types in different views.</w:t>
      </w:r>
    </w:p>
    <w:p w14:paraId="3CE5E8E0" w14:textId="5B23BCE1" w:rsidR="001B67C4" w:rsidRDefault="001B67C4" w:rsidP="001B67C4">
      <w:pPr>
        <w:pStyle w:val="ListParagraph"/>
        <w:spacing w:after="0" w:line="276" w:lineRule="auto"/>
        <w:ind w:left="1440"/>
        <w:jc w:val="both"/>
        <w:rPr>
          <w:rFonts w:ascii="Arial" w:eastAsia="Times New Roman" w:hAnsi="Arial" w:cs="Arial"/>
          <w:color w:val="35475C"/>
          <w:sz w:val="27"/>
          <w:szCs w:val="27"/>
          <w:lang w:eastAsia="en-IN"/>
        </w:rPr>
      </w:pPr>
    </w:p>
    <w:p w14:paraId="0511E5F9" w14:textId="1AB039F5" w:rsidR="001B67C4" w:rsidRDefault="001B67C4" w:rsidP="001B67C4">
      <w:pPr>
        <w:pStyle w:val="ListParagraph"/>
        <w:spacing w:after="0" w:line="276" w:lineRule="auto"/>
        <w:ind w:left="1440"/>
        <w:jc w:val="both"/>
        <w:rPr>
          <w:rFonts w:ascii="Arial" w:eastAsia="Times New Roman" w:hAnsi="Arial" w:cs="Arial"/>
          <w:color w:val="35475C"/>
          <w:sz w:val="27"/>
          <w:szCs w:val="27"/>
          <w:lang w:eastAsia="en-IN"/>
        </w:rPr>
      </w:pPr>
    </w:p>
    <w:p w14:paraId="36EEF9DB" w14:textId="061C93E9" w:rsidR="001B67C4" w:rsidRDefault="001B67C4" w:rsidP="001B67C4">
      <w:pPr>
        <w:spacing w:after="0" w:line="276" w:lineRule="auto"/>
        <w:jc w:val="both"/>
        <w:rPr>
          <w:rFonts w:ascii="Arial" w:hAnsi="Arial" w:cs="Arial"/>
          <w:color w:val="35475C"/>
          <w:sz w:val="28"/>
          <w:szCs w:val="28"/>
          <w:shd w:val="clear" w:color="auto" w:fill="FFFFFF"/>
        </w:rPr>
      </w:pPr>
      <w:r w:rsidRPr="001B67C4">
        <w:rPr>
          <w:rFonts w:ascii="Arial" w:hAnsi="Arial" w:cs="Arial"/>
          <w:b/>
          <w:bCs/>
          <w:color w:val="35475C"/>
          <w:sz w:val="28"/>
          <w:szCs w:val="28"/>
          <w:shd w:val="clear" w:color="auto" w:fill="FFFFFF"/>
        </w:rPr>
        <w:t>Report types</w:t>
      </w:r>
      <w:r w:rsidRPr="001B67C4">
        <w:rPr>
          <w:rFonts w:ascii="Arial" w:hAnsi="Arial" w:cs="Arial"/>
          <w:color w:val="35475C"/>
          <w:sz w:val="28"/>
          <w:szCs w:val="28"/>
          <w:shd w:val="clear" w:color="auto" w:fill="FFFFFF"/>
        </w:rPr>
        <w:t>:</w:t>
      </w:r>
    </w:p>
    <w:p w14:paraId="11630E1D" w14:textId="2021386B" w:rsidR="001B67C4" w:rsidRDefault="001B67C4" w:rsidP="001B67C4">
      <w:pPr>
        <w:spacing w:after="0" w:line="276" w:lineRule="auto"/>
        <w:jc w:val="both"/>
        <w:rPr>
          <w:rFonts w:ascii="Arial" w:eastAsia="Times New Roman" w:hAnsi="Arial" w:cs="Arial"/>
          <w:color w:val="35475C"/>
          <w:sz w:val="28"/>
          <w:szCs w:val="28"/>
          <w:shd w:val="clear" w:color="auto" w:fill="FFFFFF"/>
          <w:lang w:eastAsia="en-IN"/>
        </w:rPr>
      </w:pPr>
    </w:p>
    <w:p w14:paraId="357E1818" w14:textId="0D66EA02" w:rsidR="001B67C4" w:rsidRDefault="001B67C4" w:rsidP="001B67C4">
      <w:pPr>
        <w:spacing w:after="0" w:line="276" w:lineRule="auto"/>
        <w:jc w:val="both"/>
        <w:rPr>
          <w:rFonts w:ascii="Arial" w:hAnsi="Arial" w:cs="Arial"/>
          <w:color w:val="35475C"/>
          <w:sz w:val="24"/>
          <w:szCs w:val="24"/>
          <w:shd w:val="clear" w:color="auto" w:fill="FFFFFF"/>
        </w:rPr>
      </w:pPr>
      <w:r w:rsidRPr="001B67C4">
        <w:rPr>
          <w:rFonts w:ascii="Arial" w:hAnsi="Arial" w:cs="Arial"/>
          <w:color w:val="35475C"/>
          <w:sz w:val="24"/>
          <w:szCs w:val="24"/>
          <w:shd w:val="clear" w:color="auto" w:fill="FFFFFF"/>
        </w:rPr>
        <w:t>Report type determines which set of records will be available in a report. Every report is based on a particular report type. The report type is selected first when we create a report. Every report type has a primary object and one or more related objects. All these objects must be linked together either directly or indirectly.</w:t>
      </w:r>
    </w:p>
    <w:p w14:paraId="7337E55E" w14:textId="77777777" w:rsidR="001B67C4" w:rsidRPr="001B67C4" w:rsidRDefault="001B67C4" w:rsidP="001B67C4">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4"/>
          <w:szCs w:val="24"/>
          <w:lang w:eastAsia="en-IN"/>
        </w:rPr>
      </w:pPr>
      <w:r w:rsidRPr="001B67C4">
        <w:rPr>
          <w:rFonts w:ascii="Arial" w:eastAsia="Times New Roman" w:hAnsi="Arial" w:cs="Arial"/>
          <w:color w:val="35475C"/>
          <w:sz w:val="24"/>
          <w:szCs w:val="24"/>
          <w:lang w:eastAsia="en-IN"/>
        </w:rPr>
        <w:t>A report type cannot include more than 4 objects.</w:t>
      </w:r>
    </w:p>
    <w:p w14:paraId="42672D47" w14:textId="77777777" w:rsidR="001B67C4" w:rsidRPr="001B67C4" w:rsidRDefault="001B67C4" w:rsidP="001B67C4">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6"/>
          <w:szCs w:val="26"/>
          <w:lang w:eastAsia="en-IN"/>
        </w:rPr>
      </w:pPr>
      <w:r w:rsidRPr="001B67C4">
        <w:rPr>
          <w:rFonts w:ascii="Arial" w:eastAsia="Times New Roman" w:hAnsi="Arial" w:cs="Arial"/>
          <w:color w:val="35475C"/>
          <w:sz w:val="24"/>
          <w:szCs w:val="24"/>
          <w:lang w:eastAsia="en-IN"/>
        </w:rPr>
        <w:t>Once a report is created its report type cannot be changed</w:t>
      </w:r>
      <w:r w:rsidRPr="001B67C4">
        <w:rPr>
          <w:rFonts w:ascii="Arial" w:eastAsia="Times New Roman" w:hAnsi="Arial" w:cs="Arial"/>
          <w:color w:val="35475C"/>
          <w:sz w:val="27"/>
          <w:szCs w:val="27"/>
          <w:lang w:eastAsia="en-IN"/>
        </w:rPr>
        <w:t>.</w:t>
      </w:r>
    </w:p>
    <w:p w14:paraId="402C0B0B" w14:textId="2EEF4AD5" w:rsidR="001B67C4" w:rsidRPr="001B67C4" w:rsidRDefault="001B67C4" w:rsidP="001B67C4">
      <w:pPr>
        <w:spacing w:after="0" w:line="276" w:lineRule="auto"/>
        <w:jc w:val="both"/>
        <w:rPr>
          <w:rFonts w:ascii="Arial" w:eastAsia="Times New Roman" w:hAnsi="Arial" w:cs="Arial"/>
          <w:color w:val="35475C"/>
          <w:sz w:val="24"/>
          <w:szCs w:val="24"/>
          <w:shd w:val="clear" w:color="auto" w:fill="FFFFFF"/>
          <w:lang w:eastAsia="en-IN"/>
        </w:rPr>
      </w:pPr>
      <w:r w:rsidRPr="001B67C4">
        <w:rPr>
          <w:rFonts w:ascii="Arial" w:hAnsi="Arial" w:cs="Arial"/>
          <w:color w:val="35475C"/>
          <w:sz w:val="24"/>
          <w:szCs w:val="24"/>
          <w:shd w:val="clear" w:color="auto" w:fill="FFFFFF"/>
        </w:rPr>
        <w:t>There are 2 types of report types:</w:t>
      </w:r>
    </w:p>
    <w:p w14:paraId="42226E10" w14:textId="4107A624" w:rsidR="001B67C4" w:rsidRPr="0022282A" w:rsidRDefault="001B67C4" w:rsidP="001B67C4">
      <w:pPr>
        <w:pStyle w:val="ListParagraph"/>
        <w:numPr>
          <w:ilvl w:val="0"/>
          <w:numId w:val="10"/>
        </w:numPr>
        <w:spacing w:after="0" w:line="276" w:lineRule="auto"/>
        <w:jc w:val="both"/>
        <w:rPr>
          <w:rFonts w:ascii="Times New Roman" w:eastAsia="Times New Roman" w:hAnsi="Times New Roman" w:cs="Times New Roman"/>
          <w:sz w:val="24"/>
          <w:szCs w:val="24"/>
          <w:lang w:eastAsia="en-IN"/>
        </w:rPr>
      </w:pPr>
      <w:r>
        <w:rPr>
          <w:rFonts w:ascii="Arial" w:hAnsi="Arial" w:cs="Arial"/>
          <w:color w:val="35475C"/>
          <w:sz w:val="27"/>
          <w:szCs w:val="27"/>
          <w:shd w:val="clear" w:color="auto" w:fill="FFFFFF"/>
        </w:rPr>
        <w:t>Standard Report Type:</w:t>
      </w:r>
    </w:p>
    <w:p w14:paraId="5D7D8918" w14:textId="77777777" w:rsidR="0022282A" w:rsidRPr="001B67C4" w:rsidRDefault="0022282A" w:rsidP="0022282A">
      <w:pPr>
        <w:pStyle w:val="ListParagraph"/>
        <w:spacing w:after="0" w:line="276" w:lineRule="auto"/>
        <w:ind w:left="1440"/>
        <w:jc w:val="both"/>
        <w:rPr>
          <w:rFonts w:ascii="Times New Roman" w:eastAsia="Times New Roman" w:hAnsi="Times New Roman" w:cs="Times New Roman"/>
          <w:sz w:val="24"/>
          <w:szCs w:val="24"/>
          <w:lang w:eastAsia="en-IN"/>
        </w:rPr>
      </w:pPr>
    </w:p>
    <w:p w14:paraId="3464E822" w14:textId="413599D9" w:rsidR="001B67C4" w:rsidRDefault="001B67C4" w:rsidP="0022282A">
      <w:pPr>
        <w:pStyle w:val="ListParagraph"/>
        <w:shd w:val="clear" w:color="auto" w:fill="FFFFFF"/>
        <w:spacing w:after="0" w:line="240" w:lineRule="auto"/>
        <w:ind w:left="1440"/>
        <w:jc w:val="both"/>
        <w:rPr>
          <w:rFonts w:ascii="Arial" w:eastAsia="Times New Roman" w:hAnsi="Arial" w:cs="Arial"/>
          <w:color w:val="35475C"/>
          <w:sz w:val="27"/>
          <w:szCs w:val="27"/>
          <w:lang w:eastAsia="en-IN"/>
        </w:rPr>
      </w:pPr>
      <w:r w:rsidRPr="001B67C4">
        <w:rPr>
          <w:rFonts w:ascii="Arial" w:eastAsia="Times New Roman" w:hAnsi="Arial" w:cs="Arial"/>
          <w:color w:val="35475C"/>
          <w:sz w:val="27"/>
          <w:szCs w:val="27"/>
          <w:lang w:eastAsia="en-IN"/>
        </w:rPr>
        <w:t>Standard Report Types are automatically included with standard objects and also with custom objects where “Allow Reports” is checked.</w:t>
      </w:r>
    </w:p>
    <w:p w14:paraId="405BFFBC" w14:textId="77777777" w:rsidR="0022282A" w:rsidRPr="0022282A" w:rsidRDefault="0022282A" w:rsidP="0022282A">
      <w:pPr>
        <w:pStyle w:val="ListParagraph"/>
        <w:shd w:val="clear" w:color="auto" w:fill="FFFFFF"/>
        <w:spacing w:after="0" w:line="240" w:lineRule="auto"/>
        <w:ind w:left="1440"/>
        <w:jc w:val="both"/>
        <w:rPr>
          <w:rFonts w:ascii="Open Sans" w:eastAsia="Times New Roman" w:hAnsi="Open Sans" w:cs="Open Sans"/>
          <w:color w:val="35475C"/>
          <w:sz w:val="26"/>
          <w:szCs w:val="26"/>
          <w:lang w:eastAsia="en-IN"/>
        </w:rPr>
      </w:pPr>
    </w:p>
    <w:p w14:paraId="1E2A3E9D" w14:textId="77777777" w:rsidR="001B67C4" w:rsidRPr="001B67C4" w:rsidRDefault="001B67C4" w:rsidP="0022282A">
      <w:pPr>
        <w:pStyle w:val="ListParagraph"/>
        <w:shd w:val="clear" w:color="auto" w:fill="FFFFFF"/>
        <w:spacing w:after="0" w:line="240" w:lineRule="auto"/>
        <w:ind w:left="1440"/>
        <w:jc w:val="both"/>
        <w:rPr>
          <w:rFonts w:ascii="Open Sans" w:eastAsia="Times New Roman" w:hAnsi="Open Sans" w:cs="Open Sans"/>
          <w:color w:val="35475C"/>
          <w:sz w:val="26"/>
          <w:szCs w:val="26"/>
          <w:lang w:eastAsia="en-IN"/>
        </w:rPr>
      </w:pPr>
      <w:r w:rsidRPr="001B67C4">
        <w:rPr>
          <w:rFonts w:ascii="Arial" w:eastAsia="Times New Roman" w:hAnsi="Arial" w:cs="Arial"/>
          <w:color w:val="35475C"/>
          <w:sz w:val="27"/>
          <w:szCs w:val="27"/>
          <w:lang w:eastAsia="en-IN"/>
        </w:rPr>
        <w:t>Standard report types cannot be customized and automatically include standard and custom fields for each object within the report type. Standard report types get created when an object is created, also when a relationship is created.</w:t>
      </w:r>
    </w:p>
    <w:p w14:paraId="064A358E" w14:textId="10A5B79B" w:rsidR="001B67C4" w:rsidRDefault="001B67C4" w:rsidP="001B67C4">
      <w:pPr>
        <w:pStyle w:val="ListParagraph"/>
        <w:spacing w:after="0" w:line="276" w:lineRule="auto"/>
        <w:ind w:left="1440"/>
        <w:jc w:val="both"/>
        <w:rPr>
          <w:rFonts w:ascii="Times New Roman" w:eastAsia="Times New Roman" w:hAnsi="Times New Roman" w:cs="Times New Roman"/>
          <w:sz w:val="24"/>
          <w:szCs w:val="24"/>
          <w:lang w:eastAsia="en-IN"/>
        </w:rPr>
      </w:pPr>
    </w:p>
    <w:p w14:paraId="3353F677" w14:textId="34014BA4" w:rsidR="0022282A" w:rsidRPr="0022282A" w:rsidRDefault="0022282A" w:rsidP="0022282A">
      <w:pPr>
        <w:pStyle w:val="ListParagraph"/>
        <w:numPr>
          <w:ilvl w:val="0"/>
          <w:numId w:val="10"/>
        </w:numPr>
        <w:shd w:val="clear" w:color="auto" w:fill="FFFFFF"/>
        <w:spacing w:after="0" w:line="240" w:lineRule="auto"/>
        <w:jc w:val="both"/>
        <w:rPr>
          <w:rFonts w:ascii="Open Sans" w:eastAsia="Times New Roman" w:hAnsi="Open Sans" w:cs="Open Sans"/>
          <w:color w:val="35475C"/>
          <w:sz w:val="21"/>
          <w:szCs w:val="21"/>
          <w:lang w:eastAsia="en-IN"/>
        </w:rPr>
      </w:pPr>
      <w:r w:rsidRPr="0022282A">
        <w:rPr>
          <w:rFonts w:ascii="Arial" w:eastAsia="Times New Roman" w:hAnsi="Arial" w:cs="Arial"/>
          <w:color w:val="35475C"/>
          <w:sz w:val="27"/>
          <w:szCs w:val="27"/>
          <w:lang w:eastAsia="en-IN"/>
        </w:rPr>
        <w:t>Custom Report Types:</w:t>
      </w:r>
    </w:p>
    <w:p w14:paraId="30BF97F7" w14:textId="77777777" w:rsidR="0022282A" w:rsidRPr="0022282A" w:rsidRDefault="0022282A" w:rsidP="0022282A">
      <w:pPr>
        <w:pStyle w:val="ListParagraph"/>
        <w:shd w:val="clear" w:color="auto" w:fill="FFFFFF"/>
        <w:spacing w:after="0" w:line="240" w:lineRule="auto"/>
        <w:ind w:left="1440"/>
        <w:jc w:val="both"/>
        <w:rPr>
          <w:rFonts w:ascii="Open Sans" w:eastAsia="Times New Roman" w:hAnsi="Open Sans" w:cs="Open Sans"/>
          <w:color w:val="35475C"/>
          <w:sz w:val="21"/>
          <w:szCs w:val="21"/>
          <w:lang w:eastAsia="en-IN"/>
        </w:rPr>
      </w:pPr>
    </w:p>
    <w:p w14:paraId="599194D5" w14:textId="246EAA56" w:rsidR="0022282A" w:rsidRDefault="0022282A" w:rsidP="0022282A">
      <w:pPr>
        <w:pStyle w:val="ListParagraph"/>
        <w:shd w:val="clear" w:color="auto" w:fill="FFFFFF"/>
        <w:spacing w:after="0" w:line="240" w:lineRule="auto"/>
        <w:ind w:left="1440"/>
        <w:jc w:val="both"/>
        <w:rPr>
          <w:rFonts w:ascii="Arial" w:eastAsia="Times New Roman" w:hAnsi="Arial" w:cs="Arial"/>
          <w:color w:val="35475C"/>
          <w:sz w:val="27"/>
          <w:szCs w:val="27"/>
          <w:lang w:eastAsia="en-IN"/>
        </w:rPr>
      </w:pPr>
      <w:r w:rsidRPr="0022282A">
        <w:rPr>
          <w:rFonts w:ascii="Arial" w:eastAsia="Times New Roman" w:hAnsi="Arial" w:cs="Arial"/>
          <w:color w:val="35475C"/>
          <w:sz w:val="27"/>
          <w:szCs w:val="27"/>
          <w:lang w:eastAsia="en-IN"/>
        </w:rPr>
        <w:t>Custom report types are reporting templates created to streamline the reporting</w:t>
      </w:r>
      <w:r w:rsidRPr="0022282A">
        <w:rPr>
          <w:rFonts w:ascii="Open Sans" w:eastAsia="Times New Roman" w:hAnsi="Open Sans" w:cs="Open Sans"/>
          <w:color w:val="35475C"/>
          <w:sz w:val="26"/>
          <w:szCs w:val="26"/>
          <w:lang w:eastAsia="en-IN"/>
        </w:rPr>
        <w:t xml:space="preserve"> </w:t>
      </w:r>
      <w:r w:rsidRPr="0022282A">
        <w:rPr>
          <w:rFonts w:ascii="Arial" w:eastAsia="Times New Roman" w:hAnsi="Arial" w:cs="Arial"/>
          <w:color w:val="35475C"/>
          <w:sz w:val="27"/>
          <w:szCs w:val="27"/>
          <w:lang w:eastAsia="en-IN"/>
        </w:rPr>
        <w:t>process. Custom Reports are created by an administrator or User with “Manage Custom Report Types” permission. Custom report types are created when standard report types cannot specify which records will be available on reports.</w:t>
      </w:r>
    </w:p>
    <w:p w14:paraId="44897351" w14:textId="77777777" w:rsidR="0022282A" w:rsidRPr="0022282A" w:rsidRDefault="0022282A" w:rsidP="0022282A">
      <w:pPr>
        <w:pStyle w:val="ListParagraph"/>
        <w:shd w:val="clear" w:color="auto" w:fill="FFFFFF"/>
        <w:spacing w:after="0" w:line="240" w:lineRule="auto"/>
        <w:ind w:left="1440"/>
        <w:jc w:val="both"/>
        <w:rPr>
          <w:rFonts w:ascii="Open Sans" w:eastAsia="Times New Roman" w:hAnsi="Open Sans" w:cs="Open Sans"/>
          <w:color w:val="35475C"/>
          <w:sz w:val="21"/>
          <w:szCs w:val="21"/>
          <w:lang w:eastAsia="en-IN"/>
        </w:rPr>
      </w:pPr>
    </w:p>
    <w:p w14:paraId="408175D2" w14:textId="4117E487" w:rsidR="0022282A" w:rsidRDefault="0022282A" w:rsidP="0022282A">
      <w:pPr>
        <w:pStyle w:val="ListParagraph"/>
        <w:shd w:val="clear" w:color="auto" w:fill="FFFFFF"/>
        <w:spacing w:after="0" w:line="240" w:lineRule="auto"/>
        <w:ind w:left="1440"/>
        <w:jc w:val="both"/>
        <w:rPr>
          <w:rFonts w:ascii="Open Sans" w:eastAsia="Times New Roman" w:hAnsi="Open Sans" w:cs="Open Sans"/>
          <w:color w:val="35475C"/>
          <w:sz w:val="21"/>
          <w:szCs w:val="21"/>
          <w:lang w:eastAsia="en-IN"/>
        </w:rPr>
      </w:pPr>
      <w:r w:rsidRPr="0022282A">
        <w:rPr>
          <w:rFonts w:ascii="Arial" w:eastAsia="Times New Roman" w:hAnsi="Arial" w:cs="Arial"/>
          <w:color w:val="35475C"/>
          <w:sz w:val="27"/>
          <w:szCs w:val="27"/>
          <w:lang w:eastAsia="en-IN"/>
        </w:rPr>
        <w:t>In custom report types we can specify objects which will be available in a particular report. The primary object must have a relationship with other objects present in a report type either directly or indirectly.</w:t>
      </w:r>
    </w:p>
    <w:p w14:paraId="4CA6EF2D" w14:textId="5AB0A90C" w:rsidR="0022282A" w:rsidRDefault="0022282A" w:rsidP="0022282A">
      <w:pPr>
        <w:rPr>
          <w:lang w:eastAsia="en-IN"/>
        </w:rPr>
      </w:pPr>
    </w:p>
    <w:p w14:paraId="0593BEB5" w14:textId="77777777" w:rsidR="0022282A" w:rsidRDefault="0022282A" w:rsidP="0022282A">
      <w:pPr>
        <w:rPr>
          <w:rFonts w:ascii="Arial" w:hAnsi="Arial" w:cs="Arial"/>
          <w:color w:val="35475C"/>
          <w:sz w:val="24"/>
          <w:szCs w:val="24"/>
          <w:shd w:val="clear" w:color="auto" w:fill="FFFFFF"/>
        </w:rPr>
      </w:pPr>
      <w:r w:rsidRPr="0022282A">
        <w:rPr>
          <w:rFonts w:ascii="Arial" w:hAnsi="Arial" w:cs="Arial"/>
          <w:color w:val="35475C"/>
          <w:sz w:val="24"/>
          <w:szCs w:val="24"/>
          <w:shd w:val="clear" w:color="auto" w:fill="FFFFFF"/>
        </w:rPr>
        <w:t>There are 3 types of access levels of folders:</w:t>
      </w:r>
    </w:p>
    <w:p w14:paraId="5DB178D2" w14:textId="77777777" w:rsidR="0022282A" w:rsidRPr="0022282A" w:rsidRDefault="0022282A" w:rsidP="0022282A">
      <w:pPr>
        <w:pStyle w:val="ListParagraph"/>
        <w:numPr>
          <w:ilvl w:val="0"/>
          <w:numId w:val="11"/>
        </w:numPr>
        <w:rPr>
          <w:rFonts w:ascii="Arial" w:hAnsi="Arial" w:cs="Arial"/>
          <w:color w:val="35475C"/>
          <w:sz w:val="24"/>
          <w:szCs w:val="24"/>
          <w:shd w:val="clear" w:color="auto" w:fill="FFFFFF"/>
        </w:rPr>
      </w:pPr>
      <w:r w:rsidRPr="0022282A">
        <w:rPr>
          <w:rFonts w:ascii="Arial" w:eastAsia="Times New Roman" w:hAnsi="Arial" w:cs="Arial"/>
          <w:b/>
          <w:bCs/>
          <w:color w:val="35475C"/>
          <w:sz w:val="27"/>
          <w:szCs w:val="27"/>
          <w:lang w:eastAsia="en-IN"/>
        </w:rPr>
        <w:t>Viewer</w:t>
      </w:r>
      <w:r w:rsidRPr="0022282A">
        <w:rPr>
          <w:rFonts w:ascii="Arial" w:eastAsia="Times New Roman" w:hAnsi="Arial" w:cs="Arial"/>
          <w:color w:val="35475C"/>
          <w:sz w:val="27"/>
          <w:szCs w:val="27"/>
          <w:lang w:eastAsia="en-IN"/>
        </w:rPr>
        <w:t>:</w:t>
      </w:r>
    </w:p>
    <w:p w14:paraId="64FFA001" w14:textId="5A3C9A7A" w:rsidR="0022282A" w:rsidRPr="0022282A" w:rsidRDefault="0022282A" w:rsidP="009D6FA6">
      <w:pPr>
        <w:pStyle w:val="ListParagraph"/>
        <w:ind w:left="1440"/>
        <w:jc w:val="both"/>
        <w:rPr>
          <w:rFonts w:ascii="Arial" w:hAnsi="Arial" w:cs="Arial"/>
          <w:color w:val="35475C"/>
          <w:sz w:val="24"/>
          <w:szCs w:val="24"/>
          <w:shd w:val="clear" w:color="auto" w:fill="FFFFFF"/>
        </w:rPr>
      </w:pPr>
      <w:r w:rsidRPr="0022282A">
        <w:rPr>
          <w:rFonts w:ascii="Arial" w:eastAsia="Times New Roman" w:hAnsi="Arial" w:cs="Arial"/>
          <w:color w:val="35475C"/>
          <w:sz w:val="24"/>
          <w:szCs w:val="24"/>
          <w:lang w:eastAsia="en-IN"/>
        </w:rPr>
        <w:lastRenderedPageBreak/>
        <w:t>With this access level, users can see the data in a report but cannot make any changes except cloning it into a new report.</w:t>
      </w:r>
    </w:p>
    <w:p w14:paraId="7C43A760" w14:textId="77777777" w:rsidR="0022282A" w:rsidRDefault="0022282A" w:rsidP="0022282A">
      <w:pPr>
        <w:pStyle w:val="ListParagraph"/>
        <w:numPr>
          <w:ilvl w:val="0"/>
          <w:numId w:val="11"/>
        </w:numPr>
        <w:shd w:val="clear" w:color="auto" w:fill="FFFFFF"/>
        <w:spacing w:after="0" w:line="276" w:lineRule="auto"/>
        <w:jc w:val="both"/>
        <w:rPr>
          <w:rFonts w:ascii="Arial" w:eastAsia="Times New Roman" w:hAnsi="Arial" w:cs="Arial"/>
          <w:color w:val="35475C"/>
          <w:sz w:val="24"/>
          <w:szCs w:val="24"/>
          <w:lang w:eastAsia="en-IN"/>
        </w:rPr>
      </w:pPr>
      <w:r w:rsidRPr="0022282A">
        <w:rPr>
          <w:rFonts w:ascii="Arial" w:eastAsia="Times New Roman" w:hAnsi="Arial" w:cs="Arial"/>
          <w:b/>
          <w:bCs/>
          <w:color w:val="35475C"/>
          <w:sz w:val="24"/>
          <w:szCs w:val="24"/>
          <w:lang w:eastAsia="en-IN"/>
        </w:rPr>
        <w:t>Editor</w:t>
      </w:r>
      <w:r w:rsidRPr="0022282A">
        <w:rPr>
          <w:rFonts w:ascii="Arial" w:eastAsia="Times New Roman" w:hAnsi="Arial" w:cs="Arial"/>
          <w:color w:val="35475C"/>
          <w:sz w:val="24"/>
          <w:szCs w:val="24"/>
          <w:lang w:eastAsia="en-IN"/>
        </w:rPr>
        <w:t>:</w:t>
      </w:r>
    </w:p>
    <w:p w14:paraId="581D2CBE" w14:textId="0F1780D3" w:rsidR="0022282A" w:rsidRDefault="0022282A" w:rsidP="009D6FA6">
      <w:pPr>
        <w:pStyle w:val="ListParagraph"/>
        <w:shd w:val="clear" w:color="auto" w:fill="FFFFFF"/>
        <w:spacing w:after="0" w:line="276" w:lineRule="auto"/>
        <w:ind w:left="1440"/>
        <w:jc w:val="both"/>
        <w:rPr>
          <w:rFonts w:ascii="Arial" w:hAnsi="Arial" w:cs="Arial"/>
          <w:color w:val="35475C"/>
          <w:sz w:val="24"/>
          <w:szCs w:val="24"/>
          <w:shd w:val="clear" w:color="auto" w:fill="FFFFFF"/>
        </w:rPr>
      </w:pPr>
      <w:r w:rsidRPr="0022282A">
        <w:rPr>
          <w:rFonts w:ascii="Arial" w:hAnsi="Arial" w:cs="Arial"/>
          <w:color w:val="35475C"/>
          <w:sz w:val="24"/>
          <w:szCs w:val="24"/>
          <w:shd w:val="clear" w:color="auto" w:fill="FFFFFF"/>
        </w:rPr>
        <w:t>With this access level, users can view and modify the reports it contains and can also move them to/from any other folders they have access level</w:t>
      </w:r>
      <w:r>
        <w:rPr>
          <w:rFonts w:ascii="Arial" w:hAnsi="Arial" w:cs="Arial"/>
          <w:color w:val="35475C"/>
          <w:sz w:val="24"/>
          <w:szCs w:val="24"/>
          <w:shd w:val="clear" w:color="auto" w:fill="FFFFFF"/>
        </w:rPr>
        <w:t xml:space="preserve"> </w:t>
      </w:r>
    </w:p>
    <w:p w14:paraId="393A73E7" w14:textId="2EB2AB9F" w:rsidR="0022282A" w:rsidRDefault="0022282A" w:rsidP="009D6FA6">
      <w:pPr>
        <w:pStyle w:val="ListParagraph"/>
        <w:shd w:val="clear" w:color="auto" w:fill="FFFFFF"/>
        <w:spacing w:after="0" w:line="276" w:lineRule="auto"/>
        <w:ind w:left="1440"/>
        <w:jc w:val="both"/>
        <w:rPr>
          <w:rFonts w:ascii="Arial" w:hAnsi="Arial" w:cs="Arial"/>
          <w:color w:val="35475C"/>
          <w:sz w:val="24"/>
          <w:szCs w:val="24"/>
          <w:shd w:val="clear" w:color="auto" w:fill="FFFFFF"/>
        </w:rPr>
      </w:pPr>
      <w:r>
        <w:rPr>
          <w:rFonts w:ascii="Arial" w:hAnsi="Arial" w:cs="Arial"/>
          <w:color w:val="35475C"/>
          <w:sz w:val="24"/>
          <w:szCs w:val="24"/>
          <w:shd w:val="clear" w:color="auto" w:fill="FFFFFF"/>
        </w:rPr>
        <w:t>As editor or manager.</w:t>
      </w:r>
    </w:p>
    <w:p w14:paraId="176EBD9E" w14:textId="2447968B" w:rsidR="0022282A" w:rsidRPr="0022282A" w:rsidRDefault="0022282A" w:rsidP="0022282A">
      <w:pPr>
        <w:pStyle w:val="ListParagraph"/>
        <w:numPr>
          <w:ilvl w:val="0"/>
          <w:numId w:val="11"/>
        </w:numPr>
        <w:shd w:val="clear" w:color="auto" w:fill="FFFFFF"/>
        <w:spacing w:after="0" w:line="276" w:lineRule="auto"/>
        <w:jc w:val="both"/>
        <w:rPr>
          <w:rFonts w:ascii="Arial" w:hAnsi="Arial" w:cs="Arial"/>
          <w:color w:val="35475C"/>
          <w:sz w:val="24"/>
          <w:szCs w:val="24"/>
          <w:shd w:val="clear" w:color="auto" w:fill="FFFFFF"/>
        </w:rPr>
      </w:pPr>
      <w:r>
        <w:rPr>
          <w:rFonts w:ascii="Arial" w:hAnsi="Arial" w:cs="Arial"/>
          <w:b/>
          <w:bCs/>
          <w:color w:val="35475C"/>
          <w:sz w:val="27"/>
          <w:szCs w:val="27"/>
          <w:shd w:val="clear" w:color="auto" w:fill="FFFFFF"/>
        </w:rPr>
        <w:t>Manager:</w:t>
      </w:r>
    </w:p>
    <w:p w14:paraId="69671E19" w14:textId="02E135E8" w:rsidR="0022282A" w:rsidRDefault="0022282A" w:rsidP="0022282A">
      <w:pPr>
        <w:pStyle w:val="ListParagraph"/>
        <w:shd w:val="clear" w:color="auto" w:fill="FFFFFF"/>
        <w:spacing w:after="0" w:line="276" w:lineRule="auto"/>
        <w:ind w:left="1440"/>
        <w:jc w:val="both"/>
        <w:rPr>
          <w:rFonts w:ascii="Arial" w:hAnsi="Arial" w:cs="Arial"/>
          <w:color w:val="35475C"/>
          <w:sz w:val="24"/>
          <w:szCs w:val="24"/>
          <w:shd w:val="clear" w:color="auto" w:fill="FFFFFF"/>
        </w:rPr>
      </w:pPr>
      <w:r w:rsidRPr="0022282A">
        <w:rPr>
          <w:rFonts w:ascii="Arial" w:hAnsi="Arial" w:cs="Arial"/>
          <w:color w:val="35475C"/>
          <w:sz w:val="24"/>
          <w:szCs w:val="24"/>
          <w:shd w:val="clear" w:color="auto" w:fill="FFFFFF"/>
        </w:rPr>
        <w:t>With this access level, users can do everything Viewers &amp; Editors can do, plus they can also control other user’s access levels to this folder. Also, users with Manager Access levels can delete the report.</w:t>
      </w:r>
    </w:p>
    <w:p w14:paraId="14DDAEDF" w14:textId="77777777" w:rsidR="009D6FA6" w:rsidRDefault="009D6FA6" w:rsidP="0022282A">
      <w:pPr>
        <w:pStyle w:val="ListParagraph"/>
        <w:shd w:val="clear" w:color="auto" w:fill="FFFFFF"/>
        <w:spacing w:after="0" w:line="276" w:lineRule="auto"/>
        <w:ind w:left="1440"/>
        <w:jc w:val="both"/>
        <w:rPr>
          <w:rFonts w:ascii="Arial" w:hAnsi="Arial" w:cs="Arial"/>
          <w:color w:val="35475C"/>
          <w:sz w:val="24"/>
          <w:szCs w:val="24"/>
          <w:shd w:val="clear" w:color="auto" w:fill="FFFFFF"/>
        </w:rPr>
      </w:pPr>
    </w:p>
    <w:p w14:paraId="0BACD4F8" w14:textId="4156FF92" w:rsidR="0022282A" w:rsidRPr="009D6FA6" w:rsidRDefault="009D6FA6" w:rsidP="009D6FA6">
      <w:pPr>
        <w:jc w:val="both"/>
        <w:rPr>
          <w:rFonts w:ascii="Arial" w:hAnsi="Arial" w:cs="Arial"/>
          <w:sz w:val="24"/>
          <w:szCs w:val="24"/>
          <w:shd w:val="clear" w:color="auto" w:fill="FFFFFF"/>
        </w:rPr>
      </w:pPr>
      <w:r w:rsidRPr="009D6FA6">
        <w:rPr>
          <w:rFonts w:ascii="Arial" w:hAnsi="Arial" w:cs="Arial"/>
          <w:sz w:val="24"/>
          <w:szCs w:val="24"/>
          <w:shd w:val="clear" w:color="auto" w:fill="FFFFFF"/>
        </w:rPr>
        <w:t>From this milestone we are going to import the data and create the reports and dashboards for data</w:t>
      </w:r>
      <w:r w:rsidR="00804E4F">
        <w:rPr>
          <w:rFonts w:ascii="Arial" w:hAnsi="Arial" w:cs="Arial"/>
          <w:sz w:val="24"/>
          <w:szCs w:val="24"/>
          <w:shd w:val="clear" w:color="auto" w:fill="FFFFFF"/>
        </w:rPr>
        <w:t xml:space="preserve"> </w:t>
      </w:r>
      <w:r w:rsidRPr="009D6FA6">
        <w:rPr>
          <w:rFonts w:ascii="Arial" w:hAnsi="Arial" w:cs="Arial"/>
          <w:sz w:val="24"/>
          <w:szCs w:val="24"/>
          <w:shd w:val="clear" w:color="auto" w:fill="FFFFFF"/>
        </w:rPr>
        <w:t>visualization in the application</w:t>
      </w:r>
      <w:r w:rsidR="00804E4F">
        <w:rPr>
          <w:rFonts w:ascii="Arial" w:hAnsi="Arial" w:cs="Arial"/>
          <w:sz w:val="24"/>
          <w:szCs w:val="24"/>
          <w:shd w:val="clear" w:color="auto" w:fill="FFFFFF"/>
        </w:rPr>
        <w:t>.</w:t>
      </w:r>
    </w:p>
    <w:p w14:paraId="2450CF88" w14:textId="3E648BE9" w:rsidR="0022282A" w:rsidRPr="001B67C4" w:rsidRDefault="009D6FA6" w:rsidP="0022282A">
      <w:pPr>
        <w:rPr>
          <w:lang w:eastAsia="en-IN"/>
        </w:rPr>
      </w:pPr>
      <w:r w:rsidRPr="009D6FA6">
        <w:rPr>
          <w:noProof/>
          <w:lang w:eastAsia="en-IN"/>
        </w:rPr>
        <w:drawing>
          <wp:inline distT="0" distB="0" distL="0" distR="0" wp14:anchorId="3258516C" wp14:editId="5BE6D11A">
            <wp:extent cx="5731510" cy="30835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83560"/>
                    </a:xfrm>
                    <a:prstGeom prst="rect">
                      <a:avLst/>
                    </a:prstGeom>
                  </pic:spPr>
                </pic:pic>
              </a:graphicData>
            </a:graphic>
          </wp:inline>
        </w:drawing>
      </w:r>
    </w:p>
    <w:sectPr w:rsidR="0022282A" w:rsidRPr="001B67C4" w:rsidSect="006E72E6">
      <w:pgSz w:w="11906" w:h="16838"/>
      <w:pgMar w:top="1440" w:right="1440" w:bottom="1440" w:left="1440" w:header="708" w:footer="708" w:gutter="0"/>
      <w:pgBorders w:offsetFrom="page">
        <w:top w:val="postageStamp" w:sz="10" w:space="24" w:color="000000" w:themeColor="text1"/>
        <w:left w:val="postageStamp" w:sz="10" w:space="24" w:color="000000" w:themeColor="text1"/>
        <w:bottom w:val="postageStamp" w:sz="10" w:space="24" w:color="000000" w:themeColor="text1"/>
        <w:right w:val="postageStamp" w:sz="10"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7D78"/>
    <w:multiLevelType w:val="multilevel"/>
    <w:tmpl w:val="6FA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1212"/>
    <w:multiLevelType w:val="hybridMultilevel"/>
    <w:tmpl w:val="CE3A04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6592D91"/>
    <w:multiLevelType w:val="hybridMultilevel"/>
    <w:tmpl w:val="200E2C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ECA07CB"/>
    <w:multiLevelType w:val="multilevel"/>
    <w:tmpl w:val="2ED89D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311E8"/>
    <w:multiLevelType w:val="multilevel"/>
    <w:tmpl w:val="63E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A6F84"/>
    <w:multiLevelType w:val="multilevel"/>
    <w:tmpl w:val="7F2648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8E1248D"/>
    <w:multiLevelType w:val="multilevel"/>
    <w:tmpl w:val="F6C2014C"/>
    <w:lvl w:ilvl="0">
      <w:start w:val="1"/>
      <w:numFmt w:val="decimal"/>
      <w:lvlText w:val="%1.0"/>
      <w:lvlJc w:val="left"/>
      <w:pPr>
        <w:ind w:left="720" w:hanging="72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4A1D1108"/>
    <w:multiLevelType w:val="multilevel"/>
    <w:tmpl w:val="2F42405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E4063C"/>
    <w:multiLevelType w:val="multilevel"/>
    <w:tmpl w:val="A722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57B06"/>
    <w:multiLevelType w:val="multilevel"/>
    <w:tmpl w:val="DC6A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E54C5"/>
    <w:multiLevelType w:val="hybridMultilevel"/>
    <w:tmpl w:val="A1827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4"/>
  </w:num>
  <w:num w:numId="6">
    <w:abstractNumId w:val="7"/>
  </w:num>
  <w:num w:numId="7">
    <w:abstractNumId w:val="8"/>
  </w:num>
  <w:num w:numId="8">
    <w:abstractNumId w:val="10"/>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AF"/>
    <w:rsid w:val="00062DB6"/>
    <w:rsid w:val="001212C8"/>
    <w:rsid w:val="001A7EBC"/>
    <w:rsid w:val="001B67C4"/>
    <w:rsid w:val="0022282A"/>
    <w:rsid w:val="002310D7"/>
    <w:rsid w:val="005659DE"/>
    <w:rsid w:val="00614884"/>
    <w:rsid w:val="00616595"/>
    <w:rsid w:val="006906A3"/>
    <w:rsid w:val="006B70D6"/>
    <w:rsid w:val="006E72E6"/>
    <w:rsid w:val="007A44F3"/>
    <w:rsid w:val="00804E4F"/>
    <w:rsid w:val="009A3BAF"/>
    <w:rsid w:val="009D6FA6"/>
    <w:rsid w:val="00A934B4"/>
    <w:rsid w:val="00D07889"/>
    <w:rsid w:val="00D54F29"/>
    <w:rsid w:val="00E90606"/>
    <w:rsid w:val="00EE4ADD"/>
    <w:rsid w:val="00F1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0C00"/>
  <w15:chartTrackingRefBased/>
  <w15:docId w15:val="{D654D842-63CC-4278-8AB0-49788A04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06"/>
  </w:style>
  <w:style w:type="paragraph" w:styleId="Heading3">
    <w:name w:val="heading 3"/>
    <w:basedOn w:val="Normal"/>
    <w:link w:val="Heading3Char"/>
    <w:uiPriority w:val="9"/>
    <w:qFormat/>
    <w:rsid w:val="009A3B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BA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62DB6"/>
    <w:rPr>
      <w:color w:val="0563C1" w:themeColor="hyperlink"/>
      <w:u w:val="single"/>
    </w:rPr>
  </w:style>
  <w:style w:type="character" w:styleId="UnresolvedMention">
    <w:name w:val="Unresolved Mention"/>
    <w:basedOn w:val="DefaultParagraphFont"/>
    <w:uiPriority w:val="99"/>
    <w:semiHidden/>
    <w:unhideWhenUsed/>
    <w:rsid w:val="00062DB6"/>
    <w:rPr>
      <w:color w:val="605E5C"/>
      <w:shd w:val="clear" w:color="auto" w:fill="E1DFDD"/>
    </w:rPr>
  </w:style>
  <w:style w:type="paragraph" w:styleId="ListParagraph">
    <w:name w:val="List Paragraph"/>
    <w:basedOn w:val="Normal"/>
    <w:uiPriority w:val="34"/>
    <w:qFormat/>
    <w:rsid w:val="0061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190">
      <w:bodyDiv w:val="1"/>
      <w:marLeft w:val="0"/>
      <w:marRight w:val="0"/>
      <w:marTop w:val="0"/>
      <w:marBottom w:val="0"/>
      <w:divBdr>
        <w:top w:val="none" w:sz="0" w:space="0" w:color="auto"/>
        <w:left w:val="none" w:sz="0" w:space="0" w:color="auto"/>
        <w:bottom w:val="none" w:sz="0" w:space="0" w:color="auto"/>
        <w:right w:val="none" w:sz="0" w:space="0" w:color="auto"/>
      </w:divBdr>
    </w:div>
    <w:div w:id="41291233">
      <w:bodyDiv w:val="1"/>
      <w:marLeft w:val="0"/>
      <w:marRight w:val="0"/>
      <w:marTop w:val="0"/>
      <w:marBottom w:val="0"/>
      <w:divBdr>
        <w:top w:val="none" w:sz="0" w:space="0" w:color="auto"/>
        <w:left w:val="none" w:sz="0" w:space="0" w:color="auto"/>
        <w:bottom w:val="none" w:sz="0" w:space="0" w:color="auto"/>
        <w:right w:val="none" w:sz="0" w:space="0" w:color="auto"/>
      </w:divBdr>
      <w:divsChild>
        <w:div w:id="1468431351">
          <w:blockQuote w:val="1"/>
          <w:marLeft w:val="600"/>
          <w:marRight w:val="0"/>
          <w:marTop w:val="0"/>
          <w:marBottom w:val="0"/>
          <w:divBdr>
            <w:top w:val="none" w:sz="0" w:space="0" w:color="auto"/>
            <w:left w:val="none" w:sz="0" w:space="0" w:color="auto"/>
            <w:bottom w:val="none" w:sz="0" w:space="0" w:color="auto"/>
            <w:right w:val="none" w:sz="0" w:space="0" w:color="auto"/>
          </w:divBdr>
          <w:divsChild>
            <w:div w:id="6589968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0270702">
          <w:blockQuote w:val="1"/>
          <w:marLeft w:val="600"/>
          <w:marRight w:val="0"/>
          <w:marTop w:val="0"/>
          <w:marBottom w:val="0"/>
          <w:divBdr>
            <w:top w:val="none" w:sz="0" w:space="0" w:color="auto"/>
            <w:left w:val="none" w:sz="0" w:space="0" w:color="auto"/>
            <w:bottom w:val="none" w:sz="0" w:space="0" w:color="auto"/>
            <w:right w:val="none" w:sz="0" w:space="0" w:color="auto"/>
          </w:divBdr>
          <w:divsChild>
            <w:div w:id="850339879">
              <w:blockQuote w:val="1"/>
              <w:marLeft w:val="600"/>
              <w:marRight w:val="0"/>
              <w:marTop w:val="0"/>
              <w:marBottom w:val="0"/>
              <w:divBdr>
                <w:top w:val="none" w:sz="0" w:space="0" w:color="auto"/>
                <w:left w:val="none" w:sz="0" w:space="0" w:color="auto"/>
                <w:bottom w:val="none" w:sz="0" w:space="0" w:color="auto"/>
                <w:right w:val="none" w:sz="0" w:space="0" w:color="auto"/>
              </w:divBdr>
              <w:divsChild>
                <w:div w:id="14619938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34652830">
          <w:blockQuote w:val="1"/>
          <w:marLeft w:val="600"/>
          <w:marRight w:val="0"/>
          <w:marTop w:val="0"/>
          <w:marBottom w:val="0"/>
          <w:divBdr>
            <w:top w:val="none" w:sz="0" w:space="0" w:color="auto"/>
            <w:left w:val="none" w:sz="0" w:space="0" w:color="auto"/>
            <w:bottom w:val="none" w:sz="0" w:space="0" w:color="auto"/>
            <w:right w:val="none" w:sz="0" w:space="0" w:color="auto"/>
          </w:divBdr>
          <w:divsChild>
            <w:div w:id="344595365">
              <w:blockQuote w:val="1"/>
              <w:marLeft w:val="600"/>
              <w:marRight w:val="0"/>
              <w:marTop w:val="0"/>
              <w:marBottom w:val="0"/>
              <w:divBdr>
                <w:top w:val="none" w:sz="0" w:space="0" w:color="auto"/>
                <w:left w:val="none" w:sz="0" w:space="0" w:color="auto"/>
                <w:bottom w:val="none" w:sz="0" w:space="0" w:color="auto"/>
                <w:right w:val="none" w:sz="0" w:space="0" w:color="auto"/>
              </w:divBdr>
              <w:divsChild>
                <w:div w:id="82944804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16457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513685768">
              <w:blockQuote w:val="1"/>
              <w:marLeft w:val="600"/>
              <w:marRight w:val="0"/>
              <w:marTop w:val="0"/>
              <w:marBottom w:val="0"/>
              <w:divBdr>
                <w:top w:val="none" w:sz="0" w:space="0" w:color="auto"/>
                <w:left w:val="none" w:sz="0" w:space="0" w:color="auto"/>
                <w:bottom w:val="none" w:sz="0" w:space="0" w:color="auto"/>
                <w:right w:val="none" w:sz="0" w:space="0" w:color="auto"/>
              </w:divBdr>
              <w:divsChild>
                <w:div w:id="1926568073">
                  <w:blockQuote w:val="1"/>
                  <w:marLeft w:val="600"/>
                  <w:marRight w:val="0"/>
                  <w:marTop w:val="0"/>
                  <w:marBottom w:val="0"/>
                  <w:divBdr>
                    <w:top w:val="none" w:sz="0" w:space="0" w:color="auto"/>
                    <w:left w:val="none" w:sz="0" w:space="0" w:color="auto"/>
                    <w:bottom w:val="none" w:sz="0" w:space="0" w:color="auto"/>
                    <w:right w:val="none" w:sz="0" w:space="0" w:color="auto"/>
                  </w:divBdr>
                </w:div>
                <w:div w:id="1294944182">
                  <w:blockQuote w:val="1"/>
                  <w:marLeft w:val="600"/>
                  <w:marRight w:val="0"/>
                  <w:marTop w:val="0"/>
                  <w:marBottom w:val="0"/>
                  <w:divBdr>
                    <w:top w:val="none" w:sz="0" w:space="0" w:color="auto"/>
                    <w:left w:val="none" w:sz="0" w:space="0" w:color="auto"/>
                    <w:bottom w:val="none" w:sz="0" w:space="0" w:color="auto"/>
                    <w:right w:val="none" w:sz="0" w:space="0" w:color="auto"/>
                  </w:divBdr>
                </w:div>
                <w:div w:id="5714326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8147">
      <w:bodyDiv w:val="1"/>
      <w:marLeft w:val="0"/>
      <w:marRight w:val="0"/>
      <w:marTop w:val="0"/>
      <w:marBottom w:val="0"/>
      <w:divBdr>
        <w:top w:val="none" w:sz="0" w:space="0" w:color="auto"/>
        <w:left w:val="none" w:sz="0" w:space="0" w:color="auto"/>
        <w:bottom w:val="none" w:sz="0" w:space="0" w:color="auto"/>
        <w:right w:val="none" w:sz="0" w:space="0" w:color="auto"/>
      </w:divBdr>
    </w:div>
    <w:div w:id="295381174">
      <w:bodyDiv w:val="1"/>
      <w:marLeft w:val="0"/>
      <w:marRight w:val="0"/>
      <w:marTop w:val="0"/>
      <w:marBottom w:val="0"/>
      <w:divBdr>
        <w:top w:val="none" w:sz="0" w:space="0" w:color="auto"/>
        <w:left w:val="none" w:sz="0" w:space="0" w:color="auto"/>
        <w:bottom w:val="none" w:sz="0" w:space="0" w:color="auto"/>
        <w:right w:val="none" w:sz="0" w:space="0" w:color="auto"/>
      </w:divBdr>
    </w:div>
    <w:div w:id="396048463">
      <w:bodyDiv w:val="1"/>
      <w:marLeft w:val="0"/>
      <w:marRight w:val="0"/>
      <w:marTop w:val="0"/>
      <w:marBottom w:val="0"/>
      <w:divBdr>
        <w:top w:val="none" w:sz="0" w:space="0" w:color="auto"/>
        <w:left w:val="none" w:sz="0" w:space="0" w:color="auto"/>
        <w:bottom w:val="none" w:sz="0" w:space="0" w:color="auto"/>
        <w:right w:val="none" w:sz="0" w:space="0" w:color="auto"/>
      </w:divBdr>
    </w:div>
    <w:div w:id="444735460">
      <w:bodyDiv w:val="1"/>
      <w:marLeft w:val="0"/>
      <w:marRight w:val="0"/>
      <w:marTop w:val="0"/>
      <w:marBottom w:val="0"/>
      <w:divBdr>
        <w:top w:val="none" w:sz="0" w:space="0" w:color="auto"/>
        <w:left w:val="none" w:sz="0" w:space="0" w:color="auto"/>
        <w:bottom w:val="none" w:sz="0" w:space="0" w:color="auto"/>
        <w:right w:val="none" w:sz="0" w:space="0" w:color="auto"/>
      </w:divBdr>
    </w:div>
    <w:div w:id="486283584">
      <w:bodyDiv w:val="1"/>
      <w:marLeft w:val="0"/>
      <w:marRight w:val="0"/>
      <w:marTop w:val="0"/>
      <w:marBottom w:val="0"/>
      <w:divBdr>
        <w:top w:val="none" w:sz="0" w:space="0" w:color="auto"/>
        <w:left w:val="none" w:sz="0" w:space="0" w:color="auto"/>
        <w:bottom w:val="none" w:sz="0" w:space="0" w:color="auto"/>
        <w:right w:val="none" w:sz="0" w:space="0" w:color="auto"/>
      </w:divBdr>
      <w:divsChild>
        <w:div w:id="1703165530">
          <w:blockQuote w:val="1"/>
          <w:marLeft w:val="600"/>
          <w:marRight w:val="0"/>
          <w:marTop w:val="0"/>
          <w:marBottom w:val="0"/>
          <w:divBdr>
            <w:top w:val="none" w:sz="0" w:space="0" w:color="auto"/>
            <w:left w:val="none" w:sz="0" w:space="0" w:color="auto"/>
            <w:bottom w:val="none" w:sz="0" w:space="0" w:color="auto"/>
            <w:right w:val="none" w:sz="0" w:space="0" w:color="auto"/>
          </w:divBdr>
          <w:divsChild>
            <w:div w:id="819351480">
              <w:blockQuote w:val="1"/>
              <w:marLeft w:val="600"/>
              <w:marRight w:val="0"/>
              <w:marTop w:val="0"/>
              <w:marBottom w:val="0"/>
              <w:divBdr>
                <w:top w:val="none" w:sz="0" w:space="0" w:color="auto"/>
                <w:left w:val="none" w:sz="0" w:space="0" w:color="auto"/>
                <w:bottom w:val="none" w:sz="0" w:space="0" w:color="auto"/>
                <w:right w:val="none" w:sz="0" w:space="0" w:color="auto"/>
              </w:divBdr>
              <w:divsChild>
                <w:div w:id="1724058609">
                  <w:marLeft w:val="0"/>
                  <w:marRight w:val="0"/>
                  <w:marTop w:val="0"/>
                  <w:marBottom w:val="0"/>
                  <w:divBdr>
                    <w:top w:val="none" w:sz="0" w:space="0" w:color="auto"/>
                    <w:left w:val="none" w:sz="0" w:space="0" w:color="auto"/>
                    <w:bottom w:val="none" w:sz="0" w:space="0" w:color="auto"/>
                    <w:right w:val="none" w:sz="0" w:space="0" w:color="auto"/>
                  </w:divBdr>
                  <w:divsChild>
                    <w:div w:id="974795286">
                      <w:marLeft w:val="0"/>
                      <w:marRight w:val="0"/>
                      <w:marTop w:val="0"/>
                      <w:marBottom w:val="0"/>
                      <w:divBdr>
                        <w:top w:val="none" w:sz="0" w:space="0" w:color="auto"/>
                        <w:left w:val="none" w:sz="0" w:space="0" w:color="auto"/>
                        <w:bottom w:val="none" w:sz="0" w:space="0" w:color="auto"/>
                        <w:right w:val="none" w:sz="0" w:space="0" w:color="auto"/>
                      </w:divBdr>
                    </w:div>
                    <w:div w:id="356278817">
                      <w:marLeft w:val="0"/>
                      <w:marRight w:val="0"/>
                      <w:marTop w:val="0"/>
                      <w:marBottom w:val="0"/>
                      <w:divBdr>
                        <w:top w:val="none" w:sz="0" w:space="0" w:color="auto"/>
                        <w:left w:val="none" w:sz="0" w:space="0" w:color="auto"/>
                        <w:bottom w:val="none" w:sz="0" w:space="0" w:color="auto"/>
                        <w:right w:val="none" w:sz="0" w:space="0" w:color="auto"/>
                      </w:divBdr>
                    </w:div>
                    <w:div w:id="772408285">
                      <w:marLeft w:val="0"/>
                      <w:marRight w:val="0"/>
                      <w:marTop w:val="0"/>
                      <w:marBottom w:val="0"/>
                      <w:divBdr>
                        <w:top w:val="none" w:sz="0" w:space="0" w:color="auto"/>
                        <w:left w:val="none" w:sz="0" w:space="0" w:color="auto"/>
                        <w:bottom w:val="none" w:sz="0" w:space="0" w:color="auto"/>
                        <w:right w:val="none" w:sz="0" w:space="0" w:color="auto"/>
                      </w:divBdr>
                    </w:div>
                    <w:div w:id="9949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61112">
      <w:bodyDiv w:val="1"/>
      <w:marLeft w:val="0"/>
      <w:marRight w:val="0"/>
      <w:marTop w:val="0"/>
      <w:marBottom w:val="0"/>
      <w:divBdr>
        <w:top w:val="none" w:sz="0" w:space="0" w:color="auto"/>
        <w:left w:val="none" w:sz="0" w:space="0" w:color="auto"/>
        <w:bottom w:val="none" w:sz="0" w:space="0" w:color="auto"/>
        <w:right w:val="none" w:sz="0" w:space="0" w:color="auto"/>
      </w:divBdr>
    </w:div>
    <w:div w:id="573591769">
      <w:bodyDiv w:val="1"/>
      <w:marLeft w:val="0"/>
      <w:marRight w:val="0"/>
      <w:marTop w:val="0"/>
      <w:marBottom w:val="0"/>
      <w:divBdr>
        <w:top w:val="none" w:sz="0" w:space="0" w:color="auto"/>
        <w:left w:val="none" w:sz="0" w:space="0" w:color="auto"/>
        <w:bottom w:val="none" w:sz="0" w:space="0" w:color="auto"/>
        <w:right w:val="none" w:sz="0" w:space="0" w:color="auto"/>
      </w:divBdr>
    </w:div>
    <w:div w:id="591671368">
      <w:bodyDiv w:val="1"/>
      <w:marLeft w:val="0"/>
      <w:marRight w:val="0"/>
      <w:marTop w:val="0"/>
      <w:marBottom w:val="0"/>
      <w:divBdr>
        <w:top w:val="none" w:sz="0" w:space="0" w:color="auto"/>
        <w:left w:val="none" w:sz="0" w:space="0" w:color="auto"/>
        <w:bottom w:val="none" w:sz="0" w:space="0" w:color="auto"/>
        <w:right w:val="none" w:sz="0" w:space="0" w:color="auto"/>
      </w:divBdr>
    </w:div>
    <w:div w:id="660817701">
      <w:bodyDiv w:val="1"/>
      <w:marLeft w:val="0"/>
      <w:marRight w:val="0"/>
      <w:marTop w:val="0"/>
      <w:marBottom w:val="0"/>
      <w:divBdr>
        <w:top w:val="none" w:sz="0" w:space="0" w:color="auto"/>
        <w:left w:val="none" w:sz="0" w:space="0" w:color="auto"/>
        <w:bottom w:val="none" w:sz="0" w:space="0" w:color="auto"/>
        <w:right w:val="none" w:sz="0" w:space="0" w:color="auto"/>
      </w:divBdr>
    </w:div>
    <w:div w:id="891111641">
      <w:bodyDiv w:val="1"/>
      <w:marLeft w:val="0"/>
      <w:marRight w:val="0"/>
      <w:marTop w:val="0"/>
      <w:marBottom w:val="0"/>
      <w:divBdr>
        <w:top w:val="none" w:sz="0" w:space="0" w:color="auto"/>
        <w:left w:val="none" w:sz="0" w:space="0" w:color="auto"/>
        <w:bottom w:val="none" w:sz="0" w:space="0" w:color="auto"/>
        <w:right w:val="none" w:sz="0" w:space="0" w:color="auto"/>
      </w:divBdr>
    </w:div>
    <w:div w:id="1074280869">
      <w:bodyDiv w:val="1"/>
      <w:marLeft w:val="0"/>
      <w:marRight w:val="0"/>
      <w:marTop w:val="0"/>
      <w:marBottom w:val="0"/>
      <w:divBdr>
        <w:top w:val="none" w:sz="0" w:space="0" w:color="auto"/>
        <w:left w:val="none" w:sz="0" w:space="0" w:color="auto"/>
        <w:bottom w:val="none" w:sz="0" w:space="0" w:color="auto"/>
        <w:right w:val="none" w:sz="0" w:space="0" w:color="auto"/>
      </w:divBdr>
    </w:div>
    <w:div w:id="1075085024">
      <w:bodyDiv w:val="1"/>
      <w:marLeft w:val="0"/>
      <w:marRight w:val="0"/>
      <w:marTop w:val="0"/>
      <w:marBottom w:val="0"/>
      <w:divBdr>
        <w:top w:val="none" w:sz="0" w:space="0" w:color="auto"/>
        <w:left w:val="none" w:sz="0" w:space="0" w:color="auto"/>
        <w:bottom w:val="none" w:sz="0" w:space="0" w:color="auto"/>
        <w:right w:val="none" w:sz="0" w:space="0" w:color="auto"/>
      </w:divBdr>
    </w:div>
    <w:div w:id="1180238523">
      <w:bodyDiv w:val="1"/>
      <w:marLeft w:val="0"/>
      <w:marRight w:val="0"/>
      <w:marTop w:val="0"/>
      <w:marBottom w:val="0"/>
      <w:divBdr>
        <w:top w:val="none" w:sz="0" w:space="0" w:color="auto"/>
        <w:left w:val="none" w:sz="0" w:space="0" w:color="auto"/>
        <w:bottom w:val="none" w:sz="0" w:space="0" w:color="auto"/>
        <w:right w:val="none" w:sz="0" w:space="0" w:color="auto"/>
      </w:divBdr>
    </w:div>
    <w:div w:id="1204560700">
      <w:bodyDiv w:val="1"/>
      <w:marLeft w:val="0"/>
      <w:marRight w:val="0"/>
      <w:marTop w:val="0"/>
      <w:marBottom w:val="0"/>
      <w:divBdr>
        <w:top w:val="none" w:sz="0" w:space="0" w:color="auto"/>
        <w:left w:val="none" w:sz="0" w:space="0" w:color="auto"/>
        <w:bottom w:val="none" w:sz="0" w:space="0" w:color="auto"/>
        <w:right w:val="none" w:sz="0" w:space="0" w:color="auto"/>
      </w:divBdr>
    </w:div>
    <w:div w:id="1240750968">
      <w:bodyDiv w:val="1"/>
      <w:marLeft w:val="0"/>
      <w:marRight w:val="0"/>
      <w:marTop w:val="0"/>
      <w:marBottom w:val="0"/>
      <w:divBdr>
        <w:top w:val="none" w:sz="0" w:space="0" w:color="auto"/>
        <w:left w:val="none" w:sz="0" w:space="0" w:color="auto"/>
        <w:bottom w:val="none" w:sz="0" w:space="0" w:color="auto"/>
        <w:right w:val="none" w:sz="0" w:space="0" w:color="auto"/>
      </w:divBdr>
    </w:div>
    <w:div w:id="1312246158">
      <w:bodyDiv w:val="1"/>
      <w:marLeft w:val="0"/>
      <w:marRight w:val="0"/>
      <w:marTop w:val="0"/>
      <w:marBottom w:val="0"/>
      <w:divBdr>
        <w:top w:val="none" w:sz="0" w:space="0" w:color="auto"/>
        <w:left w:val="none" w:sz="0" w:space="0" w:color="auto"/>
        <w:bottom w:val="none" w:sz="0" w:space="0" w:color="auto"/>
        <w:right w:val="none" w:sz="0" w:space="0" w:color="auto"/>
      </w:divBdr>
    </w:div>
    <w:div w:id="1364331067">
      <w:bodyDiv w:val="1"/>
      <w:marLeft w:val="0"/>
      <w:marRight w:val="0"/>
      <w:marTop w:val="0"/>
      <w:marBottom w:val="0"/>
      <w:divBdr>
        <w:top w:val="none" w:sz="0" w:space="0" w:color="auto"/>
        <w:left w:val="none" w:sz="0" w:space="0" w:color="auto"/>
        <w:bottom w:val="none" w:sz="0" w:space="0" w:color="auto"/>
        <w:right w:val="none" w:sz="0" w:space="0" w:color="auto"/>
      </w:divBdr>
    </w:div>
    <w:div w:id="1584412479">
      <w:bodyDiv w:val="1"/>
      <w:marLeft w:val="0"/>
      <w:marRight w:val="0"/>
      <w:marTop w:val="0"/>
      <w:marBottom w:val="0"/>
      <w:divBdr>
        <w:top w:val="none" w:sz="0" w:space="0" w:color="auto"/>
        <w:left w:val="none" w:sz="0" w:space="0" w:color="auto"/>
        <w:bottom w:val="none" w:sz="0" w:space="0" w:color="auto"/>
        <w:right w:val="none" w:sz="0" w:space="0" w:color="auto"/>
      </w:divBdr>
      <w:divsChild>
        <w:div w:id="831725231">
          <w:blockQuote w:val="1"/>
          <w:marLeft w:val="600"/>
          <w:marRight w:val="0"/>
          <w:marTop w:val="0"/>
          <w:marBottom w:val="0"/>
          <w:divBdr>
            <w:top w:val="none" w:sz="0" w:space="0" w:color="auto"/>
            <w:left w:val="none" w:sz="0" w:space="0" w:color="auto"/>
            <w:bottom w:val="none" w:sz="0" w:space="0" w:color="auto"/>
            <w:right w:val="none" w:sz="0" w:space="0" w:color="auto"/>
          </w:divBdr>
          <w:divsChild>
            <w:div w:id="3420553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048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413627676">
              <w:blockQuote w:val="1"/>
              <w:marLeft w:val="600"/>
              <w:marRight w:val="0"/>
              <w:marTop w:val="0"/>
              <w:marBottom w:val="0"/>
              <w:divBdr>
                <w:top w:val="none" w:sz="0" w:space="0" w:color="auto"/>
                <w:left w:val="none" w:sz="0" w:space="0" w:color="auto"/>
                <w:bottom w:val="none" w:sz="0" w:space="0" w:color="auto"/>
                <w:right w:val="none" w:sz="0" w:space="0" w:color="auto"/>
              </w:divBdr>
              <w:divsChild>
                <w:div w:id="8151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99668">
          <w:blockQuote w:val="1"/>
          <w:marLeft w:val="600"/>
          <w:marRight w:val="0"/>
          <w:marTop w:val="0"/>
          <w:marBottom w:val="0"/>
          <w:divBdr>
            <w:top w:val="none" w:sz="0" w:space="0" w:color="auto"/>
            <w:left w:val="none" w:sz="0" w:space="0" w:color="auto"/>
            <w:bottom w:val="none" w:sz="0" w:space="0" w:color="auto"/>
            <w:right w:val="none" w:sz="0" w:space="0" w:color="auto"/>
          </w:divBdr>
          <w:divsChild>
            <w:div w:id="1682707865">
              <w:blockQuote w:val="1"/>
              <w:marLeft w:val="600"/>
              <w:marRight w:val="0"/>
              <w:marTop w:val="0"/>
              <w:marBottom w:val="0"/>
              <w:divBdr>
                <w:top w:val="none" w:sz="0" w:space="0" w:color="auto"/>
                <w:left w:val="none" w:sz="0" w:space="0" w:color="auto"/>
                <w:bottom w:val="none" w:sz="0" w:space="0" w:color="auto"/>
                <w:right w:val="none" w:sz="0" w:space="0" w:color="auto"/>
              </w:divBdr>
              <w:divsChild>
                <w:div w:id="177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5059">
      <w:bodyDiv w:val="1"/>
      <w:marLeft w:val="0"/>
      <w:marRight w:val="0"/>
      <w:marTop w:val="0"/>
      <w:marBottom w:val="0"/>
      <w:divBdr>
        <w:top w:val="none" w:sz="0" w:space="0" w:color="auto"/>
        <w:left w:val="none" w:sz="0" w:space="0" w:color="auto"/>
        <w:bottom w:val="none" w:sz="0" w:space="0" w:color="auto"/>
        <w:right w:val="none" w:sz="0" w:space="0" w:color="auto"/>
      </w:divBdr>
    </w:div>
    <w:div w:id="1714841277">
      <w:bodyDiv w:val="1"/>
      <w:marLeft w:val="0"/>
      <w:marRight w:val="0"/>
      <w:marTop w:val="0"/>
      <w:marBottom w:val="0"/>
      <w:divBdr>
        <w:top w:val="none" w:sz="0" w:space="0" w:color="auto"/>
        <w:left w:val="none" w:sz="0" w:space="0" w:color="auto"/>
        <w:bottom w:val="none" w:sz="0" w:space="0" w:color="auto"/>
        <w:right w:val="none" w:sz="0" w:space="0" w:color="auto"/>
      </w:divBdr>
    </w:div>
    <w:div w:id="1768231398">
      <w:bodyDiv w:val="1"/>
      <w:marLeft w:val="0"/>
      <w:marRight w:val="0"/>
      <w:marTop w:val="0"/>
      <w:marBottom w:val="0"/>
      <w:divBdr>
        <w:top w:val="none" w:sz="0" w:space="0" w:color="auto"/>
        <w:left w:val="none" w:sz="0" w:space="0" w:color="auto"/>
        <w:bottom w:val="none" w:sz="0" w:space="0" w:color="auto"/>
        <w:right w:val="none" w:sz="0" w:space="0" w:color="auto"/>
      </w:divBdr>
    </w:div>
    <w:div w:id="1779835375">
      <w:bodyDiv w:val="1"/>
      <w:marLeft w:val="0"/>
      <w:marRight w:val="0"/>
      <w:marTop w:val="0"/>
      <w:marBottom w:val="0"/>
      <w:divBdr>
        <w:top w:val="none" w:sz="0" w:space="0" w:color="auto"/>
        <w:left w:val="none" w:sz="0" w:space="0" w:color="auto"/>
        <w:bottom w:val="none" w:sz="0" w:space="0" w:color="auto"/>
        <w:right w:val="none" w:sz="0" w:space="0" w:color="auto"/>
      </w:divBdr>
    </w:div>
    <w:div w:id="1930650992">
      <w:bodyDiv w:val="1"/>
      <w:marLeft w:val="0"/>
      <w:marRight w:val="0"/>
      <w:marTop w:val="0"/>
      <w:marBottom w:val="0"/>
      <w:divBdr>
        <w:top w:val="none" w:sz="0" w:space="0" w:color="auto"/>
        <w:left w:val="none" w:sz="0" w:space="0" w:color="auto"/>
        <w:bottom w:val="none" w:sz="0" w:space="0" w:color="auto"/>
        <w:right w:val="none" w:sz="0" w:space="0" w:color="auto"/>
      </w:divBdr>
    </w:div>
    <w:div w:id="2040424683">
      <w:bodyDiv w:val="1"/>
      <w:marLeft w:val="0"/>
      <w:marRight w:val="0"/>
      <w:marTop w:val="0"/>
      <w:marBottom w:val="0"/>
      <w:divBdr>
        <w:top w:val="none" w:sz="0" w:space="0" w:color="auto"/>
        <w:left w:val="none" w:sz="0" w:space="0" w:color="auto"/>
        <w:bottom w:val="none" w:sz="0" w:space="0" w:color="auto"/>
        <w:right w:val="none" w:sz="0" w:space="0" w:color="auto"/>
      </w:divBdr>
    </w:div>
    <w:div w:id="20547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ycce@ycce.i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railblazer.me/id/aarvelliwar"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Arvelliwar</dc:creator>
  <cp:keywords/>
  <dc:description/>
  <cp:lastModifiedBy>Anurag Arvelliwar</cp:lastModifiedBy>
  <cp:revision>2</cp:revision>
  <dcterms:created xsi:type="dcterms:W3CDTF">2023-05-24T09:33:00Z</dcterms:created>
  <dcterms:modified xsi:type="dcterms:W3CDTF">2023-05-24T09:33:00Z</dcterms:modified>
</cp:coreProperties>
</file>