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EB62" w14:textId="77777777" w:rsidR="00A31FF9" w:rsidRDefault="00A31FF9" w:rsidP="00A31FF9">
      <w:pPr>
        <w:jc w:val="center"/>
        <w:rPr>
          <w:lang w:val="en-US"/>
        </w:rPr>
      </w:pPr>
    </w:p>
    <w:p w14:paraId="28DDD607" w14:textId="77777777" w:rsidR="00A31FF9" w:rsidRDefault="00A31FF9" w:rsidP="00A31FF9">
      <w:pPr>
        <w:jc w:val="center"/>
        <w:rPr>
          <w:lang w:val="en-US"/>
        </w:rPr>
      </w:pPr>
    </w:p>
    <w:p w14:paraId="05C4DD4C" w14:textId="77777777" w:rsidR="00A31FF9" w:rsidRDefault="00A31FF9" w:rsidP="00A31FF9">
      <w:pPr>
        <w:jc w:val="center"/>
        <w:rPr>
          <w:lang w:val="en-US"/>
        </w:rPr>
      </w:pPr>
    </w:p>
    <w:p w14:paraId="45EF94F1" w14:textId="77777777" w:rsidR="00A31FF9" w:rsidRDefault="00A31FF9" w:rsidP="00A31FF9">
      <w:pPr>
        <w:jc w:val="center"/>
        <w:rPr>
          <w:lang w:val="en-US"/>
        </w:rPr>
      </w:pPr>
    </w:p>
    <w:p w14:paraId="77D1A745" w14:textId="77777777" w:rsidR="00A31FF9" w:rsidRDefault="00A31FF9" w:rsidP="00A31FF9">
      <w:pPr>
        <w:jc w:val="center"/>
        <w:rPr>
          <w:lang w:val="en-US"/>
        </w:rPr>
      </w:pPr>
    </w:p>
    <w:p w14:paraId="5E0CA6B1" w14:textId="77777777" w:rsidR="00A31FF9" w:rsidRDefault="00A31FF9" w:rsidP="00A31FF9">
      <w:pPr>
        <w:jc w:val="center"/>
        <w:rPr>
          <w:lang w:val="en-US"/>
        </w:rPr>
      </w:pPr>
    </w:p>
    <w:p w14:paraId="5B5E32C1" w14:textId="77777777" w:rsidR="00A31FF9" w:rsidRDefault="00A31FF9" w:rsidP="00A31FF9">
      <w:pPr>
        <w:jc w:val="center"/>
        <w:rPr>
          <w:lang w:val="en-US"/>
        </w:rPr>
      </w:pPr>
    </w:p>
    <w:p w14:paraId="44C2BB0F" w14:textId="77777777" w:rsidR="00A31FF9" w:rsidRDefault="00A31FF9" w:rsidP="00A31FF9">
      <w:pPr>
        <w:jc w:val="center"/>
        <w:rPr>
          <w:lang w:val="en-US"/>
        </w:rPr>
      </w:pPr>
    </w:p>
    <w:p w14:paraId="74492486" w14:textId="77777777" w:rsidR="00A31FF9" w:rsidRDefault="00A31FF9" w:rsidP="00A31FF9">
      <w:pPr>
        <w:jc w:val="center"/>
        <w:rPr>
          <w:lang w:val="en-US"/>
        </w:rPr>
      </w:pPr>
    </w:p>
    <w:p w14:paraId="1EE928F0" w14:textId="77777777" w:rsidR="00A31FF9" w:rsidRPr="00A31FF9" w:rsidRDefault="00DE56ED" w:rsidP="00A31FF9">
      <w:pPr>
        <w:jc w:val="center"/>
        <w:rPr>
          <w:rFonts w:ascii="Malgun Gothic" w:eastAsia="Malgun Gothic" w:hAnsi="Malgun Gothic"/>
          <w:color w:val="538135" w:themeColor="accent6" w:themeShade="BF"/>
          <w:sz w:val="52"/>
          <w:szCs w:val="52"/>
          <w:lang w:val="en-US"/>
        </w:rPr>
      </w:pPr>
      <w:proofErr w:type="spellStart"/>
      <w:r w:rsidRPr="00A31FF9">
        <w:rPr>
          <w:rFonts w:ascii="Malgun Gothic" w:eastAsia="Malgun Gothic" w:hAnsi="Malgun Gothic"/>
          <w:color w:val="538135" w:themeColor="accent6" w:themeShade="BF"/>
          <w:sz w:val="52"/>
          <w:szCs w:val="52"/>
          <w:lang w:val="en-US"/>
        </w:rPr>
        <w:t>Trainity</w:t>
      </w:r>
      <w:proofErr w:type="spellEnd"/>
    </w:p>
    <w:p w14:paraId="63574E3E" w14:textId="33A36868" w:rsidR="009E0DCF" w:rsidRPr="00A31FF9" w:rsidRDefault="00DE56ED" w:rsidP="00A31FF9">
      <w:pPr>
        <w:jc w:val="center"/>
        <w:rPr>
          <w:rFonts w:ascii="Cambria Math" w:hAnsi="Cambria Math"/>
          <w:sz w:val="40"/>
          <w:szCs w:val="40"/>
          <w:lang w:val="en-US"/>
        </w:rPr>
      </w:pPr>
      <w:r w:rsidRPr="00A31FF9">
        <w:rPr>
          <w:rFonts w:ascii="Cambria Math" w:hAnsi="Cambria Math"/>
          <w:sz w:val="40"/>
          <w:szCs w:val="40"/>
          <w:lang w:val="en-US"/>
        </w:rPr>
        <w:t>Project #1</w:t>
      </w:r>
    </w:p>
    <w:p w14:paraId="1637BF6B" w14:textId="1E17926C" w:rsidR="00DE56ED" w:rsidRPr="00A31FF9" w:rsidRDefault="00DE56ED" w:rsidP="00A31FF9">
      <w:pPr>
        <w:jc w:val="center"/>
        <w:rPr>
          <w:rFonts w:ascii="Cambria Math" w:hAnsi="Cambria Math"/>
          <w:sz w:val="40"/>
          <w:szCs w:val="40"/>
          <w:lang w:val="en-US"/>
        </w:rPr>
      </w:pPr>
      <w:r w:rsidRPr="00A31FF9">
        <w:rPr>
          <w:rFonts w:ascii="Cambria Math" w:hAnsi="Cambria Math"/>
          <w:sz w:val="40"/>
          <w:szCs w:val="40"/>
          <w:lang w:val="en-US"/>
        </w:rPr>
        <w:t>Data Analytics Process</w:t>
      </w:r>
    </w:p>
    <w:p w14:paraId="332D62EA" w14:textId="59464AE1" w:rsidR="00DE56ED" w:rsidRPr="00A31FF9" w:rsidRDefault="00DE56ED" w:rsidP="00A31FF9">
      <w:pPr>
        <w:jc w:val="center"/>
        <w:rPr>
          <w:rFonts w:ascii="Cambria Math" w:hAnsi="Cambria Math"/>
          <w:sz w:val="40"/>
          <w:szCs w:val="40"/>
          <w:lang w:val="en-US"/>
        </w:rPr>
      </w:pPr>
      <w:r w:rsidRPr="00A31FF9">
        <w:rPr>
          <w:rFonts w:ascii="Cambria Math" w:hAnsi="Cambria Math"/>
          <w:sz w:val="40"/>
          <w:szCs w:val="40"/>
          <w:lang w:val="en-US"/>
        </w:rPr>
        <w:t>Application in Real Life Scenario: Case Study</w:t>
      </w:r>
    </w:p>
    <w:p w14:paraId="18545BB5" w14:textId="77777777" w:rsidR="00DE56ED" w:rsidRPr="00A31FF9" w:rsidRDefault="00DE56ED" w:rsidP="00A31FF9">
      <w:pPr>
        <w:jc w:val="center"/>
        <w:rPr>
          <w:sz w:val="40"/>
          <w:szCs w:val="40"/>
          <w:lang w:val="en-US"/>
        </w:rPr>
      </w:pPr>
    </w:p>
    <w:p w14:paraId="3A29808F" w14:textId="77777777" w:rsidR="00A61105" w:rsidRDefault="00A61105" w:rsidP="00A61105">
      <w:pPr>
        <w:jc w:val="right"/>
        <w:rPr>
          <w:i/>
          <w:iCs/>
          <w:sz w:val="36"/>
          <w:szCs w:val="36"/>
          <w:lang w:val="en-US"/>
        </w:rPr>
      </w:pPr>
    </w:p>
    <w:p w14:paraId="58758220" w14:textId="77777777" w:rsidR="00A61105" w:rsidRDefault="00A61105" w:rsidP="00A61105">
      <w:pPr>
        <w:jc w:val="right"/>
        <w:rPr>
          <w:i/>
          <w:iCs/>
          <w:sz w:val="36"/>
          <w:szCs w:val="36"/>
          <w:lang w:val="en-US"/>
        </w:rPr>
      </w:pPr>
    </w:p>
    <w:p w14:paraId="45E04042" w14:textId="77777777" w:rsidR="00A61105" w:rsidRDefault="00A61105" w:rsidP="00A61105">
      <w:pPr>
        <w:jc w:val="right"/>
        <w:rPr>
          <w:i/>
          <w:iCs/>
          <w:sz w:val="36"/>
          <w:szCs w:val="36"/>
          <w:lang w:val="en-US"/>
        </w:rPr>
      </w:pPr>
    </w:p>
    <w:p w14:paraId="01197238" w14:textId="77777777" w:rsidR="00A61105" w:rsidRDefault="00A61105" w:rsidP="00A61105">
      <w:pPr>
        <w:jc w:val="right"/>
        <w:rPr>
          <w:i/>
          <w:iCs/>
          <w:sz w:val="36"/>
          <w:szCs w:val="36"/>
          <w:lang w:val="en-US"/>
        </w:rPr>
      </w:pPr>
    </w:p>
    <w:p w14:paraId="47D1620C" w14:textId="77777777" w:rsidR="00A61105" w:rsidRDefault="00A61105" w:rsidP="00A61105">
      <w:pPr>
        <w:jc w:val="right"/>
        <w:rPr>
          <w:i/>
          <w:iCs/>
          <w:sz w:val="36"/>
          <w:szCs w:val="36"/>
          <w:lang w:val="en-US"/>
        </w:rPr>
      </w:pPr>
    </w:p>
    <w:p w14:paraId="28B6FE31" w14:textId="46AB4811" w:rsidR="00DE56ED" w:rsidRPr="00A31FF9" w:rsidRDefault="00DE56ED" w:rsidP="00A61105">
      <w:pPr>
        <w:jc w:val="right"/>
        <w:rPr>
          <w:i/>
          <w:iCs/>
          <w:sz w:val="36"/>
          <w:szCs w:val="36"/>
          <w:lang w:val="en-US"/>
        </w:rPr>
      </w:pPr>
      <w:r w:rsidRPr="00A31FF9">
        <w:rPr>
          <w:i/>
          <w:iCs/>
          <w:sz w:val="36"/>
          <w:szCs w:val="36"/>
          <w:lang w:val="en-US"/>
        </w:rPr>
        <w:t>Submitted by:</w:t>
      </w:r>
    </w:p>
    <w:p w14:paraId="30F6DC7C" w14:textId="54ECC206" w:rsidR="00DE56ED" w:rsidRPr="00A31FF9" w:rsidRDefault="00DE56ED" w:rsidP="00A61105">
      <w:pPr>
        <w:jc w:val="right"/>
        <w:rPr>
          <w:rFonts w:ascii="Georgia" w:hAnsi="Georgia"/>
          <w:sz w:val="40"/>
          <w:szCs w:val="40"/>
          <w:lang w:val="en-US"/>
        </w:rPr>
      </w:pPr>
      <w:r w:rsidRPr="00A31FF9">
        <w:rPr>
          <w:rFonts w:ascii="Georgia" w:hAnsi="Georgia"/>
          <w:sz w:val="40"/>
          <w:szCs w:val="40"/>
          <w:lang w:val="en-US"/>
        </w:rPr>
        <w:t>Anurag Changmai</w:t>
      </w:r>
    </w:p>
    <w:p w14:paraId="610C7139" w14:textId="77777777" w:rsidR="00A61105" w:rsidRDefault="00DE56ED" w:rsidP="00A61105">
      <w:pPr>
        <w:jc w:val="right"/>
        <w:rPr>
          <w:rFonts w:ascii="Georgia" w:hAnsi="Georgia"/>
          <w:sz w:val="40"/>
          <w:szCs w:val="40"/>
          <w:lang w:val="en-US"/>
        </w:rPr>
      </w:pPr>
      <w:r w:rsidRPr="00A31FF9">
        <w:rPr>
          <w:rFonts w:ascii="Georgia" w:hAnsi="Georgia"/>
          <w:sz w:val="40"/>
          <w:szCs w:val="40"/>
          <w:lang w:val="en-US"/>
        </w:rPr>
        <w:t>Data Analytics Trainee</w:t>
      </w:r>
    </w:p>
    <w:p w14:paraId="7665493E" w14:textId="3D3884A9" w:rsidR="00DE56ED" w:rsidRDefault="00A61105" w:rsidP="00A61105">
      <w:pPr>
        <w:jc w:val="right"/>
        <w:rPr>
          <w:lang w:val="en-US"/>
        </w:rPr>
      </w:pPr>
      <w:r w:rsidRPr="00A61105">
        <w:rPr>
          <w:i/>
          <w:iCs/>
          <w:sz w:val="36"/>
          <w:szCs w:val="36"/>
          <w:lang w:val="en-US"/>
        </w:rPr>
        <w:t>29/05/2023</w:t>
      </w:r>
      <w:r w:rsidR="00DE56ED">
        <w:rPr>
          <w:lang w:val="en-US"/>
        </w:rPr>
        <w:br w:type="page"/>
      </w:r>
    </w:p>
    <w:p w14:paraId="6C28073F" w14:textId="67264AB0" w:rsidR="00DE56ED" w:rsidRPr="00A61105" w:rsidRDefault="00DE56ED" w:rsidP="00DE56ED">
      <w:pPr>
        <w:jc w:val="center"/>
        <w:rPr>
          <w:rFonts w:ascii="Bahnschrift" w:hAnsi="Bahnschrift"/>
          <w:color w:val="538135" w:themeColor="accent6" w:themeShade="BF"/>
          <w:sz w:val="40"/>
          <w:szCs w:val="40"/>
          <w:lang w:val="en-US"/>
        </w:rPr>
      </w:pPr>
      <w:r w:rsidRPr="00A61105">
        <w:rPr>
          <w:rFonts w:ascii="Bahnschrift" w:hAnsi="Bahnschrift"/>
          <w:color w:val="538135" w:themeColor="accent6" w:themeShade="BF"/>
          <w:sz w:val="40"/>
          <w:szCs w:val="40"/>
          <w:lang w:val="en-US"/>
        </w:rPr>
        <w:lastRenderedPageBreak/>
        <w:t>Introduction</w:t>
      </w:r>
    </w:p>
    <w:p w14:paraId="7911B012" w14:textId="77777777" w:rsidR="00DE56ED" w:rsidRPr="00A31FF9" w:rsidRDefault="00DE56ED" w:rsidP="00DE56ED">
      <w:pPr>
        <w:jc w:val="center"/>
        <w:rPr>
          <w:rFonts w:ascii="Bahnschrift" w:hAnsi="Bahnschrift"/>
          <w:sz w:val="28"/>
          <w:szCs w:val="28"/>
          <w:lang w:val="en-US"/>
        </w:rPr>
      </w:pPr>
    </w:p>
    <w:p w14:paraId="2EBDCB92" w14:textId="78E649EC" w:rsidR="00DE56ED" w:rsidRPr="00A61105" w:rsidRDefault="00DE56ED" w:rsidP="00B527A8">
      <w:pPr>
        <w:jc w:val="both"/>
        <w:rPr>
          <w:rFonts w:ascii="Corbel" w:hAnsi="Corbel"/>
          <w:sz w:val="28"/>
          <w:szCs w:val="28"/>
          <w:lang w:val="en-US"/>
        </w:rPr>
      </w:pPr>
      <w:r w:rsidRPr="00A61105">
        <w:rPr>
          <w:rFonts w:ascii="Corbel" w:hAnsi="Corbel"/>
          <w:sz w:val="28"/>
          <w:szCs w:val="28"/>
          <w:lang w:val="en-US"/>
        </w:rPr>
        <w:t xml:space="preserve">The term ‘data </w:t>
      </w:r>
      <w:proofErr w:type="gramStart"/>
      <w:r w:rsidRPr="00A61105">
        <w:rPr>
          <w:rFonts w:ascii="Corbel" w:hAnsi="Corbel"/>
          <w:sz w:val="28"/>
          <w:szCs w:val="28"/>
          <w:lang w:val="en-US"/>
        </w:rPr>
        <w:t>analytics’</w:t>
      </w:r>
      <w:proofErr w:type="gramEnd"/>
      <w:r w:rsidRPr="00A61105">
        <w:rPr>
          <w:rFonts w:ascii="Corbel" w:hAnsi="Corbel"/>
          <w:sz w:val="28"/>
          <w:szCs w:val="28"/>
          <w:lang w:val="en-US"/>
        </w:rPr>
        <w:t xml:space="preserve"> might seem like a buzzword, courtesy of the number of times we hear it in routine conversations or see it online, from the annoying pop-up ads to extensive, in-depth discussions on it on social media. The buzz around data analytics is also helped by the large number of organizations that are pivoting towards significant usage of this field within their structure, not just to improve their existing setups based on past data, but also to be able to predict future performance.</w:t>
      </w:r>
    </w:p>
    <w:p w14:paraId="10FA264D" w14:textId="0D2EDFE2" w:rsidR="00DE56ED" w:rsidRPr="00A61105" w:rsidRDefault="00A31FF9" w:rsidP="00B527A8">
      <w:pPr>
        <w:jc w:val="both"/>
        <w:rPr>
          <w:rFonts w:ascii="Corbel" w:hAnsi="Corbel"/>
          <w:sz w:val="28"/>
          <w:szCs w:val="28"/>
          <w:lang w:val="en-US"/>
        </w:rPr>
      </w:pPr>
      <w:r w:rsidRPr="00A61105">
        <w:rPr>
          <w:rFonts w:ascii="Corbel" w:hAnsi="Corbel"/>
          <w:sz w:val="28"/>
          <w:szCs w:val="28"/>
          <w:lang w:val="en-US"/>
        </w:rPr>
        <w:t xml:space="preserve">Now, data analytics can have multiple definitions, but a simple one is that it is the science of gleaning through copious amounts of data to produce insightful, relevant, and applicable information to help obtain a significant result. </w:t>
      </w:r>
      <w:r w:rsidR="00DE56ED" w:rsidRPr="00A61105">
        <w:rPr>
          <w:rFonts w:ascii="Corbel" w:hAnsi="Corbel"/>
          <w:sz w:val="28"/>
          <w:szCs w:val="28"/>
          <w:lang w:val="en-US"/>
        </w:rPr>
        <w:t xml:space="preserve">However, data analytics is not limited </w:t>
      </w:r>
      <w:r w:rsidR="00DE56ED" w:rsidRPr="00A61105">
        <w:rPr>
          <w:rFonts w:ascii="Corbel" w:hAnsi="Corbel"/>
          <w:sz w:val="28"/>
          <w:szCs w:val="28"/>
          <w:lang w:val="en-US"/>
        </w:rPr>
        <w:t>to multinational corporations and their engineers and managers</w:t>
      </w:r>
      <w:r w:rsidR="00DE56ED" w:rsidRPr="00A61105">
        <w:rPr>
          <w:rFonts w:ascii="Corbel" w:hAnsi="Corbel"/>
          <w:sz w:val="28"/>
          <w:szCs w:val="28"/>
          <w:lang w:val="en-US"/>
        </w:rPr>
        <w:t xml:space="preserve">. One would be surprised to know that the basic tenets of data analytics </w:t>
      </w:r>
      <w:r w:rsidR="00E65189" w:rsidRPr="00A61105">
        <w:rPr>
          <w:rFonts w:ascii="Corbel" w:hAnsi="Corbel"/>
          <w:sz w:val="28"/>
          <w:szCs w:val="28"/>
          <w:lang w:val="en-US"/>
        </w:rPr>
        <w:t xml:space="preserve">i.e., </w:t>
      </w:r>
      <w:r w:rsidR="00E65189" w:rsidRPr="00A61105">
        <w:rPr>
          <w:rFonts w:ascii="Corbel" w:hAnsi="Corbel"/>
          <w:i/>
          <w:iCs/>
          <w:sz w:val="28"/>
          <w:szCs w:val="28"/>
          <w:lang w:val="en-US"/>
        </w:rPr>
        <w:t>Plan, Prepare, Process, Analyze, Share, Act</w:t>
      </w:r>
      <w:r w:rsidR="00E65189" w:rsidRPr="00A61105">
        <w:rPr>
          <w:rFonts w:ascii="Corbel" w:hAnsi="Corbel"/>
          <w:sz w:val="28"/>
          <w:szCs w:val="28"/>
          <w:lang w:val="en-US"/>
        </w:rPr>
        <w:t xml:space="preserve">, </w:t>
      </w:r>
      <w:r w:rsidR="00DE56ED" w:rsidRPr="00A61105">
        <w:rPr>
          <w:rFonts w:ascii="Corbel" w:hAnsi="Corbel"/>
          <w:sz w:val="28"/>
          <w:szCs w:val="28"/>
          <w:lang w:val="en-US"/>
        </w:rPr>
        <w:t xml:space="preserve">are being followed by almost every one of us, regardless of our training or education, in ways that we did not know of. In this case study, we will try to put forward an example where </w:t>
      </w:r>
      <w:r w:rsidR="00E65189" w:rsidRPr="00A61105">
        <w:rPr>
          <w:rFonts w:ascii="Corbel" w:hAnsi="Corbel"/>
          <w:sz w:val="28"/>
          <w:szCs w:val="28"/>
          <w:lang w:val="en-US"/>
        </w:rPr>
        <w:t>data analytics plays a crucial role, even without us being conscious of it.</w:t>
      </w:r>
    </w:p>
    <w:p w14:paraId="430C33D4" w14:textId="77777777" w:rsidR="00DE56ED" w:rsidRPr="00A31FF9" w:rsidRDefault="00DE56ED">
      <w:pPr>
        <w:rPr>
          <w:rFonts w:ascii="Bahnschrift" w:hAnsi="Bahnschrift"/>
          <w:sz w:val="28"/>
          <w:szCs w:val="28"/>
          <w:lang w:val="en-US"/>
        </w:rPr>
      </w:pPr>
      <w:r w:rsidRPr="00A31FF9">
        <w:rPr>
          <w:rFonts w:ascii="Bahnschrift" w:hAnsi="Bahnschrift"/>
          <w:sz w:val="28"/>
          <w:szCs w:val="28"/>
          <w:lang w:val="en-US"/>
        </w:rPr>
        <w:br w:type="page"/>
      </w:r>
    </w:p>
    <w:p w14:paraId="64F00615" w14:textId="107488A8" w:rsidR="00DE56ED" w:rsidRPr="00A31FF9" w:rsidRDefault="00DE56ED" w:rsidP="00A31FF9">
      <w:pPr>
        <w:jc w:val="center"/>
        <w:rPr>
          <w:rFonts w:ascii="Bahnschrift" w:hAnsi="Bahnschrift"/>
          <w:color w:val="538135" w:themeColor="accent6" w:themeShade="BF"/>
          <w:sz w:val="40"/>
          <w:szCs w:val="40"/>
          <w:lang w:val="en-US"/>
        </w:rPr>
      </w:pPr>
      <w:r w:rsidRPr="00A31FF9">
        <w:rPr>
          <w:rFonts w:ascii="Bahnschrift" w:hAnsi="Bahnschrift"/>
          <w:color w:val="538135" w:themeColor="accent6" w:themeShade="BF"/>
          <w:sz w:val="40"/>
          <w:szCs w:val="40"/>
          <w:lang w:val="en-US"/>
        </w:rPr>
        <w:lastRenderedPageBreak/>
        <w:t>Case Study: Planning a Road Trip</w:t>
      </w:r>
    </w:p>
    <w:p w14:paraId="02881AB9" w14:textId="6229FFCB" w:rsidR="00DE56ED" w:rsidRPr="00A61105" w:rsidRDefault="00E65189" w:rsidP="00B527A8">
      <w:pPr>
        <w:jc w:val="both"/>
        <w:rPr>
          <w:rFonts w:ascii="Corbel" w:hAnsi="Corbel"/>
          <w:sz w:val="28"/>
          <w:szCs w:val="28"/>
          <w:lang w:val="en-US"/>
        </w:rPr>
      </w:pPr>
      <w:r w:rsidRPr="00A61105">
        <w:rPr>
          <w:rFonts w:ascii="Corbel" w:hAnsi="Corbel"/>
          <w:sz w:val="28"/>
          <w:szCs w:val="28"/>
          <w:lang w:val="en-US"/>
        </w:rPr>
        <w:t>The extensive prevalence of data analytics in our day-to-day life, without us knowing or identifying it, could be unknown to many. So, in the following example, we will show how data analytics pervades our lives and helps us take important and critical decisions almost every step of the way.</w:t>
      </w:r>
    </w:p>
    <w:p w14:paraId="102CA1BE" w14:textId="44DE6F5D" w:rsidR="00DE56ED" w:rsidRPr="00A61105" w:rsidRDefault="00E65189" w:rsidP="00B527A8">
      <w:pPr>
        <w:jc w:val="both"/>
        <w:rPr>
          <w:rFonts w:ascii="Corbel" w:hAnsi="Corbel"/>
          <w:sz w:val="28"/>
          <w:szCs w:val="28"/>
          <w:lang w:val="en-US"/>
        </w:rPr>
      </w:pPr>
      <w:r w:rsidRPr="00A61105">
        <w:rPr>
          <w:rFonts w:ascii="Corbel" w:hAnsi="Corbel"/>
          <w:sz w:val="28"/>
          <w:szCs w:val="28"/>
          <w:lang w:val="en-US"/>
        </w:rPr>
        <w:t xml:space="preserve">Assume that your friends have entrusted you with the responsibility of planning a road for the upcoming weekend. Let us now look at how you will employ data analytics to fulfil this task. </w:t>
      </w:r>
    </w:p>
    <w:p w14:paraId="7291D08A" w14:textId="1D62A90D" w:rsidR="00FD2B0B" w:rsidRPr="00A61105" w:rsidRDefault="00DE56ED" w:rsidP="00B527A8">
      <w:pPr>
        <w:jc w:val="both"/>
        <w:rPr>
          <w:rFonts w:ascii="Corbel" w:hAnsi="Corbel"/>
          <w:sz w:val="28"/>
          <w:szCs w:val="28"/>
          <w:lang w:val="en-US"/>
        </w:rPr>
      </w:pPr>
      <w:r w:rsidRPr="00A61105">
        <w:rPr>
          <w:rFonts w:ascii="Corbel" w:hAnsi="Corbel"/>
          <w:b/>
          <w:bCs/>
          <w:color w:val="4472C4" w:themeColor="accent1"/>
          <w:sz w:val="36"/>
          <w:szCs w:val="36"/>
          <w:lang w:val="en-US"/>
        </w:rPr>
        <w:t>Plan:</w:t>
      </w:r>
      <w:r w:rsidRPr="00A61105">
        <w:rPr>
          <w:rFonts w:ascii="Corbel" w:hAnsi="Corbel"/>
          <w:sz w:val="28"/>
          <w:szCs w:val="28"/>
          <w:lang w:val="en-US"/>
        </w:rPr>
        <w:t xml:space="preserve"> </w:t>
      </w:r>
      <w:r w:rsidR="00E65189" w:rsidRPr="00A61105">
        <w:rPr>
          <w:rFonts w:ascii="Corbel" w:hAnsi="Corbel"/>
          <w:sz w:val="28"/>
          <w:szCs w:val="28"/>
          <w:lang w:val="en-US"/>
        </w:rPr>
        <w:t xml:space="preserve">This is the first </w:t>
      </w:r>
      <w:r w:rsidR="005727EA" w:rsidRPr="00A61105">
        <w:rPr>
          <w:rFonts w:ascii="Corbel" w:hAnsi="Corbel"/>
          <w:sz w:val="28"/>
          <w:szCs w:val="28"/>
          <w:lang w:val="en-US"/>
        </w:rPr>
        <w:t>stage</w:t>
      </w:r>
      <w:r w:rsidR="00E65189" w:rsidRPr="00A61105">
        <w:rPr>
          <w:rFonts w:ascii="Corbel" w:hAnsi="Corbel"/>
          <w:sz w:val="28"/>
          <w:szCs w:val="28"/>
          <w:lang w:val="en-US"/>
        </w:rPr>
        <w:t xml:space="preserve"> of your task. Now that y</w:t>
      </w:r>
      <w:r w:rsidRPr="00A61105">
        <w:rPr>
          <w:rFonts w:ascii="Corbel" w:hAnsi="Corbel"/>
          <w:sz w:val="28"/>
          <w:szCs w:val="28"/>
          <w:lang w:val="en-US"/>
        </w:rPr>
        <w:t xml:space="preserve">ou </w:t>
      </w:r>
      <w:r w:rsidR="00E65189" w:rsidRPr="00A61105">
        <w:rPr>
          <w:rFonts w:ascii="Corbel" w:hAnsi="Corbel"/>
          <w:sz w:val="28"/>
          <w:szCs w:val="28"/>
          <w:lang w:val="en-US"/>
        </w:rPr>
        <w:t xml:space="preserve">have </w:t>
      </w:r>
      <w:r w:rsidRPr="00A61105">
        <w:rPr>
          <w:rFonts w:ascii="Corbel" w:hAnsi="Corbel"/>
          <w:sz w:val="28"/>
          <w:szCs w:val="28"/>
          <w:lang w:val="en-US"/>
        </w:rPr>
        <w:t>decide</w:t>
      </w:r>
      <w:r w:rsidR="00E65189" w:rsidRPr="00A61105">
        <w:rPr>
          <w:rFonts w:ascii="Corbel" w:hAnsi="Corbel"/>
          <w:sz w:val="28"/>
          <w:szCs w:val="28"/>
          <w:lang w:val="en-US"/>
        </w:rPr>
        <w:t>d</w:t>
      </w:r>
      <w:r w:rsidRPr="00A61105">
        <w:rPr>
          <w:rFonts w:ascii="Corbel" w:hAnsi="Corbel"/>
          <w:sz w:val="28"/>
          <w:szCs w:val="28"/>
          <w:lang w:val="en-US"/>
        </w:rPr>
        <w:t xml:space="preserve"> to take a road tri</w:t>
      </w:r>
      <w:r w:rsidR="00DC6CCE" w:rsidRPr="00A61105">
        <w:rPr>
          <w:rFonts w:ascii="Corbel" w:hAnsi="Corbel"/>
          <w:sz w:val="28"/>
          <w:szCs w:val="28"/>
          <w:lang w:val="en-US"/>
        </w:rPr>
        <w:t>p, you must plan out the destination and the number of people travelling. Once you confirm these details, you move to the next step: preparing for the trip.</w:t>
      </w:r>
    </w:p>
    <w:p w14:paraId="68296B08" w14:textId="2CEB146D" w:rsidR="00DC6CCE" w:rsidRPr="00A61105" w:rsidRDefault="00DE56ED" w:rsidP="00B527A8">
      <w:pPr>
        <w:jc w:val="both"/>
        <w:rPr>
          <w:rFonts w:ascii="Corbel" w:hAnsi="Corbel"/>
          <w:sz w:val="28"/>
          <w:szCs w:val="28"/>
          <w:lang w:val="en-US"/>
        </w:rPr>
      </w:pPr>
      <w:r w:rsidRPr="00A61105">
        <w:rPr>
          <w:rFonts w:ascii="Corbel" w:hAnsi="Corbel"/>
          <w:b/>
          <w:bCs/>
          <w:color w:val="4472C4" w:themeColor="accent1"/>
          <w:sz w:val="36"/>
          <w:szCs w:val="36"/>
          <w:lang w:val="en-US"/>
        </w:rPr>
        <w:t>Prepare:</w:t>
      </w:r>
      <w:r w:rsidRPr="00A61105">
        <w:rPr>
          <w:rFonts w:ascii="Corbel" w:hAnsi="Corbel"/>
          <w:sz w:val="28"/>
          <w:szCs w:val="28"/>
          <w:lang w:val="en-US"/>
        </w:rPr>
        <w:t xml:space="preserve"> </w:t>
      </w:r>
      <w:r w:rsidR="00DC6CCE" w:rsidRPr="00A61105">
        <w:rPr>
          <w:rFonts w:ascii="Corbel" w:hAnsi="Corbel"/>
          <w:sz w:val="28"/>
          <w:szCs w:val="28"/>
          <w:lang w:val="en-US"/>
        </w:rPr>
        <w:t>Now that you have decided on your destination</w:t>
      </w:r>
      <w:r w:rsidR="00DC6CCE" w:rsidRPr="00A61105">
        <w:rPr>
          <w:rFonts w:ascii="Corbel" w:hAnsi="Corbel"/>
          <w:sz w:val="28"/>
          <w:szCs w:val="28"/>
          <w:lang w:val="en-US"/>
        </w:rPr>
        <w:t>, you must plan your</w:t>
      </w:r>
      <w:r w:rsidR="00DC6CCE" w:rsidRPr="00A61105">
        <w:rPr>
          <w:rFonts w:ascii="Corbel" w:hAnsi="Corbel"/>
          <w:sz w:val="28"/>
          <w:szCs w:val="28"/>
          <w:lang w:val="en-US"/>
        </w:rPr>
        <w:t xml:space="preserve"> route</w:t>
      </w:r>
      <w:r w:rsidR="00DC6CCE" w:rsidRPr="00A61105">
        <w:rPr>
          <w:rFonts w:ascii="Corbel" w:hAnsi="Corbel"/>
          <w:sz w:val="28"/>
          <w:szCs w:val="28"/>
          <w:lang w:val="en-US"/>
        </w:rPr>
        <w:t>. In order to do that, you must consider factors like:</w:t>
      </w:r>
    </w:p>
    <w:p w14:paraId="17FBFFD4" w14:textId="77777777" w:rsidR="00DC6CCE" w:rsidRPr="00A61105" w:rsidRDefault="00DC6CCE" w:rsidP="00B527A8">
      <w:pPr>
        <w:pStyle w:val="ListParagraph"/>
        <w:numPr>
          <w:ilvl w:val="0"/>
          <w:numId w:val="1"/>
        </w:numPr>
        <w:jc w:val="both"/>
        <w:rPr>
          <w:rFonts w:ascii="Corbel" w:hAnsi="Corbel"/>
          <w:sz w:val="28"/>
          <w:szCs w:val="28"/>
          <w:lang w:val="en-US"/>
        </w:rPr>
      </w:pPr>
      <w:r w:rsidRPr="00A61105">
        <w:rPr>
          <w:rFonts w:ascii="Corbel" w:hAnsi="Corbel"/>
          <w:sz w:val="28"/>
          <w:szCs w:val="28"/>
          <w:lang w:val="en-US"/>
        </w:rPr>
        <w:t>What would be the starting point?</w:t>
      </w:r>
    </w:p>
    <w:p w14:paraId="39922D66" w14:textId="77777777" w:rsidR="00DC6CCE" w:rsidRPr="00A61105" w:rsidRDefault="00DC6CCE" w:rsidP="00B527A8">
      <w:pPr>
        <w:pStyle w:val="ListParagraph"/>
        <w:numPr>
          <w:ilvl w:val="0"/>
          <w:numId w:val="1"/>
        </w:numPr>
        <w:jc w:val="both"/>
        <w:rPr>
          <w:rFonts w:ascii="Corbel" w:hAnsi="Corbel"/>
          <w:sz w:val="28"/>
          <w:szCs w:val="28"/>
          <w:lang w:val="en-US"/>
        </w:rPr>
      </w:pPr>
      <w:r w:rsidRPr="00A61105">
        <w:rPr>
          <w:rFonts w:ascii="Corbel" w:hAnsi="Corbel"/>
          <w:sz w:val="28"/>
          <w:szCs w:val="28"/>
          <w:lang w:val="en-US"/>
        </w:rPr>
        <w:t>What is the distance to the destination?</w:t>
      </w:r>
    </w:p>
    <w:p w14:paraId="37E4838A" w14:textId="77777777" w:rsidR="00DC6CCE" w:rsidRPr="00A61105" w:rsidRDefault="00DC6CCE" w:rsidP="00B527A8">
      <w:pPr>
        <w:pStyle w:val="ListParagraph"/>
        <w:numPr>
          <w:ilvl w:val="0"/>
          <w:numId w:val="1"/>
        </w:numPr>
        <w:jc w:val="both"/>
        <w:rPr>
          <w:rFonts w:ascii="Corbel" w:hAnsi="Corbel"/>
          <w:sz w:val="28"/>
          <w:szCs w:val="28"/>
          <w:lang w:val="en-US"/>
        </w:rPr>
      </w:pPr>
      <w:r w:rsidRPr="00A61105">
        <w:rPr>
          <w:rFonts w:ascii="Corbel" w:hAnsi="Corbel"/>
          <w:sz w:val="28"/>
          <w:szCs w:val="28"/>
          <w:lang w:val="en-US"/>
        </w:rPr>
        <w:t>What kind of traffic conditions could be expected?</w:t>
      </w:r>
    </w:p>
    <w:p w14:paraId="549704AC" w14:textId="77777777" w:rsidR="00DC6CCE" w:rsidRPr="00A61105" w:rsidRDefault="00DC6CCE" w:rsidP="00B527A8">
      <w:pPr>
        <w:pStyle w:val="ListParagraph"/>
        <w:numPr>
          <w:ilvl w:val="0"/>
          <w:numId w:val="1"/>
        </w:numPr>
        <w:jc w:val="both"/>
        <w:rPr>
          <w:rFonts w:ascii="Corbel" w:hAnsi="Corbel"/>
          <w:sz w:val="28"/>
          <w:szCs w:val="28"/>
          <w:lang w:val="en-US"/>
        </w:rPr>
      </w:pPr>
      <w:r w:rsidRPr="00A61105">
        <w:rPr>
          <w:rFonts w:ascii="Corbel" w:hAnsi="Corbel"/>
          <w:sz w:val="28"/>
          <w:szCs w:val="28"/>
          <w:lang w:val="en-US"/>
        </w:rPr>
        <w:t>Are there any points of interest along the way?</w:t>
      </w:r>
    </w:p>
    <w:p w14:paraId="409B1586" w14:textId="77777777" w:rsidR="00DC6CCE" w:rsidRPr="00A61105" w:rsidRDefault="00DC6CCE" w:rsidP="00B527A8">
      <w:pPr>
        <w:pStyle w:val="ListParagraph"/>
        <w:numPr>
          <w:ilvl w:val="0"/>
          <w:numId w:val="1"/>
        </w:numPr>
        <w:jc w:val="both"/>
        <w:rPr>
          <w:rFonts w:ascii="Corbel" w:hAnsi="Corbel"/>
          <w:sz w:val="28"/>
          <w:szCs w:val="28"/>
          <w:lang w:val="en-US"/>
        </w:rPr>
      </w:pPr>
      <w:r w:rsidRPr="00A61105">
        <w:rPr>
          <w:rFonts w:ascii="Corbel" w:hAnsi="Corbel"/>
          <w:sz w:val="28"/>
          <w:szCs w:val="28"/>
          <w:lang w:val="en-US"/>
        </w:rPr>
        <w:t>What is the estimated travel time?</w:t>
      </w:r>
    </w:p>
    <w:p w14:paraId="189583C2" w14:textId="70DBE760" w:rsidR="00DC6CCE" w:rsidRPr="00A61105" w:rsidRDefault="00A61105" w:rsidP="00B527A8">
      <w:pPr>
        <w:jc w:val="both"/>
        <w:rPr>
          <w:rFonts w:ascii="Corbel" w:hAnsi="Corbel"/>
          <w:sz w:val="28"/>
          <w:szCs w:val="28"/>
          <w:lang w:val="en-US"/>
        </w:rPr>
      </w:pPr>
      <w:r>
        <w:rPr>
          <w:rFonts w:ascii="Corbel" w:hAnsi="Corbel"/>
          <w:sz w:val="28"/>
          <w:szCs w:val="28"/>
          <w:lang w:val="en-US"/>
        </w:rPr>
        <w:t>Many other questions might also</w:t>
      </w:r>
      <w:r w:rsidR="00DC6CCE" w:rsidRPr="00A61105">
        <w:rPr>
          <w:rFonts w:ascii="Corbel" w:hAnsi="Corbel"/>
          <w:sz w:val="28"/>
          <w:szCs w:val="28"/>
          <w:lang w:val="en-US"/>
        </w:rPr>
        <w:t xml:space="preserve"> pop up, like whether you are taking a personal vehicle or a hired one, how large a vehicle would you need, etc.</w:t>
      </w:r>
    </w:p>
    <w:p w14:paraId="3D070945" w14:textId="135F9503" w:rsidR="00DE56ED" w:rsidRPr="00A61105" w:rsidRDefault="00DC6CCE" w:rsidP="00B527A8">
      <w:pPr>
        <w:jc w:val="both"/>
        <w:rPr>
          <w:rFonts w:ascii="Corbel" w:hAnsi="Corbel"/>
          <w:sz w:val="28"/>
          <w:szCs w:val="28"/>
          <w:lang w:val="en-US"/>
        </w:rPr>
      </w:pPr>
      <w:r w:rsidRPr="00A61105">
        <w:rPr>
          <w:rFonts w:ascii="Corbel" w:hAnsi="Corbel"/>
          <w:sz w:val="28"/>
          <w:szCs w:val="28"/>
          <w:lang w:val="en-US"/>
        </w:rPr>
        <w:t>All these questions can be answered by gathering</w:t>
      </w:r>
      <w:r w:rsidR="00DE56ED" w:rsidRPr="00A61105">
        <w:rPr>
          <w:rFonts w:ascii="Corbel" w:hAnsi="Corbel"/>
          <w:sz w:val="28"/>
          <w:szCs w:val="28"/>
          <w:lang w:val="en-US"/>
        </w:rPr>
        <w:t xml:space="preserve"> relevant data to assist in your journey. This may include using navigation apps or websites that provide real-time traffic information, road condition updates, and weather forecasts. You </w:t>
      </w:r>
      <w:r w:rsidRPr="00A61105">
        <w:rPr>
          <w:rFonts w:ascii="Corbel" w:hAnsi="Corbel"/>
          <w:sz w:val="28"/>
          <w:szCs w:val="28"/>
          <w:lang w:val="en-US"/>
        </w:rPr>
        <w:t xml:space="preserve">must </w:t>
      </w:r>
      <w:r w:rsidR="00DE56ED" w:rsidRPr="00A61105">
        <w:rPr>
          <w:rFonts w:ascii="Corbel" w:hAnsi="Corbel"/>
          <w:sz w:val="28"/>
          <w:szCs w:val="28"/>
          <w:lang w:val="en-US"/>
        </w:rPr>
        <w:t>also collect information about attractions, accommodations, and dining options along the route.</w:t>
      </w:r>
    </w:p>
    <w:p w14:paraId="33C23B2A" w14:textId="51B000F1" w:rsidR="00DE56ED" w:rsidRPr="00A61105" w:rsidRDefault="00DE56ED" w:rsidP="00B527A8">
      <w:pPr>
        <w:jc w:val="both"/>
        <w:rPr>
          <w:rFonts w:ascii="Corbel" w:hAnsi="Corbel"/>
          <w:sz w:val="28"/>
          <w:szCs w:val="28"/>
          <w:lang w:val="en-US"/>
        </w:rPr>
      </w:pPr>
      <w:r w:rsidRPr="00A61105">
        <w:rPr>
          <w:rFonts w:ascii="Corbel" w:hAnsi="Corbel"/>
          <w:b/>
          <w:bCs/>
          <w:color w:val="4472C4" w:themeColor="accent1"/>
          <w:sz w:val="36"/>
          <w:szCs w:val="36"/>
          <w:lang w:val="en-US"/>
        </w:rPr>
        <w:t>Process:</w:t>
      </w:r>
      <w:r w:rsidRPr="00A61105">
        <w:rPr>
          <w:rFonts w:ascii="Corbel" w:hAnsi="Corbel"/>
          <w:sz w:val="28"/>
          <w:szCs w:val="28"/>
          <w:lang w:val="en-US"/>
        </w:rPr>
        <w:t xml:space="preserve"> </w:t>
      </w:r>
      <w:r w:rsidR="00BF33F9" w:rsidRPr="00A61105">
        <w:rPr>
          <w:rFonts w:ascii="Corbel" w:hAnsi="Corbel"/>
          <w:sz w:val="28"/>
          <w:szCs w:val="28"/>
          <w:lang w:val="en-US"/>
        </w:rPr>
        <w:t>All the data collected from the previous stage</w:t>
      </w:r>
      <w:r w:rsidRPr="00A61105">
        <w:rPr>
          <w:rFonts w:ascii="Corbel" w:hAnsi="Corbel"/>
          <w:sz w:val="28"/>
          <w:szCs w:val="28"/>
          <w:lang w:val="en-US"/>
        </w:rPr>
        <w:t xml:space="preserve"> </w:t>
      </w:r>
      <w:r w:rsidR="00BF33F9" w:rsidRPr="00A61105">
        <w:rPr>
          <w:rFonts w:ascii="Corbel" w:hAnsi="Corbel"/>
          <w:sz w:val="28"/>
          <w:szCs w:val="28"/>
          <w:lang w:val="en-US"/>
        </w:rPr>
        <w:t xml:space="preserve">is input </w:t>
      </w:r>
      <w:r w:rsidRPr="00A61105">
        <w:rPr>
          <w:rFonts w:ascii="Corbel" w:hAnsi="Corbel"/>
          <w:sz w:val="28"/>
          <w:szCs w:val="28"/>
          <w:lang w:val="en-US"/>
        </w:rPr>
        <w:t>into your navigation app or map software</w:t>
      </w:r>
      <w:r w:rsidR="00BF33F9" w:rsidRPr="00A61105">
        <w:rPr>
          <w:rFonts w:ascii="Corbel" w:hAnsi="Corbel"/>
          <w:sz w:val="28"/>
          <w:szCs w:val="28"/>
          <w:lang w:val="en-US"/>
        </w:rPr>
        <w:t xml:space="preserve"> in this stage. The app or software </w:t>
      </w:r>
      <w:r w:rsidRPr="00A61105">
        <w:rPr>
          <w:rFonts w:ascii="Corbel" w:hAnsi="Corbel"/>
          <w:sz w:val="28"/>
          <w:szCs w:val="28"/>
          <w:lang w:val="en-US"/>
        </w:rPr>
        <w:t>processes th</w:t>
      </w:r>
      <w:r w:rsidR="00B527A8" w:rsidRPr="00A61105">
        <w:rPr>
          <w:rFonts w:ascii="Corbel" w:hAnsi="Corbel"/>
          <w:sz w:val="28"/>
          <w:szCs w:val="28"/>
          <w:lang w:val="en-US"/>
        </w:rPr>
        <w:t xml:space="preserve">is data </w:t>
      </w:r>
      <w:r w:rsidRPr="00A61105">
        <w:rPr>
          <w:rFonts w:ascii="Corbel" w:hAnsi="Corbel"/>
          <w:sz w:val="28"/>
          <w:szCs w:val="28"/>
          <w:lang w:val="en-US"/>
        </w:rPr>
        <w:t xml:space="preserve">to calculate the </w:t>
      </w:r>
      <w:r w:rsidR="00BF33F9" w:rsidRPr="00A61105">
        <w:rPr>
          <w:rFonts w:ascii="Corbel" w:hAnsi="Corbel"/>
          <w:sz w:val="28"/>
          <w:szCs w:val="28"/>
          <w:lang w:val="en-US"/>
        </w:rPr>
        <w:t>possible routes</w:t>
      </w:r>
      <w:r w:rsidR="00DC6CCE" w:rsidRPr="00A61105">
        <w:rPr>
          <w:rFonts w:ascii="Corbel" w:hAnsi="Corbel"/>
          <w:sz w:val="28"/>
          <w:szCs w:val="28"/>
          <w:lang w:val="en-US"/>
        </w:rPr>
        <w:t>.</w:t>
      </w:r>
      <w:r w:rsidRPr="00A61105">
        <w:rPr>
          <w:rFonts w:ascii="Corbel" w:hAnsi="Corbel"/>
          <w:sz w:val="28"/>
          <w:szCs w:val="28"/>
          <w:lang w:val="en-US"/>
        </w:rPr>
        <w:t xml:space="preserve"> </w:t>
      </w:r>
      <w:r w:rsidR="00BF33F9" w:rsidRPr="00A61105">
        <w:rPr>
          <w:rFonts w:ascii="Corbel" w:hAnsi="Corbel"/>
          <w:sz w:val="28"/>
          <w:szCs w:val="28"/>
          <w:lang w:val="en-US"/>
        </w:rPr>
        <w:t>You will also be given information like estimated</w:t>
      </w:r>
      <w:r w:rsidRPr="00A61105">
        <w:rPr>
          <w:rFonts w:ascii="Corbel" w:hAnsi="Corbel"/>
          <w:sz w:val="28"/>
          <w:szCs w:val="28"/>
          <w:lang w:val="en-US"/>
        </w:rPr>
        <w:t xml:space="preserve"> travel time based on </w:t>
      </w:r>
      <w:r w:rsidR="00BF33F9" w:rsidRPr="00A61105">
        <w:rPr>
          <w:rFonts w:ascii="Corbel" w:hAnsi="Corbel"/>
          <w:sz w:val="28"/>
          <w:szCs w:val="28"/>
          <w:lang w:val="en-US"/>
        </w:rPr>
        <w:t xml:space="preserve">probable </w:t>
      </w:r>
      <w:r w:rsidRPr="00A61105">
        <w:rPr>
          <w:rFonts w:ascii="Corbel" w:hAnsi="Corbel"/>
          <w:sz w:val="28"/>
          <w:szCs w:val="28"/>
          <w:lang w:val="en-US"/>
        </w:rPr>
        <w:t>traffic conditions</w:t>
      </w:r>
      <w:r w:rsidR="00BF33F9" w:rsidRPr="00A61105">
        <w:rPr>
          <w:rFonts w:ascii="Corbel" w:hAnsi="Corbel"/>
          <w:sz w:val="28"/>
          <w:szCs w:val="28"/>
          <w:lang w:val="en-US"/>
        </w:rPr>
        <w:t xml:space="preserve">, </w:t>
      </w:r>
      <w:r w:rsidRPr="00A61105">
        <w:rPr>
          <w:rFonts w:ascii="Corbel" w:hAnsi="Corbel"/>
          <w:sz w:val="28"/>
          <w:szCs w:val="28"/>
          <w:lang w:val="en-US"/>
        </w:rPr>
        <w:t>potential rest stops</w:t>
      </w:r>
      <w:r w:rsidR="00BF33F9" w:rsidRPr="00A61105">
        <w:rPr>
          <w:rFonts w:ascii="Corbel" w:hAnsi="Corbel"/>
          <w:sz w:val="28"/>
          <w:szCs w:val="28"/>
          <w:lang w:val="en-US"/>
        </w:rPr>
        <w:t>, and</w:t>
      </w:r>
      <w:r w:rsidRPr="00A61105">
        <w:rPr>
          <w:rFonts w:ascii="Corbel" w:hAnsi="Corbel"/>
          <w:sz w:val="28"/>
          <w:szCs w:val="28"/>
          <w:lang w:val="en-US"/>
        </w:rPr>
        <w:t xml:space="preserve"> </w:t>
      </w:r>
      <w:r w:rsidR="00BF33F9" w:rsidRPr="00A61105">
        <w:rPr>
          <w:rFonts w:ascii="Corbel" w:hAnsi="Corbel"/>
          <w:sz w:val="28"/>
          <w:szCs w:val="28"/>
          <w:lang w:val="en-US"/>
        </w:rPr>
        <w:t>points of interest</w:t>
      </w:r>
      <w:r w:rsidRPr="00A61105">
        <w:rPr>
          <w:rFonts w:ascii="Corbel" w:hAnsi="Corbel"/>
          <w:sz w:val="28"/>
          <w:szCs w:val="28"/>
          <w:lang w:val="en-US"/>
        </w:rPr>
        <w:t xml:space="preserve"> along the way.</w:t>
      </w:r>
    </w:p>
    <w:p w14:paraId="56F4105B" w14:textId="4120356C" w:rsidR="00DE56ED" w:rsidRPr="00A61105" w:rsidRDefault="00DE56ED" w:rsidP="00B527A8">
      <w:pPr>
        <w:jc w:val="both"/>
        <w:rPr>
          <w:rFonts w:ascii="Corbel" w:hAnsi="Corbel"/>
          <w:sz w:val="28"/>
          <w:szCs w:val="28"/>
          <w:lang w:val="en-US"/>
        </w:rPr>
      </w:pPr>
      <w:r w:rsidRPr="00A61105">
        <w:rPr>
          <w:rFonts w:ascii="Corbel" w:hAnsi="Corbel"/>
          <w:b/>
          <w:bCs/>
          <w:color w:val="4472C4" w:themeColor="accent1"/>
          <w:sz w:val="36"/>
          <w:szCs w:val="36"/>
          <w:lang w:val="en-US"/>
        </w:rPr>
        <w:lastRenderedPageBreak/>
        <w:t>Analyze:</w:t>
      </w:r>
      <w:r w:rsidRPr="00A61105">
        <w:rPr>
          <w:rFonts w:ascii="Corbel" w:hAnsi="Corbel"/>
          <w:sz w:val="28"/>
          <w:szCs w:val="28"/>
          <w:lang w:val="en-US"/>
        </w:rPr>
        <w:t xml:space="preserve"> </w:t>
      </w:r>
      <w:r w:rsidR="00B527A8" w:rsidRPr="00A61105">
        <w:rPr>
          <w:rFonts w:ascii="Corbel" w:hAnsi="Corbel"/>
          <w:sz w:val="28"/>
          <w:szCs w:val="28"/>
          <w:lang w:val="en-US"/>
        </w:rPr>
        <w:t>In this stage, you use the processed information to</w:t>
      </w:r>
      <w:r w:rsidRPr="00A61105">
        <w:rPr>
          <w:rFonts w:ascii="Corbel" w:hAnsi="Corbel"/>
          <w:sz w:val="28"/>
          <w:szCs w:val="28"/>
          <w:lang w:val="en-US"/>
        </w:rPr>
        <w:t xml:space="preserve"> analyze the route</w:t>
      </w:r>
      <w:r w:rsidR="00BF33F9" w:rsidRPr="00A61105">
        <w:rPr>
          <w:rFonts w:ascii="Corbel" w:hAnsi="Corbel"/>
          <w:sz w:val="28"/>
          <w:szCs w:val="28"/>
          <w:lang w:val="en-US"/>
        </w:rPr>
        <w:t>s</w:t>
      </w:r>
      <w:r w:rsidRPr="00A61105">
        <w:rPr>
          <w:rFonts w:ascii="Corbel" w:hAnsi="Corbel"/>
          <w:sz w:val="28"/>
          <w:szCs w:val="28"/>
          <w:lang w:val="en-US"/>
        </w:rPr>
        <w:t xml:space="preserve"> and</w:t>
      </w:r>
      <w:r w:rsidR="00BF33F9" w:rsidRPr="00A61105">
        <w:rPr>
          <w:rFonts w:ascii="Corbel" w:hAnsi="Corbel"/>
          <w:sz w:val="28"/>
          <w:szCs w:val="28"/>
          <w:lang w:val="en-US"/>
        </w:rPr>
        <w:t xml:space="preserve"> related</w:t>
      </w:r>
      <w:r w:rsidRPr="00A61105">
        <w:rPr>
          <w:rFonts w:ascii="Corbel" w:hAnsi="Corbel"/>
          <w:sz w:val="28"/>
          <w:szCs w:val="28"/>
          <w:lang w:val="en-US"/>
        </w:rPr>
        <w:t xml:space="preserve"> travel information. </w:t>
      </w:r>
      <w:r w:rsidR="00BF33F9" w:rsidRPr="00A61105">
        <w:rPr>
          <w:rFonts w:ascii="Corbel" w:hAnsi="Corbel"/>
          <w:sz w:val="28"/>
          <w:szCs w:val="28"/>
          <w:lang w:val="en-US"/>
        </w:rPr>
        <w:t>You could also look for alternate routes depending on various factors like</w:t>
      </w:r>
      <w:r w:rsidRPr="00A61105">
        <w:rPr>
          <w:rFonts w:ascii="Corbel" w:hAnsi="Corbel"/>
          <w:sz w:val="28"/>
          <w:szCs w:val="28"/>
          <w:lang w:val="en-US"/>
        </w:rPr>
        <w:t xml:space="preserve"> the impact of traffic congestion on travel time, the availability of amenities along the chosen route</w:t>
      </w:r>
      <w:r w:rsidR="00BF33F9" w:rsidRPr="00A61105">
        <w:rPr>
          <w:rFonts w:ascii="Corbel" w:hAnsi="Corbel"/>
          <w:sz w:val="28"/>
          <w:szCs w:val="28"/>
          <w:lang w:val="en-US"/>
        </w:rPr>
        <w:t>, the points of interest the route covers, etc.</w:t>
      </w:r>
      <w:r w:rsidRPr="00A61105">
        <w:rPr>
          <w:rFonts w:ascii="Corbel" w:hAnsi="Corbel"/>
          <w:sz w:val="28"/>
          <w:szCs w:val="28"/>
          <w:lang w:val="en-US"/>
        </w:rPr>
        <w:t xml:space="preserve"> You </w:t>
      </w:r>
      <w:r w:rsidR="00BF33F9" w:rsidRPr="00A61105">
        <w:rPr>
          <w:rFonts w:ascii="Corbel" w:hAnsi="Corbel"/>
          <w:sz w:val="28"/>
          <w:szCs w:val="28"/>
          <w:lang w:val="en-US"/>
        </w:rPr>
        <w:t xml:space="preserve">can </w:t>
      </w:r>
      <w:r w:rsidRPr="00A61105">
        <w:rPr>
          <w:rFonts w:ascii="Corbel" w:hAnsi="Corbel"/>
          <w:sz w:val="28"/>
          <w:szCs w:val="28"/>
          <w:lang w:val="en-US"/>
        </w:rPr>
        <w:t xml:space="preserve">also analyze weather forecasts to make informed decisions regarding appropriate clothing or alternate routes </w:t>
      </w:r>
      <w:r w:rsidR="00BF33F9" w:rsidRPr="00A61105">
        <w:rPr>
          <w:rFonts w:ascii="Corbel" w:hAnsi="Corbel"/>
          <w:sz w:val="28"/>
          <w:szCs w:val="28"/>
          <w:lang w:val="en-US"/>
        </w:rPr>
        <w:t xml:space="preserve">to take </w:t>
      </w:r>
      <w:r w:rsidRPr="00A61105">
        <w:rPr>
          <w:rFonts w:ascii="Corbel" w:hAnsi="Corbel"/>
          <w:sz w:val="28"/>
          <w:szCs w:val="28"/>
          <w:lang w:val="en-US"/>
        </w:rPr>
        <w:t>in case of adverse weather conditions.</w:t>
      </w:r>
    </w:p>
    <w:p w14:paraId="49954EFB" w14:textId="3AD103E1" w:rsidR="00DE56ED" w:rsidRPr="00A61105" w:rsidRDefault="00DE56ED" w:rsidP="00B527A8">
      <w:pPr>
        <w:jc w:val="both"/>
        <w:rPr>
          <w:rFonts w:ascii="Corbel" w:hAnsi="Corbel"/>
          <w:sz w:val="28"/>
          <w:szCs w:val="28"/>
          <w:lang w:val="en-US"/>
        </w:rPr>
      </w:pPr>
      <w:r w:rsidRPr="00A61105">
        <w:rPr>
          <w:rFonts w:ascii="Corbel" w:hAnsi="Corbel"/>
          <w:b/>
          <w:bCs/>
          <w:color w:val="4472C4" w:themeColor="accent1"/>
          <w:sz w:val="36"/>
          <w:szCs w:val="36"/>
          <w:lang w:val="en-US"/>
        </w:rPr>
        <w:t>Share:</w:t>
      </w:r>
      <w:r w:rsidRPr="00A61105">
        <w:rPr>
          <w:rFonts w:ascii="Corbel" w:hAnsi="Corbel"/>
          <w:sz w:val="28"/>
          <w:szCs w:val="28"/>
          <w:lang w:val="en-US"/>
        </w:rPr>
        <w:t xml:space="preserve"> </w:t>
      </w:r>
      <w:r w:rsidR="00BF33F9" w:rsidRPr="00A61105">
        <w:rPr>
          <w:rFonts w:ascii="Corbel" w:hAnsi="Corbel"/>
          <w:sz w:val="28"/>
          <w:szCs w:val="28"/>
          <w:lang w:val="en-US"/>
        </w:rPr>
        <w:t xml:space="preserve">Once the </w:t>
      </w:r>
      <w:r w:rsidR="00B527A8" w:rsidRPr="00A61105">
        <w:rPr>
          <w:rFonts w:ascii="Corbel" w:hAnsi="Corbel"/>
          <w:sz w:val="28"/>
          <w:szCs w:val="28"/>
          <w:lang w:val="en-US"/>
        </w:rPr>
        <w:t>analysis is complete, you can share the</w:t>
      </w:r>
      <w:r w:rsidRPr="00A61105">
        <w:rPr>
          <w:rFonts w:ascii="Corbel" w:hAnsi="Corbel"/>
          <w:sz w:val="28"/>
          <w:szCs w:val="28"/>
          <w:lang w:val="en-US"/>
        </w:rPr>
        <w:t xml:space="preserve"> travel plans with </w:t>
      </w:r>
      <w:r w:rsidR="00B527A8" w:rsidRPr="00A61105">
        <w:rPr>
          <w:rFonts w:ascii="Corbel" w:hAnsi="Corbel"/>
          <w:sz w:val="28"/>
          <w:szCs w:val="28"/>
          <w:lang w:val="en-US"/>
        </w:rPr>
        <w:t>your friends who will be travelling along with you.</w:t>
      </w:r>
      <w:r w:rsidRPr="00A61105">
        <w:rPr>
          <w:rFonts w:ascii="Corbel" w:hAnsi="Corbel"/>
          <w:sz w:val="28"/>
          <w:szCs w:val="28"/>
          <w:lang w:val="en-US"/>
        </w:rPr>
        <w:t xml:space="preserve"> Sharing insights such as estimated arrival times, potential rest stops, or interesting places to visit can help align expectations and gather suggestions or feedback from others.</w:t>
      </w:r>
    </w:p>
    <w:p w14:paraId="0F900DC7" w14:textId="77777777" w:rsidR="00A61105" w:rsidRPr="00A61105" w:rsidRDefault="00DE56ED" w:rsidP="00B527A8">
      <w:pPr>
        <w:jc w:val="both"/>
        <w:rPr>
          <w:rFonts w:ascii="Corbel" w:hAnsi="Corbel"/>
          <w:sz w:val="28"/>
          <w:szCs w:val="28"/>
          <w:lang w:val="en-US"/>
        </w:rPr>
      </w:pPr>
      <w:r w:rsidRPr="00A61105">
        <w:rPr>
          <w:rFonts w:ascii="Corbel" w:hAnsi="Corbel"/>
          <w:b/>
          <w:bCs/>
          <w:color w:val="4472C4" w:themeColor="accent1"/>
          <w:sz w:val="36"/>
          <w:szCs w:val="36"/>
          <w:lang w:val="en-US"/>
        </w:rPr>
        <w:t>Act:</w:t>
      </w:r>
      <w:r w:rsidRPr="00A61105">
        <w:rPr>
          <w:rFonts w:ascii="Corbel" w:hAnsi="Corbel"/>
          <w:sz w:val="28"/>
          <w:szCs w:val="28"/>
          <w:lang w:val="en-US"/>
        </w:rPr>
        <w:t xml:space="preserve"> Based on the analysis and feedback, you make decisions and take actions during your journey. For example, you may choose to take alternative routes to avoid heavy traffic, make stops at recommended attractions, or adjust your travel schedule based on real-time traffic updates.</w:t>
      </w:r>
    </w:p>
    <w:p w14:paraId="66C87889" w14:textId="53917DB3" w:rsidR="00B527A8" w:rsidRPr="00A61105" w:rsidRDefault="00DE56ED" w:rsidP="00B527A8">
      <w:pPr>
        <w:jc w:val="both"/>
        <w:rPr>
          <w:rFonts w:ascii="Corbel" w:hAnsi="Corbel"/>
          <w:sz w:val="28"/>
          <w:szCs w:val="28"/>
          <w:lang w:val="en-US"/>
        </w:rPr>
      </w:pPr>
      <w:r w:rsidRPr="00A61105">
        <w:rPr>
          <w:rFonts w:ascii="Corbel" w:hAnsi="Corbel"/>
          <w:sz w:val="28"/>
          <w:szCs w:val="28"/>
          <w:lang w:val="en-US"/>
        </w:rPr>
        <w:t xml:space="preserve">By acting on the insights from </w:t>
      </w:r>
      <w:r w:rsidR="00B527A8" w:rsidRPr="00A61105">
        <w:rPr>
          <w:rFonts w:ascii="Corbel" w:hAnsi="Corbel"/>
          <w:sz w:val="28"/>
          <w:szCs w:val="28"/>
          <w:lang w:val="en-US"/>
        </w:rPr>
        <w:t xml:space="preserve">such </w:t>
      </w:r>
      <w:r w:rsidRPr="00A61105">
        <w:rPr>
          <w:rFonts w:ascii="Corbel" w:hAnsi="Corbel"/>
          <w:sz w:val="28"/>
          <w:szCs w:val="28"/>
          <w:lang w:val="en-US"/>
        </w:rPr>
        <w:t>data analysis, you can optimize your travel experience and adapt to any unforeseen circumstances</w:t>
      </w:r>
      <w:r w:rsidR="00B527A8" w:rsidRPr="00A61105">
        <w:rPr>
          <w:rFonts w:ascii="Corbel" w:hAnsi="Corbel"/>
          <w:sz w:val="28"/>
          <w:szCs w:val="28"/>
          <w:lang w:val="en-US"/>
        </w:rPr>
        <w:t>, ultimately resulting in a successful road trip with your friends.</w:t>
      </w:r>
    </w:p>
    <w:p w14:paraId="251C4658" w14:textId="77777777" w:rsidR="00B527A8" w:rsidRPr="00A31FF9" w:rsidRDefault="00B527A8">
      <w:pPr>
        <w:rPr>
          <w:rFonts w:ascii="Bahnschrift" w:hAnsi="Bahnschrift"/>
          <w:sz w:val="28"/>
          <w:szCs w:val="28"/>
          <w:lang w:val="en-US"/>
        </w:rPr>
      </w:pPr>
      <w:r w:rsidRPr="00A31FF9">
        <w:rPr>
          <w:rFonts w:ascii="Bahnschrift" w:hAnsi="Bahnschrift"/>
          <w:sz w:val="28"/>
          <w:szCs w:val="28"/>
          <w:lang w:val="en-US"/>
        </w:rPr>
        <w:br w:type="page"/>
      </w:r>
    </w:p>
    <w:p w14:paraId="1E02F1A8" w14:textId="3351FEBF" w:rsidR="00DE56ED" w:rsidRDefault="00B527A8" w:rsidP="00A61105">
      <w:pPr>
        <w:jc w:val="center"/>
        <w:rPr>
          <w:rFonts w:ascii="Bahnschrift" w:hAnsi="Bahnschrift"/>
          <w:color w:val="538135" w:themeColor="accent6" w:themeShade="BF"/>
          <w:sz w:val="44"/>
          <w:szCs w:val="44"/>
          <w:lang w:val="en-US"/>
        </w:rPr>
      </w:pPr>
      <w:r w:rsidRPr="00A61105">
        <w:rPr>
          <w:rFonts w:ascii="Bahnschrift" w:hAnsi="Bahnschrift"/>
          <w:color w:val="538135" w:themeColor="accent6" w:themeShade="BF"/>
          <w:sz w:val="44"/>
          <w:szCs w:val="44"/>
          <w:lang w:val="en-US"/>
        </w:rPr>
        <w:lastRenderedPageBreak/>
        <w:t>Conclusion</w:t>
      </w:r>
    </w:p>
    <w:p w14:paraId="3520F3F0" w14:textId="77777777" w:rsidR="00A61105" w:rsidRPr="00A61105" w:rsidRDefault="00A61105" w:rsidP="00A61105">
      <w:pPr>
        <w:jc w:val="center"/>
        <w:rPr>
          <w:rFonts w:ascii="Bahnschrift" w:hAnsi="Bahnschrift"/>
          <w:color w:val="538135" w:themeColor="accent6" w:themeShade="BF"/>
          <w:sz w:val="44"/>
          <w:szCs w:val="44"/>
          <w:lang w:val="en-US"/>
        </w:rPr>
      </w:pPr>
    </w:p>
    <w:p w14:paraId="73820E17" w14:textId="47320B2F" w:rsidR="00B527A8" w:rsidRPr="00A61105" w:rsidRDefault="00A31FF9" w:rsidP="00A61105">
      <w:pPr>
        <w:jc w:val="both"/>
        <w:rPr>
          <w:rFonts w:ascii="Corbel" w:hAnsi="Corbel"/>
          <w:lang w:val="en-US"/>
        </w:rPr>
      </w:pPr>
      <w:r w:rsidRPr="00A61105">
        <w:rPr>
          <w:rFonts w:ascii="Corbel" w:hAnsi="Corbel"/>
          <w:sz w:val="28"/>
          <w:szCs w:val="28"/>
          <w:lang w:val="en-US"/>
        </w:rPr>
        <w:t>As we saw in our example, the process of data analytics does not need specializations in programming or engineering or management. Rather, this is something that can be done by anyone in any of their day-to-day activities. However, what must be noted is that data analytics is prevalent in various scenarios: from planning a road trip to planning what products to launch over the next quarter. In short, data analytics plays a vital role in almost every action we take today.</w:t>
      </w:r>
    </w:p>
    <w:sectPr w:rsidR="00B527A8" w:rsidRPr="00A61105" w:rsidSect="00A61105">
      <w:foot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63135" w14:textId="77777777" w:rsidR="006779AC" w:rsidRDefault="006779AC" w:rsidP="00A61105">
      <w:pPr>
        <w:spacing w:after="0" w:line="240" w:lineRule="auto"/>
      </w:pPr>
      <w:r>
        <w:separator/>
      </w:r>
    </w:p>
  </w:endnote>
  <w:endnote w:type="continuationSeparator" w:id="0">
    <w:p w14:paraId="5D9108EE" w14:textId="77777777" w:rsidR="006779AC" w:rsidRDefault="006779AC" w:rsidP="00A61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409048"/>
      <w:docPartObj>
        <w:docPartGallery w:val="Page Numbers (Bottom of Page)"/>
        <w:docPartUnique/>
      </w:docPartObj>
    </w:sdtPr>
    <w:sdtContent>
      <w:sdt>
        <w:sdtPr>
          <w:id w:val="-1769616900"/>
          <w:docPartObj>
            <w:docPartGallery w:val="Page Numbers (Top of Page)"/>
            <w:docPartUnique/>
          </w:docPartObj>
        </w:sdtPr>
        <w:sdtContent>
          <w:p w14:paraId="1C41E3BC" w14:textId="52CA4AD9" w:rsidR="00A61105" w:rsidRDefault="00A6110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B493A2C" w14:textId="77777777" w:rsidR="00A61105" w:rsidRDefault="00A61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9CEDE" w14:textId="77777777" w:rsidR="006779AC" w:rsidRDefault="006779AC" w:rsidP="00A61105">
      <w:pPr>
        <w:spacing w:after="0" w:line="240" w:lineRule="auto"/>
      </w:pPr>
      <w:r>
        <w:separator/>
      </w:r>
    </w:p>
  </w:footnote>
  <w:footnote w:type="continuationSeparator" w:id="0">
    <w:p w14:paraId="29B775AB" w14:textId="77777777" w:rsidR="006779AC" w:rsidRDefault="006779AC" w:rsidP="00A61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16B28"/>
    <w:multiLevelType w:val="hybridMultilevel"/>
    <w:tmpl w:val="3222B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7399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6ED"/>
    <w:rsid w:val="005727EA"/>
    <w:rsid w:val="006779AC"/>
    <w:rsid w:val="009E0DCF"/>
    <w:rsid w:val="00A31FF9"/>
    <w:rsid w:val="00A61105"/>
    <w:rsid w:val="00B527A8"/>
    <w:rsid w:val="00BF33F9"/>
    <w:rsid w:val="00D2340B"/>
    <w:rsid w:val="00DC6CCE"/>
    <w:rsid w:val="00DE56ED"/>
    <w:rsid w:val="00E65189"/>
    <w:rsid w:val="00FD2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96FC3"/>
  <w15:chartTrackingRefBased/>
  <w15:docId w15:val="{5920A5C9-59BF-4A75-AADF-EED7CFEE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B0B"/>
    <w:pPr>
      <w:ind w:left="720"/>
      <w:contextualSpacing/>
    </w:pPr>
  </w:style>
  <w:style w:type="paragraph" w:styleId="Header">
    <w:name w:val="header"/>
    <w:basedOn w:val="Normal"/>
    <w:link w:val="HeaderChar"/>
    <w:uiPriority w:val="99"/>
    <w:unhideWhenUsed/>
    <w:rsid w:val="00A61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105"/>
  </w:style>
  <w:style w:type="paragraph" w:styleId="Footer">
    <w:name w:val="footer"/>
    <w:basedOn w:val="Normal"/>
    <w:link w:val="FooterChar"/>
    <w:uiPriority w:val="99"/>
    <w:unhideWhenUsed/>
    <w:rsid w:val="00A61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43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Changmai</dc:creator>
  <cp:keywords/>
  <dc:description/>
  <cp:lastModifiedBy>Anurag Changmai</cp:lastModifiedBy>
  <cp:revision>1</cp:revision>
  <dcterms:created xsi:type="dcterms:W3CDTF">2023-05-29T09:11:00Z</dcterms:created>
  <dcterms:modified xsi:type="dcterms:W3CDTF">2023-05-29T11:01:00Z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0171a71b-37ed-44fb-8eb0-783f36adcba3</vt:lpwstr>
  </property>
</Properties>
</file>