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48" w:rsidRDefault="00A3548A" w:rsidP="00A3548A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3548A">
        <w:rPr>
          <w:rFonts w:ascii="Times New Roman" w:hAnsi="Times New Roman" w:cs="Times New Roman"/>
          <w:sz w:val="40"/>
          <w:szCs w:val="40"/>
          <w:u w:val="single"/>
        </w:rPr>
        <w:t>HEADERS AND TAGS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An </w:t>
      </w:r>
      <w:hyperlink r:id="rId5" w:anchor="the-html-element" w:history="1">
        <w:r w:rsidRPr="00A3548A">
          <w:rPr>
            <w:rStyle w:val="Hyperlink"/>
            <w:color w:val="auto"/>
          </w:rPr>
          <w:t>html</w:t>
        </w:r>
      </w:hyperlink>
      <w:r w:rsidRPr="00A3548A">
        <w:t xml:space="preserve"> element's </w:t>
      </w:r>
      <w:hyperlink r:id="rId6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may be omitted if the first thing inside the </w:t>
      </w:r>
      <w:hyperlink r:id="rId7" w:anchor="the-html-element" w:history="1">
        <w:r w:rsidRPr="00A3548A">
          <w:rPr>
            <w:rStyle w:val="Hyperlink"/>
            <w:color w:val="auto"/>
          </w:rPr>
          <w:t>html</w:t>
        </w:r>
      </w:hyperlink>
      <w:r w:rsidRPr="00A3548A">
        <w:t xml:space="preserve"> element is not a </w:t>
      </w:r>
      <w:hyperlink r:id="rId8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>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An </w:t>
      </w:r>
      <w:hyperlink r:id="rId9" w:anchor="the-html-element" w:history="1">
        <w:r w:rsidRPr="00A3548A">
          <w:rPr>
            <w:rStyle w:val="Hyperlink"/>
            <w:color w:val="auto"/>
          </w:rPr>
          <w:t>html</w:t>
        </w:r>
      </w:hyperlink>
      <w:r w:rsidRPr="00A3548A">
        <w:t xml:space="preserve"> element's </w:t>
      </w:r>
      <w:hyperlink r:id="rId10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1" w:anchor="the-html-element" w:history="1">
        <w:r w:rsidRPr="00A3548A">
          <w:rPr>
            <w:rStyle w:val="Hyperlink"/>
            <w:color w:val="auto"/>
          </w:rPr>
          <w:t>html</w:t>
        </w:r>
      </w:hyperlink>
      <w:r w:rsidRPr="00A3548A">
        <w:t xml:space="preserve"> element is not immediately followed by a </w:t>
      </w:r>
      <w:hyperlink r:id="rId12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>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3" w:anchor="the-head-element" w:history="1">
        <w:r w:rsidRPr="00A3548A">
          <w:rPr>
            <w:rStyle w:val="Hyperlink"/>
            <w:color w:val="auto"/>
          </w:rPr>
          <w:t>head</w:t>
        </w:r>
      </w:hyperlink>
      <w:r w:rsidRPr="00A3548A">
        <w:t xml:space="preserve"> element's </w:t>
      </w:r>
      <w:hyperlink r:id="rId14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may be omitted if the element is empty, or if the first thing inside the </w:t>
      </w:r>
      <w:hyperlink r:id="rId15" w:anchor="the-head-element" w:history="1">
        <w:r w:rsidRPr="00A3548A">
          <w:rPr>
            <w:rStyle w:val="Hyperlink"/>
            <w:color w:val="auto"/>
          </w:rPr>
          <w:t>head</w:t>
        </w:r>
      </w:hyperlink>
      <w:r w:rsidRPr="00A3548A">
        <w:t xml:space="preserve"> element is an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6" w:anchor="the-head-element" w:history="1">
        <w:r w:rsidRPr="00A3548A">
          <w:rPr>
            <w:rStyle w:val="Hyperlink"/>
            <w:color w:val="auto"/>
          </w:rPr>
          <w:t>head</w:t>
        </w:r>
      </w:hyperlink>
      <w:r w:rsidRPr="00A3548A">
        <w:t xml:space="preserve"> element's </w:t>
      </w:r>
      <w:hyperlink r:id="rId17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8" w:anchor="the-head-element" w:history="1">
        <w:r w:rsidRPr="00A3548A">
          <w:rPr>
            <w:rStyle w:val="Hyperlink"/>
            <w:color w:val="auto"/>
          </w:rPr>
          <w:t>head</w:t>
        </w:r>
      </w:hyperlink>
      <w:r w:rsidRPr="00A3548A">
        <w:t xml:space="preserve"> element is not immediately followed by a </w:t>
      </w:r>
      <w:hyperlink r:id="rId19" w:anchor="space-character" w:history="1">
        <w:r w:rsidRPr="00A3548A">
          <w:rPr>
            <w:rStyle w:val="Hyperlink"/>
            <w:color w:val="auto"/>
          </w:rPr>
          <w:t>space character</w:t>
        </w:r>
      </w:hyperlink>
      <w:r w:rsidRPr="00A3548A">
        <w:t xml:space="preserve"> or a </w:t>
      </w:r>
      <w:hyperlink r:id="rId20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>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21" w:anchor="the-body-element" w:history="1">
        <w:r w:rsidRPr="00A3548A">
          <w:rPr>
            <w:rStyle w:val="Hyperlink"/>
            <w:color w:val="auto"/>
          </w:rPr>
          <w:t>body</w:t>
        </w:r>
      </w:hyperlink>
      <w:r w:rsidRPr="00A3548A">
        <w:t xml:space="preserve"> element's </w:t>
      </w:r>
      <w:hyperlink r:id="rId22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may be omitted if the element is empty, or if the first thing inside the </w:t>
      </w:r>
      <w:hyperlink r:id="rId23" w:anchor="the-body-element" w:history="1">
        <w:r w:rsidRPr="00A3548A">
          <w:rPr>
            <w:rStyle w:val="Hyperlink"/>
            <w:color w:val="auto"/>
          </w:rPr>
          <w:t>body</w:t>
        </w:r>
      </w:hyperlink>
      <w:r w:rsidRPr="00A3548A">
        <w:t xml:space="preserve"> element is not a </w:t>
      </w:r>
      <w:hyperlink r:id="rId24" w:anchor="space-character" w:history="1">
        <w:r w:rsidRPr="00A3548A">
          <w:rPr>
            <w:rStyle w:val="Hyperlink"/>
            <w:color w:val="auto"/>
          </w:rPr>
          <w:t>space character</w:t>
        </w:r>
      </w:hyperlink>
      <w:r w:rsidRPr="00A3548A">
        <w:t xml:space="preserve"> or a </w:t>
      </w:r>
      <w:hyperlink r:id="rId25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 xml:space="preserve">, except if the first thing inside the </w:t>
      </w:r>
      <w:hyperlink r:id="rId26" w:anchor="the-body-element" w:history="1">
        <w:r w:rsidRPr="00A3548A">
          <w:rPr>
            <w:rStyle w:val="Hyperlink"/>
            <w:color w:val="auto"/>
          </w:rPr>
          <w:t>body</w:t>
        </w:r>
      </w:hyperlink>
      <w:r w:rsidRPr="00A3548A">
        <w:t xml:space="preserve"> element is a </w:t>
      </w:r>
      <w:hyperlink r:id="rId27" w:anchor="the-script-element" w:history="1">
        <w:r w:rsidRPr="00A3548A">
          <w:rPr>
            <w:rStyle w:val="Hyperlink"/>
            <w:color w:val="auto"/>
          </w:rPr>
          <w:t>script</w:t>
        </w:r>
      </w:hyperlink>
      <w:r w:rsidRPr="00A3548A">
        <w:t xml:space="preserve"> or </w:t>
      </w:r>
      <w:hyperlink r:id="rId28" w:anchor="the-style-element" w:history="1">
        <w:r w:rsidRPr="00A3548A">
          <w:rPr>
            <w:rStyle w:val="Hyperlink"/>
            <w:color w:val="auto"/>
          </w:rPr>
          <w:t>style</w:t>
        </w:r>
      </w:hyperlink>
      <w:r w:rsidRPr="00A3548A">
        <w:t xml:space="preserve"> element. 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29" w:anchor="the-body-element" w:history="1">
        <w:r w:rsidRPr="00A3548A">
          <w:rPr>
            <w:rStyle w:val="Hyperlink"/>
            <w:color w:val="auto"/>
          </w:rPr>
          <w:t>body</w:t>
        </w:r>
      </w:hyperlink>
      <w:r w:rsidRPr="00A3548A">
        <w:t xml:space="preserve"> element's </w:t>
      </w:r>
      <w:hyperlink r:id="rId30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31" w:anchor="the-body-element" w:history="1">
        <w:r w:rsidRPr="00A3548A">
          <w:rPr>
            <w:rStyle w:val="Hyperlink"/>
            <w:color w:val="auto"/>
          </w:rPr>
          <w:t>body</w:t>
        </w:r>
      </w:hyperlink>
      <w:r w:rsidRPr="00A3548A">
        <w:t xml:space="preserve"> element is not immediately followed by a </w:t>
      </w:r>
      <w:hyperlink r:id="rId32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>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33" w:anchor="the-li-element" w:history="1">
        <w:proofErr w:type="spellStart"/>
        <w:r w:rsidRPr="00A3548A">
          <w:rPr>
            <w:rStyle w:val="Hyperlink"/>
            <w:color w:val="auto"/>
          </w:rPr>
          <w:t>li</w:t>
        </w:r>
        <w:proofErr w:type="spellEnd"/>
      </w:hyperlink>
      <w:r w:rsidRPr="00A3548A">
        <w:t xml:space="preserve"> element's </w:t>
      </w:r>
      <w:hyperlink r:id="rId34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35" w:anchor="the-li-element" w:history="1">
        <w:proofErr w:type="spellStart"/>
        <w:r w:rsidRPr="00A3548A">
          <w:rPr>
            <w:rStyle w:val="Hyperlink"/>
            <w:color w:val="auto"/>
          </w:rPr>
          <w:t>li</w:t>
        </w:r>
        <w:proofErr w:type="spellEnd"/>
      </w:hyperlink>
      <w:r w:rsidRPr="00A3548A">
        <w:t xml:space="preserve"> element is immediately followed by another </w:t>
      </w:r>
      <w:hyperlink r:id="rId36" w:anchor="the-li-element" w:history="1">
        <w:proofErr w:type="spellStart"/>
        <w:r w:rsidRPr="00A3548A">
          <w:rPr>
            <w:rStyle w:val="Hyperlink"/>
            <w:color w:val="auto"/>
          </w:rPr>
          <w:t>li</w:t>
        </w:r>
        <w:proofErr w:type="spellEnd"/>
      </w:hyperlink>
      <w:r w:rsidRPr="00A3548A">
        <w:t xml:space="preserve"> element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37" w:anchor="the-dt-element" w:history="1">
        <w:proofErr w:type="spellStart"/>
        <w:r w:rsidRPr="00A3548A">
          <w:rPr>
            <w:rStyle w:val="Hyperlink"/>
            <w:color w:val="auto"/>
          </w:rPr>
          <w:t>dt</w:t>
        </w:r>
        <w:proofErr w:type="spellEnd"/>
      </w:hyperlink>
      <w:r w:rsidRPr="00A3548A">
        <w:t xml:space="preserve"> element's </w:t>
      </w:r>
      <w:hyperlink r:id="rId38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39" w:anchor="the-dt-element" w:history="1">
        <w:proofErr w:type="spellStart"/>
        <w:r w:rsidRPr="00A3548A">
          <w:rPr>
            <w:rStyle w:val="Hyperlink"/>
            <w:color w:val="auto"/>
          </w:rPr>
          <w:t>dt</w:t>
        </w:r>
        <w:proofErr w:type="spellEnd"/>
      </w:hyperlink>
      <w:r w:rsidRPr="00A3548A">
        <w:t xml:space="preserve"> element is immediately followed by another </w:t>
      </w:r>
      <w:hyperlink r:id="rId40" w:anchor="the-dt-element" w:history="1">
        <w:proofErr w:type="spellStart"/>
        <w:r w:rsidRPr="00A3548A">
          <w:rPr>
            <w:rStyle w:val="Hyperlink"/>
            <w:color w:val="auto"/>
          </w:rPr>
          <w:t>dt</w:t>
        </w:r>
        <w:proofErr w:type="spellEnd"/>
      </w:hyperlink>
      <w:r w:rsidRPr="00A3548A">
        <w:t xml:space="preserve"> element or a </w:t>
      </w:r>
      <w:hyperlink r:id="rId41" w:anchor="the-dd-element" w:history="1">
        <w:proofErr w:type="spellStart"/>
        <w:r w:rsidRPr="00A3548A">
          <w:rPr>
            <w:rStyle w:val="Hyperlink"/>
            <w:color w:val="auto"/>
          </w:rPr>
          <w:t>dd</w:t>
        </w:r>
        <w:proofErr w:type="spellEnd"/>
      </w:hyperlink>
      <w:r w:rsidRPr="00A3548A">
        <w:t xml:space="preserve">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42" w:anchor="the-dd-element" w:history="1">
        <w:proofErr w:type="spellStart"/>
        <w:r w:rsidRPr="00A3548A">
          <w:rPr>
            <w:rStyle w:val="Hyperlink"/>
            <w:color w:val="auto"/>
          </w:rPr>
          <w:t>dd</w:t>
        </w:r>
        <w:proofErr w:type="spellEnd"/>
      </w:hyperlink>
      <w:r w:rsidRPr="00A3548A">
        <w:t xml:space="preserve"> element's </w:t>
      </w:r>
      <w:hyperlink r:id="rId43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44" w:anchor="the-dd-element" w:history="1">
        <w:proofErr w:type="spellStart"/>
        <w:r w:rsidRPr="00A3548A">
          <w:rPr>
            <w:rStyle w:val="Hyperlink"/>
            <w:color w:val="auto"/>
          </w:rPr>
          <w:t>dd</w:t>
        </w:r>
        <w:proofErr w:type="spellEnd"/>
      </w:hyperlink>
      <w:r w:rsidRPr="00A3548A">
        <w:t xml:space="preserve"> element is immediately followed by another </w:t>
      </w:r>
      <w:hyperlink r:id="rId45" w:anchor="the-dd-element" w:history="1">
        <w:proofErr w:type="spellStart"/>
        <w:r w:rsidRPr="00A3548A">
          <w:rPr>
            <w:rStyle w:val="Hyperlink"/>
            <w:color w:val="auto"/>
          </w:rPr>
          <w:t>dd</w:t>
        </w:r>
        <w:proofErr w:type="spellEnd"/>
      </w:hyperlink>
      <w:r w:rsidRPr="00A3548A">
        <w:t xml:space="preserve"> element or a </w:t>
      </w:r>
      <w:hyperlink r:id="rId46" w:anchor="the-dt-element" w:history="1">
        <w:proofErr w:type="spellStart"/>
        <w:r w:rsidRPr="00A3548A">
          <w:rPr>
            <w:rStyle w:val="Hyperlink"/>
            <w:color w:val="auto"/>
          </w:rPr>
          <w:t>dt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47" w:anchor="the-p-element" w:history="1">
        <w:r w:rsidRPr="00A3548A">
          <w:rPr>
            <w:rStyle w:val="Hyperlink"/>
            <w:color w:val="auto"/>
          </w:rPr>
          <w:t>p</w:t>
        </w:r>
      </w:hyperlink>
      <w:r w:rsidRPr="00A3548A">
        <w:t xml:space="preserve"> element's </w:t>
      </w:r>
      <w:hyperlink r:id="rId48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49" w:anchor="the-p-element" w:history="1">
        <w:r w:rsidRPr="00A3548A">
          <w:rPr>
            <w:rStyle w:val="Hyperlink"/>
            <w:color w:val="auto"/>
          </w:rPr>
          <w:t>p</w:t>
        </w:r>
      </w:hyperlink>
      <w:r w:rsidRPr="00A3548A">
        <w:t xml:space="preserve"> element is immediately followed by an </w:t>
      </w:r>
      <w:hyperlink r:id="rId50" w:anchor="the-address-element" w:history="1">
        <w:r w:rsidRPr="00A3548A">
          <w:rPr>
            <w:rStyle w:val="Hyperlink"/>
            <w:color w:val="auto"/>
          </w:rPr>
          <w:t>address</w:t>
        </w:r>
      </w:hyperlink>
      <w:r w:rsidRPr="00A3548A">
        <w:t xml:space="preserve">, </w:t>
      </w:r>
      <w:hyperlink r:id="rId51" w:anchor="the-article-element" w:history="1">
        <w:r w:rsidRPr="00A3548A">
          <w:rPr>
            <w:rStyle w:val="Hyperlink"/>
            <w:color w:val="auto"/>
          </w:rPr>
          <w:t>article</w:t>
        </w:r>
      </w:hyperlink>
      <w:r w:rsidRPr="00A3548A">
        <w:t xml:space="preserve">, </w:t>
      </w:r>
      <w:hyperlink r:id="rId52" w:anchor="the-aside-element" w:history="1">
        <w:r w:rsidRPr="00A3548A">
          <w:rPr>
            <w:rStyle w:val="Hyperlink"/>
            <w:color w:val="auto"/>
          </w:rPr>
          <w:t>aside</w:t>
        </w:r>
      </w:hyperlink>
      <w:r w:rsidRPr="00A3548A">
        <w:t xml:space="preserve">, </w:t>
      </w:r>
      <w:hyperlink r:id="rId53" w:anchor="the-blockquote-element" w:history="1">
        <w:proofErr w:type="spellStart"/>
        <w:r w:rsidRPr="00A3548A">
          <w:rPr>
            <w:rStyle w:val="Hyperlink"/>
            <w:color w:val="auto"/>
          </w:rPr>
          <w:t>blockquote</w:t>
        </w:r>
        <w:proofErr w:type="spellEnd"/>
      </w:hyperlink>
      <w:r w:rsidRPr="00A3548A">
        <w:t xml:space="preserve">, </w:t>
      </w:r>
      <w:hyperlink r:id="rId54" w:anchor="dir" w:history="1">
        <w:r w:rsidRPr="00A3548A">
          <w:rPr>
            <w:rStyle w:val="Hyperlink"/>
            <w:color w:val="auto"/>
          </w:rPr>
          <w:t>dir</w:t>
        </w:r>
      </w:hyperlink>
      <w:r w:rsidRPr="00A3548A">
        <w:t xml:space="preserve">, </w:t>
      </w:r>
      <w:hyperlink r:id="rId55" w:anchor="the-div-element" w:history="1">
        <w:r w:rsidRPr="00A3548A">
          <w:rPr>
            <w:rStyle w:val="Hyperlink"/>
            <w:color w:val="auto"/>
          </w:rPr>
          <w:t>div</w:t>
        </w:r>
      </w:hyperlink>
      <w:r w:rsidRPr="00A3548A">
        <w:t xml:space="preserve">, </w:t>
      </w:r>
      <w:hyperlink r:id="rId56" w:anchor="the-dl-element" w:history="1">
        <w:r w:rsidRPr="00A3548A">
          <w:rPr>
            <w:rStyle w:val="Hyperlink"/>
            <w:color w:val="auto"/>
          </w:rPr>
          <w:t>dl</w:t>
        </w:r>
      </w:hyperlink>
      <w:r w:rsidRPr="00A3548A">
        <w:t xml:space="preserve">, </w:t>
      </w:r>
      <w:hyperlink r:id="rId57" w:anchor="the-fieldset-element" w:history="1">
        <w:proofErr w:type="spellStart"/>
        <w:r w:rsidRPr="00A3548A">
          <w:rPr>
            <w:rStyle w:val="Hyperlink"/>
            <w:color w:val="auto"/>
          </w:rPr>
          <w:t>fieldset</w:t>
        </w:r>
        <w:proofErr w:type="spellEnd"/>
      </w:hyperlink>
      <w:r w:rsidRPr="00A3548A">
        <w:t xml:space="preserve">, </w:t>
      </w:r>
      <w:hyperlink r:id="rId58" w:anchor="the-footer-element" w:history="1">
        <w:r w:rsidRPr="00A3548A">
          <w:rPr>
            <w:rStyle w:val="Hyperlink"/>
            <w:color w:val="auto"/>
          </w:rPr>
          <w:t>footer</w:t>
        </w:r>
      </w:hyperlink>
      <w:r w:rsidRPr="00A3548A">
        <w:t xml:space="preserve">, </w:t>
      </w:r>
      <w:hyperlink r:id="rId59" w:anchor="the-form-element" w:history="1">
        <w:r w:rsidRPr="00A3548A">
          <w:rPr>
            <w:rStyle w:val="Hyperlink"/>
            <w:color w:val="auto"/>
          </w:rPr>
          <w:t>form</w:t>
        </w:r>
      </w:hyperlink>
      <w:r w:rsidRPr="00A3548A">
        <w:t xml:space="preserve">, </w:t>
      </w:r>
      <w:hyperlink r:id="rId60" w:anchor="the-h1-h2-h3-h4-h5-and-h6-elements" w:history="1">
        <w:r w:rsidRPr="00A3548A">
          <w:rPr>
            <w:rStyle w:val="Hyperlink"/>
            <w:color w:val="auto"/>
          </w:rPr>
          <w:t>h1</w:t>
        </w:r>
      </w:hyperlink>
      <w:r w:rsidRPr="00A3548A">
        <w:t xml:space="preserve">, </w:t>
      </w:r>
      <w:hyperlink r:id="rId61" w:anchor="the-h1-h2-h3-h4-h5-and-h6-elements" w:history="1">
        <w:r w:rsidRPr="00A3548A">
          <w:rPr>
            <w:rStyle w:val="Hyperlink"/>
            <w:color w:val="auto"/>
          </w:rPr>
          <w:t>h2</w:t>
        </w:r>
      </w:hyperlink>
      <w:r w:rsidRPr="00A3548A">
        <w:t xml:space="preserve">, </w:t>
      </w:r>
      <w:hyperlink r:id="rId62" w:anchor="the-h1-h2-h3-h4-h5-and-h6-elements" w:history="1">
        <w:r w:rsidRPr="00A3548A">
          <w:rPr>
            <w:rStyle w:val="Hyperlink"/>
            <w:color w:val="auto"/>
          </w:rPr>
          <w:t>h3</w:t>
        </w:r>
      </w:hyperlink>
      <w:r w:rsidRPr="00A3548A">
        <w:t xml:space="preserve">, </w:t>
      </w:r>
      <w:hyperlink r:id="rId63" w:anchor="the-h1-h2-h3-h4-h5-and-h6-elements" w:history="1">
        <w:r w:rsidRPr="00A3548A">
          <w:rPr>
            <w:rStyle w:val="Hyperlink"/>
            <w:color w:val="auto"/>
          </w:rPr>
          <w:t>h4</w:t>
        </w:r>
      </w:hyperlink>
      <w:r w:rsidRPr="00A3548A">
        <w:t xml:space="preserve">, </w:t>
      </w:r>
      <w:hyperlink r:id="rId64" w:anchor="the-h1-h2-h3-h4-h5-and-h6-elements" w:history="1">
        <w:r w:rsidRPr="00A3548A">
          <w:rPr>
            <w:rStyle w:val="Hyperlink"/>
            <w:color w:val="auto"/>
          </w:rPr>
          <w:t>h5</w:t>
        </w:r>
      </w:hyperlink>
      <w:r w:rsidRPr="00A3548A">
        <w:t xml:space="preserve">, </w:t>
      </w:r>
      <w:hyperlink r:id="rId65" w:anchor="the-h1-h2-h3-h4-h5-and-h6-elements" w:history="1">
        <w:r w:rsidRPr="00A3548A">
          <w:rPr>
            <w:rStyle w:val="Hyperlink"/>
            <w:color w:val="auto"/>
          </w:rPr>
          <w:t>h6</w:t>
        </w:r>
      </w:hyperlink>
      <w:r w:rsidRPr="00A3548A">
        <w:t xml:space="preserve">, </w:t>
      </w:r>
      <w:hyperlink r:id="rId66" w:anchor="the-header-element" w:history="1">
        <w:r w:rsidRPr="00A3548A">
          <w:rPr>
            <w:rStyle w:val="Hyperlink"/>
            <w:color w:val="auto"/>
          </w:rPr>
          <w:t>header</w:t>
        </w:r>
      </w:hyperlink>
      <w:r w:rsidRPr="00A3548A">
        <w:t xml:space="preserve">, </w:t>
      </w:r>
      <w:hyperlink r:id="rId67" w:anchor="the-hgroup-element" w:history="1">
        <w:proofErr w:type="spellStart"/>
        <w:r w:rsidRPr="00A3548A">
          <w:rPr>
            <w:rStyle w:val="Hyperlink"/>
            <w:color w:val="auto"/>
          </w:rPr>
          <w:t>hgroup</w:t>
        </w:r>
        <w:proofErr w:type="spellEnd"/>
      </w:hyperlink>
      <w:r w:rsidRPr="00A3548A">
        <w:t xml:space="preserve">, </w:t>
      </w:r>
      <w:hyperlink r:id="rId68" w:anchor="the-hr-element" w:history="1">
        <w:r w:rsidRPr="00A3548A">
          <w:rPr>
            <w:rStyle w:val="Hyperlink"/>
            <w:color w:val="auto"/>
          </w:rPr>
          <w:t>hr</w:t>
        </w:r>
      </w:hyperlink>
      <w:r w:rsidRPr="00A3548A">
        <w:t xml:space="preserve">, </w:t>
      </w:r>
      <w:hyperlink r:id="rId69" w:anchor="the-menu-element" w:history="1">
        <w:r w:rsidRPr="00A3548A">
          <w:rPr>
            <w:rStyle w:val="Hyperlink"/>
            <w:color w:val="auto"/>
          </w:rPr>
          <w:t>menu</w:t>
        </w:r>
      </w:hyperlink>
      <w:r w:rsidRPr="00A3548A">
        <w:t xml:space="preserve">, </w:t>
      </w:r>
      <w:hyperlink r:id="rId70" w:anchor="the-nav-element" w:history="1">
        <w:proofErr w:type="spellStart"/>
        <w:r w:rsidRPr="00A3548A">
          <w:rPr>
            <w:rStyle w:val="Hyperlink"/>
            <w:color w:val="auto"/>
          </w:rPr>
          <w:t>nav</w:t>
        </w:r>
        <w:proofErr w:type="spellEnd"/>
      </w:hyperlink>
      <w:r w:rsidRPr="00A3548A">
        <w:t xml:space="preserve">, </w:t>
      </w:r>
      <w:hyperlink r:id="rId71" w:anchor="the-ol-element" w:history="1">
        <w:proofErr w:type="spellStart"/>
        <w:r w:rsidRPr="00A3548A">
          <w:rPr>
            <w:rStyle w:val="Hyperlink"/>
            <w:color w:val="auto"/>
          </w:rPr>
          <w:t>ol</w:t>
        </w:r>
        <w:proofErr w:type="spellEnd"/>
      </w:hyperlink>
      <w:r w:rsidRPr="00A3548A">
        <w:t xml:space="preserve">, </w:t>
      </w:r>
      <w:hyperlink r:id="rId72" w:anchor="the-p-element" w:history="1">
        <w:r w:rsidRPr="00A3548A">
          <w:rPr>
            <w:rStyle w:val="Hyperlink"/>
            <w:color w:val="auto"/>
          </w:rPr>
          <w:t>p</w:t>
        </w:r>
      </w:hyperlink>
      <w:r w:rsidRPr="00A3548A">
        <w:t xml:space="preserve">, </w:t>
      </w:r>
      <w:hyperlink r:id="rId73" w:anchor="the-pre-element" w:history="1">
        <w:r w:rsidRPr="00A3548A">
          <w:rPr>
            <w:rStyle w:val="Hyperlink"/>
            <w:color w:val="auto"/>
          </w:rPr>
          <w:t>pre</w:t>
        </w:r>
      </w:hyperlink>
      <w:r w:rsidRPr="00A3548A">
        <w:t xml:space="preserve">, </w:t>
      </w:r>
      <w:hyperlink r:id="rId74" w:anchor="the-section-element" w:history="1">
        <w:r w:rsidRPr="00A3548A">
          <w:rPr>
            <w:rStyle w:val="Hyperlink"/>
            <w:color w:val="auto"/>
          </w:rPr>
          <w:t>section</w:t>
        </w:r>
      </w:hyperlink>
      <w:r w:rsidRPr="00A3548A">
        <w:t xml:space="preserve">, </w:t>
      </w:r>
      <w:hyperlink r:id="rId75" w:anchor="the-table-element" w:history="1">
        <w:r w:rsidRPr="00A3548A">
          <w:rPr>
            <w:rStyle w:val="Hyperlink"/>
            <w:color w:val="auto"/>
          </w:rPr>
          <w:t>table</w:t>
        </w:r>
      </w:hyperlink>
      <w:r w:rsidRPr="00A3548A">
        <w:t xml:space="preserve">, or </w:t>
      </w:r>
      <w:hyperlink r:id="rId76" w:anchor="the-ul-element" w:history="1">
        <w:proofErr w:type="spellStart"/>
        <w:r w:rsidRPr="00A3548A">
          <w:rPr>
            <w:rStyle w:val="Hyperlink"/>
            <w:color w:val="auto"/>
          </w:rPr>
          <w:t>ul</w:t>
        </w:r>
        <w:proofErr w:type="spellEnd"/>
      </w:hyperlink>
      <w:r w:rsidRPr="00A3548A">
        <w:t xml:space="preserve">, element, or if there is no more content in the parent element and the parent element is not an </w:t>
      </w:r>
      <w:hyperlink r:id="rId77" w:anchor="the-a-element" w:history="1">
        <w:r w:rsidRPr="00A3548A">
          <w:rPr>
            <w:rStyle w:val="Hyperlink"/>
            <w:color w:val="auto"/>
          </w:rPr>
          <w:t>a</w:t>
        </w:r>
      </w:hyperlink>
      <w:r w:rsidRPr="00A3548A">
        <w:t xml:space="preserve">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An </w:t>
      </w:r>
      <w:hyperlink r:id="rId78" w:anchor="the-rt-element" w:history="1">
        <w:proofErr w:type="spellStart"/>
        <w:r w:rsidRPr="00A3548A">
          <w:rPr>
            <w:rStyle w:val="Hyperlink"/>
            <w:color w:val="auto"/>
          </w:rPr>
          <w:t>rt</w:t>
        </w:r>
        <w:proofErr w:type="spellEnd"/>
      </w:hyperlink>
      <w:r w:rsidRPr="00A3548A">
        <w:t xml:space="preserve"> element's </w:t>
      </w:r>
      <w:hyperlink r:id="rId79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80" w:anchor="the-rt-element" w:history="1">
        <w:proofErr w:type="spellStart"/>
        <w:r w:rsidRPr="00A3548A">
          <w:rPr>
            <w:rStyle w:val="Hyperlink"/>
            <w:color w:val="auto"/>
          </w:rPr>
          <w:t>rt</w:t>
        </w:r>
        <w:proofErr w:type="spellEnd"/>
      </w:hyperlink>
      <w:r w:rsidRPr="00A3548A">
        <w:t xml:space="preserve"> element is immediately followed by an </w:t>
      </w:r>
      <w:hyperlink r:id="rId81" w:anchor="the-rt-element" w:history="1">
        <w:proofErr w:type="spellStart"/>
        <w:r w:rsidRPr="00A3548A">
          <w:rPr>
            <w:rStyle w:val="Hyperlink"/>
            <w:color w:val="auto"/>
          </w:rPr>
          <w:t>rt</w:t>
        </w:r>
        <w:proofErr w:type="spellEnd"/>
      </w:hyperlink>
      <w:r w:rsidRPr="00A3548A">
        <w:t xml:space="preserve"> or </w:t>
      </w:r>
      <w:hyperlink r:id="rId82" w:anchor="the-rp-element" w:history="1">
        <w:proofErr w:type="spellStart"/>
        <w:r w:rsidRPr="00A3548A">
          <w:rPr>
            <w:rStyle w:val="Hyperlink"/>
            <w:color w:val="auto"/>
          </w:rPr>
          <w:t>rp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An </w:t>
      </w:r>
      <w:hyperlink r:id="rId83" w:anchor="the-rp-element" w:history="1">
        <w:proofErr w:type="spellStart"/>
        <w:r w:rsidRPr="00A3548A">
          <w:rPr>
            <w:rStyle w:val="Hyperlink"/>
            <w:color w:val="auto"/>
          </w:rPr>
          <w:t>rp</w:t>
        </w:r>
        <w:proofErr w:type="spellEnd"/>
      </w:hyperlink>
      <w:r w:rsidRPr="00A3548A">
        <w:t xml:space="preserve"> element's </w:t>
      </w:r>
      <w:hyperlink r:id="rId84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85" w:anchor="the-rp-element" w:history="1">
        <w:proofErr w:type="spellStart"/>
        <w:r w:rsidRPr="00A3548A">
          <w:rPr>
            <w:rStyle w:val="Hyperlink"/>
            <w:color w:val="auto"/>
          </w:rPr>
          <w:t>rp</w:t>
        </w:r>
        <w:proofErr w:type="spellEnd"/>
      </w:hyperlink>
      <w:r w:rsidRPr="00A3548A">
        <w:t xml:space="preserve"> element is immediately followed by an </w:t>
      </w:r>
      <w:hyperlink r:id="rId86" w:anchor="the-rt-element" w:history="1">
        <w:proofErr w:type="spellStart"/>
        <w:r w:rsidRPr="00A3548A">
          <w:rPr>
            <w:rStyle w:val="Hyperlink"/>
            <w:color w:val="auto"/>
          </w:rPr>
          <w:t>rt</w:t>
        </w:r>
        <w:proofErr w:type="spellEnd"/>
      </w:hyperlink>
      <w:r w:rsidRPr="00A3548A">
        <w:t xml:space="preserve"> or </w:t>
      </w:r>
      <w:hyperlink r:id="rId87" w:anchor="the-rp-element" w:history="1">
        <w:proofErr w:type="spellStart"/>
        <w:r w:rsidRPr="00A3548A">
          <w:rPr>
            <w:rStyle w:val="Hyperlink"/>
            <w:color w:val="auto"/>
          </w:rPr>
          <w:t>rp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lastRenderedPageBreak/>
        <w:t xml:space="preserve">An </w:t>
      </w:r>
      <w:hyperlink r:id="rId88" w:anchor="the-optgroup-element" w:history="1">
        <w:proofErr w:type="spellStart"/>
        <w:r w:rsidRPr="00A3548A">
          <w:rPr>
            <w:rStyle w:val="Hyperlink"/>
            <w:color w:val="auto"/>
          </w:rPr>
          <w:t>optgroup</w:t>
        </w:r>
        <w:proofErr w:type="spellEnd"/>
      </w:hyperlink>
      <w:r w:rsidRPr="00A3548A">
        <w:t xml:space="preserve"> element's </w:t>
      </w:r>
      <w:hyperlink r:id="rId89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90" w:anchor="the-optgroup-element" w:history="1">
        <w:proofErr w:type="spellStart"/>
        <w:r w:rsidRPr="00A3548A">
          <w:rPr>
            <w:rStyle w:val="Hyperlink"/>
            <w:color w:val="auto"/>
          </w:rPr>
          <w:t>optgroup</w:t>
        </w:r>
        <w:proofErr w:type="spellEnd"/>
      </w:hyperlink>
      <w:r w:rsidRPr="00A3548A">
        <w:t xml:space="preserve"> element is immediately followed by another </w:t>
      </w:r>
      <w:hyperlink r:id="rId91" w:anchor="the-optgroup-element" w:history="1">
        <w:proofErr w:type="spellStart"/>
        <w:r w:rsidRPr="00A3548A">
          <w:rPr>
            <w:rStyle w:val="Hyperlink"/>
            <w:color w:val="auto"/>
          </w:rPr>
          <w:t>optgroup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An </w:t>
      </w:r>
      <w:hyperlink r:id="rId92" w:anchor="the-option-element" w:history="1">
        <w:r w:rsidRPr="00A3548A">
          <w:rPr>
            <w:rStyle w:val="Hyperlink"/>
            <w:color w:val="auto"/>
          </w:rPr>
          <w:t>option</w:t>
        </w:r>
      </w:hyperlink>
      <w:r w:rsidRPr="00A3548A">
        <w:t xml:space="preserve"> element's </w:t>
      </w:r>
      <w:hyperlink r:id="rId93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94" w:anchor="the-option-element" w:history="1">
        <w:r w:rsidRPr="00A3548A">
          <w:rPr>
            <w:rStyle w:val="Hyperlink"/>
            <w:color w:val="auto"/>
          </w:rPr>
          <w:t>option</w:t>
        </w:r>
      </w:hyperlink>
      <w:r w:rsidRPr="00A3548A">
        <w:t xml:space="preserve"> element is immediately followed by another </w:t>
      </w:r>
      <w:hyperlink r:id="rId95" w:anchor="the-option-element" w:history="1">
        <w:r w:rsidRPr="00A3548A">
          <w:rPr>
            <w:rStyle w:val="Hyperlink"/>
            <w:color w:val="auto"/>
          </w:rPr>
          <w:t>option</w:t>
        </w:r>
      </w:hyperlink>
      <w:r w:rsidRPr="00A3548A">
        <w:t xml:space="preserve"> element, or if it is immediately followed by an </w:t>
      </w:r>
      <w:hyperlink r:id="rId96" w:anchor="the-optgroup-element" w:history="1">
        <w:proofErr w:type="spellStart"/>
        <w:r w:rsidRPr="00A3548A">
          <w:rPr>
            <w:rStyle w:val="Hyperlink"/>
            <w:color w:val="auto"/>
          </w:rPr>
          <w:t>optgroup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97" w:anchor="the-colgroup-element" w:history="1">
        <w:proofErr w:type="spellStart"/>
        <w:r w:rsidRPr="00A3548A">
          <w:rPr>
            <w:rStyle w:val="Hyperlink"/>
            <w:color w:val="auto"/>
          </w:rPr>
          <w:t>colgroup</w:t>
        </w:r>
        <w:proofErr w:type="spellEnd"/>
      </w:hyperlink>
      <w:r w:rsidRPr="00A3548A">
        <w:t xml:space="preserve"> element's </w:t>
      </w:r>
      <w:hyperlink r:id="rId98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may be omitted if the first thing inside the </w:t>
      </w:r>
      <w:hyperlink r:id="rId99" w:anchor="the-colgroup-element" w:history="1">
        <w:proofErr w:type="spellStart"/>
        <w:r w:rsidRPr="00A3548A">
          <w:rPr>
            <w:rStyle w:val="Hyperlink"/>
            <w:color w:val="auto"/>
          </w:rPr>
          <w:t>colgroup</w:t>
        </w:r>
        <w:proofErr w:type="spellEnd"/>
      </w:hyperlink>
      <w:r w:rsidRPr="00A3548A">
        <w:t xml:space="preserve"> element is a </w:t>
      </w:r>
      <w:hyperlink r:id="rId100" w:anchor="the-col-element" w:history="1">
        <w:proofErr w:type="spellStart"/>
        <w:r w:rsidRPr="00A3548A">
          <w:rPr>
            <w:rStyle w:val="Hyperlink"/>
            <w:color w:val="auto"/>
          </w:rPr>
          <w:t>col</w:t>
        </w:r>
        <w:proofErr w:type="spellEnd"/>
      </w:hyperlink>
      <w:r w:rsidRPr="00A3548A">
        <w:t xml:space="preserve"> element, and if the element is not immediately preceded by another </w:t>
      </w:r>
      <w:hyperlink r:id="rId101" w:anchor="the-colgroup-element" w:history="1">
        <w:proofErr w:type="spellStart"/>
        <w:r w:rsidRPr="00A3548A">
          <w:rPr>
            <w:rStyle w:val="Hyperlink"/>
            <w:color w:val="auto"/>
          </w:rPr>
          <w:t>colgroup</w:t>
        </w:r>
        <w:proofErr w:type="spellEnd"/>
      </w:hyperlink>
      <w:r w:rsidRPr="00A3548A">
        <w:t xml:space="preserve"> element whose </w:t>
      </w:r>
      <w:hyperlink r:id="rId102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has been omitted. (It can't be omitted if the element is empty.)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03" w:anchor="the-colgroup-element" w:history="1">
        <w:proofErr w:type="spellStart"/>
        <w:r w:rsidRPr="00A3548A">
          <w:rPr>
            <w:rStyle w:val="Hyperlink"/>
            <w:color w:val="auto"/>
          </w:rPr>
          <w:t>colgroup</w:t>
        </w:r>
        <w:proofErr w:type="spellEnd"/>
      </w:hyperlink>
      <w:r w:rsidRPr="00A3548A">
        <w:t xml:space="preserve"> element's </w:t>
      </w:r>
      <w:hyperlink r:id="rId104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05" w:anchor="the-colgroup-element" w:history="1">
        <w:proofErr w:type="spellStart"/>
        <w:r w:rsidRPr="00A3548A">
          <w:rPr>
            <w:rStyle w:val="Hyperlink"/>
            <w:color w:val="auto"/>
          </w:rPr>
          <w:t>colgroup</w:t>
        </w:r>
        <w:proofErr w:type="spellEnd"/>
      </w:hyperlink>
      <w:r w:rsidRPr="00A3548A">
        <w:t xml:space="preserve"> element is not immediately followed by a </w:t>
      </w:r>
      <w:hyperlink r:id="rId106" w:anchor="space-character" w:history="1">
        <w:r w:rsidRPr="00A3548A">
          <w:rPr>
            <w:rStyle w:val="Hyperlink"/>
            <w:color w:val="auto"/>
          </w:rPr>
          <w:t>space character</w:t>
        </w:r>
      </w:hyperlink>
      <w:r w:rsidRPr="00A3548A">
        <w:t xml:space="preserve"> or a </w:t>
      </w:r>
      <w:hyperlink r:id="rId107" w:anchor="syntax-comments" w:tooltip="syntax-comments" w:history="1">
        <w:r w:rsidRPr="00A3548A">
          <w:rPr>
            <w:rStyle w:val="Hyperlink"/>
            <w:color w:val="auto"/>
          </w:rPr>
          <w:t>comment</w:t>
        </w:r>
      </w:hyperlink>
      <w:r w:rsidRPr="00A3548A">
        <w:t>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08" w:anchor="the-thead-element" w:history="1">
        <w:proofErr w:type="spellStart"/>
        <w:r w:rsidRPr="00A3548A">
          <w:rPr>
            <w:rStyle w:val="Hyperlink"/>
            <w:color w:val="auto"/>
          </w:rPr>
          <w:t>thead</w:t>
        </w:r>
        <w:proofErr w:type="spellEnd"/>
      </w:hyperlink>
      <w:r w:rsidRPr="00A3548A">
        <w:t xml:space="preserve"> element's </w:t>
      </w:r>
      <w:hyperlink r:id="rId109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10" w:anchor="the-thead-element" w:history="1">
        <w:proofErr w:type="spellStart"/>
        <w:r w:rsidRPr="00A3548A">
          <w:rPr>
            <w:rStyle w:val="Hyperlink"/>
            <w:color w:val="auto"/>
          </w:rPr>
          <w:t>thead</w:t>
        </w:r>
        <w:proofErr w:type="spellEnd"/>
      </w:hyperlink>
      <w:r w:rsidRPr="00A3548A">
        <w:t xml:space="preserve"> element is immediately followed by a </w:t>
      </w:r>
      <w:hyperlink r:id="rId111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or </w:t>
      </w:r>
      <w:hyperlink r:id="rId112" w:anchor="the-tfoot-element" w:history="1">
        <w:proofErr w:type="spellStart"/>
        <w:r w:rsidRPr="00A3548A">
          <w:rPr>
            <w:rStyle w:val="Hyperlink"/>
            <w:color w:val="auto"/>
          </w:rPr>
          <w:t>tfoot</w:t>
        </w:r>
        <w:proofErr w:type="spellEnd"/>
      </w:hyperlink>
      <w:r w:rsidRPr="00A3548A">
        <w:t xml:space="preserve">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13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element's </w:t>
      </w:r>
      <w:hyperlink r:id="rId114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may be omitted if the first thing inside the </w:t>
      </w:r>
      <w:hyperlink r:id="rId115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element is a </w:t>
      </w:r>
      <w:hyperlink r:id="rId116" w:anchor="the-tr-element" w:history="1">
        <w:proofErr w:type="spellStart"/>
        <w:r w:rsidRPr="00A3548A">
          <w:rPr>
            <w:rStyle w:val="Hyperlink"/>
            <w:color w:val="auto"/>
          </w:rPr>
          <w:t>tr</w:t>
        </w:r>
        <w:proofErr w:type="spellEnd"/>
      </w:hyperlink>
      <w:r w:rsidRPr="00A3548A">
        <w:t xml:space="preserve"> element, and if the element is not immediately preceded by a </w:t>
      </w:r>
      <w:hyperlink r:id="rId117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, </w:t>
      </w:r>
      <w:hyperlink r:id="rId118" w:anchor="the-thead-element" w:history="1">
        <w:proofErr w:type="spellStart"/>
        <w:r w:rsidRPr="00A3548A">
          <w:rPr>
            <w:rStyle w:val="Hyperlink"/>
            <w:color w:val="auto"/>
          </w:rPr>
          <w:t>thead</w:t>
        </w:r>
        <w:proofErr w:type="spellEnd"/>
      </w:hyperlink>
      <w:r w:rsidRPr="00A3548A">
        <w:t xml:space="preserve">, or </w:t>
      </w:r>
      <w:hyperlink r:id="rId119" w:anchor="the-tfoot-element" w:history="1">
        <w:proofErr w:type="spellStart"/>
        <w:r w:rsidRPr="00A3548A">
          <w:rPr>
            <w:rStyle w:val="Hyperlink"/>
            <w:color w:val="auto"/>
          </w:rPr>
          <w:t>tfoot</w:t>
        </w:r>
        <w:proofErr w:type="spellEnd"/>
      </w:hyperlink>
      <w:r w:rsidRPr="00A3548A">
        <w:t xml:space="preserve"> element whose </w:t>
      </w:r>
      <w:hyperlink r:id="rId120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has been omitted. (It can't be omitted if the element is empty.)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21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element's </w:t>
      </w:r>
      <w:hyperlink r:id="rId122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23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element is immediately followed by a </w:t>
      </w:r>
      <w:hyperlink r:id="rId124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or </w:t>
      </w:r>
      <w:hyperlink r:id="rId125" w:anchor="the-tfoot-element" w:history="1">
        <w:proofErr w:type="spellStart"/>
        <w:r w:rsidRPr="00A3548A">
          <w:rPr>
            <w:rStyle w:val="Hyperlink"/>
            <w:color w:val="auto"/>
          </w:rPr>
          <w:t>tfoot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26" w:anchor="the-tfoot-element" w:history="1">
        <w:proofErr w:type="spellStart"/>
        <w:r w:rsidRPr="00A3548A">
          <w:rPr>
            <w:rStyle w:val="Hyperlink"/>
            <w:color w:val="auto"/>
          </w:rPr>
          <w:t>tfoot</w:t>
        </w:r>
        <w:proofErr w:type="spellEnd"/>
      </w:hyperlink>
      <w:r w:rsidRPr="00A3548A">
        <w:t xml:space="preserve"> element's </w:t>
      </w:r>
      <w:hyperlink r:id="rId127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28" w:anchor="the-tfoot-element" w:history="1">
        <w:proofErr w:type="spellStart"/>
        <w:r w:rsidRPr="00A3548A">
          <w:rPr>
            <w:rStyle w:val="Hyperlink"/>
            <w:color w:val="auto"/>
          </w:rPr>
          <w:t>tfoot</w:t>
        </w:r>
        <w:proofErr w:type="spellEnd"/>
      </w:hyperlink>
      <w:r w:rsidRPr="00A3548A">
        <w:t xml:space="preserve"> element is immediately followed by a </w:t>
      </w:r>
      <w:hyperlink r:id="rId129" w:anchor="the-tbody-element" w:history="1">
        <w:proofErr w:type="spellStart"/>
        <w:r w:rsidRPr="00A3548A">
          <w:rPr>
            <w:rStyle w:val="Hyperlink"/>
            <w:color w:val="auto"/>
          </w:rPr>
          <w:t>tbody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30" w:anchor="the-tr-element" w:history="1">
        <w:proofErr w:type="spellStart"/>
        <w:r w:rsidRPr="00A3548A">
          <w:rPr>
            <w:rStyle w:val="Hyperlink"/>
            <w:color w:val="auto"/>
          </w:rPr>
          <w:t>tr</w:t>
        </w:r>
        <w:proofErr w:type="spellEnd"/>
      </w:hyperlink>
      <w:r w:rsidRPr="00A3548A">
        <w:t xml:space="preserve"> element's </w:t>
      </w:r>
      <w:hyperlink r:id="rId131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32" w:anchor="the-tr-element" w:history="1">
        <w:proofErr w:type="spellStart"/>
        <w:r w:rsidRPr="00A3548A">
          <w:rPr>
            <w:rStyle w:val="Hyperlink"/>
            <w:color w:val="auto"/>
          </w:rPr>
          <w:t>tr</w:t>
        </w:r>
        <w:proofErr w:type="spellEnd"/>
      </w:hyperlink>
      <w:r w:rsidRPr="00A3548A">
        <w:t xml:space="preserve"> element is immediately followed by another </w:t>
      </w:r>
      <w:hyperlink r:id="rId133" w:anchor="the-tr-element" w:history="1">
        <w:proofErr w:type="spellStart"/>
        <w:r w:rsidRPr="00A3548A">
          <w:rPr>
            <w:rStyle w:val="Hyperlink"/>
            <w:color w:val="auto"/>
          </w:rPr>
          <w:t>tr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34" w:anchor="the-td-element" w:history="1">
        <w:r w:rsidRPr="00A3548A">
          <w:rPr>
            <w:rStyle w:val="Hyperlink"/>
            <w:color w:val="auto"/>
          </w:rPr>
          <w:t>td</w:t>
        </w:r>
      </w:hyperlink>
      <w:r w:rsidRPr="00A3548A">
        <w:t xml:space="preserve"> element's </w:t>
      </w:r>
      <w:hyperlink r:id="rId135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36" w:anchor="the-td-element" w:history="1">
        <w:r w:rsidRPr="00A3548A">
          <w:rPr>
            <w:rStyle w:val="Hyperlink"/>
            <w:color w:val="auto"/>
          </w:rPr>
          <w:t>td</w:t>
        </w:r>
      </w:hyperlink>
      <w:r w:rsidRPr="00A3548A">
        <w:t xml:space="preserve"> element is immediately followed by a </w:t>
      </w:r>
      <w:hyperlink r:id="rId137" w:anchor="the-td-element" w:history="1">
        <w:r w:rsidRPr="00A3548A">
          <w:rPr>
            <w:rStyle w:val="Hyperlink"/>
            <w:color w:val="auto"/>
          </w:rPr>
          <w:t>td</w:t>
        </w:r>
      </w:hyperlink>
      <w:r w:rsidRPr="00A3548A">
        <w:t xml:space="preserve"> or </w:t>
      </w:r>
      <w:hyperlink r:id="rId138" w:anchor="the-th-element" w:history="1">
        <w:proofErr w:type="spellStart"/>
        <w:r w:rsidRPr="00A3548A">
          <w:rPr>
            <w:rStyle w:val="Hyperlink"/>
            <w:color w:val="auto"/>
          </w:rPr>
          <w:t>th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t xml:space="preserve">A </w:t>
      </w:r>
      <w:hyperlink r:id="rId139" w:anchor="the-th-element" w:history="1">
        <w:proofErr w:type="spellStart"/>
        <w:r w:rsidRPr="00A3548A">
          <w:rPr>
            <w:rStyle w:val="Hyperlink"/>
            <w:color w:val="auto"/>
          </w:rPr>
          <w:t>th</w:t>
        </w:r>
        <w:proofErr w:type="spellEnd"/>
      </w:hyperlink>
      <w:r w:rsidRPr="00A3548A">
        <w:t xml:space="preserve"> element's </w:t>
      </w:r>
      <w:hyperlink r:id="rId140" w:anchor="syntax-end-tag" w:tooltip="syntax-end-tag" w:history="1">
        <w:r w:rsidRPr="00A3548A">
          <w:rPr>
            <w:rStyle w:val="Hyperlink"/>
            <w:color w:val="auto"/>
          </w:rPr>
          <w:t>end tag</w:t>
        </w:r>
      </w:hyperlink>
      <w:r w:rsidRPr="00A3548A">
        <w:t xml:space="preserve"> may be omitted if the </w:t>
      </w:r>
      <w:hyperlink r:id="rId141" w:anchor="the-th-element" w:history="1">
        <w:proofErr w:type="spellStart"/>
        <w:r w:rsidRPr="00A3548A">
          <w:rPr>
            <w:rStyle w:val="Hyperlink"/>
            <w:color w:val="auto"/>
          </w:rPr>
          <w:t>th</w:t>
        </w:r>
        <w:proofErr w:type="spellEnd"/>
      </w:hyperlink>
      <w:r w:rsidRPr="00A3548A">
        <w:t xml:space="preserve"> element is immediately followed by a </w:t>
      </w:r>
      <w:hyperlink r:id="rId142" w:anchor="the-td-element" w:history="1">
        <w:r w:rsidRPr="00A3548A">
          <w:rPr>
            <w:rStyle w:val="Hyperlink"/>
            <w:color w:val="auto"/>
          </w:rPr>
          <w:t>td</w:t>
        </w:r>
      </w:hyperlink>
      <w:r w:rsidRPr="00A3548A">
        <w:t xml:space="preserve"> or </w:t>
      </w:r>
      <w:hyperlink r:id="rId143" w:anchor="the-th-element" w:history="1">
        <w:proofErr w:type="spellStart"/>
        <w:r w:rsidRPr="00A3548A">
          <w:rPr>
            <w:rStyle w:val="Hyperlink"/>
            <w:color w:val="auto"/>
          </w:rPr>
          <w:t>th</w:t>
        </w:r>
        <w:proofErr w:type="spellEnd"/>
      </w:hyperlink>
      <w:r w:rsidRPr="00A3548A">
        <w:t xml:space="preserve"> element, or if there is no more content in the parent element.</w:t>
      </w:r>
    </w:p>
    <w:p w:rsidR="00A3548A" w:rsidRPr="00A3548A" w:rsidRDefault="00A3548A" w:rsidP="00A3548A">
      <w:pPr>
        <w:pStyle w:val="NormalWeb"/>
        <w:numPr>
          <w:ilvl w:val="0"/>
          <w:numId w:val="1"/>
        </w:numPr>
        <w:spacing w:line="360" w:lineRule="auto"/>
      </w:pPr>
      <w:r w:rsidRPr="00A3548A">
        <w:rPr>
          <w:rStyle w:val="Strong"/>
        </w:rPr>
        <w:t>However</w:t>
      </w:r>
      <w:r w:rsidRPr="00A3548A">
        <w:t xml:space="preserve">, a </w:t>
      </w:r>
      <w:hyperlink r:id="rId144" w:anchor="syntax-start-tag" w:tooltip="syntax-start-tag" w:history="1">
        <w:r w:rsidRPr="00A3548A">
          <w:rPr>
            <w:rStyle w:val="Hyperlink"/>
            <w:color w:val="auto"/>
          </w:rPr>
          <w:t>start tag</w:t>
        </w:r>
      </w:hyperlink>
      <w:r w:rsidRPr="00A3548A">
        <w:t xml:space="preserve"> must never be omitted if it has any attributes.</w:t>
      </w:r>
    </w:p>
    <w:p w:rsidR="00A3548A" w:rsidRPr="00A3548A" w:rsidRDefault="00A3548A" w:rsidP="00A3548A"/>
    <w:sectPr w:rsidR="00A3548A" w:rsidRPr="00A3548A" w:rsidSect="00A3548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77513"/>
    <w:multiLevelType w:val="hybridMultilevel"/>
    <w:tmpl w:val="557A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48A"/>
    <w:rsid w:val="00810148"/>
    <w:rsid w:val="00A3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48"/>
  </w:style>
  <w:style w:type="paragraph" w:styleId="Heading1">
    <w:name w:val="heading 1"/>
    <w:basedOn w:val="Normal"/>
    <w:next w:val="Normal"/>
    <w:link w:val="Heading1Char"/>
    <w:uiPriority w:val="9"/>
    <w:qFormat/>
    <w:rsid w:val="00A35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5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5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54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54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2011/WD-html5-20110525/sections.html" TargetMode="External"/><Relationship Id="rId117" Type="http://schemas.openxmlformats.org/officeDocument/2006/relationships/hyperlink" Target="https://www.w3.org/TR/2011/WD-html5-20110525/tabular-data.html" TargetMode="External"/><Relationship Id="rId21" Type="http://schemas.openxmlformats.org/officeDocument/2006/relationships/hyperlink" Target="https://www.w3.org/TR/2011/WD-html5-20110525/sections.html" TargetMode="External"/><Relationship Id="rId42" Type="http://schemas.openxmlformats.org/officeDocument/2006/relationships/hyperlink" Target="https://www.w3.org/TR/2011/WD-html5-20110525/grouping-content.html" TargetMode="External"/><Relationship Id="rId47" Type="http://schemas.openxmlformats.org/officeDocument/2006/relationships/hyperlink" Target="https://www.w3.org/TR/2011/WD-html5-20110525/grouping-content.html" TargetMode="External"/><Relationship Id="rId63" Type="http://schemas.openxmlformats.org/officeDocument/2006/relationships/hyperlink" Target="https://www.w3.org/TR/2011/WD-html5-20110525/sections.html" TargetMode="External"/><Relationship Id="rId68" Type="http://schemas.openxmlformats.org/officeDocument/2006/relationships/hyperlink" Target="https://www.w3.org/TR/2011/WD-html5-20110525/grouping-content.html" TargetMode="External"/><Relationship Id="rId84" Type="http://schemas.openxmlformats.org/officeDocument/2006/relationships/hyperlink" Target="https://www.w3.org/TR/2011/WD-html5-20110525/syntax.html" TargetMode="External"/><Relationship Id="rId89" Type="http://schemas.openxmlformats.org/officeDocument/2006/relationships/hyperlink" Target="https://www.w3.org/TR/2011/WD-html5-20110525/syntax.html" TargetMode="External"/><Relationship Id="rId112" Type="http://schemas.openxmlformats.org/officeDocument/2006/relationships/hyperlink" Target="https://www.w3.org/TR/2011/WD-html5-20110525/tabular-data.html" TargetMode="External"/><Relationship Id="rId133" Type="http://schemas.openxmlformats.org/officeDocument/2006/relationships/hyperlink" Target="https://www.w3.org/TR/2011/WD-html5-20110525/tabular-data.html" TargetMode="External"/><Relationship Id="rId138" Type="http://schemas.openxmlformats.org/officeDocument/2006/relationships/hyperlink" Target="https://www.w3.org/TR/2011/WD-html5-20110525/tabular-data.html" TargetMode="External"/><Relationship Id="rId16" Type="http://schemas.openxmlformats.org/officeDocument/2006/relationships/hyperlink" Target="https://www.w3.org/TR/2011/WD-html5-20110525/semantics.html" TargetMode="External"/><Relationship Id="rId107" Type="http://schemas.openxmlformats.org/officeDocument/2006/relationships/hyperlink" Target="https://www.w3.org/TR/2011/WD-html5-20110525/syntax.html" TargetMode="External"/><Relationship Id="rId11" Type="http://schemas.openxmlformats.org/officeDocument/2006/relationships/hyperlink" Target="https://www.w3.org/TR/2011/WD-html5-20110525/semantics.html" TargetMode="External"/><Relationship Id="rId32" Type="http://schemas.openxmlformats.org/officeDocument/2006/relationships/hyperlink" Target="https://www.w3.org/TR/2011/WD-html5-20110525/syntax.html" TargetMode="External"/><Relationship Id="rId37" Type="http://schemas.openxmlformats.org/officeDocument/2006/relationships/hyperlink" Target="https://www.w3.org/TR/2011/WD-html5-20110525/grouping-content.html" TargetMode="External"/><Relationship Id="rId53" Type="http://schemas.openxmlformats.org/officeDocument/2006/relationships/hyperlink" Target="https://www.w3.org/TR/2011/WD-html5-20110525/grouping-content.html" TargetMode="External"/><Relationship Id="rId58" Type="http://schemas.openxmlformats.org/officeDocument/2006/relationships/hyperlink" Target="https://www.w3.org/TR/2011/WD-html5-20110525/sections.html" TargetMode="External"/><Relationship Id="rId74" Type="http://schemas.openxmlformats.org/officeDocument/2006/relationships/hyperlink" Target="https://www.w3.org/TR/2011/WD-html5-20110525/sections.html" TargetMode="External"/><Relationship Id="rId79" Type="http://schemas.openxmlformats.org/officeDocument/2006/relationships/hyperlink" Target="https://www.w3.org/TR/2011/WD-html5-20110525/syntax.html" TargetMode="External"/><Relationship Id="rId102" Type="http://schemas.openxmlformats.org/officeDocument/2006/relationships/hyperlink" Target="https://www.w3.org/TR/2011/WD-html5-20110525/syntax.html" TargetMode="External"/><Relationship Id="rId123" Type="http://schemas.openxmlformats.org/officeDocument/2006/relationships/hyperlink" Target="https://www.w3.org/TR/2011/WD-html5-20110525/tabular-data.html" TargetMode="External"/><Relationship Id="rId128" Type="http://schemas.openxmlformats.org/officeDocument/2006/relationships/hyperlink" Target="https://www.w3.org/TR/2011/WD-html5-20110525/tabular-data.html" TargetMode="External"/><Relationship Id="rId144" Type="http://schemas.openxmlformats.org/officeDocument/2006/relationships/hyperlink" Target="https://www.w3.org/TR/2011/WD-html5-20110525/syntax.html" TargetMode="External"/><Relationship Id="rId5" Type="http://schemas.openxmlformats.org/officeDocument/2006/relationships/hyperlink" Target="https://www.w3.org/TR/2011/WD-html5-20110525/semantics.html" TargetMode="External"/><Relationship Id="rId90" Type="http://schemas.openxmlformats.org/officeDocument/2006/relationships/hyperlink" Target="https://www.w3.org/TR/2011/WD-html5-20110525/the-button-element.html" TargetMode="External"/><Relationship Id="rId95" Type="http://schemas.openxmlformats.org/officeDocument/2006/relationships/hyperlink" Target="https://www.w3.org/TR/2011/WD-html5-20110525/the-button-element.html" TargetMode="External"/><Relationship Id="rId22" Type="http://schemas.openxmlformats.org/officeDocument/2006/relationships/hyperlink" Target="https://www.w3.org/TR/2011/WD-html5-20110525/syntax.html" TargetMode="External"/><Relationship Id="rId27" Type="http://schemas.openxmlformats.org/officeDocument/2006/relationships/hyperlink" Target="https://www.w3.org/TR/2011/WD-html5-20110525/scripting-1.html" TargetMode="External"/><Relationship Id="rId43" Type="http://schemas.openxmlformats.org/officeDocument/2006/relationships/hyperlink" Target="https://www.w3.org/TR/2011/WD-html5-20110525/syntax.html" TargetMode="External"/><Relationship Id="rId48" Type="http://schemas.openxmlformats.org/officeDocument/2006/relationships/hyperlink" Target="https://www.w3.org/TR/2011/WD-html5-20110525/syntax.html" TargetMode="External"/><Relationship Id="rId64" Type="http://schemas.openxmlformats.org/officeDocument/2006/relationships/hyperlink" Target="https://www.w3.org/TR/2011/WD-html5-20110525/sections.html" TargetMode="External"/><Relationship Id="rId69" Type="http://schemas.openxmlformats.org/officeDocument/2006/relationships/hyperlink" Target="https://www.w3.org/TR/2011/WD-html5-20110525/interactive-elements.html" TargetMode="External"/><Relationship Id="rId113" Type="http://schemas.openxmlformats.org/officeDocument/2006/relationships/hyperlink" Target="https://www.w3.org/TR/2011/WD-html5-20110525/tabular-data.html" TargetMode="External"/><Relationship Id="rId118" Type="http://schemas.openxmlformats.org/officeDocument/2006/relationships/hyperlink" Target="https://www.w3.org/TR/2011/WD-html5-20110525/tabular-data.html" TargetMode="External"/><Relationship Id="rId134" Type="http://schemas.openxmlformats.org/officeDocument/2006/relationships/hyperlink" Target="https://www.w3.org/TR/2011/WD-html5-20110525/tabular-data.html" TargetMode="External"/><Relationship Id="rId139" Type="http://schemas.openxmlformats.org/officeDocument/2006/relationships/hyperlink" Target="https://www.w3.org/TR/2011/WD-html5-20110525/tabular-data.html" TargetMode="External"/><Relationship Id="rId80" Type="http://schemas.openxmlformats.org/officeDocument/2006/relationships/hyperlink" Target="https://www.w3.org/TR/2011/WD-html5-20110525/text-level-semantics.html" TargetMode="External"/><Relationship Id="rId85" Type="http://schemas.openxmlformats.org/officeDocument/2006/relationships/hyperlink" Target="https://www.w3.org/TR/2011/WD-html5-20110525/text-level-semantic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.org/TR/2011/WD-html5-20110525/syntax.html" TargetMode="External"/><Relationship Id="rId17" Type="http://schemas.openxmlformats.org/officeDocument/2006/relationships/hyperlink" Target="https://www.w3.org/TR/2011/WD-html5-20110525/syntax.html" TargetMode="External"/><Relationship Id="rId25" Type="http://schemas.openxmlformats.org/officeDocument/2006/relationships/hyperlink" Target="https://www.w3.org/TR/2011/WD-html5-20110525/syntax.html" TargetMode="External"/><Relationship Id="rId33" Type="http://schemas.openxmlformats.org/officeDocument/2006/relationships/hyperlink" Target="https://www.w3.org/TR/2011/WD-html5-20110525/grouping-content.html" TargetMode="External"/><Relationship Id="rId38" Type="http://schemas.openxmlformats.org/officeDocument/2006/relationships/hyperlink" Target="https://www.w3.org/TR/2011/WD-html5-20110525/syntax.html" TargetMode="External"/><Relationship Id="rId46" Type="http://schemas.openxmlformats.org/officeDocument/2006/relationships/hyperlink" Target="https://www.w3.org/TR/2011/WD-html5-20110525/grouping-content.html" TargetMode="External"/><Relationship Id="rId59" Type="http://schemas.openxmlformats.org/officeDocument/2006/relationships/hyperlink" Target="https://www.w3.org/TR/2011/WD-html5-20110525/forms.html" TargetMode="External"/><Relationship Id="rId67" Type="http://schemas.openxmlformats.org/officeDocument/2006/relationships/hyperlink" Target="https://www.w3.org/TR/2011/WD-html5-20110525/sections.html" TargetMode="External"/><Relationship Id="rId103" Type="http://schemas.openxmlformats.org/officeDocument/2006/relationships/hyperlink" Target="https://www.w3.org/TR/2011/WD-html5-20110525/tabular-data.html" TargetMode="External"/><Relationship Id="rId108" Type="http://schemas.openxmlformats.org/officeDocument/2006/relationships/hyperlink" Target="https://www.w3.org/TR/2011/WD-html5-20110525/tabular-data.html" TargetMode="External"/><Relationship Id="rId116" Type="http://schemas.openxmlformats.org/officeDocument/2006/relationships/hyperlink" Target="https://www.w3.org/TR/2011/WD-html5-20110525/tabular-data.html" TargetMode="External"/><Relationship Id="rId124" Type="http://schemas.openxmlformats.org/officeDocument/2006/relationships/hyperlink" Target="https://www.w3.org/TR/2011/WD-html5-20110525/tabular-data.html" TargetMode="External"/><Relationship Id="rId129" Type="http://schemas.openxmlformats.org/officeDocument/2006/relationships/hyperlink" Target="https://www.w3.org/TR/2011/WD-html5-20110525/tabular-data.html" TargetMode="External"/><Relationship Id="rId137" Type="http://schemas.openxmlformats.org/officeDocument/2006/relationships/hyperlink" Target="https://www.w3.org/TR/2011/WD-html5-20110525/tabular-data.html" TargetMode="External"/><Relationship Id="rId20" Type="http://schemas.openxmlformats.org/officeDocument/2006/relationships/hyperlink" Target="https://www.w3.org/TR/2011/WD-html5-20110525/syntax.html" TargetMode="External"/><Relationship Id="rId41" Type="http://schemas.openxmlformats.org/officeDocument/2006/relationships/hyperlink" Target="https://www.w3.org/TR/2011/WD-html5-20110525/grouping-content.html" TargetMode="External"/><Relationship Id="rId54" Type="http://schemas.openxmlformats.org/officeDocument/2006/relationships/hyperlink" Target="https://www.w3.org/TR/2011/WD-html5-20110525/obsolete.html" TargetMode="External"/><Relationship Id="rId62" Type="http://schemas.openxmlformats.org/officeDocument/2006/relationships/hyperlink" Target="https://www.w3.org/TR/2011/WD-html5-20110525/sections.html" TargetMode="External"/><Relationship Id="rId70" Type="http://schemas.openxmlformats.org/officeDocument/2006/relationships/hyperlink" Target="https://www.w3.org/TR/2011/WD-html5-20110525/sections.html" TargetMode="External"/><Relationship Id="rId75" Type="http://schemas.openxmlformats.org/officeDocument/2006/relationships/hyperlink" Target="https://www.w3.org/TR/2011/WD-html5-20110525/tabular-data.html" TargetMode="External"/><Relationship Id="rId83" Type="http://schemas.openxmlformats.org/officeDocument/2006/relationships/hyperlink" Target="https://www.w3.org/TR/2011/WD-html5-20110525/text-level-semantics.html" TargetMode="External"/><Relationship Id="rId88" Type="http://schemas.openxmlformats.org/officeDocument/2006/relationships/hyperlink" Target="https://www.w3.org/TR/2011/WD-html5-20110525/the-button-element.html" TargetMode="External"/><Relationship Id="rId91" Type="http://schemas.openxmlformats.org/officeDocument/2006/relationships/hyperlink" Target="https://www.w3.org/TR/2011/WD-html5-20110525/the-button-element.html" TargetMode="External"/><Relationship Id="rId96" Type="http://schemas.openxmlformats.org/officeDocument/2006/relationships/hyperlink" Target="https://www.w3.org/TR/2011/WD-html5-20110525/the-button-element.html" TargetMode="External"/><Relationship Id="rId111" Type="http://schemas.openxmlformats.org/officeDocument/2006/relationships/hyperlink" Target="https://www.w3.org/TR/2011/WD-html5-20110525/tabular-data.html" TargetMode="External"/><Relationship Id="rId132" Type="http://schemas.openxmlformats.org/officeDocument/2006/relationships/hyperlink" Target="https://www.w3.org/TR/2011/WD-html5-20110525/tabular-data.html" TargetMode="External"/><Relationship Id="rId140" Type="http://schemas.openxmlformats.org/officeDocument/2006/relationships/hyperlink" Target="https://www.w3.org/TR/2011/WD-html5-20110525/syntax.html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.org/TR/2011/WD-html5-20110525/syntax.html" TargetMode="External"/><Relationship Id="rId15" Type="http://schemas.openxmlformats.org/officeDocument/2006/relationships/hyperlink" Target="https://www.w3.org/TR/2011/WD-html5-20110525/semantics.html" TargetMode="External"/><Relationship Id="rId23" Type="http://schemas.openxmlformats.org/officeDocument/2006/relationships/hyperlink" Target="https://www.w3.org/TR/2011/WD-html5-20110525/sections.html" TargetMode="External"/><Relationship Id="rId28" Type="http://schemas.openxmlformats.org/officeDocument/2006/relationships/hyperlink" Target="https://www.w3.org/TR/2011/WD-html5-20110525/semantics.html" TargetMode="External"/><Relationship Id="rId36" Type="http://schemas.openxmlformats.org/officeDocument/2006/relationships/hyperlink" Target="https://www.w3.org/TR/2011/WD-html5-20110525/grouping-content.html" TargetMode="External"/><Relationship Id="rId49" Type="http://schemas.openxmlformats.org/officeDocument/2006/relationships/hyperlink" Target="https://www.w3.org/TR/2011/WD-html5-20110525/grouping-content.html" TargetMode="External"/><Relationship Id="rId57" Type="http://schemas.openxmlformats.org/officeDocument/2006/relationships/hyperlink" Target="https://www.w3.org/TR/2011/WD-html5-20110525/forms.html" TargetMode="External"/><Relationship Id="rId106" Type="http://schemas.openxmlformats.org/officeDocument/2006/relationships/hyperlink" Target="https://www.w3.org/TR/2011/WD-html5-20110525/common-microsyntaxes.html" TargetMode="External"/><Relationship Id="rId114" Type="http://schemas.openxmlformats.org/officeDocument/2006/relationships/hyperlink" Target="https://www.w3.org/TR/2011/WD-html5-20110525/syntax.html" TargetMode="External"/><Relationship Id="rId119" Type="http://schemas.openxmlformats.org/officeDocument/2006/relationships/hyperlink" Target="https://www.w3.org/TR/2011/WD-html5-20110525/tabular-data.html" TargetMode="External"/><Relationship Id="rId127" Type="http://schemas.openxmlformats.org/officeDocument/2006/relationships/hyperlink" Target="https://www.w3.org/TR/2011/WD-html5-20110525/syntax.html" TargetMode="External"/><Relationship Id="rId10" Type="http://schemas.openxmlformats.org/officeDocument/2006/relationships/hyperlink" Target="https://www.w3.org/TR/2011/WD-html5-20110525/syntax.html" TargetMode="External"/><Relationship Id="rId31" Type="http://schemas.openxmlformats.org/officeDocument/2006/relationships/hyperlink" Target="https://www.w3.org/TR/2011/WD-html5-20110525/sections.html" TargetMode="External"/><Relationship Id="rId44" Type="http://schemas.openxmlformats.org/officeDocument/2006/relationships/hyperlink" Target="https://www.w3.org/TR/2011/WD-html5-20110525/grouping-content.html" TargetMode="External"/><Relationship Id="rId52" Type="http://schemas.openxmlformats.org/officeDocument/2006/relationships/hyperlink" Target="https://www.w3.org/TR/2011/WD-html5-20110525/sections.html" TargetMode="External"/><Relationship Id="rId60" Type="http://schemas.openxmlformats.org/officeDocument/2006/relationships/hyperlink" Target="https://www.w3.org/TR/2011/WD-html5-20110525/sections.html" TargetMode="External"/><Relationship Id="rId65" Type="http://schemas.openxmlformats.org/officeDocument/2006/relationships/hyperlink" Target="https://www.w3.org/TR/2011/WD-html5-20110525/sections.html" TargetMode="External"/><Relationship Id="rId73" Type="http://schemas.openxmlformats.org/officeDocument/2006/relationships/hyperlink" Target="https://www.w3.org/TR/2011/WD-html5-20110525/grouping-content.html" TargetMode="External"/><Relationship Id="rId78" Type="http://schemas.openxmlformats.org/officeDocument/2006/relationships/hyperlink" Target="https://www.w3.org/TR/2011/WD-html5-20110525/text-level-semantics.html" TargetMode="External"/><Relationship Id="rId81" Type="http://schemas.openxmlformats.org/officeDocument/2006/relationships/hyperlink" Target="https://www.w3.org/TR/2011/WD-html5-20110525/text-level-semantics.html" TargetMode="External"/><Relationship Id="rId86" Type="http://schemas.openxmlformats.org/officeDocument/2006/relationships/hyperlink" Target="https://www.w3.org/TR/2011/WD-html5-20110525/text-level-semantics.html" TargetMode="External"/><Relationship Id="rId94" Type="http://schemas.openxmlformats.org/officeDocument/2006/relationships/hyperlink" Target="https://www.w3.org/TR/2011/WD-html5-20110525/the-button-element.html" TargetMode="External"/><Relationship Id="rId99" Type="http://schemas.openxmlformats.org/officeDocument/2006/relationships/hyperlink" Target="https://www.w3.org/TR/2011/WD-html5-20110525/tabular-data.html" TargetMode="External"/><Relationship Id="rId101" Type="http://schemas.openxmlformats.org/officeDocument/2006/relationships/hyperlink" Target="https://www.w3.org/TR/2011/WD-html5-20110525/tabular-data.html" TargetMode="External"/><Relationship Id="rId122" Type="http://schemas.openxmlformats.org/officeDocument/2006/relationships/hyperlink" Target="https://www.w3.org/TR/2011/WD-html5-20110525/syntax.html" TargetMode="External"/><Relationship Id="rId130" Type="http://schemas.openxmlformats.org/officeDocument/2006/relationships/hyperlink" Target="https://www.w3.org/TR/2011/WD-html5-20110525/tabular-data.html" TargetMode="External"/><Relationship Id="rId135" Type="http://schemas.openxmlformats.org/officeDocument/2006/relationships/hyperlink" Target="https://www.w3.org/TR/2011/WD-html5-20110525/syntax.html" TargetMode="External"/><Relationship Id="rId143" Type="http://schemas.openxmlformats.org/officeDocument/2006/relationships/hyperlink" Target="https://www.w3.org/TR/2011/WD-html5-20110525/tabular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2011/WD-html5-20110525/semantics.html" TargetMode="External"/><Relationship Id="rId13" Type="http://schemas.openxmlformats.org/officeDocument/2006/relationships/hyperlink" Target="https://www.w3.org/TR/2011/WD-html5-20110525/semantics.html" TargetMode="External"/><Relationship Id="rId18" Type="http://schemas.openxmlformats.org/officeDocument/2006/relationships/hyperlink" Target="https://www.w3.org/TR/2011/WD-html5-20110525/semantics.html" TargetMode="External"/><Relationship Id="rId39" Type="http://schemas.openxmlformats.org/officeDocument/2006/relationships/hyperlink" Target="https://www.w3.org/TR/2011/WD-html5-20110525/grouping-content.html" TargetMode="External"/><Relationship Id="rId109" Type="http://schemas.openxmlformats.org/officeDocument/2006/relationships/hyperlink" Target="https://www.w3.org/TR/2011/WD-html5-20110525/syntax.html" TargetMode="External"/><Relationship Id="rId34" Type="http://schemas.openxmlformats.org/officeDocument/2006/relationships/hyperlink" Target="https://www.w3.org/TR/2011/WD-html5-20110525/syntax.html" TargetMode="External"/><Relationship Id="rId50" Type="http://schemas.openxmlformats.org/officeDocument/2006/relationships/hyperlink" Target="https://www.w3.org/TR/2011/WD-html5-20110525/sections.html" TargetMode="External"/><Relationship Id="rId55" Type="http://schemas.openxmlformats.org/officeDocument/2006/relationships/hyperlink" Target="https://www.w3.org/TR/2011/WD-html5-20110525/grouping-content.html" TargetMode="External"/><Relationship Id="rId76" Type="http://schemas.openxmlformats.org/officeDocument/2006/relationships/hyperlink" Target="https://www.w3.org/TR/2011/WD-html5-20110525/grouping-content.html" TargetMode="External"/><Relationship Id="rId97" Type="http://schemas.openxmlformats.org/officeDocument/2006/relationships/hyperlink" Target="https://www.w3.org/TR/2011/WD-html5-20110525/tabular-data.html" TargetMode="External"/><Relationship Id="rId104" Type="http://schemas.openxmlformats.org/officeDocument/2006/relationships/hyperlink" Target="https://www.w3.org/TR/2011/WD-html5-20110525/syntax.html" TargetMode="External"/><Relationship Id="rId120" Type="http://schemas.openxmlformats.org/officeDocument/2006/relationships/hyperlink" Target="https://www.w3.org/TR/2011/WD-html5-20110525/syntax.html" TargetMode="External"/><Relationship Id="rId125" Type="http://schemas.openxmlformats.org/officeDocument/2006/relationships/hyperlink" Target="https://www.w3.org/TR/2011/WD-html5-20110525/tabular-data.html" TargetMode="External"/><Relationship Id="rId141" Type="http://schemas.openxmlformats.org/officeDocument/2006/relationships/hyperlink" Target="https://www.w3.org/TR/2011/WD-html5-20110525/tabular-data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w3.org/TR/2011/WD-html5-20110525/semantics.html" TargetMode="External"/><Relationship Id="rId71" Type="http://schemas.openxmlformats.org/officeDocument/2006/relationships/hyperlink" Target="https://www.w3.org/TR/2011/WD-html5-20110525/grouping-content.html" TargetMode="External"/><Relationship Id="rId92" Type="http://schemas.openxmlformats.org/officeDocument/2006/relationships/hyperlink" Target="https://www.w3.org/TR/2011/WD-html5-20110525/the-button-elemen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.org/TR/2011/WD-html5-20110525/sections.html" TargetMode="External"/><Relationship Id="rId24" Type="http://schemas.openxmlformats.org/officeDocument/2006/relationships/hyperlink" Target="https://www.w3.org/TR/2011/WD-html5-20110525/common-microsyntaxes.html" TargetMode="External"/><Relationship Id="rId40" Type="http://schemas.openxmlformats.org/officeDocument/2006/relationships/hyperlink" Target="https://www.w3.org/TR/2011/WD-html5-20110525/grouping-content.html" TargetMode="External"/><Relationship Id="rId45" Type="http://schemas.openxmlformats.org/officeDocument/2006/relationships/hyperlink" Target="https://www.w3.org/TR/2011/WD-html5-20110525/grouping-content.html" TargetMode="External"/><Relationship Id="rId66" Type="http://schemas.openxmlformats.org/officeDocument/2006/relationships/hyperlink" Target="https://www.w3.org/TR/2011/WD-html5-20110525/sections.html" TargetMode="External"/><Relationship Id="rId87" Type="http://schemas.openxmlformats.org/officeDocument/2006/relationships/hyperlink" Target="https://www.w3.org/TR/2011/WD-html5-20110525/text-level-semantics.html" TargetMode="External"/><Relationship Id="rId110" Type="http://schemas.openxmlformats.org/officeDocument/2006/relationships/hyperlink" Target="https://www.w3.org/TR/2011/WD-html5-20110525/tabular-data.html" TargetMode="External"/><Relationship Id="rId115" Type="http://schemas.openxmlformats.org/officeDocument/2006/relationships/hyperlink" Target="https://www.w3.org/TR/2011/WD-html5-20110525/tabular-data.html" TargetMode="External"/><Relationship Id="rId131" Type="http://schemas.openxmlformats.org/officeDocument/2006/relationships/hyperlink" Target="https://www.w3.org/TR/2011/WD-html5-20110525/syntax.html" TargetMode="External"/><Relationship Id="rId136" Type="http://schemas.openxmlformats.org/officeDocument/2006/relationships/hyperlink" Target="https://www.w3.org/TR/2011/WD-html5-20110525/tabular-data.html" TargetMode="External"/><Relationship Id="rId61" Type="http://schemas.openxmlformats.org/officeDocument/2006/relationships/hyperlink" Target="https://www.w3.org/TR/2011/WD-html5-20110525/sections.html" TargetMode="External"/><Relationship Id="rId82" Type="http://schemas.openxmlformats.org/officeDocument/2006/relationships/hyperlink" Target="https://www.w3.org/TR/2011/WD-html5-20110525/text-level-semantics.html" TargetMode="External"/><Relationship Id="rId19" Type="http://schemas.openxmlformats.org/officeDocument/2006/relationships/hyperlink" Target="https://www.w3.org/TR/2011/WD-html5-20110525/common-microsyntaxes.html" TargetMode="External"/><Relationship Id="rId14" Type="http://schemas.openxmlformats.org/officeDocument/2006/relationships/hyperlink" Target="https://www.w3.org/TR/2011/WD-html5-20110525/syntax.html" TargetMode="External"/><Relationship Id="rId30" Type="http://schemas.openxmlformats.org/officeDocument/2006/relationships/hyperlink" Target="https://www.w3.org/TR/2011/WD-html5-20110525/syntax.html" TargetMode="External"/><Relationship Id="rId35" Type="http://schemas.openxmlformats.org/officeDocument/2006/relationships/hyperlink" Target="https://www.w3.org/TR/2011/WD-html5-20110525/grouping-content.html" TargetMode="External"/><Relationship Id="rId56" Type="http://schemas.openxmlformats.org/officeDocument/2006/relationships/hyperlink" Target="https://www.w3.org/TR/2011/WD-html5-20110525/grouping-content.html" TargetMode="External"/><Relationship Id="rId77" Type="http://schemas.openxmlformats.org/officeDocument/2006/relationships/hyperlink" Target="https://www.w3.org/TR/2011/WD-html5-20110525/text-level-semantics.html" TargetMode="External"/><Relationship Id="rId100" Type="http://schemas.openxmlformats.org/officeDocument/2006/relationships/hyperlink" Target="https://www.w3.org/TR/2011/WD-html5-20110525/tabular-data.html" TargetMode="External"/><Relationship Id="rId105" Type="http://schemas.openxmlformats.org/officeDocument/2006/relationships/hyperlink" Target="https://www.w3.org/TR/2011/WD-html5-20110525/tabular-data.html" TargetMode="External"/><Relationship Id="rId126" Type="http://schemas.openxmlformats.org/officeDocument/2006/relationships/hyperlink" Target="https://www.w3.org/TR/2011/WD-html5-20110525/tabular-data.html" TargetMode="External"/><Relationship Id="rId8" Type="http://schemas.openxmlformats.org/officeDocument/2006/relationships/hyperlink" Target="https://www.w3.org/TR/2011/WD-html5-20110525/syntax.html" TargetMode="External"/><Relationship Id="rId51" Type="http://schemas.openxmlformats.org/officeDocument/2006/relationships/hyperlink" Target="https://www.w3.org/TR/2011/WD-html5-20110525/sections.html" TargetMode="External"/><Relationship Id="rId72" Type="http://schemas.openxmlformats.org/officeDocument/2006/relationships/hyperlink" Target="https://www.w3.org/TR/2011/WD-html5-20110525/grouping-content.html" TargetMode="External"/><Relationship Id="rId93" Type="http://schemas.openxmlformats.org/officeDocument/2006/relationships/hyperlink" Target="https://www.w3.org/TR/2011/WD-html5-20110525/syntax.html" TargetMode="External"/><Relationship Id="rId98" Type="http://schemas.openxmlformats.org/officeDocument/2006/relationships/hyperlink" Target="https://www.w3.org/TR/2011/WD-html5-20110525/syntax.html" TargetMode="External"/><Relationship Id="rId121" Type="http://schemas.openxmlformats.org/officeDocument/2006/relationships/hyperlink" Target="https://www.w3.org/TR/2011/WD-html5-20110525/tabular-data.html" TargetMode="External"/><Relationship Id="rId142" Type="http://schemas.openxmlformats.org/officeDocument/2006/relationships/hyperlink" Target="https://www.w3.org/TR/2011/WD-html5-20110525/tabular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2797</Words>
  <Characters>15946</Characters>
  <Application>Microsoft Office Word</Application>
  <DocSecurity>0</DocSecurity>
  <Lines>132</Lines>
  <Paragraphs>37</Paragraphs>
  <ScaleCrop>false</ScaleCrop>
  <Company/>
  <LinksUpToDate>false</LinksUpToDate>
  <CharactersWithSpaces>18706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2020-07-24T02:54:00Z</dcterms:created>
  <dcterms:modified xsi:type="dcterms:W3CDTF">2020-07-24T02:58:00Z</dcterms:modified>
</cp:coreProperties>
</file>