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B2DE7C" w14:textId="77777777" w:rsidR="00A245D4" w:rsidRPr="00A245D4" w:rsidRDefault="00A245D4" w:rsidP="00A245D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245D4">
        <w:rPr>
          <w:rFonts w:ascii="Times New Roman" w:hAnsi="Times New Roman" w:cs="Times New Roman"/>
          <w:b/>
          <w:bCs/>
          <w:sz w:val="28"/>
          <w:szCs w:val="28"/>
        </w:rPr>
        <w:t>1)Location:</w:t>
      </w:r>
    </w:p>
    <w:p w14:paraId="4D0DFB56" w14:textId="3950A427" w:rsidR="00A245D4" w:rsidRPr="00A245D4" w:rsidRDefault="00A245D4" w:rsidP="00A245D4">
      <w:pPr>
        <w:rPr>
          <w:rFonts w:ascii="Times New Roman" w:hAnsi="Times New Roman" w:cs="Times New Roman"/>
          <w:sz w:val="28"/>
          <w:szCs w:val="28"/>
        </w:rPr>
      </w:pPr>
      <w:r w:rsidRPr="00A245D4">
        <w:rPr>
          <w:rFonts w:ascii="Times New Roman" w:hAnsi="Times New Roman" w:cs="Times New Roman"/>
          <w:sz w:val="24"/>
          <w:szCs w:val="24"/>
        </w:rPr>
        <w:t>Address: Angol, Belagavi, Karnataka 590006</w:t>
      </w:r>
    </w:p>
    <w:p w14:paraId="2C6FE63D" w14:textId="77777777" w:rsidR="00A245D4" w:rsidRPr="00A245D4" w:rsidRDefault="00A245D4" w:rsidP="00A245D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245D4">
        <w:rPr>
          <w:rFonts w:ascii="Times New Roman" w:hAnsi="Times New Roman" w:cs="Times New Roman"/>
          <w:b/>
          <w:bCs/>
          <w:sz w:val="28"/>
          <w:szCs w:val="28"/>
        </w:rPr>
        <w:t>2)Landmark</w:t>
      </w:r>
    </w:p>
    <w:p w14:paraId="5BE07D63" w14:textId="65B63705" w:rsidR="00A245D4" w:rsidRPr="00A245D4" w:rsidRDefault="00A245D4" w:rsidP="00A245D4">
      <w:pPr>
        <w:rPr>
          <w:rFonts w:ascii="Times New Roman" w:hAnsi="Times New Roman" w:cs="Times New Roman"/>
          <w:sz w:val="24"/>
          <w:szCs w:val="24"/>
        </w:rPr>
      </w:pPr>
      <w:r w:rsidRPr="00A245D4">
        <w:rPr>
          <w:rFonts w:ascii="Times New Roman" w:hAnsi="Times New Roman" w:cs="Times New Roman"/>
          <w:sz w:val="24"/>
          <w:szCs w:val="24"/>
        </w:rPr>
        <w:t>Near First Gate and Hotel Anupam</w:t>
      </w:r>
    </w:p>
    <w:p w14:paraId="4E3726E4" w14:textId="77777777" w:rsidR="00A245D4" w:rsidRPr="00A245D4" w:rsidRDefault="00A245D4" w:rsidP="00A245D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245D4">
        <w:rPr>
          <w:rFonts w:ascii="Times New Roman" w:hAnsi="Times New Roman" w:cs="Times New Roman"/>
          <w:b/>
          <w:bCs/>
          <w:sz w:val="28"/>
          <w:szCs w:val="28"/>
        </w:rPr>
        <w:t>3)Features of the Venue:</w:t>
      </w:r>
    </w:p>
    <w:p w14:paraId="34DBD032" w14:textId="1A69A644" w:rsidR="00A245D4" w:rsidRPr="00A245D4" w:rsidRDefault="00A245D4" w:rsidP="00A245D4">
      <w:pPr>
        <w:rPr>
          <w:rFonts w:ascii="Times New Roman" w:hAnsi="Times New Roman" w:cs="Times New Roman"/>
          <w:sz w:val="24"/>
          <w:szCs w:val="24"/>
        </w:rPr>
      </w:pPr>
      <w:r w:rsidRPr="00A245D4">
        <w:rPr>
          <w:rFonts w:ascii="Times New Roman" w:hAnsi="Times New Roman" w:cs="Times New Roman"/>
          <w:sz w:val="24"/>
          <w:szCs w:val="24"/>
        </w:rPr>
        <w:t>Spacious traditional hall with elevated stag</w:t>
      </w:r>
    </w:p>
    <w:p w14:paraId="6FCEE00F" w14:textId="621C444F" w:rsidR="00A245D4" w:rsidRPr="00A245D4" w:rsidRDefault="00A245D4" w:rsidP="00A245D4">
      <w:pPr>
        <w:rPr>
          <w:rFonts w:ascii="Times New Roman" w:hAnsi="Times New Roman" w:cs="Times New Roman"/>
          <w:sz w:val="24"/>
          <w:szCs w:val="24"/>
        </w:rPr>
      </w:pPr>
      <w:r w:rsidRPr="00A245D4">
        <w:rPr>
          <w:rFonts w:ascii="Times New Roman" w:hAnsi="Times New Roman" w:cs="Times New Roman"/>
          <w:sz w:val="24"/>
          <w:szCs w:val="24"/>
        </w:rPr>
        <w:t>Lighting, fans, and good ventilation</w:t>
      </w:r>
    </w:p>
    <w:p w14:paraId="6E768DBE" w14:textId="71758115" w:rsidR="00A245D4" w:rsidRPr="00A245D4" w:rsidRDefault="00A245D4" w:rsidP="00A245D4">
      <w:pPr>
        <w:rPr>
          <w:rFonts w:ascii="Times New Roman" w:hAnsi="Times New Roman" w:cs="Times New Roman"/>
          <w:sz w:val="24"/>
          <w:szCs w:val="24"/>
        </w:rPr>
      </w:pPr>
      <w:r w:rsidRPr="00A245D4">
        <w:rPr>
          <w:rFonts w:ascii="Times New Roman" w:hAnsi="Times New Roman" w:cs="Times New Roman"/>
          <w:sz w:val="24"/>
          <w:szCs w:val="24"/>
        </w:rPr>
        <w:t>Dining area with seating arrangements</w:t>
      </w:r>
    </w:p>
    <w:p w14:paraId="55289A3F" w14:textId="43E60288" w:rsidR="00A245D4" w:rsidRPr="00A245D4" w:rsidRDefault="00A245D4" w:rsidP="00A245D4">
      <w:pPr>
        <w:rPr>
          <w:rFonts w:ascii="Times New Roman" w:hAnsi="Times New Roman" w:cs="Times New Roman"/>
          <w:sz w:val="24"/>
          <w:szCs w:val="24"/>
        </w:rPr>
      </w:pPr>
      <w:r w:rsidRPr="00A245D4">
        <w:rPr>
          <w:rFonts w:ascii="Times New Roman" w:hAnsi="Times New Roman" w:cs="Times New Roman"/>
          <w:sz w:val="24"/>
          <w:szCs w:val="24"/>
        </w:rPr>
        <w:t>Parking for 40–50 vehicles</w:t>
      </w:r>
    </w:p>
    <w:p w14:paraId="11B25634" w14:textId="77777777" w:rsidR="00A245D4" w:rsidRPr="00A245D4" w:rsidRDefault="00A245D4" w:rsidP="00A245D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245D4">
        <w:rPr>
          <w:rFonts w:ascii="Times New Roman" w:hAnsi="Times New Roman" w:cs="Times New Roman"/>
          <w:b/>
          <w:bCs/>
          <w:sz w:val="28"/>
          <w:szCs w:val="28"/>
        </w:rPr>
        <w:t>4)Accessibility:</w:t>
      </w:r>
    </w:p>
    <w:p w14:paraId="01A1D147" w14:textId="69FBF7A4" w:rsidR="00A245D4" w:rsidRPr="00A245D4" w:rsidRDefault="00A245D4" w:rsidP="00A245D4">
      <w:pPr>
        <w:rPr>
          <w:rFonts w:ascii="Times New Roman" w:hAnsi="Times New Roman" w:cs="Times New Roman"/>
          <w:sz w:val="24"/>
          <w:szCs w:val="24"/>
        </w:rPr>
      </w:pPr>
      <w:r w:rsidRPr="00A245D4">
        <w:rPr>
          <w:rFonts w:ascii="Times New Roman" w:hAnsi="Times New Roman" w:cs="Times New Roman"/>
          <w:sz w:val="24"/>
          <w:szCs w:val="24"/>
        </w:rPr>
        <w:t>Located on a main road with easy access to city transport</w:t>
      </w:r>
    </w:p>
    <w:p w14:paraId="37E62FBD" w14:textId="77777777" w:rsidR="00A245D4" w:rsidRPr="00A245D4" w:rsidRDefault="00A245D4" w:rsidP="00A245D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245D4">
        <w:rPr>
          <w:rFonts w:ascii="Times New Roman" w:hAnsi="Times New Roman" w:cs="Times New Roman"/>
          <w:b/>
          <w:bCs/>
          <w:sz w:val="28"/>
          <w:szCs w:val="28"/>
        </w:rPr>
        <w:t>5)Food Services:</w:t>
      </w:r>
    </w:p>
    <w:p w14:paraId="14C2402D" w14:textId="02583F6D" w:rsidR="00A245D4" w:rsidRPr="00A245D4" w:rsidRDefault="00A245D4" w:rsidP="00A245D4">
      <w:pPr>
        <w:rPr>
          <w:rFonts w:ascii="Times New Roman" w:hAnsi="Times New Roman" w:cs="Times New Roman"/>
          <w:sz w:val="24"/>
          <w:szCs w:val="24"/>
        </w:rPr>
      </w:pPr>
      <w:r w:rsidRPr="00A245D4">
        <w:rPr>
          <w:rFonts w:ascii="Times New Roman" w:hAnsi="Times New Roman" w:cs="Times New Roman"/>
          <w:sz w:val="24"/>
          <w:szCs w:val="24"/>
        </w:rPr>
        <w:t>Cuisine: Vegetarian (South Indian, North Indian)</w:t>
      </w:r>
    </w:p>
    <w:p w14:paraId="7B24CD78" w14:textId="0E85DAD8" w:rsidR="00A245D4" w:rsidRPr="00A245D4" w:rsidRDefault="00A245D4" w:rsidP="00A245D4">
      <w:pPr>
        <w:rPr>
          <w:rFonts w:ascii="Times New Roman" w:hAnsi="Times New Roman" w:cs="Times New Roman"/>
          <w:sz w:val="24"/>
          <w:szCs w:val="24"/>
        </w:rPr>
      </w:pPr>
      <w:r w:rsidRPr="00A245D4">
        <w:rPr>
          <w:rFonts w:ascii="Times New Roman" w:hAnsi="Times New Roman" w:cs="Times New Roman"/>
          <w:sz w:val="24"/>
          <w:szCs w:val="24"/>
        </w:rPr>
        <w:t>Catering: External vendors allowed</w:t>
      </w:r>
    </w:p>
    <w:p w14:paraId="4DEB6D9A" w14:textId="77777777" w:rsidR="00A245D4" w:rsidRPr="00A245D4" w:rsidRDefault="00A245D4" w:rsidP="00A245D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245D4">
        <w:rPr>
          <w:rFonts w:ascii="Times New Roman" w:hAnsi="Times New Roman" w:cs="Times New Roman"/>
          <w:b/>
          <w:bCs/>
          <w:sz w:val="28"/>
          <w:szCs w:val="28"/>
        </w:rPr>
        <w:t xml:space="preserve">6)Room </w:t>
      </w:r>
      <w:proofErr w:type="gramStart"/>
      <w:r w:rsidRPr="00A245D4">
        <w:rPr>
          <w:rFonts w:ascii="Times New Roman" w:hAnsi="Times New Roman" w:cs="Times New Roman"/>
          <w:b/>
          <w:bCs/>
          <w:sz w:val="28"/>
          <w:szCs w:val="28"/>
        </w:rPr>
        <w:t>Availability :</w:t>
      </w:r>
      <w:proofErr w:type="gramEnd"/>
    </w:p>
    <w:p w14:paraId="5BD89445" w14:textId="40294452" w:rsidR="00A245D4" w:rsidRPr="00A245D4" w:rsidRDefault="00A245D4" w:rsidP="00A245D4">
      <w:pPr>
        <w:rPr>
          <w:rFonts w:ascii="Times New Roman" w:hAnsi="Times New Roman" w:cs="Times New Roman"/>
          <w:sz w:val="24"/>
          <w:szCs w:val="24"/>
        </w:rPr>
      </w:pPr>
      <w:r w:rsidRPr="00A245D4">
        <w:rPr>
          <w:rFonts w:ascii="Times New Roman" w:hAnsi="Times New Roman" w:cs="Times New Roman"/>
          <w:sz w:val="24"/>
          <w:szCs w:val="24"/>
        </w:rPr>
        <w:t>Guest Rooms: Limited rooms available</w:t>
      </w:r>
    </w:p>
    <w:p w14:paraId="1EBD076A" w14:textId="0A2EE2F2" w:rsidR="00A245D4" w:rsidRPr="00A245D4" w:rsidRDefault="00A245D4" w:rsidP="00A245D4">
      <w:pPr>
        <w:rPr>
          <w:rFonts w:ascii="Times New Roman" w:hAnsi="Times New Roman" w:cs="Times New Roman"/>
          <w:sz w:val="24"/>
          <w:szCs w:val="24"/>
        </w:rPr>
      </w:pPr>
      <w:r w:rsidRPr="00A245D4">
        <w:rPr>
          <w:rFonts w:ascii="Times New Roman" w:hAnsi="Times New Roman" w:cs="Times New Roman"/>
          <w:sz w:val="24"/>
          <w:szCs w:val="24"/>
        </w:rPr>
        <w:t>Dressing Rooms: Available</w:t>
      </w:r>
    </w:p>
    <w:p w14:paraId="7B752CC5" w14:textId="77777777" w:rsidR="007D382A" w:rsidRDefault="00A245D4" w:rsidP="00A245D4">
      <w:pPr>
        <w:rPr>
          <w:rFonts w:ascii="Times New Roman" w:hAnsi="Times New Roman" w:cs="Times New Roman"/>
          <w:sz w:val="28"/>
          <w:szCs w:val="28"/>
        </w:rPr>
      </w:pPr>
      <w:r w:rsidRPr="00A245D4">
        <w:rPr>
          <w:rFonts w:ascii="Times New Roman" w:hAnsi="Times New Roman" w:cs="Times New Roman"/>
          <w:b/>
          <w:bCs/>
          <w:sz w:val="28"/>
          <w:szCs w:val="28"/>
        </w:rPr>
        <w:t>7)Hall Pricing:</w:t>
      </w:r>
      <w:r w:rsidRPr="00A245D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4D23A02" w14:textId="43C519A2" w:rsidR="00A245D4" w:rsidRPr="00A245D4" w:rsidRDefault="00A245D4" w:rsidP="00A245D4">
      <w:pPr>
        <w:rPr>
          <w:rFonts w:ascii="Times New Roman" w:hAnsi="Times New Roman" w:cs="Times New Roman"/>
          <w:sz w:val="28"/>
          <w:szCs w:val="28"/>
        </w:rPr>
      </w:pPr>
      <w:r w:rsidRPr="00A245D4">
        <w:rPr>
          <w:rFonts w:ascii="Times New Roman" w:hAnsi="Times New Roman" w:cs="Times New Roman"/>
          <w:sz w:val="28"/>
          <w:szCs w:val="28"/>
        </w:rPr>
        <w:t xml:space="preserve"> ₹80,000 depending on hall size and usage</w:t>
      </w:r>
    </w:p>
    <w:p w14:paraId="20084A07" w14:textId="77777777" w:rsidR="00A245D4" w:rsidRPr="00A245D4" w:rsidRDefault="00A245D4" w:rsidP="00A245D4">
      <w:pPr>
        <w:rPr>
          <w:rFonts w:ascii="Times New Roman" w:hAnsi="Times New Roman" w:cs="Times New Roman"/>
          <w:sz w:val="28"/>
          <w:szCs w:val="28"/>
        </w:rPr>
      </w:pPr>
      <w:r w:rsidRPr="00A245D4">
        <w:rPr>
          <w:rFonts w:ascii="Times New Roman" w:hAnsi="Times New Roman" w:cs="Times New Roman"/>
          <w:b/>
          <w:bCs/>
          <w:sz w:val="28"/>
          <w:szCs w:val="28"/>
        </w:rPr>
        <w:t>8)Extra Features</w:t>
      </w:r>
      <w:r w:rsidRPr="00A245D4">
        <w:rPr>
          <w:rFonts w:ascii="Times New Roman" w:hAnsi="Times New Roman" w:cs="Times New Roman"/>
          <w:sz w:val="28"/>
          <w:szCs w:val="28"/>
        </w:rPr>
        <w:t>:</w:t>
      </w:r>
    </w:p>
    <w:p w14:paraId="790CA636" w14:textId="5943885C" w:rsidR="00A245D4" w:rsidRPr="00A245D4" w:rsidRDefault="00A245D4" w:rsidP="00A245D4">
      <w:pPr>
        <w:rPr>
          <w:rFonts w:ascii="Times New Roman" w:hAnsi="Times New Roman" w:cs="Times New Roman"/>
          <w:sz w:val="24"/>
          <w:szCs w:val="24"/>
        </w:rPr>
      </w:pPr>
      <w:r w:rsidRPr="00A245D4">
        <w:rPr>
          <w:rFonts w:ascii="Times New Roman" w:hAnsi="Times New Roman" w:cs="Times New Roman"/>
          <w:sz w:val="24"/>
          <w:szCs w:val="24"/>
        </w:rPr>
        <w:t>Simple decoration packages available</w:t>
      </w:r>
    </w:p>
    <w:p w14:paraId="7551643E" w14:textId="0ED328F0" w:rsidR="00A245D4" w:rsidRPr="00A245D4" w:rsidRDefault="00A245D4" w:rsidP="00A245D4">
      <w:pPr>
        <w:rPr>
          <w:rFonts w:ascii="Times New Roman" w:hAnsi="Times New Roman" w:cs="Times New Roman"/>
          <w:sz w:val="24"/>
          <w:szCs w:val="24"/>
        </w:rPr>
      </w:pPr>
      <w:r w:rsidRPr="00A245D4">
        <w:rPr>
          <w:rFonts w:ascii="Times New Roman" w:hAnsi="Times New Roman" w:cs="Times New Roman"/>
          <w:sz w:val="24"/>
          <w:szCs w:val="24"/>
        </w:rPr>
        <w:t>Ideal for traditional family functions</w:t>
      </w:r>
    </w:p>
    <w:p w14:paraId="4E7F9DD3" w14:textId="77777777" w:rsidR="00A245D4" w:rsidRPr="00A245D4" w:rsidRDefault="00A245D4" w:rsidP="00A245D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245D4">
        <w:rPr>
          <w:rFonts w:ascii="Times New Roman" w:hAnsi="Times New Roman" w:cs="Times New Roman"/>
          <w:b/>
          <w:bCs/>
          <w:sz w:val="28"/>
          <w:szCs w:val="28"/>
        </w:rPr>
        <w:t>9)Event Types Supported:</w:t>
      </w:r>
    </w:p>
    <w:p w14:paraId="10D698DF" w14:textId="55D627CC" w:rsidR="00A245D4" w:rsidRPr="00A245D4" w:rsidRDefault="00A245D4" w:rsidP="00A245D4">
      <w:pPr>
        <w:rPr>
          <w:rFonts w:ascii="Times New Roman" w:hAnsi="Times New Roman" w:cs="Times New Roman"/>
          <w:sz w:val="24"/>
          <w:szCs w:val="24"/>
        </w:rPr>
      </w:pPr>
      <w:r w:rsidRPr="00A245D4">
        <w:rPr>
          <w:rFonts w:ascii="Times New Roman" w:hAnsi="Times New Roman" w:cs="Times New Roman"/>
          <w:sz w:val="24"/>
          <w:szCs w:val="24"/>
        </w:rPr>
        <w:t>Marriages</w:t>
      </w:r>
    </w:p>
    <w:p w14:paraId="13B36819" w14:textId="77777777" w:rsidR="00A245D4" w:rsidRPr="00A245D4" w:rsidRDefault="00A245D4" w:rsidP="00A245D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245D4">
        <w:rPr>
          <w:rFonts w:ascii="Times New Roman" w:hAnsi="Times New Roman" w:cs="Times New Roman"/>
          <w:b/>
          <w:bCs/>
          <w:sz w:val="28"/>
          <w:szCs w:val="28"/>
        </w:rPr>
        <w:t>10)Booking Policies:</w:t>
      </w:r>
    </w:p>
    <w:p w14:paraId="64AD4CB0" w14:textId="13C1A82F" w:rsidR="00A245D4" w:rsidRPr="00A245D4" w:rsidRDefault="00A245D4" w:rsidP="00A245D4">
      <w:pPr>
        <w:rPr>
          <w:rFonts w:ascii="Times New Roman" w:hAnsi="Times New Roman" w:cs="Times New Roman"/>
          <w:sz w:val="24"/>
          <w:szCs w:val="24"/>
        </w:rPr>
      </w:pPr>
      <w:r w:rsidRPr="00A245D4">
        <w:rPr>
          <w:rFonts w:ascii="Times New Roman" w:hAnsi="Times New Roman" w:cs="Times New Roman"/>
          <w:sz w:val="24"/>
          <w:szCs w:val="24"/>
        </w:rPr>
        <w:t>50% advance</w:t>
      </w:r>
    </w:p>
    <w:p w14:paraId="6763F252" w14:textId="075DDC35" w:rsidR="00A245D4" w:rsidRPr="00A245D4" w:rsidRDefault="00A245D4" w:rsidP="00A245D4">
      <w:pPr>
        <w:rPr>
          <w:rFonts w:ascii="Times New Roman" w:hAnsi="Times New Roman" w:cs="Times New Roman"/>
          <w:sz w:val="24"/>
          <w:szCs w:val="24"/>
        </w:rPr>
      </w:pPr>
      <w:r w:rsidRPr="00A245D4">
        <w:rPr>
          <w:rFonts w:ascii="Times New Roman" w:hAnsi="Times New Roman" w:cs="Times New Roman"/>
          <w:sz w:val="24"/>
          <w:szCs w:val="24"/>
        </w:rPr>
        <w:t xml:space="preserve">Partial refund on </w:t>
      </w:r>
      <w:proofErr w:type="gramStart"/>
      <w:r w:rsidRPr="00A245D4">
        <w:rPr>
          <w:rFonts w:ascii="Times New Roman" w:hAnsi="Times New Roman" w:cs="Times New Roman"/>
          <w:sz w:val="24"/>
          <w:szCs w:val="24"/>
        </w:rPr>
        <w:t>cancellation .</w:t>
      </w:r>
      <w:proofErr w:type="gramEnd"/>
    </w:p>
    <w:p w14:paraId="264B7374" w14:textId="77777777" w:rsidR="00835C6C" w:rsidRPr="00A245D4" w:rsidRDefault="00835C6C">
      <w:pPr>
        <w:rPr>
          <w:rFonts w:ascii="Times New Roman" w:hAnsi="Times New Roman" w:cs="Times New Roman"/>
          <w:sz w:val="24"/>
          <w:szCs w:val="24"/>
        </w:rPr>
      </w:pPr>
    </w:p>
    <w:sectPr w:rsidR="00835C6C" w:rsidRPr="00A245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3B8"/>
    <w:rsid w:val="006146FE"/>
    <w:rsid w:val="006D1F3B"/>
    <w:rsid w:val="0077630C"/>
    <w:rsid w:val="007D382A"/>
    <w:rsid w:val="00835C6C"/>
    <w:rsid w:val="009803B8"/>
    <w:rsid w:val="00A24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5433B2"/>
  <w15:chartTrackingRefBased/>
  <w15:docId w15:val="{4AB52981-D560-4872-B347-F9C2BE62A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45D4"/>
  </w:style>
  <w:style w:type="paragraph" w:styleId="Heading1">
    <w:name w:val="heading 1"/>
    <w:basedOn w:val="Normal"/>
    <w:next w:val="Normal"/>
    <w:link w:val="Heading1Char"/>
    <w:uiPriority w:val="9"/>
    <w:qFormat/>
    <w:rsid w:val="009803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03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03B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03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03B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03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03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03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03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03B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03B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03B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03B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03B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03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03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03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03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803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03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03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803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803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03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803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803B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03B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03B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803B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117</Words>
  <Characters>670</Characters>
  <Application>Microsoft Office Word</Application>
  <DocSecurity>0</DocSecurity>
  <Lines>5</Lines>
  <Paragraphs>1</Paragraphs>
  <ScaleCrop>false</ScaleCrop>
  <Company/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vanashree nandagave</dc:creator>
  <cp:keywords/>
  <dc:description/>
  <cp:lastModifiedBy>vanashree nandagave</cp:lastModifiedBy>
  <cp:revision>3</cp:revision>
  <dcterms:created xsi:type="dcterms:W3CDTF">2025-06-02T15:41:00Z</dcterms:created>
  <dcterms:modified xsi:type="dcterms:W3CDTF">2025-06-02T16:29:00Z</dcterms:modified>
</cp:coreProperties>
</file>