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 xml:space="preserve">Address: Nehru Nagar Nagar, Belagavi, Karnataka 590001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 xml:space="preserve">Located near Kolhapur Circle and Annapurneshwari Thali Restaurant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Indoor banquet hall (2,500 sq. ft.) and outdoor lawn (3,000 sq. ft.)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Accommodates 50 to 600 guests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Stage setup with lighting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 xml:space="preserve">Private parking available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 xml:space="preserve">Situated in the city center with easy access to public transportation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Cuisine: Vegetarian and non-vegetarian options including North Indian, South Indian, Chinese, and Chats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 xml:space="preserve">Catering: In-house catering by Annapurneshwari Thali Restaurant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Room Availability &amp; Pricing: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Hall Pricing:</w:t>
      </w:r>
      <w:r w:rsidRPr="00EB0625">
        <w:rPr>
          <w:rFonts w:ascii="Times New Roman" w:hAnsi="Times New Roman" w:cs="Times New Roman"/>
          <w:sz w:val="28"/>
          <w:szCs w:val="24"/>
        </w:rPr>
        <w:t xml:space="preserve"> </w:t>
      </w:r>
      <w:r w:rsidRPr="00EB0625">
        <w:rPr>
          <w:rFonts w:ascii="Times New Roman" w:hAnsi="Times New Roman" w:cs="Times New Roman"/>
          <w:sz w:val="24"/>
          <w:szCs w:val="24"/>
        </w:rPr>
        <w:t>25,000</w:t>
      </w: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Event planning and decoration services available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 xml:space="preserve">DJ services provided by the venue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</w:t>
      </w:r>
      <w:r w:rsidRPr="00EB06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625">
        <w:rPr>
          <w:rFonts w:ascii="Times New Roman" w:hAnsi="Times New Roman" w:cs="Times New Roman"/>
          <w:sz w:val="24"/>
          <w:szCs w:val="24"/>
        </w:rPr>
        <w:t>Baby shower,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0625">
        <w:rPr>
          <w:rFonts w:ascii="Times New Roman" w:hAnsi="Times New Roman" w:cs="Times New Roman"/>
          <w:sz w:val="24"/>
          <w:szCs w:val="24"/>
        </w:rPr>
        <w:t xml:space="preserve">Half Saree  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</w:p>
    <w:p w:rsidR="00EB0625" w:rsidRPr="00EB0625" w:rsidRDefault="00EB0625" w:rsidP="00EB0625">
      <w:pPr>
        <w:rPr>
          <w:rFonts w:ascii="Times New Roman" w:hAnsi="Times New Roman" w:cs="Times New Roman"/>
          <w:b/>
          <w:sz w:val="28"/>
          <w:szCs w:val="24"/>
        </w:rPr>
      </w:pPr>
      <w:r w:rsidRPr="00EB0625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EB0625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50% advance payment required at the time of booking</w:t>
      </w:r>
    </w:p>
    <w:p w:rsidR="00263AF2" w:rsidRPr="00EB0625" w:rsidRDefault="00EB0625" w:rsidP="00EB0625">
      <w:pPr>
        <w:rPr>
          <w:rFonts w:ascii="Times New Roman" w:hAnsi="Times New Roman" w:cs="Times New Roman"/>
          <w:sz w:val="24"/>
          <w:szCs w:val="24"/>
        </w:rPr>
      </w:pPr>
      <w:r w:rsidRPr="00EB0625">
        <w:rPr>
          <w:rFonts w:ascii="Times New Roman" w:hAnsi="Times New Roman" w:cs="Times New Roman"/>
          <w:sz w:val="24"/>
          <w:szCs w:val="24"/>
        </w:rPr>
        <w:t>Cancellation policy: No refund</w:t>
      </w:r>
    </w:p>
    <w:sectPr w:rsidR="00263AF2" w:rsidRPr="00EB0625" w:rsidSect="0026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0625"/>
    <w:rsid w:val="00263AF2"/>
    <w:rsid w:val="00EB0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2025-06-01T12:01:00Z</dcterms:created>
  <dcterms:modified xsi:type="dcterms:W3CDTF">2025-06-01T12:02:00Z</dcterms:modified>
</cp:coreProperties>
</file>