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268BA" w14:textId="21BEC307" w:rsidR="00365CE5" w:rsidRDefault="0067570D">
      <w:pPr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i/>
          <w:iCs/>
          <w:sz w:val="36"/>
          <w:szCs w:val="36"/>
        </w:rPr>
        <w:t>`</w:t>
      </w:r>
      <w:r w:rsidR="00365CE5" w:rsidRPr="00365CE5">
        <w:rPr>
          <w:b/>
          <w:bCs/>
          <w:i/>
          <w:iCs/>
          <w:sz w:val="36"/>
          <w:szCs w:val="36"/>
        </w:rPr>
        <w:t xml:space="preserve">                       </w:t>
      </w:r>
      <w:r w:rsidR="00365CE5">
        <w:rPr>
          <w:b/>
          <w:bCs/>
          <w:i/>
          <w:iCs/>
          <w:sz w:val="36"/>
          <w:szCs w:val="36"/>
        </w:rPr>
        <w:t xml:space="preserve"> </w:t>
      </w:r>
      <w:r w:rsidR="00365CE5" w:rsidRPr="00AB245B">
        <w:rPr>
          <w:b/>
          <w:bCs/>
          <w:i/>
          <w:iCs/>
          <w:sz w:val="36"/>
          <w:szCs w:val="36"/>
          <w:u w:val="single"/>
        </w:rPr>
        <w:t>FOCUS FINANCIAL PARTNERS</w:t>
      </w:r>
    </w:p>
    <w:p w14:paraId="6EFD9A43" w14:textId="77777777" w:rsidR="00CD3145" w:rsidRDefault="00CD3145" w:rsidP="00CD3145">
      <w:r>
        <w:t xml:space="preserve"> </w:t>
      </w:r>
    </w:p>
    <w:p w14:paraId="23BAF305" w14:textId="3A124E58" w:rsidR="00CD3145" w:rsidRDefault="00CD3145" w:rsidP="00CD3145">
      <w:pPr>
        <w:rPr>
          <w:b/>
          <w:bCs/>
          <w:i/>
          <w:iCs/>
          <w:color w:val="4472C4" w:themeColor="accent1"/>
          <w:sz w:val="32"/>
          <w:szCs w:val="32"/>
          <w:u w:val="single"/>
        </w:rPr>
      </w:pPr>
      <w:r>
        <w:rPr>
          <w:b/>
          <w:bCs/>
          <w:i/>
          <w:iCs/>
          <w:color w:val="4472C4" w:themeColor="accent1"/>
          <w:sz w:val="32"/>
          <w:szCs w:val="32"/>
          <w:u w:val="single"/>
        </w:rPr>
        <w:t xml:space="preserve">Auto </w:t>
      </w:r>
      <w:proofErr w:type="gramStart"/>
      <w:r w:rsidR="00AA2DFB">
        <w:rPr>
          <w:b/>
          <w:bCs/>
          <w:i/>
          <w:iCs/>
          <w:color w:val="4472C4" w:themeColor="accent1"/>
          <w:sz w:val="32"/>
          <w:szCs w:val="32"/>
          <w:u w:val="single"/>
        </w:rPr>
        <w:t xml:space="preserve">Ticket </w:t>
      </w:r>
      <w:r w:rsidR="00181E98">
        <w:rPr>
          <w:b/>
          <w:bCs/>
          <w:i/>
          <w:iCs/>
          <w:color w:val="4472C4" w:themeColor="accent1"/>
          <w:sz w:val="32"/>
          <w:szCs w:val="32"/>
          <w:u w:val="single"/>
        </w:rPr>
        <w:t>:</w:t>
      </w:r>
      <w:proofErr w:type="gramEnd"/>
      <w:r w:rsidR="00181E98">
        <w:rPr>
          <w:b/>
          <w:bCs/>
          <w:i/>
          <w:iCs/>
          <w:color w:val="4472C4" w:themeColor="accent1"/>
          <w:sz w:val="32"/>
          <w:szCs w:val="32"/>
          <w:u w:val="single"/>
        </w:rPr>
        <w:t xml:space="preserve"> Rais</w:t>
      </w:r>
      <w:r w:rsidR="00AC7E71">
        <w:rPr>
          <w:b/>
          <w:bCs/>
          <w:i/>
          <w:iCs/>
          <w:color w:val="4472C4" w:themeColor="accent1"/>
          <w:sz w:val="32"/>
          <w:szCs w:val="32"/>
          <w:u w:val="single"/>
        </w:rPr>
        <w:t>e</w:t>
      </w:r>
      <w:r w:rsidR="00181E98">
        <w:rPr>
          <w:b/>
          <w:bCs/>
          <w:i/>
          <w:iCs/>
          <w:color w:val="4472C4" w:themeColor="accent1"/>
          <w:sz w:val="32"/>
          <w:szCs w:val="32"/>
          <w:u w:val="single"/>
        </w:rPr>
        <w:t xml:space="preserve"> cash </w:t>
      </w:r>
      <w:r w:rsidR="006935B6">
        <w:rPr>
          <w:b/>
          <w:bCs/>
          <w:i/>
          <w:iCs/>
          <w:color w:val="4472C4" w:themeColor="accent1"/>
          <w:sz w:val="32"/>
          <w:szCs w:val="32"/>
          <w:u w:val="single"/>
        </w:rPr>
        <w:t>ticket</w:t>
      </w:r>
      <w:r w:rsidR="00181E98">
        <w:rPr>
          <w:b/>
          <w:bCs/>
          <w:i/>
          <w:iCs/>
          <w:color w:val="4472C4" w:themeColor="accent1"/>
          <w:sz w:val="32"/>
          <w:szCs w:val="32"/>
          <w:u w:val="single"/>
        </w:rPr>
        <w:t xml:space="preserve"> to Advisor</w:t>
      </w:r>
    </w:p>
    <w:p w14:paraId="52EB4AFD" w14:textId="4D498DC6" w:rsidR="00CD3145" w:rsidRPr="00DD67D2" w:rsidRDefault="005F274A" w:rsidP="00CD3145">
      <w:pPr>
        <w:rPr>
          <w:sz w:val="24"/>
          <w:szCs w:val="24"/>
        </w:rPr>
      </w:pPr>
      <w:r w:rsidRPr="00DD67D2">
        <w:rPr>
          <w:sz w:val="24"/>
          <w:szCs w:val="24"/>
        </w:rPr>
        <w:t xml:space="preserve">When a donor creates </w:t>
      </w:r>
      <w:r w:rsidR="00B33F7F">
        <w:rPr>
          <w:sz w:val="24"/>
          <w:szCs w:val="24"/>
        </w:rPr>
        <w:t>grant</w:t>
      </w:r>
      <w:r w:rsidRPr="00DD67D2">
        <w:rPr>
          <w:sz w:val="24"/>
          <w:szCs w:val="24"/>
        </w:rPr>
        <w:t xml:space="preserve"> recommendation but has insufficient funds in their account, </w:t>
      </w:r>
      <w:r w:rsidR="00F7609F">
        <w:rPr>
          <w:sz w:val="24"/>
          <w:szCs w:val="24"/>
        </w:rPr>
        <w:t>ticket</w:t>
      </w:r>
      <w:r w:rsidRPr="00DD67D2">
        <w:rPr>
          <w:sz w:val="24"/>
          <w:szCs w:val="24"/>
        </w:rPr>
        <w:t xml:space="preserve"> will be sent to the advisor to arrange the shortage amount</w:t>
      </w:r>
      <w:r w:rsidR="00CD3145" w:rsidRPr="00DD67D2">
        <w:rPr>
          <w:sz w:val="24"/>
          <w:szCs w:val="24"/>
        </w:rPr>
        <w:t>.</w:t>
      </w:r>
    </w:p>
    <w:p w14:paraId="3BAD462D" w14:textId="6482CC8E" w:rsidR="00DD3D14" w:rsidRPr="00FE70E8" w:rsidRDefault="00DD3D14" w:rsidP="00DD3D14">
      <w:pPr>
        <w:rPr>
          <w:b/>
          <w:bCs/>
          <w:sz w:val="28"/>
          <w:szCs w:val="28"/>
        </w:rPr>
      </w:pPr>
      <w:r w:rsidRPr="00FE70E8">
        <w:rPr>
          <w:b/>
          <w:bCs/>
          <w:i/>
          <w:iCs/>
          <w:color w:val="4472C4" w:themeColor="accent1"/>
          <w:sz w:val="28"/>
          <w:szCs w:val="28"/>
          <w:u w:val="single"/>
        </w:rPr>
        <w:t>Example:</w:t>
      </w:r>
    </w:p>
    <w:p w14:paraId="0169F721" w14:textId="21CC921D" w:rsidR="00DD3D14" w:rsidRPr="00DD67D2" w:rsidRDefault="00DD3D14" w:rsidP="00DD3D14">
      <w:pPr>
        <w:rPr>
          <w:b/>
          <w:bCs/>
          <w:sz w:val="24"/>
          <w:szCs w:val="24"/>
        </w:rPr>
      </w:pPr>
      <w:r w:rsidRPr="00DD67D2">
        <w:rPr>
          <w:sz w:val="24"/>
          <w:szCs w:val="24"/>
        </w:rPr>
        <w:t xml:space="preserve">If donor creates </w:t>
      </w:r>
      <w:r w:rsidR="00B33F7F">
        <w:rPr>
          <w:sz w:val="24"/>
          <w:szCs w:val="24"/>
        </w:rPr>
        <w:t>grant</w:t>
      </w:r>
      <w:r w:rsidR="00B33F7F" w:rsidRPr="00DD67D2">
        <w:rPr>
          <w:sz w:val="24"/>
          <w:szCs w:val="24"/>
        </w:rPr>
        <w:t xml:space="preserve"> </w:t>
      </w:r>
      <w:r w:rsidRPr="00DD67D2">
        <w:rPr>
          <w:sz w:val="24"/>
          <w:szCs w:val="24"/>
        </w:rPr>
        <w:t xml:space="preserve">recommendation for </w:t>
      </w:r>
      <w:r w:rsidRPr="00DD67D2">
        <w:rPr>
          <w:b/>
          <w:bCs/>
          <w:sz w:val="24"/>
          <w:szCs w:val="24"/>
        </w:rPr>
        <w:t>$15,000</w:t>
      </w:r>
      <w:r w:rsidRPr="00DD67D2">
        <w:rPr>
          <w:sz w:val="24"/>
          <w:szCs w:val="24"/>
        </w:rPr>
        <w:t xml:space="preserve"> and have only </w:t>
      </w:r>
      <w:r w:rsidRPr="00DD67D2">
        <w:rPr>
          <w:b/>
          <w:bCs/>
          <w:sz w:val="24"/>
          <w:szCs w:val="24"/>
        </w:rPr>
        <w:t>$10,000</w:t>
      </w:r>
      <w:r w:rsidRPr="00DD67D2">
        <w:rPr>
          <w:sz w:val="24"/>
          <w:szCs w:val="24"/>
        </w:rPr>
        <w:t xml:space="preserve"> in </w:t>
      </w:r>
      <w:r w:rsidR="008D1677" w:rsidRPr="00DD67D2">
        <w:rPr>
          <w:sz w:val="24"/>
          <w:szCs w:val="24"/>
        </w:rPr>
        <w:t>their</w:t>
      </w:r>
      <w:r w:rsidRPr="00DD67D2">
        <w:rPr>
          <w:sz w:val="24"/>
          <w:szCs w:val="24"/>
        </w:rPr>
        <w:t xml:space="preserve"> account</w:t>
      </w:r>
      <w:r w:rsidR="00772975" w:rsidRPr="00DD67D2">
        <w:rPr>
          <w:sz w:val="24"/>
          <w:szCs w:val="24"/>
        </w:rPr>
        <w:t>,</w:t>
      </w:r>
      <w:r w:rsidRPr="00DD67D2">
        <w:rPr>
          <w:sz w:val="24"/>
          <w:szCs w:val="24"/>
        </w:rPr>
        <w:t xml:space="preserve"> a </w:t>
      </w:r>
      <w:r w:rsidR="006C1C3F">
        <w:rPr>
          <w:sz w:val="24"/>
          <w:szCs w:val="24"/>
        </w:rPr>
        <w:t>ticket</w:t>
      </w:r>
      <w:r w:rsidRPr="00DD67D2">
        <w:rPr>
          <w:sz w:val="24"/>
          <w:szCs w:val="24"/>
        </w:rPr>
        <w:t xml:space="preserve"> will be sent that there is a shortage of </w:t>
      </w:r>
      <w:r w:rsidRPr="00DD67D2">
        <w:rPr>
          <w:b/>
          <w:bCs/>
          <w:sz w:val="24"/>
          <w:szCs w:val="24"/>
        </w:rPr>
        <w:t>$5,000.</w:t>
      </w:r>
    </w:p>
    <w:p w14:paraId="54B9A297" w14:textId="63D6C214" w:rsidR="00F80319" w:rsidRPr="00FE70E8" w:rsidRDefault="00F80319" w:rsidP="00F80319">
      <w:pPr>
        <w:rPr>
          <w:b/>
          <w:bCs/>
          <w:i/>
          <w:iCs/>
          <w:color w:val="4472C4" w:themeColor="accent1"/>
          <w:sz w:val="28"/>
          <w:szCs w:val="28"/>
          <w:u w:val="single"/>
        </w:rPr>
      </w:pPr>
      <w:r w:rsidRPr="00FE70E8">
        <w:rPr>
          <w:b/>
          <w:bCs/>
          <w:i/>
          <w:iCs/>
          <w:color w:val="4472C4" w:themeColor="accent1"/>
          <w:sz w:val="28"/>
          <w:szCs w:val="28"/>
          <w:u w:val="single"/>
        </w:rPr>
        <w:t>Implementations:</w:t>
      </w:r>
      <w:r w:rsidR="00857A7B">
        <w:rPr>
          <w:b/>
          <w:bCs/>
          <w:i/>
          <w:iCs/>
          <w:color w:val="4472C4" w:themeColor="accent1"/>
          <w:sz w:val="28"/>
          <w:szCs w:val="28"/>
          <w:u w:val="single"/>
        </w:rPr>
        <w:t xml:space="preserve">  </w:t>
      </w:r>
    </w:p>
    <w:p w14:paraId="0AF53FFE" w14:textId="5F3F8D17" w:rsidR="008A41CB" w:rsidRPr="00FE70E8" w:rsidRDefault="008A41CB" w:rsidP="008A41CB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 w:rsidRPr="00FE70E8">
        <w:rPr>
          <w:b/>
          <w:bCs/>
          <w:i/>
          <w:iCs/>
          <w:color w:val="4472C4" w:themeColor="accent1"/>
          <w:sz w:val="28"/>
          <w:szCs w:val="28"/>
          <w:u w:val="single"/>
        </w:rPr>
        <w:t>Donor Side:</w:t>
      </w:r>
    </w:p>
    <w:p w14:paraId="4A7613BB" w14:textId="2EDFD66F" w:rsidR="00662575" w:rsidRPr="00DD67D2" w:rsidRDefault="00B77CE9" w:rsidP="00630421">
      <w:pPr>
        <w:ind w:left="1080"/>
        <w:rPr>
          <w:b/>
          <w:bCs/>
          <w:sz w:val="24"/>
          <w:szCs w:val="24"/>
        </w:rPr>
      </w:pPr>
      <w:r w:rsidRPr="00DD67D2">
        <w:rPr>
          <w:sz w:val="24"/>
          <w:szCs w:val="24"/>
        </w:rPr>
        <w:t xml:space="preserve">After adding a grant to the cart, </w:t>
      </w:r>
      <w:r w:rsidR="00835CCB" w:rsidRPr="00DD67D2">
        <w:rPr>
          <w:sz w:val="24"/>
          <w:szCs w:val="24"/>
        </w:rPr>
        <w:t>“</w:t>
      </w:r>
      <w:r w:rsidR="00835CCB" w:rsidRPr="00DD67D2">
        <w:rPr>
          <w:b/>
          <w:bCs/>
          <w:sz w:val="24"/>
          <w:szCs w:val="24"/>
        </w:rPr>
        <w:t>P</w:t>
      </w:r>
      <w:r w:rsidRPr="00DD67D2">
        <w:rPr>
          <w:b/>
          <w:bCs/>
          <w:sz w:val="24"/>
          <w:szCs w:val="24"/>
        </w:rPr>
        <w:t xml:space="preserve">roceed to </w:t>
      </w:r>
      <w:r w:rsidR="00835CCB" w:rsidRPr="00DD67D2">
        <w:rPr>
          <w:b/>
          <w:bCs/>
          <w:sz w:val="24"/>
          <w:szCs w:val="24"/>
        </w:rPr>
        <w:t>C</w:t>
      </w:r>
      <w:r w:rsidRPr="00DD67D2">
        <w:rPr>
          <w:b/>
          <w:bCs/>
          <w:sz w:val="24"/>
          <w:szCs w:val="24"/>
        </w:rPr>
        <w:t>heckout</w:t>
      </w:r>
      <w:r w:rsidR="00835CCB" w:rsidRPr="00DD67D2">
        <w:rPr>
          <w:sz w:val="24"/>
          <w:szCs w:val="24"/>
        </w:rPr>
        <w:t>”</w:t>
      </w:r>
      <w:r w:rsidRPr="00DD67D2">
        <w:rPr>
          <w:sz w:val="24"/>
          <w:szCs w:val="24"/>
        </w:rPr>
        <w:t xml:space="preserve">. Upon clicking </w:t>
      </w:r>
      <w:r w:rsidRPr="00DD67D2">
        <w:rPr>
          <w:b/>
          <w:bCs/>
          <w:sz w:val="24"/>
          <w:szCs w:val="24"/>
        </w:rPr>
        <w:t>'Confirm &amp; Submit</w:t>
      </w:r>
      <w:r w:rsidRPr="00DD67D2">
        <w:rPr>
          <w:sz w:val="24"/>
          <w:szCs w:val="24"/>
        </w:rPr>
        <w:t>' on the checkout page, internally verify if there's a fund shortage. If so, notify the advisor accordingly</w:t>
      </w:r>
      <w:r w:rsidR="007B2E8A" w:rsidRPr="00DD67D2">
        <w:rPr>
          <w:b/>
          <w:bCs/>
          <w:sz w:val="24"/>
          <w:szCs w:val="24"/>
        </w:rPr>
        <w:t>.</w:t>
      </w:r>
    </w:p>
    <w:p w14:paraId="1C33B110" w14:textId="37D27F62" w:rsidR="00DF5465" w:rsidRPr="00DD67D2" w:rsidRDefault="00DC10DC" w:rsidP="00702DA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Ticket</w:t>
      </w:r>
      <w:r w:rsidR="00DF5465" w:rsidRPr="00DD67D2">
        <w:rPr>
          <w:b/>
          <w:bCs/>
          <w:sz w:val="24"/>
          <w:szCs w:val="24"/>
        </w:rPr>
        <w:t xml:space="preserve"> Subject:</w:t>
      </w:r>
      <w:r w:rsidR="00DF5465" w:rsidRPr="00DD67D2">
        <w:rPr>
          <w:sz w:val="24"/>
          <w:szCs w:val="24"/>
        </w:rPr>
        <w:t xml:space="preserve"> Raise Cash.</w:t>
      </w:r>
    </w:p>
    <w:p w14:paraId="0B4792FD" w14:textId="79F06A84" w:rsidR="001621AE" w:rsidRDefault="00DF5465" w:rsidP="001621A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D67D2">
        <w:rPr>
          <w:b/>
          <w:bCs/>
          <w:sz w:val="24"/>
          <w:szCs w:val="24"/>
        </w:rPr>
        <w:t>Message:</w:t>
      </w:r>
      <w:r w:rsidRPr="00DD67D2">
        <w:rPr>
          <w:sz w:val="24"/>
          <w:szCs w:val="24"/>
        </w:rPr>
        <w:t xml:space="preserve"> </w:t>
      </w:r>
      <w:r w:rsidR="00F100C7">
        <w:rPr>
          <w:sz w:val="24"/>
          <w:szCs w:val="24"/>
        </w:rPr>
        <w:t>Grant</w:t>
      </w:r>
      <w:r w:rsidRPr="00DD67D2">
        <w:rPr>
          <w:sz w:val="24"/>
          <w:szCs w:val="24"/>
        </w:rPr>
        <w:t xml:space="preserve"> recommendation for</w:t>
      </w:r>
      <w:r w:rsidR="00176AA9">
        <w:rPr>
          <w:sz w:val="24"/>
          <w:szCs w:val="24"/>
        </w:rPr>
        <w:t xml:space="preserve"> an</w:t>
      </w:r>
      <w:r w:rsidR="00747B72">
        <w:rPr>
          <w:sz w:val="24"/>
          <w:szCs w:val="24"/>
        </w:rPr>
        <w:t xml:space="preserve"> amount of</w:t>
      </w:r>
      <w:r w:rsidRPr="00DD67D2">
        <w:rPr>
          <w:sz w:val="24"/>
          <w:szCs w:val="24"/>
        </w:rPr>
        <w:t xml:space="preserve"> </w:t>
      </w:r>
      <w:r w:rsidRPr="00DD67D2">
        <w:rPr>
          <w:b/>
          <w:bCs/>
          <w:sz w:val="24"/>
          <w:szCs w:val="24"/>
        </w:rPr>
        <w:t>$</w:t>
      </w:r>
      <w:r w:rsidR="00B9668E" w:rsidRPr="00DD67D2">
        <w:rPr>
          <w:b/>
          <w:bCs/>
          <w:sz w:val="24"/>
          <w:szCs w:val="24"/>
        </w:rPr>
        <w:t>15</w:t>
      </w:r>
      <w:r w:rsidRPr="00DD67D2">
        <w:rPr>
          <w:b/>
          <w:bCs/>
          <w:sz w:val="24"/>
          <w:szCs w:val="24"/>
        </w:rPr>
        <w:t>,000</w:t>
      </w:r>
      <w:r w:rsidRPr="00DD67D2">
        <w:rPr>
          <w:sz w:val="24"/>
          <w:szCs w:val="24"/>
        </w:rPr>
        <w:t xml:space="preserve"> and have only </w:t>
      </w:r>
      <w:r w:rsidRPr="00DD67D2">
        <w:rPr>
          <w:b/>
          <w:bCs/>
          <w:sz w:val="24"/>
          <w:szCs w:val="24"/>
        </w:rPr>
        <w:t>$</w:t>
      </w:r>
      <w:r w:rsidR="00B9668E" w:rsidRPr="00DD67D2">
        <w:rPr>
          <w:b/>
          <w:bCs/>
          <w:sz w:val="24"/>
          <w:szCs w:val="24"/>
        </w:rPr>
        <w:t>10,000</w:t>
      </w:r>
      <w:r w:rsidRPr="00DD67D2">
        <w:rPr>
          <w:sz w:val="24"/>
          <w:szCs w:val="24"/>
        </w:rPr>
        <w:t xml:space="preserve"> in </w:t>
      </w:r>
      <w:r w:rsidRPr="00DD67D2">
        <w:rPr>
          <w:b/>
          <w:bCs/>
          <w:sz w:val="24"/>
          <w:szCs w:val="24"/>
        </w:rPr>
        <w:t>The Smith Fund</w:t>
      </w:r>
      <w:r w:rsidRPr="00DD67D2">
        <w:rPr>
          <w:sz w:val="24"/>
          <w:szCs w:val="24"/>
        </w:rPr>
        <w:t>.</w:t>
      </w:r>
    </w:p>
    <w:p w14:paraId="016E1329" w14:textId="77777777" w:rsidR="00F100C7" w:rsidRDefault="00F100C7" w:rsidP="00F100C7">
      <w:pPr>
        <w:pStyle w:val="ListParagraph"/>
        <w:ind w:left="1440"/>
        <w:rPr>
          <w:b/>
          <w:bCs/>
          <w:sz w:val="24"/>
          <w:szCs w:val="24"/>
        </w:rPr>
      </w:pPr>
    </w:p>
    <w:p w14:paraId="4A0CE272" w14:textId="4F7EAEC0" w:rsidR="001621AE" w:rsidRPr="001621AE" w:rsidRDefault="00B6507A" w:rsidP="001621AE">
      <w:pPr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A02CF5F" wp14:editId="6CC70D78">
            <wp:extent cx="5158558" cy="3609754"/>
            <wp:effectExtent l="0" t="0" r="4445" b="0"/>
            <wp:docPr id="9360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66870" name="Picture 9360668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589" cy="36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E8E8" w14:textId="77777777" w:rsidR="005B4FBB" w:rsidRDefault="005B4FBB" w:rsidP="005B4FBB">
      <w:pPr>
        <w:pStyle w:val="ListParagraph"/>
        <w:ind w:left="1080"/>
        <w:rPr>
          <w:sz w:val="28"/>
          <w:szCs w:val="28"/>
        </w:rPr>
      </w:pPr>
    </w:p>
    <w:p w14:paraId="5BDAA2F0" w14:textId="77777777" w:rsidR="001621AE" w:rsidRDefault="001621AE" w:rsidP="005B4FBB">
      <w:pPr>
        <w:pStyle w:val="ListParagraph"/>
        <w:ind w:left="1080"/>
        <w:rPr>
          <w:sz w:val="28"/>
          <w:szCs w:val="28"/>
        </w:rPr>
      </w:pPr>
    </w:p>
    <w:p w14:paraId="0D31D4CB" w14:textId="49C589D2" w:rsidR="005B4FBB" w:rsidRPr="008D3367" w:rsidRDefault="005E67D1" w:rsidP="005B4FBB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b/>
          <w:bCs/>
          <w:i/>
          <w:iCs/>
          <w:color w:val="4472C4" w:themeColor="accent1"/>
          <w:sz w:val="28"/>
          <w:szCs w:val="28"/>
          <w:u w:val="single"/>
        </w:rPr>
        <w:t xml:space="preserve">Financial </w:t>
      </w:r>
      <w:r w:rsidR="005B4FBB" w:rsidRPr="008D3367">
        <w:rPr>
          <w:b/>
          <w:bCs/>
          <w:i/>
          <w:iCs/>
          <w:color w:val="4472C4" w:themeColor="accent1"/>
          <w:sz w:val="28"/>
          <w:szCs w:val="28"/>
          <w:u w:val="single"/>
        </w:rPr>
        <w:t>Advisor</w:t>
      </w:r>
      <w:r w:rsidR="0007260A">
        <w:rPr>
          <w:b/>
          <w:bCs/>
          <w:i/>
          <w:iCs/>
          <w:color w:val="4472C4" w:themeColor="accent1"/>
          <w:sz w:val="28"/>
          <w:szCs w:val="28"/>
          <w:u w:val="single"/>
        </w:rPr>
        <w:t xml:space="preserve"> </w:t>
      </w:r>
      <w:r w:rsidR="007E3693">
        <w:rPr>
          <w:b/>
          <w:bCs/>
          <w:i/>
          <w:iCs/>
          <w:color w:val="4472C4" w:themeColor="accent1"/>
          <w:sz w:val="28"/>
          <w:szCs w:val="28"/>
          <w:u w:val="single"/>
        </w:rPr>
        <w:t>(FA)</w:t>
      </w:r>
      <w:r w:rsidR="005B4FBB" w:rsidRPr="008D3367">
        <w:rPr>
          <w:b/>
          <w:bCs/>
          <w:i/>
          <w:iCs/>
          <w:color w:val="4472C4" w:themeColor="accent1"/>
          <w:sz w:val="28"/>
          <w:szCs w:val="28"/>
          <w:u w:val="single"/>
        </w:rPr>
        <w:t xml:space="preserve"> Side:</w:t>
      </w:r>
    </w:p>
    <w:p w14:paraId="31308B97" w14:textId="54B3AC35" w:rsidR="00FB130B" w:rsidRPr="00DD67D2" w:rsidRDefault="00FB130B" w:rsidP="00FB130B">
      <w:pPr>
        <w:ind w:left="1080"/>
        <w:rPr>
          <w:sz w:val="24"/>
          <w:szCs w:val="24"/>
        </w:rPr>
      </w:pPr>
      <w:r w:rsidRPr="00DD67D2">
        <w:rPr>
          <w:sz w:val="24"/>
          <w:szCs w:val="24"/>
        </w:rPr>
        <w:t xml:space="preserve">Raise cash </w:t>
      </w:r>
      <w:r w:rsidR="002114FC">
        <w:rPr>
          <w:sz w:val="24"/>
          <w:szCs w:val="24"/>
        </w:rPr>
        <w:t>ticket</w:t>
      </w:r>
      <w:r w:rsidRPr="00DD67D2">
        <w:rPr>
          <w:sz w:val="24"/>
          <w:szCs w:val="24"/>
        </w:rPr>
        <w:t xml:space="preserve"> from donors will display on the financial advisor dashboard</w:t>
      </w:r>
      <w:r w:rsidR="002114FC">
        <w:rPr>
          <w:sz w:val="24"/>
          <w:szCs w:val="24"/>
        </w:rPr>
        <w:t>.</w:t>
      </w:r>
    </w:p>
    <w:p w14:paraId="31407FB9" w14:textId="335D3120" w:rsidR="00335AEF" w:rsidRPr="00DD67D2" w:rsidRDefault="00FB130B" w:rsidP="00B233C5">
      <w:pPr>
        <w:ind w:left="1080"/>
        <w:rPr>
          <w:sz w:val="24"/>
          <w:szCs w:val="24"/>
        </w:rPr>
      </w:pPr>
      <w:r w:rsidRPr="00DD67D2">
        <w:rPr>
          <w:sz w:val="24"/>
          <w:szCs w:val="24"/>
        </w:rPr>
        <w:t xml:space="preserve">Each ticket includes </w:t>
      </w:r>
      <w:r w:rsidR="00967DCF">
        <w:rPr>
          <w:sz w:val="24"/>
          <w:szCs w:val="24"/>
        </w:rPr>
        <w:t xml:space="preserve">ticket </w:t>
      </w:r>
      <w:r w:rsidRPr="00DD67D2">
        <w:rPr>
          <w:sz w:val="24"/>
          <w:szCs w:val="24"/>
        </w:rPr>
        <w:t xml:space="preserve">type, priority, creation time, with </w:t>
      </w:r>
      <w:r w:rsidR="00CB7F22" w:rsidRPr="00DD67D2">
        <w:rPr>
          <w:b/>
          <w:bCs/>
          <w:sz w:val="24"/>
          <w:szCs w:val="24"/>
        </w:rPr>
        <w:t>V</w:t>
      </w:r>
      <w:r w:rsidRPr="00DD67D2">
        <w:rPr>
          <w:b/>
          <w:bCs/>
          <w:sz w:val="24"/>
          <w:szCs w:val="24"/>
        </w:rPr>
        <w:t>iew</w:t>
      </w:r>
      <w:r w:rsidRPr="00DD67D2">
        <w:rPr>
          <w:sz w:val="24"/>
          <w:szCs w:val="24"/>
        </w:rPr>
        <w:t xml:space="preserve">, </w:t>
      </w:r>
      <w:r w:rsidR="00CB7F22" w:rsidRPr="00DD67D2">
        <w:rPr>
          <w:b/>
          <w:bCs/>
          <w:sz w:val="24"/>
          <w:szCs w:val="24"/>
        </w:rPr>
        <w:t>E</w:t>
      </w:r>
      <w:r w:rsidRPr="00DD67D2">
        <w:rPr>
          <w:b/>
          <w:bCs/>
          <w:sz w:val="24"/>
          <w:szCs w:val="24"/>
        </w:rPr>
        <w:t>dit</w:t>
      </w:r>
      <w:r w:rsidRPr="00DD67D2">
        <w:rPr>
          <w:sz w:val="24"/>
          <w:szCs w:val="24"/>
        </w:rPr>
        <w:t xml:space="preserve">, and </w:t>
      </w:r>
      <w:r w:rsidR="00CB7F22" w:rsidRPr="00DD67D2">
        <w:rPr>
          <w:b/>
          <w:bCs/>
          <w:sz w:val="24"/>
          <w:szCs w:val="24"/>
        </w:rPr>
        <w:t>D</w:t>
      </w:r>
      <w:r w:rsidRPr="00DD67D2">
        <w:rPr>
          <w:b/>
          <w:bCs/>
          <w:sz w:val="24"/>
          <w:szCs w:val="24"/>
        </w:rPr>
        <w:t>elete</w:t>
      </w:r>
      <w:r w:rsidRPr="00DD67D2">
        <w:rPr>
          <w:sz w:val="24"/>
          <w:szCs w:val="24"/>
        </w:rPr>
        <w:t xml:space="preserve"> </w:t>
      </w:r>
      <w:r w:rsidR="001A0229" w:rsidRPr="00DD67D2">
        <w:rPr>
          <w:sz w:val="24"/>
          <w:szCs w:val="24"/>
        </w:rPr>
        <w:t>buttons</w:t>
      </w:r>
      <w:r w:rsidRPr="00DD67D2">
        <w:rPr>
          <w:sz w:val="24"/>
          <w:szCs w:val="24"/>
        </w:rPr>
        <w:t>.</w:t>
      </w:r>
    </w:p>
    <w:p w14:paraId="01678F6A" w14:textId="4847F053" w:rsidR="006150B2" w:rsidRPr="008D3367" w:rsidRDefault="006150B2" w:rsidP="006150B2">
      <w:pPr>
        <w:pStyle w:val="ListParagraph"/>
        <w:ind w:left="1080"/>
        <w:rPr>
          <w:sz w:val="24"/>
          <w:szCs w:val="24"/>
          <w:u w:val="single"/>
        </w:rPr>
      </w:pPr>
      <w:r w:rsidRPr="008D3367">
        <w:rPr>
          <w:b/>
          <w:bCs/>
          <w:i/>
          <w:iCs/>
          <w:color w:val="4472C4" w:themeColor="accent1"/>
          <w:sz w:val="24"/>
          <w:szCs w:val="24"/>
          <w:u w:val="single"/>
        </w:rPr>
        <w:t>View:</w:t>
      </w:r>
    </w:p>
    <w:p w14:paraId="70B2325E" w14:textId="77777777" w:rsidR="00527373" w:rsidRDefault="00D53025" w:rsidP="0078421F">
      <w:pPr>
        <w:ind w:left="1080"/>
        <w:rPr>
          <w:sz w:val="24"/>
          <w:szCs w:val="24"/>
        </w:rPr>
      </w:pPr>
      <w:r w:rsidRPr="00D53025">
        <w:rPr>
          <w:sz w:val="24"/>
          <w:szCs w:val="24"/>
        </w:rPr>
        <w:t>Click the "</w:t>
      </w:r>
      <w:r w:rsidRPr="00E67828">
        <w:rPr>
          <w:b/>
          <w:bCs/>
          <w:sz w:val="24"/>
          <w:szCs w:val="24"/>
        </w:rPr>
        <w:t>View</w:t>
      </w:r>
      <w:r w:rsidRPr="00D53025">
        <w:rPr>
          <w:sz w:val="24"/>
          <w:szCs w:val="24"/>
        </w:rPr>
        <w:t xml:space="preserve">" button to access ticket details on a new page. </w:t>
      </w:r>
    </w:p>
    <w:p w14:paraId="5E1D484F" w14:textId="3EDFF2DA" w:rsidR="00E67828" w:rsidRDefault="00D53025" w:rsidP="0052737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27373">
        <w:rPr>
          <w:sz w:val="24"/>
          <w:szCs w:val="24"/>
        </w:rPr>
        <w:t xml:space="preserve">Our system supports two-way communication, allowing both advisors and donors to send and receive messages and </w:t>
      </w:r>
      <w:r w:rsidR="007912DE">
        <w:rPr>
          <w:sz w:val="24"/>
          <w:szCs w:val="24"/>
        </w:rPr>
        <w:t>share documents</w:t>
      </w:r>
      <w:r w:rsidRPr="00527373">
        <w:rPr>
          <w:sz w:val="24"/>
          <w:szCs w:val="24"/>
        </w:rPr>
        <w:t xml:space="preserve"> related to the ticket. </w:t>
      </w:r>
    </w:p>
    <w:p w14:paraId="14F6708C" w14:textId="54615EC0" w:rsidR="00C2765B" w:rsidRDefault="00C2765B" w:rsidP="0052737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2765B">
        <w:rPr>
          <w:sz w:val="24"/>
          <w:szCs w:val="24"/>
        </w:rPr>
        <w:t>You can check this checkbox to save records for your own purposes</w:t>
      </w:r>
    </w:p>
    <w:p w14:paraId="01483C91" w14:textId="7A45A0E5" w:rsidR="00BD46AD" w:rsidRPr="00527373" w:rsidRDefault="00BD46AD" w:rsidP="0052737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D46AD">
        <w:rPr>
          <w:sz w:val="24"/>
          <w:szCs w:val="24"/>
        </w:rPr>
        <w:t>Clicking on the "</w:t>
      </w:r>
      <w:r w:rsidRPr="00BD46AD">
        <w:rPr>
          <w:b/>
          <w:bCs/>
          <w:sz w:val="24"/>
          <w:szCs w:val="24"/>
        </w:rPr>
        <w:t>Ticket History</w:t>
      </w:r>
      <w:r w:rsidRPr="00BD46AD">
        <w:rPr>
          <w:sz w:val="24"/>
          <w:szCs w:val="24"/>
        </w:rPr>
        <w:t>" button will display all the activities related to the particular ticket.</w:t>
      </w:r>
    </w:p>
    <w:p w14:paraId="6FC3C7D3" w14:textId="3A51787B" w:rsidR="0078421F" w:rsidRDefault="00D53025" w:rsidP="0052737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27373">
        <w:rPr>
          <w:sz w:val="24"/>
          <w:szCs w:val="24"/>
        </w:rPr>
        <w:t>The "</w:t>
      </w:r>
      <w:r w:rsidRPr="00527373">
        <w:rPr>
          <w:b/>
          <w:bCs/>
          <w:sz w:val="24"/>
          <w:szCs w:val="24"/>
        </w:rPr>
        <w:t>Close</w:t>
      </w:r>
      <w:r w:rsidRPr="00527373">
        <w:rPr>
          <w:sz w:val="24"/>
          <w:szCs w:val="24"/>
        </w:rPr>
        <w:t>" button is available to close the ticket.</w:t>
      </w:r>
    </w:p>
    <w:p w14:paraId="3B9B66BE" w14:textId="77777777" w:rsidR="00DF0045" w:rsidRPr="00527373" w:rsidRDefault="00DF0045" w:rsidP="00DF0045">
      <w:pPr>
        <w:pStyle w:val="ListParagraph"/>
        <w:ind w:left="1440"/>
        <w:rPr>
          <w:sz w:val="24"/>
          <w:szCs w:val="24"/>
        </w:rPr>
      </w:pPr>
    </w:p>
    <w:p w14:paraId="06480342" w14:textId="03A4A791" w:rsidR="004D64A8" w:rsidRPr="008D3367" w:rsidRDefault="004D64A8" w:rsidP="004D64A8">
      <w:pPr>
        <w:pStyle w:val="ListParagraph"/>
        <w:ind w:left="1080"/>
        <w:rPr>
          <w:sz w:val="24"/>
          <w:szCs w:val="24"/>
          <w:u w:val="single"/>
        </w:rPr>
      </w:pPr>
      <w:r w:rsidRPr="008D3367">
        <w:rPr>
          <w:b/>
          <w:bCs/>
          <w:i/>
          <w:iCs/>
          <w:color w:val="4472C4" w:themeColor="accent1"/>
          <w:sz w:val="24"/>
          <w:szCs w:val="24"/>
          <w:u w:val="single"/>
        </w:rPr>
        <w:t>Edit:</w:t>
      </w:r>
    </w:p>
    <w:p w14:paraId="341C78F9" w14:textId="3A6D0709" w:rsidR="004C30D5" w:rsidRPr="00427546" w:rsidRDefault="004C30D5" w:rsidP="004C30D5">
      <w:pPr>
        <w:ind w:left="1080"/>
        <w:rPr>
          <w:sz w:val="24"/>
          <w:szCs w:val="24"/>
        </w:rPr>
      </w:pPr>
      <w:r w:rsidRPr="00427546">
        <w:rPr>
          <w:sz w:val="24"/>
          <w:szCs w:val="24"/>
        </w:rPr>
        <w:t>Click the "</w:t>
      </w:r>
      <w:r w:rsidRPr="00427546">
        <w:rPr>
          <w:b/>
          <w:bCs/>
          <w:sz w:val="24"/>
          <w:szCs w:val="24"/>
        </w:rPr>
        <w:t>Edit</w:t>
      </w:r>
      <w:r w:rsidRPr="00427546">
        <w:rPr>
          <w:sz w:val="24"/>
          <w:szCs w:val="24"/>
        </w:rPr>
        <w:t>" button to go to the edit page, where you can modify ticket details as needed.</w:t>
      </w:r>
    </w:p>
    <w:p w14:paraId="4A0328AB" w14:textId="55BAA406" w:rsidR="00DD67D2" w:rsidRPr="008D3367" w:rsidRDefault="00DD67D2" w:rsidP="00DD67D2">
      <w:pPr>
        <w:pStyle w:val="ListParagraph"/>
        <w:ind w:left="1080"/>
        <w:rPr>
          <w:sz w:val="24"/>
          <w:szCs w:val="24"/>
          <w:u w:val="single"/>
        </w:rPr>
      </w:pPr>
      <w:r w:rsidRPr="008D3367">
        <w:rPr>
          <w:b/>
          <w:bCs/>
          <w:i/>
          <w:iCs/>
          <w:color w:val="4472C4" w:themeColor="accent1"/>
          <w:sz w:val="24"/>
          <w:szCs w:val="24"/>
          <w:u w:val="single"/>
        </w:rPr>
        <w:t>Delete:</w:t>
      </w:r>
    </w:p>
    <w:p w14:paraId="66A89F49" w14:textId="432953E7" w:rsidR="00A96F94" w:rsidRDefault="00427546" w:rsidP="006B20F6">
      <w:pPr>
        <w:ind w:left="1080"/>
        <w:rPr>
          <w:sz w:val="24"/>
          <w:szCs w:val="24"/>
        </w:rPr>
      </w:pPr>
      <w:r w:rsidRPr="00427546">
        <w:rPr>
          <w:sz w:val="24"/>
          <w:szCs w:val="24"/>
        </w:rPr>
        <w:t xml:space="preserve">Clicking the delete button will </w:t>
      </w:r>
      <w:r w:rsidR="00F64F58">
        <w:rPr>
          <w:sz w:val="24"/>
          <w:szCs w:val="24"/>
        </w:rPr>
        <w:t>soft</w:t>
      </w:r>
      <w:r w:rsidRPr="00427546">
        <w:rPr>
          <w:sz w:val="24"/>
          <w:szCs w:val="24"/>
        </w:rPr>
        <w:t xml:space="preserve"> remove the ticket.</w:t>
      </w:r>
    </w:p>
    <w:p w14:paraId="0A9DC7CF" w14:textId="77777777" w:rsidR="0045469B" w:rsidRDefault="0045469B" w:rsidP="006B20F6">
      <w:pPr>
        <w:ind w:left="1080"/>
        <w:rPr>
          <w:sz w:val="24"/>
          <w:szCs w:val="24"/>
        </w:rPr>
      </w:pPr>
    </w:p>
    <w:p w14:paraId="56C2227E" w14:textId="77777777" w:rsidR="00B840B5" w:rsidRDefault="00B840B5" w:rsidP="006B20F6">
      <w:pPr>
        <w:ind w:left="1080"/>
        <w:rPr>
          <w:sz w:val="24"/>
          <w:szCs w:val="24"/>
        </w:rPr>
      </w:pPr>
    </w:p>
    <w:p w14:paraId="7E04B666" w14:textId="77777777" w:rsidR="00B840B5" w:rsidRDefault="00B840B5" w:rsidP="006B20F6">
      <w:pPr>
        <w:ind w:left="1080"/>
        <w:rPr>
          <w:sz w:val="24"/>
          <w:szCs w:val="24"/>
        </w:rPr>
      </w:pPr>
    </w:p>
    <w:p w14:paraId="5B55B6F7" w14:textId="77777777" w:rsidR="00B840B5" w:rsidRDefault="00B840B5" w:rsidP="006B20F6">
      <w:pPr>
        <w:ind w:left="1080"/>
        <w:rPr>
          <w:sz w:val="24"/>
          <w:szCs w:val="24"/>
        </w:rPr>
      </w:pPr>
    </w:p>
    <w:p w14:paraId="4394C4F7" w14:textId="77777777" w:rsidR="0045469B" w:rsidRDefault="0045469B" w:rsidP="006B20F6">
      <w:pPr>
        <w:ind w:left="1080"/>
        <w:rPr>
          <w:sz w:val="24"/>
          <w:szCs w:val="24"/>
        </w:rPr>
      </w:pPr>
    </w:p>
    <w:p w14:paraId="4F14992B" w14:textId="77777777" w:rsidR="0045469B" w:rsidRPr="0045469B" w:rsidRDefault="0045469B" w:rsidP="0045469B">
      <w:pPr>
        <w:rPr>
          <w:sz w:val="24"/>
          <w:szCs w:val="24"/>
        </w:rPr>
      </w:pPr>
      <w:r w:rsidRPr="0045469B">
        <w:rPr>
          <w:sz w:val="24"/>
          <w:szCs w:val="24"/>
        </w:rPr>
        <w:t>Note: Check with Eric do we need to send any notification to donor for the same.</w:t>
      </w:r>
    </w:p>
    <w:p w14:paraId="04EE8FF0" w14:textId="77777777" w:rsidR="0045469B" w:rsidRPr="00C55D4B" w:rsidRDefault="0045469B" w:rsidP="006B20F6">
      <w:pPr>
        <w:ind w:left="1080"/>
        <w:rPr>
          <w:color w:val="FF0000"/>
          <w:sz w:val="24"/>
          <w:szCs w:val="24"/>
        </w:rPr>
      </w:pPr>
    </w:p>
    <w:sectPr w:rsidR="0045469B" w:rsidRPr="00C55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43657"/>
    <w:multiLevelType w:val="hybridMultilevel"/>
    <w:tmpl w:val="0248F446"/>
    <w:lvl w:ilvl="0" w:tplc="445A9EE4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4472C4" w:themeColor="accent1"/>
        <w:sz w:val="32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AA2F02"/>
    <w:multiLevelType w:val="hybridMultilevel"/>
    <w:tmpl w:val="8020BA4E"/>
    <w:lvl w:ilvl="0" w:tplc="46049682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1632CAD"/>
    <w:multiLevelType w:val="hybridMultilevel"/>
    <w:tmpl w:val="185261C6"/>
    <w:lvl w:ilvl="0" w:tplc="2C04174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  <w:i/>
        <w:color w:val="4472C4" w:themeColor="accen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38246628">
    <w:abstractNumId w:val="0"/>
  </w:num>
  <w:num w:numId="2" w16cid:durableId="183445883">
    <w:abstractNumId w:val="2"/>
  </w:num>
  <w:num w:numId="3" w16cid:durableId="516776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5CE5"/>
    <w:rsid w:val="0000179C"/>
    <w:rsid w:val="00020BF1"/>
    <w:rsid w:val="00054C9E"/>
    <w:rsid w:val="0007260A"/>
    <w:rsid w:val="001153CF"/>
    <w:rsid w:val="00117BB1"/>
    <w:rsid w:val="00151951"/>
    <w:rsid w:val="001621AE"/>
    <w:rsid w:val="00176AA9"/>
    <w:rsid w:val="00181E98"/>
    <w:rsid w:val="00190C90"/>
    <w:rsid w:val="001A0229"/>
    <w:rsid w:val="002114FC"/>
    <w:rsid w:val="002E6E5C"/>
    <w:rsid w:val="00301EA2"/>
    <w:rsid w:val="00335AEF"/>
    <w:rsid w:val="00365CE5"/>
    <w:rsid w:val="004147BC"/>
    <w:rsid w:val="00427546"/>
    <w:rsid w:val="0045469B"/>
    <w:rsid w:val="00493EC4"/>
    <w:rsid w:val="004C30D5"/>
    <w:rsid w:val="004D64A8"/>
    <w:rsid w:val="00527373"/>
    <w:rsid w:val="0057453D"/>
    <w:rsid w:val="005B4FBB"/>
    <w:rsid w:val="005E67D1"/>
    <w:rsid w:val="005F274A"/>
    <w:rsid w:val="006150B2"/>
    <w:rsid w:val="00630421"/>
    <w:rsid w:val="00662575"/>
    <w:rsid w:val="0067570D"/>
    <w:rsid w:val="006935B6"/>
    <w:rsid w:val="006B20F6"/>
    <w:rsid w:val="006C1C3F"/>
    <w:rsid w:val="006D1E6B"/>
    <w:rsid w:val="00702DAA"/>
    <w:rsid w:val="00747B72"/>
    <w:rsid w:val="00772975"/>
    <w:rsid w:val="0078421F"/>
    <w:rsid w:val="007912DE"/>
    <w:rsid w:val="007B2E8A"/>
    <w:rsid w:val="007C1994"/>
    <w:rsid w:val="007C4F38"/>
    <w:rsid w:val="007E3693"/>
    <w:rsid w:val="0081556C"/>
    <w:rsid w:val="00835CCB"/>
    <w:rsid w:val="00857A7B"/>
    <w:rsid w:val="00857AB1"/>
    <w:rsid w:val="008763C6"/>
    <w:rsid w:val="008A39BD"/>
    <w:rsid w:val="008A41CB"/>
    <w:rsid w:val="008D1677"/>
    <w:rsid w:val="008D3367"/>
    <w:rsid w:val="0090796C"/>
    <w:rsid w:val="009430C4"/>
    <w:rsid w:val="00967DCF"/>
    <w:rsid w:val="00A6391B"/>
    <w:rsid w:val="00A95FAF"/>
    <w:rsid w:val="00A96F94"/>
    <w:rsid w:val="00AA2DFB"/>
    <w:rsid w:val="00AB5FC4"/>
    <w:rsid w:val="00AC67C2"/>
    <w:rsid w:val="00AC7E71"/>
    <w:rsid w:val="00B233C5"/>
    <w:rsid w:val="00B33F7F"/>
    <w:rsid w:val="00B6507A"/>
    <w:rsid w:val="00B77CE9"/>
    <w:rsid w:val="00B80834"/>
    <w:rsid w:val="00B82A0D"/>
    <w:rsid w:val="00B840B5"/>
    <w:rsid w:val="00B9668E"/>
    <w:rsid w:val="00BD46AD"/>
    <w:rsid w:val="00C2765B"/>
    <w:rsid w:val="00C43077"/>
    <w:rsid w:val="00C55D4B"/>
    <w:rsid w:val="00CB7F22"/>
    <w:rsid w:val="00CD3145"/>
    <w:rsid w:val="00D53025"/>
    <w:rsid w:val="00D768D0"/>
    <w:rsid w:val="00DC10DC"/>
    <w:rsid w:val="00DD3D14"/>
    <w:rsid w:val="00DD67D2"/>
    <w:rsid w:val="00DD74A5"/>
    <w:rsid w:val="00DF0045"/>
    <w:rsid w:val="00DF5465"/>
    <w:rsid w:val="00E14DD5"/>
    <w:rsid w:val="00E17AD2"/>
    <w:rsid w:val="00E67828"/>
    <w:rsid w:val="00E90850"/>
    <w:rsid w:val="00EF01C0"/>
    <w:rsid w:val="00F100C7"/>
    <w:rsid w:val="00F64F58"/>
    <w:rsid w:val="00F70426"/>
    <w:rsid w:val="00F7609F"/>
    <w:rsid w:val="00F80319"/>
    <w:rsid w:val="00FB130B"/>
    <w:rsid w:val="00FE70E8"/>
    <w:rsid w:val="00FF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8369A"/>
  <w15:docId w15:val="{DB248EAE-4FCD-4306-91CF-13274E150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1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3997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Tiwari</dc:creator>
  <cp:keywords/>
  <dc:description/>
  <cp:lastModifiedBy>Rajan Tiwari</cp:lastModifiedBy>
  <cp:revision>1</cp:revision>
  <dcterms:created xsi:type="dcterms:W3CDTF">2024-02-28T10:31:00Z</dcterms:created>
  <dcterms:modified xsi:type="dcterms:W3CDTF">2024-04-08T06:30:00Z</dcterms:modified>
</cp:coreProperties>
</file>