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8"/>
          <w:szCs w:val="38"/>
        </w:rPr>
      </w:pPr>
      <w:r>
        <w:rPr>
          <w:b/>
          <w:sz w:val="38"/>
          <w:szCs w:val="38"/>
        </w:rPr>
        <w:t>Department of Computer Science &amp; Engineering</w:t>
      </w:r>
      <w:r>
        <w:drawing>
          <wp:anchor distT="0" distB="0" distL="114300" distR="114300" simplePos="0" relativeHeight="251659264" behindDoc="0" locked="0" layoutInCell="1" allowOverlap="1">
            <wp:simplePos x="0" y="0"/>
            <wp:positionH relativeFrom="column">
              <wp:posOffset>-180975</wp:posOffset>
            </wp:positionH>
            <wp:positionV relativeFrom="paragraph">
              <wp:posOffset>-156845</wp:posOffset>
            </wp:positionV>
            <wp:extent cx="6885305" cy="948055"/>
            <wp:effectExtent l="0" t="0" r="0" b="0"/>
            <wp:wrapSquare wrapText="bothSides"/>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4"/>
                    <a:srcRect/>
                    <a:stretch>
                      <a:fillRect/>
                    </a:stretch>
                  </pic:blipFill>
                  <pic:spPr>
                    <a:xfrm>
                      <a:off x="0" y="0"/>
                      <a:ext cx="6885305" cy="948055"/>
                    </a:xfrm>
                    <a:prstGeom prst="rect">
                      <a:avLst/>
                    </a:prstGeom>
                  </pic:spPr>
                </pic:pic>
              </a:graphicData>
            </a:graphic>
          </wp:anchor>
        </w:drawing>
      </w:r>
    </w:p>
    <w:p>
      <w:pPr>
        <w:jc w:val="center"/>
        <w:rPr>
          <w:sz w:val="16"/>
          <w:szCs w:val="16"/>
        </w:rPr>
      </w:pPr>
    </w:p>
    <w:p>
      <w:pPr>
        <w:jc w:val="center"/>
        <w:rPr>
          <w:sz w:val="32"/>
          <w:szCs w:val="32"/>
          <w:u w:val="single"/>
        </w:rPr>
      </w:pPr>
      <w:r>
        <w:rPr>
          <w:b/>
          <w:sz w:val="32"/>
          <w:szCs w:val="32"/>
          <w:u w:val="single"/>
        </w:rPr>
        <w:t>MAJOR PROJECT-I SYNOPSIS</w:t>
      </w:r>
    </w:p>
    <w:p>
      <w:pPr>
        <w:jc w:val="center"/>
        <w:rPr>
          <w:sz w:val="16"/>
          <w:szCs w:val="16"/>
          <w:u w:val="single"/>
        </w:rPr>
      </w:pPr>
    </w:p>
    <w:p>
      <w:pPr>
        <w:jc w:val="center"/>
        <w:rPr>
          <w:sz w:val="28"/>
          <w:szCs w:val="28"/>
        </w:rPr>
      </w:pPr>
      <w:r>
        <w:rPr>
          <w:b/>
          <w:sz w:val="32"/>
          <w:szCs w:val="32"/>
        </w:rPr>
        <w:t xml:space="preserve"> Semester:</w:t>
      </w:r>
      <w:r>
        <w:rPr>
          <w:rFonts w:hint="default"/>
          <w:b/>
          <w:sz w:val="32"/>
          <w:szCs w:val="32"/>
          <w:lang w:val="en-US"/>
        </w:rPr>
        <w:t xml:space="preserve"> </w:t>
      </w:r>
      <w:r>
        <w:rPr>
          <w:b/>
          <w:sz w:val="32"/>
          <w:szCs w:val="32"/>
        </w:rPr>
        <w:t>7</w:t>
      </w:r>
      <w:r>
        <w:rPr>
          <w:b/>
          <w:sz w:val="32"/>
          <w:szCs w:val="32"/>
          <w:vertAlign w:val="superscript"/>
        </w:rPr>
        <w:t>th</w:t>
      </w:r>
      <w:r>
        <w:rPr>
          <w:b/>
          <w:sz w:val="32"/>
          <w:szCs w:val="32"/>
        </w:rPr>
        <w:t xml:space="preserve"> </w:t>
      </w:r>
      <w:r>
        <w:rPr>
          <w:b/>
          <w:sz w:val="28"/>
          <w:szCs w:val="28"/>
        </w:rPr>
        <w:t>(Session :Nov-Dec 2024)</w:t>
      </w:r>
    </w:p>
    <w:p>
      <w:pPr>
        <w:jc w:val="center"/>
        <w:rPr>
          <w:sz w:val="16"/>
          <w:szCs w:val="16"/>
        </w:rPr>
      </w:pPr>
    </w:p>
    <w:p>
      <w:pPr>
        <w:spacing w:line="360" w:lineRule="auto"/>
        <w:jc w:val="both"/>
      </w:pPr>
      <w:r>
        <w:rPr>
          <w:b/>
        </w:rPr>
        <w:t>Name of the Student (With Roll Number):</w:t>
      </w:r>
    </w:p>
    <w:p>
      <w:pPr>
        <w:tabs>
          <w:tab w:val="left" w:pos="8175"/>
        </w:tabs>
        <w:spacing w:line="360" w:lineRule="auto"/>
        <w:jc w:val="both"/>
      </w:pPr>
      <w:r>
        <w:rPr>
          <w:b/>
        </w:rPr>
        <w:t>Name</w:t>
      </w:r>
      <w:r>
        <w:rPr>
          <w:rFonts w:hint="default"/>
          <w:b/>
          <w:lang w:val="en-US"/>
        </w:rPr>
        <w:t>- Anurag V Kulkarni</w:t>
      </w:r>
      <w:r>
        <w:rPr>
          <w:b/>
        </w:rPr>
        <w:t xml:space="preserve">                Roll No.</w:t>
      </w:r>
      <w:r>
        <w:rPr>
          <w:rFonts w:hint="default"/>
          <w:b/>
          <w:lang w:val="en-US"/>
        </w:rPr>
        <w:t>-</w:t>
      </w:r>
      <w:r>
        <w:rPr>
          <w:b/>
        </w:rPr>
        <w:t xml:space="preserve"> </w:t>
      </w:r>
      <w:r>
        <w:rPr>
          <w:rFonts w:hint="default"/>
          <w:b/>
          <w:lang w:val="en-US"/>
        </w:rPr>
        <w:t>301402221011</w:t>
      </w:r>
      <w:r>
        <w:rPr>
          <w:b/>
        </w:rPr>
        <w:t xml:space="preserve">                                                            </w:t>
      </w:r>
    </w:p>
    <w:p>
      <w:pPr>
        <w:spacing w:line="360" w:lineRule="auto"/>
        <w:ind w:left="360"/>
        <w:jc w:val="both"/>
        <w:rPr>
          <w:sz w:val="4"/>
          <w:szCs w:val="4"/>
        </w:rPr>
      </w:pPr>
    </w:p>
    <w:p>
      <w:pPr>
        <w:spacing w:line="480" w:lineRule="auto"/>
        <w:jc w:val="both"/>
        <w:rPr>
          <w:b/>
        </w:rPr>
      </w:pPr>
      <w:r>
        <w:rPr>
          <w:b/>
        </w:rPr>
        <w:t xml:space="preserve">Project Title: </w:t>
      </w:r>
      <w:r>
        <w:rPr>
          <w:bCs/>
        </w:rPr>
        <w:t>Mood</w:t>
      </w:r>
      <w:r>
        <w:rPr>
          <w:rFonts w:hint="default"/>
          <w:bCs/>
          <w:lang w:val="en-US"/>
        </w:rPr>
        <w:t>-</w:t>
      </w:r>
      <w:r>
        <w:rPr>
          <w:bCs/>
        </w:rPr>
        <w:t>Matrix</w:t>
      </w:r>
    </w:p>
    <w:p>
      <w:pPr>
        <w:spacing w:line="360" w:lineRule="auto"/>
        <w:jc w:val="both"/>
        <w:rPr>
          <w:b/>
        </w:rPr>
      </w:pPr>
      <w:r>
        <w:rPr>
          <w:b/>
        </w:rPr>
        <w:t xml:space="preserve">Synopsis of Project: </w:t>
      </w:r>
      <w:r>
        <w:rPr>
          <w:bCs/>
          <w:sz w:val="22"/>
          <w:szCs w:val="22"/>
          <w:lang w:val="en-IN"/>
        </w:rPr>
        <w:t>The objective of the program given is to detect and analyse object of interest(face) in real time and to keep track of the same object. This is a simple example of how to detect and analyse human emotion in Python. You can try to use training samples of any other object of your choice to be detected by training the classifier on required objects.</w:t>
      </w:r>
    </w:p>
    <w:p>
      <w:pPr>
        <w:pStyle w:val="11"/>
        <w:spacing w:line="360" w:lineRule="auto"/>
        <w:rPr>
          <w:b/>
        </w:rPr>
      </w:pPr>
      <w:r>
        <w:rPr>
          <w:b/>
        </w:rPr>
        <w:t>Hardware/ Software Requirement</w:t>
      </w:r>
      <w:r>
        <w:rPr>
          <w:b/>
          <w:sz w:val="22"/>
          <w:szCs w:val="22"/>
        </w:rPr>
        <w:t xml:space="preserve">:  </w:t>
      </w:r>
      <w:r>
        <w:rPr>
          <w:rFonts w:eastAsiaTheme="minorEastAsia"/>
          <w:color w:val="545454"/>
          <w:kern w:val="24"/>
          <w:sz w:val="22"/>
          <w:szCs w:val="22"/>
        </w:rPr>
        <w:t xml:space="preserve"> </w:t>
      </w:r>
      <w:r>
        <w:rPr>
          <w:rFonts w:eastAsiaTheme="minorEastAsia"/>
          <w:sz w:val="22"/>
          <w:szCs w:val="22"/>
        </w:rPr>
        <w:t>A broadband connection to the internet, built-in web/USB camera,2.2 GHz Intel 2nd-generation or better processor to support HD video</w:t>
      </w:r>
      <w:r>
        <w:rPr>
          <w:sz w:val="22"/>
          <w:szCs w:val="22"/>
        </w:rPr>
        <w:t>,</w:t>
      </w:r>
      <w:r>
        <w:rPr>
          <w:rFonts w:eastAsiaTheme="minorEastAsia"/>
          <w:sz w:val="22"/>
          <w:szCs w:val="22"/>
        </w:rPr>
        <w:t xml:space="preserve"> supported operating system,</w:t>
      </w:r>
      <w:r>
        <w:rPr>
          <w:sz w:val="22"/>
          <w:szCs w:val="22"/>
        </w:rPr>
        <w:t xml:space="preserve"> </w:t>
      </w:r>
      <w:r>
        <w:rPr>
          <w:rFonts w:eastAsiaTheme="minorEastAsia"/>
          <w:sz w:val="22"/>
          <w:szCs w:val="22"/>
        </w:rPr>
        <w:t>operating system supporting version Python 2.7.x or more</w:t>
      </w:r>
      <w:r>
        <w:rPr>
          <w:sz w:val="22"/>
          <w:szCs w:val="22"/>
        </w:rPr>
        <w:t xml:space="preserve">, </w:t>
      </w:r>
      <w:r>
        <w:rPr>
          <w:rFonts w:eastAsiaTheme="minorEastAsia"/>
          <w:sz w:val="22"/>
          <w:szCs w:val="22"/>
        </w:rPr>
        <w:t>Library NumPy and OpenCV</w:t>
      </w:r>
    </w:p>
    <w:p>
      <w:pPr>
        <w:spacing w:line="360" w:lineRule="auto"/>
        <w:rPr>
          <w:b/>
        </w:rPr>
      </w:pPr>
      <w:r>
        <w:rPr>
          <w:b/>
        </w:rPr>
        <w:t xml:space="preserve">Application of Project: </w:t>
      </w:r>
    </w:p>
    <w:p>
      <w:pPr>
        <w:spacing w:line="360" w:lineRule="auto"/>
        <w:rPr>
          <w:bCs/>
          <w:sz w:val="22"/>
          <w:szCs w:val="22"/>
          <w:lang w:val="en-IN"/>
        </w:rPr>
      </w:pPr>
      <w:r>
        <w:rPr>
          <w:bCs/>
          <w:sz w:val="22"/>
          <w:szCs w:val="22"/>
          <w:lang w:val="en-IN"/>
        </w:rPr>
        <w:t xml:space="preserve">Identification and Verification: Face recognition systems are primarily designed to identify and verify individuals based on their facial features. The outcome is successful identification or verification of a person's identity. </w:t>
      </w:r>
    </w:p>
    <w:p>
      <w:pPr>
        <w:spacing w:line="360" w:lineRule="auto"/>
        <w:rPr>
          <w:bCs/>
          <w:sz w:val="22"/>
          <w:szCs w:val="22"/>
        </w:rPr>
      </w:pPr>
      <w:r>
        <w:rPr>
          <w:bCs/>
          <w:sz w:val="22"/>
          <w:szCs w:val="22"/>
          <w:lang w:val="en-IN"/>
        </w:rPr>
        <w:t xml:space="preserve">Security Enhancement: Many face recognition systems are used for security purposes, such as access control to secure areas or unlocking devices (e.g., </w:t>
      </w:r>
      <w:bookmarkStart w:id="0" w:name="_GoBack"/>
      <w:bookmarkEnd w:id="0"/>
      <w:r>
        <w:rPr>
          <w:bCs/>
          <w:sz w:val="22"/>
          <w:szCs w:val="22"/>
          <w:lang w:val="en-US"/>
        </w:rPr>
        <w:t>smart phones</w:t>
      </w:r>
      <w:r>
        <w:rPr>
          <w:bCs/>
          <w:sz w:val="22"/>
          <w:szCs w:val="22"/>
          <w:lang w:val="en-IN"/>
        </w:rPr>
        <w:t>). The outcome is improved security by preventing unauthorized access</w:t>
      </w:r>
    </w:p>
    <w:p>
      <w:pPr>
        <w:spacing w:line="360" w:lineRule="auto"/>
        <w:rPr>
          <w:color w:val="0D0D0D"/>
          <w:shd w:val="clear" w:color="auto" w:fill="FFFFFF"/>
        </w:rPr>
      </w:pPr>
      <w:r>
        <w:rPr>
          <w:b/>
        </w:rPr>
        <w:t>Future work (Scope of work):</w:t>
      </w:r>
    </w:p>
    <w:p>
      <w:pPr>
        <w:spacing w:line="360" w:lineRule="auto"/>
        <w:rPr>
          <w:b/>
          <w:sz w:val="22"/>
          <w:szCs w:val="22"/>
        </w:rPr>
      </w:pPr>
      <w:r>
        <w:rPr>
          <w:color w:val="0D0D0D"/>
          <w:sz w:val="22"/>
          <w:szCs w:val="22"/>
          <w:shd w:val="clear" w:color="auto" w:fill="FFFFFF"/>
        </w:rPr>
        <w:t xml:space="preserve"> The future scope is promising and agile. Continued research and development efforts can further enhance the system's capabilities in handling complex scenarios, such as varying lighting conditions, facial expressions, and occlusions, to improve accuracy and adaptability. Exploration of multimodal biometric fusion techniques, incorporating additional biometric modalities like voice or iris recognition, could enhance the system's performance and reliability.</w:t>
      </w:r>
    </w:p>
    <w:p>
      <w:pPr>
        <w:spacing w:line="360" w:lineRule="auto"/>
      </w:pPr>
      <w:r>
        <mc:AlternateContent>
          <mc:Choice Requires="wps">
            <w:drawing>
              <wp:anchor distT="0" distB="0" distL="0" distR="0" simplePos="0" relativeHeight="251660288" behindDoc="1" locked="0" layoutInCell="1" allowOverlap="1">
                <wp:simplePos x="0" y="0"/>
                <wp:positionH relativeFrom="column">
                  <wp:posOffset>-456565</wp:posOffset>
                </wp:positionH>
                <wp:positionV relativeFrom="paragraph">
                  <wp:posOffset>163830</wp:posOffset>
                </wp:positionV>
                <wp:extent cx="7315200" cy="0"/>
                <wp:effectExtent l="0" t="14288" r="0" b="14288"/>
                <wp:wrapNone/>
                <wp:docPr id="1" name="Straight Connector 1"/>
                <wp:cNvGraphicFramePr/>
                <a:graphic xmlns:a="http://schemas.openxmlformats.org/drawingml/2006/main">
                  <a:graphicData uri="http://schemas.microsoft.com/office/word/2010/wordprocessingShape">
                    <wps:wsp>
                      <wps:cNvCnPr/>
                      <wps:spPr>
                        <a:xfrm>
                          <a:off x="0" y="0"/>
                          <a:ext cx="7315200" cy="0"/>
                        </a:xfrm>
                        <a:prstGeom prst="line">
                          <a:avLst/>
                        </a:prstGeom>
                        <a:noFill/>
                        <a:ln w="28575" cap="flat" cmpd="sng" algn="ctr">
                          <a:solidFill>
                            <a:srgbClr val="000000"/>
                          </a:solidFill>
                          <a:miter lim="800000"/>
                        </a:ln>
                      </wps:spPr>
                      <wps:bodyPr/>
                    </wps:wsp>
                  </a:graphicData>
                </a:graphic>
              </wp:anchor>
            </w:drawing>
          </mc:Choice>
          <mc:Fallback>
            <w:pict>
              <v:line id="_x0000_s1026" o:spid="_x0000_s1026" o:spt="20" style="position:absolute;left:0pt;margin-left:-35.95pt;margin-top:12.9pt;height:0pt;width:576pt;z-index:-251656192;mso-width-relative:page;mso-height-relative:page;" filled="f" stroked="t" coordsize="21600,21600" o:gfxdata="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AjlbNjWAAAACgEAAA8AAAAAAAAAAQAgAAAAIgAAAGRycy9kb3du&#10;cmV2LnhtbFBLAQIUABQAAAAIAIdO4kBuzy/OyAEAAJwDAAAOAAAAAAAAAAEAIAAAACUBAABkcnMv&#10;ZTJvRG9jLnhtbFBLBQYAAAAABgAGAFkBAABfBQAAAAA=&#10;">
                <v:fill on="f" focussize="0,0"/>
                <v:stroke weight="2.25pt" color="#000000" miterlimit="8" joinstyle="miter"/>
                <v:imagedata o:title=""/>
                <o:lock v:ext="edit" aspectratio="f"/>
              </v:line>
            </w:pict>
          </mc:Fallback>
        </mc:AlternateContent>
      </w:r>
    </w:p>
    <w:p>
      <w:pPr>
        <w:spacing w:line="360" w:lineRule="auto"/>
        <w:rPr>
          <w:sz w:val="16"/>
          <w:szCs w:val="16"/>
        </w:rPr>
      </w:pPr>
    </w:p>
    <w:p>
      <w:pPr>
        <w:spacing w:line="360" w:lineRule="auto"/>
      </w:pPr>
      <w:r>
        <w:rPr>
          <w:b/>
        </w:rPr>
        <w:t>Name of the Guide:…………………………………………Signature …………………</w:t>
      </w:r>
    </w:p>
    <w:p>
      <w:pPr>
        <w:spacing w:line="360" w:lineRule="auto"/>
      </w:pPr>
      <w:r>
        <w:rPr>
          <w:b/>
        </w:rPr>
        <w:t>Name of the Co Guide:…………………………………………Signature …………………</w:t>
      </w:r>
    </w:p>
    <w:p>
      <w:pPr>
        <w:spacing w:line="360" w:lineRule="auto"/>
        <w:ind w:left="1440" w:firstLine="720"/>
        <w:jc w:val="both"/>
        <w:rPr>
          <w:b/>
        </w:rPr>
      </w:pPr>
      <w:r>
        <w:rPr>
          <w:b/>
        </w:rPr>
        <w:tab/>
      </w:r>
      <w:r>
        <w:rPr>
          <w:b/>
        </w:rPr>
        <w:t xml:space="preserve">                                                                            </w:t>
      </w:r>
    </w:p>
    <w:p>
      <w:pPr>
        <w:spacing w:line="360" w:lineRule="auto"/>
        <w:ind w:left="1440" w:firstLine="720"/>
        <w:jc w:val="both"/>
        <w:rPr>
          <w:b/>
        </w:rPr>
      </w:pPr>
      <w:r>
        <w:rPr>
          <w:b/>
        </w:rPr>
        <w:t xml:space="preserve">                                                                                            HOD </w:t>
      </w:r>
    </w:p>
    <w:p>
      <w:pPr>
        <w:spacing w:line="360" w:lineRule="auto"/>
        <w:ind w:left="1440" w:firstLine="720"/>
        <w:jc w:val="both"/>
      </w:pPr>
      <w:r>
        <w:rPr>
          <w:b/>
        </w:rPr>
        <w:t xml:space="preserve">                                                                                      Dept. of CSE</w:t>
      </w:r>
    </w:p>
    <w:sectPr>
      <w:pgSz w:w="12240" w:h="15840"/>
      <w:pgMar w:top="360" w:right="1260" w:bottom="0" w:left="108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3FC"/>
    <w:rsid w:val="00067224"/>
    <w:rsid w:val="001D4673"/>
    <w:rsid w:val="004B7E81"/>
    <w:rsid w:val="00603EE4"/>
    <w:rsid w:val="006F5312"/>
    <w:rsid w:val="007F09D3"/>
    <w:rsid w:val="008F32DE"/>
    <w:rsid w:val="008F75BF"/>
    <w:rsid w:val="00AB7EB2"/>
    <w:rsid w:val="00BD4A1E"/>
    <w:rsid w:val="00C85E49"/>
    <w:rsid w:val="00DA16A3"/>
    <w:rsid w:val="00F043FC"/>
    <w:rsid w:val="35C71320"/>
    <w:rsid w:val="53FD5799"/>
    <w:rsid w:val="5A7C0257"/>
  </w:rsids>
  <m:mathPr>
    <m:mathFont m:val="Cambria Math"/>
    <m:brkBin m:val="before"/>
    <m:brkBinSub m:val="--"/>
    <m:smallFrac m:val="1"/>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hi-IN"/>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link w:val="15"/>
    <w:qFormat/>
    <w:uiPriority w:val="1"/>
    <w:pPr>
      <w:widowControl w:val="0"/>
      <w:autoSpaceDE w:val="0"/>
      <w:autoSpaceDN w:val="0"/>
    </w:pPr>
    <w:rPr>
      <w:szCs w:val="23"/>
      <w:lang w:bidi="ar-SA"/>
    </w:rPr>
  </w:style>
  <w:style w:type="paragraph" w:styleId="11">
    <w:name w:val="Normal (Web)"/>
    <w:basedOn w:val="1"/>
    <w:link w:val="14"/>
    <w:qFormat/>
    <w:uiPriority w:val="99"/>
    <w:pPr>
      <w:widowControl w:val="0"/>
      <w:autoSpaceDE w:val="0"/>
      <w:autoSpaceDN w:val="0"/>
    </w:pPr>
    <w:rPr>
      <w:lang w:bidi="ar-SA"/>
    </w:rPr>
  </w:style>
  <w:style w:type="paragraph" w:styleId="12">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3">
    <w:name w:val="Title"/>
    <w:basedOn w:val="1"/>
    <w:next w:val="1"/>
    <w:qFormat/>
    <w:uiPriority w:val="10"/>
    <w:pPr>
      <w:keepNext/>
      <w:keepLines/>
      <w:spacing w:before="480" w:after="120"/>
    </w:pPr>
    <w:rPr>
      <w:b/>
      <w:sz w:val="72"/>
      <w:szCs w:val="72"/>
    </w:rPr>
  </w:style>
  <w:style w:type="character" w:customStyle="1" w:styleId="14">
    <w:name w:val="Normal (Web) Char"/>
    <w:link w:val="11"/>
    <w:qFormat/>
    <w:uiPriority w:val="0"/>
    <w:rPr>
      <w:lang w:bidi="ar-SA"/>
    </w:rPr>
  </w:style>
  <w:style w:type="character" w:customStyle="1" w:styleId="15">
    <w:name w:val="Body Text Char"/>
    <w:basedOn w:val="8"/>
    <w:link w:val="10"/>
    <w:uiPriority w:val="1"/>
    <w:rPr>
      <w:szCs w:val="23"/>
      <w:lang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344</Words>
  <Characters>1966</Characters>
  <Lines>16</Lines>
  <Paragraphs>4</Paragraphs>
  <TotalTime>41</TotalTime>
  <ScaleCrop>false</ScaleCrop>
  <LinksUpToDate>false</LinksUpToDate>
  <CharactersWithSpaces>2306</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2024-02-22T10:54:00Z</dcterms:created>
  <dc:creator>MCA_LAB</dc:creator>
  <cp:lastModifiedBy>Temp orary</cp:lastModifiedBy>
  <dcterms:modified xsi:type="dcterms:W3CDTF">2024-09-18T19:34:28Z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C97864D51A6A499D8E47BC87FFD25D7E_12</vt:lpwstr>
  </property>
</Properties>
</file>