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Pr="00D91664" w:rsidRDefault="00542CEB">
      <w:pPr>
        <w:rPr>
          <w:rFonts w:ascii="Century Schoolbook" w:hAnsi="Century Schoolbook"/>
          <w:b/>
          <w:color w:val="000000" w:themeColor="text1"/>
          <w:sz w:val="32"/>
          <w:szCs w:val="32"/>
          <w:u w:val="single"/>
        </w:rPr>
      </w:pPr>
      <w:r w:rsidRPr="00D91664">
        <w:rPr>
          <w:rFonts w:ascii="Century Schoolbook" w:hAnsi="Century Schoolbook"/>
          <w:b/>
          <w:color w:val="000000" w:themeColor="text1"/>
          <w:sz w:val="32"/>
          <w:szCs w:val="32"/>
          <w:u w:val="single"/>
        </w:rPr>
        <w:t>Problem Statement</w:t>
      </w:r>
    </w:p>
    <w:p w:rsidR="00542CEB" w:rsidRPr="00D91664" w:rsidRDefault="00542CEB">
      <w:pPr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</w:pPr>
      <w:r w:rsidRPr="00D91664"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  <w:t>As a part of developing an e-commerce web application, the admin backend requires a module that can retrieve product information based on the product ID.</w:t>
      </w:r>
    </w:p>
    <w:p w:rsidR="00542CEB" w:rsidRDefault="00542CEB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542CEB" w:rsidRPr="00D91664" w:rsidRDefault="00D91664">
      <w:pPr>
        <w:rPr>
          <w:rFonts w:ascii="Century Schoolbook" w:hAnsi="Century Schoolbook" w:cs="Helvetica"/>
          <w:b/>
          <w:color w:val="4D575D"/>
          <w:sz w:val="32"/>
          <w:szCs w:val="32"/>
          <w:u w:val="single"/>
          <w:shd w:val="clear" w:color="auto" w:fill="FFFFFF"/>
        </w:rPr>
      </w:pPr>
      <w:r w:rsidRPr="00D91664">
        <w:rPr>
          <w:rFonts w:ascii="Century Schoolbook" w:hAnsi="Century Schoolbook"/>
          <w:b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395605</wp:posOffset>
            </wp:positionV>
            <wp:extent cx="7000875" cy="3383280"/>
            <wp:effectExtent l="0" t="0" r="9525" b="7620"/>
            <wp:wrapTight wrapText="bothSides">
              <wp:wrapPolygon edited="0">
                <wp:start x="0" y="0"/>
                <wp:lineTo x="0" y="21527"/>
                <wp:lineTo x="21571" y="21527"/>
                <wp:lineTo x="21571" y="0"/>
                <wp:lineTo x="0" y="0"/>
              </wp:wrapPolygon>
            </wp:wrapTight>
            <wp:docPr id="1" name="Picture 1" descr="F:\2ndPracticeProject\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ndPracticeProject\flo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CEB" w:rsidRPr="00D91664">
        <w:rPr>
          <w:rFonts w:ascii="Century Schoolbook" w:hAnsi="Century Schoolbook" w:cs="Helvetica"/>
          <w:b/>
          <w:color w:val="000000" w:themeColor="text1"/>
          <w:sz w:val="32"/>
          <w:szCs w:val="32"/>
          <w:u w:val="single"/>
          <w:shd w:val="clear" w:color="auto" w:fill="FFFFFF"/>
        </w:rPr>
        <w:t>Flow of the Program</w:t>
      </w:r>
      <w:bookmarkStart w:id="0" w:name="_GoBack"/>
      <w:bookmarkEnd w:id="0"/>
    </w:p>
    <w:p w:rsidR="00542CEB" w:rsidRDefault="00542CEB"/>
    <w:sectPr w:rsidR="00542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D0E"/>
    <w:rsid w:val="00542CEB"/>
    <w:rsid w:val="007B701F"/>
    <w:rsid w:val="007F3D0E"/>
    <w:rsid w:val="00CC6426"/>
    <w:rsid w:val="00D9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5CC8F-ACF1-4DFD-9F5F-5A2E7AA4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3</cp:revision>
  <dcterms:created xsi:type="dcterms:W3CDTF">2022-02-23T06:46:00Z</dcterms:created>
  <dcterms:modified xsi:type="dcterms:W3CDTF">2022-02-23T06:55:00Z</dcterms:modified>
</cp:coreProperties>
</file>