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25" w:rsidRPr="00375329" w:rsidRDefault="00DB7725" w:rsidP="00DB7725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6"/>
          <w:szCs w:val="21"/>
          <w:u w:val="single"/>
        </w:rPr>
      </w:pPr>
      <w:r w:rsidRPr="00375329">
        <w:rPr>
          <w:rStyle w:val="Strong"/>
          <w:rFonts w:ascii="Century Schoolbook" w:eastAsiaTheme="minorEastAsia" w:hAnsi="Century Schoolbook" w:cs="Helvetica"/>
          <w:color w:val="000000" w:themeColor="text1"/>
          <w:sz w:val="36"/>
          <w:szCs w:val="21"/>
          <w:u w:val="single"/>
        </w:rPr>
        <w:t>Problem statement</w:t>
      </w:r>
    </w:p>
    <w:p w:rsidR="00DB7725" w:rsidRPr="005C1CE1" w:rsidRDefault="00DB7725" w:rsidP="00DB7725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5C1CE1">
        <w:rPr>
          <w:rFonts w:ascii="Century Schoolbook" w:hAnsi="Century Schoolbook" w:cs="Helvetica"/>
          <w:color w:val="000000" w:themeColor="text1"/>
          <w:szCs w:val="21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:rsidR="00935B9C" w:rsidRDefault="00935B9C" w:rsidP="00DB77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2E6C4A" w:rsidRDefault="002E6C4A" w:rsidP="00DB77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935B9C" w:rsidRPr="00375329" w:rsidRDefault="00935B9C" w:rsidP="00DB7725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b/>
          <w:color w:val="000000" w:themeColor="text1"/>
          <w:sz w:val="36"/>
          <w:szCs w:val="21"/>
          <w:u w:val="single"/>
        </w:rPr>
      </w:pPr>
      <w:r w:rsidRPr="00375329">
        <w:rPr>
          <w:rFonts w:ascii="Century Schoolbook" w:hAnsi="Century Schoolbook" w:cs="Helvetica"/>
          <w:b/>
          <w:color w:val="000000" w:themeColor="text1"/>
          <w:sz w:val="36"/>
          <w:szCs w:val="21"/>
          <w:u w:val="single"/>
        </w:rPr>
        <w:t>Step-By-Step Process</w:t>
      </w:r>
    </w:p>
    <w:p w:rsidR="00935B9C" w:rsidRPr="005C1CE1" w:rsidRDefault="007F7E28" w:rsidP="00935B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5C1CE1">
        <w:rPr>
          <w:rFonts w:ascii="Century Schoolbook" w:hAnsi="Century Schoolbook" w:cs="Helvetica"/>
          <w:color w:val="000000" w:themeColor="text1"/>
          <w:szCs w:val="21"/>
        </w:rPr>
        <w:t xml:space="preserve">A new Map is declared to store the </w:t>
      </w:r>
      <w:r w:rsidR="00B7326B" w:rsidRPr="005C1CE1">
        <w:rPr>
          <w:rFonts w:ascii="Century Schoolbook" w:hAnsi="Century Schoolbook" w:cs="Helvetica"/>
          <w:color w:val="000000" w:themeColor="text1"/>
          <w:szCs w:val="21"/>
        </w:rPr>
        <w:t xml:space="preserve">expenses </w:t>
      </w:r>
      <w:r w:rsidRPr="005C1CE1">
        <w:rPr>
          <w:rFonts w:ascii="Century Schoolbook" w:hAnsi="Century Schoolbook" w:cs="Helvetica"/>
          <w:color w:val="000000" w:themeColor="text1"/>
          <w:szCs w:val="21"/>
        </w:rPr>
        <w:t xml:space="preserve">and </w:t>
      </w:r>
      <w:bookmarkStart w:id="0" w:name="_GoBack"/>
      <w:bookmarkEnd w:id="0"/>
      <w:r w:rsidR="00473F12" w:rsidRPr="005C1CE1">
        <w:rPr>
          <w:rFonts w:ascii="Century Schoolbook" w:hAnsi="Century Schoolbook" w:cs="Helvetica"/>
          <w:color w:val="000000" w:themeColor="text1"/>
          <w:szCs w:val="21"/>
        </w:rPr>
        <w:t>its</w:t>
      </w:r>
      <w:r w:rsidRPr="005C1CE1">
        <w:rPr>
          <w:rFonts w:ascii="Century Schoolbook" w:hAnsi="Century Schoolbook" w:cs="Helvetica"/>
          <w:color w:val="000000" w:themeColor="text1"/>
          <w:szCs w:val="21"/>
        </w:rPr>
        <w:t xml:space="preserve"> key</w:t>
      </w:r>
      <w:r w:rsidR="00494758" w:rsidRPr="005C1CE1">
        <w:rPr>
          <w:rFonts w:ascii="Century Schoolbook" w:hAnsi="Century Schoolbook" w:cs="Helvetica"/>
          <w:color w:val="000000" w:themeColor="text1"/>
          <w:szCs w:val="21"/>
        </w:rPr>
        <w:t>s</w:t>
      </w:r>
      <w:r w:rsidRPr="005C1CE1">
        <w:rPr>
          <w:rFonts w:ascii="Century Schoolbook" w:hAnsi="Century Schoolbook" w:cs="Helvetica"/>
          <w:color w:val="000000" w:themeColor="text1"/>
          <w:szCs w:val="21"/>
        </w:rPr>
        <w:t>.</w:t>
      </w:r>
    </w:p>
    <w:p w:rsidR="007F7E28" w:rsidRPr="005C1CE1" w:rsidRDefault="00CF0822" w:rsidP="00935B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5C1CE1">
        <w:rPr>
          <w:rFonts w:ascii="Century Schoolbook" w:hAnsi="Century Schoolbook" w:cs="Helvetica"/>
          <w:color w:val="000000" w:themeColor="text1"/>
          <w:szCs w:val="21"/>
        </w:rPr>
        <w:t>An add method is used to add new expenses. If the key is already present for a particular budget, then the new expense will be added with the already present expense for the given key.</w:t>
      </w:r>
    </w:p>
    <w:p w:rsidR="005B24B0" w:rsidRPr="005C1CE1" w:rsidRDefault="005B24B0" w:rsidP="00935B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5C1CE1">
        <w:rPr>
          <w:rFonts w:ascii="Century Schoolbook" w:hAnsi="Century Schoolbook" w:cs="Helvetica"/>
          <w:color w:val="000000" w:themeColor="text1"/>
          <w:szCs w:val="21"/>
        </w:rPr>
        <w:t>A remove method is used to remove expenses. If the key is not found, then an error message will be shown, otherwise, the expense corresponding to the given key is removed.</w:t>
      </w:r>
    </w:p>
    <w:p w:rsidR="005320E7" w:rsidRPr="005C1CE1" w:rsidRDefault="005320E7" w:rsidP="00935B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5C1CE1">
        <w:rPr>
          <w:rFonts w:ascii="Century Schoolbook" w:hAnsi="Century Schoolbook" w:cs="Helvetica"/>
          <w:color w:val="000000" w:themeColor="text1"/>
          <w:szCs w:val="21"/>
        </w:rPr>
        <w:t xml:space="preserve">A </w:t>
      </w:r>
      <w:proofErr w:type="spellStart"/>
      <w:proofErr w:type="gramStart"/>
      <w:r w:rsidRPr="005C1CE1">
        <w:rPr>
          <w:rFonts w:ascii="Century Schoolbook" w:hAnsi="Century Schoolbook" w:cs="Helvetica"/>
          <w:color w:val="000000" w:themeColor="text1"/>
          <w:szCs w:val="21"/>
        </w:rPr>
        <w:t>showAll</w:t>
      </w:r>
      <w:proofErr w:type="spellEnd"/>
      <w:r w:rsidRPr="005C1CE1">
        <w:rPr>
          <w:rFonts w:ascii="Century Schoolbook" w:hAnsi="Century Schoolbook" w:cs="Helvetica"/>
          <w:color w:val="000000" w:themeColor="text1"/>
          <w:szCs w:val="21"/>
        </w:rPr>
        <w:t>(</w:t>
      </w:r>
      <w:proofErr w:type="gramEnd"/>
      <w:r w:rsidRPr="005C1CE1">
        <w:rPr>
          <w:rFonts w:ascii="Century Schoolbook" w:hAnsi="Century Schoolbook" w:cs="Helvetica"/>
          <w:color w:val="000000" w:themeColor="text1"/>
          <w:szCs w:val="21"/>
        </w:rPr>
        <w:t xml:space="preserve">) method is provided to display all the expenses </w:t>
      </w:r>
      <w:r w:rsidR="00376603" w:rsidRPr="005C1CE1">
        <w:rPr>
          <w:rFonts w:ascii="Century Schoolbook" w:hAnsi="Century Schoolbook" w:cs="Helvetica"/>
          <w:color w:val="000000" w:themeColor="text1"/>
          <w:szCs w:val="21"/>
        </w:rPr>
        <w:t>present</w:t>
      </w:r>
      <w:r w:rsidRPr="005C1CE1">
        <w:rPr>
          <w:rFonts w:ascii="Century Schoolbook" w:hAnsi="Century Schoolbook" w:cs="Helvetica"/>
          <w:color w:val="000000" w:themeColor="text1"/>
          <w:szCs w:val="21"/>
        </w:rPr>
        <w:t xml:space="preserve"> in the Map.</w:t>
      </w:r>
    </w:p>
    <w:p w:rsidR="00376603" w:rsidRPr="005C1CE1" w:rsidRDefault="008E79E9" w:rsidP="00935B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5C1CE1">
        <w:rPr>
          <w:rFonts w:ascii="Century Schoolbook" w:hAnsi="Century Schoolbook" w:cs="Helvetica"/>
          <w:color w:val="000000" w:themeColor="text1"/>
          <w:szCs w:val="21"/>
        </w:rPr>
        <w:t>A calculate method is used to calculate the total budget of all the expenses present in the map.</w:t>
      </w:r>
    </w:p>
    <w:p w:rsidR="00BF133F" w:rsidRDefault="00473F12" w:rsidP="00DB7725">
      <w:pPr>
        <w:pStyle w:val="Subtitle"/>
      </w:pPr>
    </w:p>
    <w:sectPr w:rsidR="00BF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56616"/>
    <w:multiLevelType w:val="hybridMultilevel"/>
    <w:tmpl w:val="77F2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87"/>
    <w:rsid w:val="002E6C4A"/>
    <w:rsid w:val="00375329"/>
    <w:rsid w:val="00376603"/>
    <w:rsid w:val="00473F12"/>
    <w:rsid w:val="00494758"/>
    <w:rsid w:val="005320E7"/>
    <w:rsid w:val="005B24B0"/>
    <w:rsid w:val="005C1CE1"/>
    <w:rsid w:val="007B701F"/>
    <w:rsid w:val="007F7E28"/>
    <w:rsid w:val="008E79E9"/>
    <w:rsid w:val="00935B9C"/>
    <w:rsid w:val="00B7326B"/>
    <w:rsid w:val="00CC6426"/>
    <w:rsid w:val="00CD0587"/>
    <w:rsid w:val="00CF0822"/>
    <w:rsid w:val="00DB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A8D3A-F358-43C8-AFDE-FBB83DAF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B77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772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DB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15</cp:revision>
  <dcterms:created xsi:type="dcterms:W3CDTF">2022-03-23T07:10:00Z</dcterms:created>
  <dcterms:modified xsi:type="dcterms:W3CDTF">2022-03-23T07:19:00Z</dcterms:modified>
</cp:coreProperties>
</file>