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13" w:rsidRPr="00435013" w:rsidRDefault="00D735A7" w:rsidP="009C2FDE">
      <w:pPr>
        <w:rPr>
          <w:b/>
          <w:sz w:val="32"/>
          <w:u w:val="single"/>
        </w:rPr>
      </w:pPr>
      <w:r w:rsidRPr="00435013">
        <w:rPr>
          <w:b/>
          <w:sz w:val="32"/>
          <w:u w:val="single"/>
        </w:rPr>
        <w:t xml:space="preserve">Day </w:t>
      </w:r>
      <w:proofErr w:type="gramStart"/>
      <w:r w:rsidRPr="00435013">
        <w:rPr>
          <w:b/>
          <w:sz w:val="32"/>
          <w:u w:val="single"/>
        </w:rPr>
        <w:t xml:space="preserve">1 </w:t>
      </w:r>
      <w:r w:rsidR="00435013" w:rsidRPr="00435013">
        <w:rPr>
          <w:b/>
          <w:sz w:val="32"/>
          <w:u w:val="single"/>
        </w:rPr>
        <w:t xml:space="preserve"> &amp;</w:t>
      </w:r>
      <w:proofErr w:type="gramEnd"/>
      <w:r w:rsidR="00435013" w:rsidRPr="00435013">
        <w:rPr>
          <w:b/>
          <w:sz w:val="32"/>
          <w:u w:val="single"/>
        </w:rPr>
        <w:t xml:space="preserve"> 2</w:t>
      </w:r>
    </w:p>
    <w:p w:rsidR="009C2FDE" w:rsidRDefault="009C2FDE" w:rsidP="009C2FDE">
      <w:r w:rsidRPr="009C2FDE">
        <w:rPr>
          <w:b/>
          <w:u w:val="single"/>
        </w:rPr>
        <w:t xml:space="preserve">Session 1: J2EE Overview </w:t>
      </w:r>
      <w:r>
        <w:t xml:space="preserve"> </w:t>
      </w:r>
    </w:p>
    <w:p w:rsidR="009C2FDE" w:rsidRDefault="009C2FDE" w:rsidP="009C2FDE">
      <w:pPr>
        <w:pStyle w:val="ListParagraph"/>
        <w:numPr>
          <w:ilvl w:val="0"/>
          <w:numId w:val="3"/>
        </w:numPr>
      </w:pPr>
      <w:r>
        <w:t xml:space="preserve">J2EE Container </w:t>
      </w:r>
      <w:bookmarkStart w:id="0" w:name="_GoBack"/>
      <w:bookmarkEnd w:id="0"/>
    </w:p>
    <w:p w:rsidR="009C2FDE" w:rsidRDefault="009C2FDE" w:rsidP="009C2FDE">
      <w:pPr>
        <w:pStyle w:val="ListParagraph"/>
        <w:numPr>
          <w:ilvl w:val="0"/>
          <w:numId w:val="3"/>
        </w:numPr>
      </w:pPr>
      <w:r>
        <w:t xml:space="preserve">Packaging Web applications </w:t>
      </w:r>
    </w:p>
    <w:p w:rsidR="009C2FDE" w:rsidRDefault="009C2FDE" w:rsidP="009C2FDE">
      <w:pPr>
        <w:pStyle w:val="ListParagraph"/>
        <w:numPr>
          <w:ilvl w:val="0"/>
          <w:numId w:val="3"/>
        </w:numPr>
      </w:pPr>
      <w:r>
        <w:t xml:space="preserve">J2EE compliant web application  </w:t>
      </w:r>
    </w:p>
    <w:p w:rsidR="009C2FDE" w:rsidRDefault="009C2FDE" w:rsidP="009C2FDE">
      <w:pPr>
        <w:pStyle w:val="ListParagraph"/>
        <w:numPr>
          <w:ilvl w:val="0"/>
          <w:numId w:val="3"/>
        </w:numPr>
      </w:pPr>
      <w:r>
        <w:t xml:space="preserve">Deployment tools. </w:t>
      </w:r>
    </w:p>
    <w:p w:rsidR="009C2FDE" w:rsidRDefault="009C2FDE" w:rsidP="009C2FDE">
      <w:pPr>
        <w:pStyle w:val="ListParagraph"/>
        <w:numPr>
          <w:ilvl w:val="0"/>
          <w:numId w:val="3"/>
        </w:numPr>
      </w:pPr>
      <w:r>
        <w:t xml:space="preserve">Web application life cycle  </w:t>
      </w:r>
    </w:p>
    <w:p w:rsidR="009C2FDE" w:rsidRDefault="009C2FDE" w:rsidP="009C2FDE">
      <w:pPr>
        <w:pStyle w:val="ListParagraph"/>
        <w:numPr>
          <w:ilvl w:val="0"/>
          <w:numId w:val="3"/>
        </w:numPr>
      </w:pPr>
      <w:r>
        <w:t xml:space="preserve">Deploying web applications. </w:t>
      </w:r>
    </w:p>
    <w:p w:rsidR="009C2FDE" w:rsidRDefault="009C2FDE" w:rsidP="009C2FDE">
      <w:pPr>
        <w:pStyle w:val="ListParagraph"/>
        <w:numPr>
          <w:ilvl w:val="0"/>
          <w:numId w:val="3"/>
        </w:numPr>
      </w:pPr>
      <w:r>
        <w:t xml:space="preserve">Web Services Support </w:t>
      </w:r>
    </w:p>
    <w:p w:rsidR="009C2FDE" w:rsidRDefault="009C2FDE" w:rsidP="009C2FDE">
      <w:r>
        <w:t xml:space="preserve"> </w:t>
      </w:r>
    </w:p>
    <w:p w:rsidR="009C2FDE" w:rsidRPr="009C2FDE" w:rsidRDefault="009C2FDE" w:rsidP="009C2FDE">
      <w:pPr>
        <w:rPr>
          <w:b/>
          <w:u w:val="single"/>
        </w:rPr>
      </w:pPr>
      <w:r w:rsidRPr="009C2FDE">
        <w:rPr>
          <w:b/>
          <w:u w:val="single"/>
        </w:rPr>
        <w:t xml:space="preserve">Session 2,3,4  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proofErr w:type="gramStart"/>
      <w:r>
        <w:t>Servlets :</w:t>
      </w:r>
      <w:proofErr w:type="gramEnd"/>
      <w:r>
        <w:t xml:space="preserve"> Dynamic Content Generation   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Advantages of Servlets over CGI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>Servlet Life cycle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Servlet API &amp; Deployment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Servlet Annotations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The Servlet </w:t>
      </w:r>
      <w:proofErr w:type="gramStart"/>
      <w:r>
        <w:t>interface</w:t>
      </w:r>
      <w:proofErr w:type="gramEnd"/>
      <w:r>
        <w:t xml:space="preserve">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HttpServlet</w:t>
      </w:r>
      <w:proofErr w:type="spellEnd"/>
      <w:r>
        <w:t>,</w:t>
      </w:r>
    </w:p>
    <w:p w:rsidR="009C2FDE" w:rsidRDefault="009C2FDE" w:rsidP="009C2FDE">
      <w:pPr>
        <w:pStyle w:val="ListParagraph"/>
        <w:numPr>
          <w:ilvl w:val="1"/>
          <w:numId w:val="1"/>
        </w:numPr>
      </w:pPr>
      <w:proofErr w:type="spellStart"/>
      <w:r>
        <w:t>HttpServletRequest</w:t>
      </w:r>
      <w:proofErr w:type="spellEnd"/>
      <w:r>
        <w:t xml:space="preserve">, </w:t>
      </w:r>
    </w:p>
    <w:p w:rsidR="009C2FDE" w:rsidRDefault="009C2FDE" w:rsidP="009C2FDE">
      <w:pPr>
        <w:pStyle w:val="ListParagraph"/>
        <w:numPr>
          <w:ilvl w:val="1"/>
          <w:numId w:val="1"/>
        </w:numPr>
      </w:pPr>
      <w:proofErr w:type="spellStart"/>
      <w:r>
        <w:t>HttpServletResponse</w:t>
      </w:r>
      <w:proofErr w:type="spellEnd"/>
      <w:r>
        <w:t xml:space="preserve">  </w:t>
      </w:r>
    </w:p>
    <w:p w:rsidR="009C2FDE" w:rsidRDefault="009C2FDE" w:rsidP="009C2FDE">
      <w:pPr>
        <w:pStyle w:val="ListParagraph"/>
        <w:numPr>
          <w:ilvl w:val="1"/>
          <w:numId w:val="1"/>
        </w:numPr>
      </w:pPr>
      <w:r>
        <w:t xml:space="preserve">Exception Handling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proofErr w:type="gramStart"/>
      <w:r>
        <w:t>Servlet ,</w:t>
      </w:r>
      <w:proofErr w:type="gramEnd"/>
      <w:r>
        <w:t xml:space="preserve"> DAO , POJO DB Layers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Session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Session Management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Session Tracking with </w:t>
      </w:r>
    </w:p>
    <w:p w:rsidR="009C2FDE" w:rsidRDefault="009C2FDE" w:rsidP="009C2FDE">
      <w:pPr>
        <w:pStyle w:val="ListParagraph"/>
        <w:numPr>
          <w:ilvl w:val="1"/>
          <w:numId w:val="1"/>
        </w:numPr>
      </w:pPr>
      <w:r>
        <w:t xml:space="preserve">Cookies </w:t>
      </w:r>
    </w:p>
    <w:p w:rsidR="009C2FDE" w:rsidRDefault="009C2FDE" w:rsidP="009C2FDE">
      <w:pPr>
        <w:pStyle w:val="ListParagraph"/>
        <w:numPr>
          <w:ilvl w:val="1"/>
          <w:numId w:val="1"/>
        </w:numPr>
      </w:pPr>
      <w:proofErr w:type="spellStart"/>
      <w:r>
        <w:t>HttpSession</w:t>
      </w:r>
      <w:proofErr w:type="spellEnd"/>
      <w:r>
        <w:t xml:space="preserve">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Request Dispatcher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Page Navigation </w:t>
      </w:r>
    </w:p>
    <w:p w:rsidR="009C2FDE" w:rsidRDefault="009C2FDE" w:rsidP="009C2FDE">
      <w:pPr>
        <w:pStyle w:val="ListParagraph"/>
        <w:numPr>
          <w:ilvl w:val="0"/>
          <w:numId w:val="1"/>
        </w:numPr>
      </w:pPr>
      <w:r>
        <w:t xml:space="preserve">Complete Case study Servlet Based </w:t>
      </w:r>
    </w:p>
    <w:p w:rsidR="009C2FDE" w:rsidRDefault="009C2FDE" w:rsidP="009C2FDE">
      <w:r>
        <w:t xml:space="preserve"> </w:t>
      </w:r>
    </w:p>
    <w:p w:rsidR="009C2FDE" w:rsidRDefault="009C2FDE" w:rsidP="009C2FDE">
      <w:r w:rsidRPr="00E92F90">
        <w:rPr>
          <w:b/>
        </w:rPr>
        <w:t>Assignment</w:t>
      </w:r>
      <w:r>
        <w:t xml:space="preserve"> – Lab: Implement exception handling in Servlet. Use Java Servlets technology in designing and implementing an Air Ticket reservation system. Incorporate Sessions in the Air Ticket reservation system. Assignment – Reading: </w:t>
      </w:r>
    </w:p>
    <w:p w:rsidR="009C2FDE" w:rsidRPr="00E92F90" w:rsidRDefault="009C2FDE" w:rsidP="009C2FDE">
      <w:pPr>
        <w:rPr>
          <w:b/>
          <w:i/>
        </w:rPr>
      </w:pPr>
      <w:r w:rsidRPr="00E92F90">
        <w:rPr>
          <w:b/>
          <w:i/>
        </w:rPr>
        <w:t xml:space="preserve">Know more about the HTTP protocol at www.w3c.org Assignment – Tutorial:  Compare which way of session tracking is better Cookies or </w:t>
      </w:r>
      <w:proofErr w:type="spellStart"/>
      <w:r w:rsidRPr="00E92F90">
        <w:rPr>
          <w:b/>
          <w:i/>
        </w:rPr>
        <w:t>HttpSession</w:t>
      </w:r>
      <w:proofErr w:type="spellEnd"/>
      <w:r w:rsidRPr="00E92F90">
        <w:rPr>
          <w:b/>
          <w:i/>
        </w:rPr>
        <w:t xml:space="preserve">.  </w:t>
      </w:r>
    </w:p>
    <w:p w:rsidR="009C2FDE" w:rsidRDefault="009C2FDE" w:rsidP="009C2FDE">
      <w:r>
        <w:t xml:space="preserve"> </w:t>
      </w:r>
    </w:p>
    <w:p w:rsidR="009C2FDE" w:rsidRPr="009C2FDE" w:rsidRDefault="009C2FDE" w:rsidP="009C2FDE">
      <w:pPr>
        <w:rPr>
          <w:b/>
          <w:u w:val="single"/>
        </w:rPr>
      </w:pPr>
      <w:r w:rsidRPr="009C2FDE">
        <w:rPr>
          <w:b/>
          <w:u w:val="single"/>
        </w:rPr>
        <w:t xml:space="preserve">Session 5:  </w:t>
      </w:r>
    </w:p>
    <w:p w:rsidR="009C2FDE" w:rsidRDefault="009C2FDE" w:rsidP="009C2FDE">
      <w:pPr>
        <w:pStyle w:val="ListParagraph"/>
        <w:numPr>
          <w:ilvl w:val="0"/>
          <w:numId w:val="2"/>
        </w:numPr>
      </w:pPr>
      <w:r>
        <w:t xml:space="preserve">Internationalization and Localization: </w:t>
      </w:r>
    </w:p>
    <w:p w:rsidR="009C2FDE" w:rsidRDefault="009C2FDE" w:rsidP="009C2FDE">
      <w:pPr>
        <w:pStyle w:val="ListParagraph"/>
        <w:numPr>
          <w:ilvl w:val="0"/>
          <w:numId w:val="2"/>
        </w:numPr>
      </w:pPr>
      <w:r>
        <w:t xml:space="preserve">Basics Read and set the locale by using the locale object </w:t>
      </w:r>
    </w:p>
    <w:p w:rsidR="009C2FDE" w:rsidRDefault="009C2FDE" w:rsidP="009C2FDE">
      <w:pPr>
        <w:pStyle w:val="ListParagraph"/>
        <w:numPr>
          <w:ilvl w:val="0"/>
          <w:numId w:val="2"/>
        </w:numPr>
      </w:pPr>
      <w:r>
        <w:t xml:space="preserve">Create and </w:t>
      </w:r>
      <w:proofErr w:type="gramStart"/>
      <w:r>
        <w:t>read  Properties</w:t>
      </w:r>
      <w:proofErr w:type="gramEnd"/>
      <w:r>
        <w:t xml:space="preserve"> file </w:t>
      </w:r>
    </w:p>
    <w:p w:rsidR="009C2FDE" w:rsidRDefault="009C2FDE" w:rsidP="009C2FDE">
      <w:pPr>
        <w:pStyle w:val="ListParagraph"/>
        <w:numPr>
          <w:ilvl w:val="0"/>
          <w:numId w:val="2"/>
        </w:numPr>
      </w:pPr>
      <w:r>
        <w:t>Build a resource bundle for each locale and load a resource bundle in an application</w:t>
      </w:r>
    </w:p>
    <w:sectPr w:rsidR="009C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B6B2C"/>
    <w:multiLevelType w:val="hybridMultilevel"/>
    <w:tmpl w:val="90E4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E46CB"/>
    <w:multiLevelType w:val="hybridMultilevel"/>
    <w:tmpl w:val="4BC40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0543D"/>
    <w:multiLevelType w:val="hybridMultilevel"/>
    <w:tmpl w:val="CFA69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DE"/>
    <w:rsid w:val="00435013"/>
    <w:rsid w:val="009C2FDE"/>
    <w:rsid w:val="00D735A7"/>
    <w:rsid w:val="00E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58ED"/>
  <w15:chartTrackingRefBased/>
  <w15:docId w15:val="{5BAD414B-ABD2-4C61-AF05-C04595C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Kumar</cp:lastModifiedBy>
  <cp:revision>3</cp:revision>
  <dcterms:created xsi:type="dcterms:W3CDTF">2019-05-16T14:27:00Z</dcterms:created>
  <dcterms:modified xsi:type="dcterms:W3CDTF">2019-05-16T14:38:00Z</dcterms:modified>
</cp:coreProperties>
</file>