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991"/>
        <w:tblW w:w="9900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900"/>
      </w:tblGrid>
      <w:tr w:rsidR="00214EB2" w:rsidRPr="00DB2B84" w:rsidTr="00367134">
        <w:trPr>
          <w:trHeight w:val="1142"/>
        </w:trPr>
        <w:tc>
          <w:tcPr>
            <w:tcW w:w="8324" w:type="dxa"/>
            <w:shd w:val="clear" w:color="auto" w:fill="auto"/>
            <w:vAlign w:val="center"/>
          </w:tcPr>
          <w:p w:rsidR="00C46E57" w:rsidRPr="00DB2B84" w:rsidRDefault="00C46E57" w:rsidP="00A715BC">
            <w:pPr>
              <w:pStyle w:val="TableContents"/>
              <w:rPr>
                <w:rFonts w:ascii="Times New Roman" w:hAnsi="Times New Roman" w:cs="Times New Roman"/>
                <w:color w:val="auto"/>
                <w:sz w:val="28"/>
              </w:rPr>
            </w:pPr>
            <w:r w:rsidRPr="00DB2B84">
              <w:rPr>
                <w:rFonts w:ascii="Times New Roman" w:hAnsi="Times New Roman" w:cs="Times New Roman"/>
                <w:b/>
                <w:color w:val="auto"/>
                <w:sz w:val="28"/>
              </w:rPr>
              <w:t>Anjali Sharma</w:t>
            </w:r>
          </w:p>
          <w:p w:rsidR="00C46E57" w:rsidRPr="00DB2B84" w:rsidRDefault="00C46E57" w:rsidP="00A715BC">
            <w:pPr>
              <w:pStyle w:val="TableContents"/>
              <w:rPr>
                <w:rFonts w:ascii="Times New Roman" w:hAnsi="Times New Roman" w:cs="Times New Roman"/>
                <w:color w:val="auto"/>
                <w:sz w:val="28"/>
              </w:rPr>
            </w:pPr>
            <w:r w:rsidRPr="00DB2B84">
              <w:rPr>
                <w:rFonts w:ascii="Times New Roman" w:hAnsi="Times New Roman" w:cs="Times New Roman"/>
                <w:color w:val="auto"/>
                <w:sz w:val="28"/>
              </w:rPr>
              <w:t>Email: sharma77ac@gmail.com</w:t>
            </w:r>
          </w:p>
          <w:p w:rsidR="00C46E57" w:rsidRPr="00DB2B84" w:rsidRDefault="00E21E55" w:rsidP="00A715BC">
            <w:pPr>
              <w:pStyle w:val="TableContents"/>
              <w:rPr>
                <w:rFonts w:ascii="Times New Roman" w:hAnsi="Times New Roman" w:cs="Times New Roman"/>
                <w:color w:val="auto"/>
                <w:sz w:val="28"/>
              </w:rPr>
            </w:pPr>
            <w:r w:rsidRPr="00DB2B84">
              <w:rPr>
                <w:rFonts w:ascii="Times New Roman" w:hAnsi="Times New Roman" w:cs="Times New Roman"/>
                <w:color w:val="auto"/>
                <w:sz w:val="28"/>
              </w:rPr>
              <w:t>Contact</w:t>
            </w:r>
            <w:r w:rsidR="00C46E57" w:rsidRPr="00DB2B84">
              <w:rPr>
                <w:rFonts w:ascii="Times New Roman" w:hAnsi="Times New Roman" w:cs="Times New Roman"/>
                <w:color w:val="auto"/>
                <w:sz w:val="28"/>
              </w:rPr>
              <w:t xml:space="preserve">: </w:t>
            </w:r>
            <w:r w:rsidR="00F675E7">
              <w:rPr>
                <w:rFonts w:ascii="Times New Roman" w:hAnsi="Times New Roman" w:cs="Times New Roman"/>
                <w:color w:val="auto"/>
                <w:sz w:val="28"/>
              </w:rPr>
              <w:t>+91-</w:t>
            </w:r>
            <w:r w:rsidR="00C46E57" w:rsidRPr="00DB2B84">
              <w:rPr>
                <w:rFonts w:ascii="Times New Roman" w:hAnsi="Times New Roman" w:cs="Times New Roman"/>
                <w:color w:val="auto"/>
                <w:sz w:val="28"/>
              </w:rPr>
              <w:t>8421817457</w:t>
            </w:r>
          </w:p>
          <w:p w:rsidR="00E21E55" w:rsidRPr="00DB2B84" w:rsidRDefault="00E21E55" w:rsidP="00A715BC">
            <w:pPr>
              <w:pStyle w:val="TableContents"/>
              <w:rPr>
                <w:rFonts w:ascii="Times New Roman" w:hAnsi="Times New Roman" w:cs="Times New Roman"/>
                <w:color w:val="auto"/>
                <w:sz w:val="28"/>
              </w:rPr>
            </w:pPr>
          </w:p>
        </w:tc>
      </w:tr>
    </w:tbl>
    <w:p w:rsidR="00C46E57" w:rsidRPr="00DB2B84" w:rsidRDefault="00C46E57" w:rsidP="00A715BC">
      <w:pPr>
        <w:pStyle w:val="Textbody"/>
        <w:shd w:val="clear" w:color="auto" w:fill="AEAAAA"/>
        <w:spacing w:after="0"/>
        <w:rPr>
          <w:rFonts w:ascii="Times New Roman" w:hAnsi="Times New Roman" w:cs="Times New Roman"/>
          <w:color w:val="auto"/>
          <w:sz w:val="28"/>
        </w:rPr>
      </w:pPr>
      <w:r w:rsidRPr="00DB2B84">
        <w:rPr>
          <w:rFonts w:ascii="Times New Roman" w:hAnsi="Times New Roman" w:cs="Times New Roman"/>
          <w:b/>
          <w:color w:val="auto"/>
          <w:sz w:val="28"/>
        </w:rPr>
        <w:t>Professional Summary</w:t>
      </w:r>
      <w:r w:rsidRPr="00DB2B84">
        <w:rPr>
          <w:rFonts w:ascii="Times New Roman" w:hAnsi="Times New Roman" w:cs="Times New Roman"/>
          <w:b/>
          <w:color w:val="auto"/>
          <w:sz w:val="28"/>
        </w:rPr>
        <w:tab/>
      </w:r>
    </w:p>
    <w:p w:rsidR="00C46E57" w:rsidRPr="00DB2B84" w:rsidRDefault="00C46E57" w:rsidP="00A715BC">
      <w:pPr>
        <w:pStyle w:val="Textbody"/>
        <w:spacing w:after="0"/>
        <w:rPr>
          <w:rFonts w:ascii="Times New Roman" w:hAnsi="Times New Roman" w:cs="Times New Roman"/>
          <w:color w:val="auto"/>
          <w:sz w:val="28"/>
        </w:rPr>
      </w:pPr>
    </w:p>
    <w:p w:rsidR="00C46E57" w:rsidRPr="00DB2B84" w:rsidRDefault="00262612" w:rsidP="00A715BC">
      <w:pPr>
        <w:pStyle w:val="Textbody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2</w:t>
      </w:r>
      <w:r w:rsidR="001C591F">
        <w:rPr>
          <w:rFonts w:ascii="Times New Roman" w:hAnsi="Times New Roman" w:cs="Times New Roman"/>
          <w:color w:val="auto"/>
          <w:sz w:val="28"/>
        </w:rPr>
        <w:t>.3</w:t>
      </w:r>
      <w:r w:rsidR="00C46E57" w:rsidRPr="00DB2B84">
        <w:rPr>
          <w:rFonts w:ascii="Times New Roman" w:hAnsi="Times New Roman" w:cs="Times New Roman"/>
          <w:color w:val="auto"/>
          <w:sz w:val="28"/>
        </w:rPr>
        <w:t xml:space="preserve"> years of experience in </w:t>
      </w:r>
      <w:r w:rsidR="00005421">
        <w:rPr>
          <w:rFonts w:ascii="Times New Roman" w:hAnsi="Times New Roman" w:cs="Times New Roman"/>
          <w:color w:val="auto"/>
          <w:sz w:val="28"/>
        </w:rPr>
        <w:t>PLM</w:t>
      </w:r>
      <w:r w:rsidR="00173CAB">
        <w:rPr>
          <w:rFonts w:ascii="Times New Roman" w:hAnsi="Times New Roman" w:cs="Times New Roman"/>
          <w:color w:val="auto"/>
          <w:sz w:val="28"/>
        </w:rPr>
        <w:t xml:space="preserve"> domain (PTC - </w:t>
      </w:r>
      <w:r w:rsidR="00005421">
        <w:rPr>
          <w:rFonts w:ascii="Times New Roman" w:hAnsi="Times New Roman" w:cs="Times New Roman"/>
          <w:color w:val="auto"/>
          <w:sz w:val="28"/>
        </w:rPr>
        <w:t>Windchill</w:t>
      </w:r>
      <w:r w:rsidR="00173CAB">
        <w:rPr>
          <w:rFonts w:ascii="Times New Roman" w:hAnsi="Times New Roman" w:cs="Times New Roman"/>
          <w:color w:val="auto"/>
          <w:sz w:val="28"/>
        </w:rPr>
        <w:t>)</w:t>
      </w:r>
      <w:r w:rsidR="00C46E57" w:rsidRPr="00DB2B84">
        <w:rPr>
          <w:rFonts w:ascii="Times New Roman" w:hAnsi="Times New Roman" w:cs="Times New Roman"/>
          <w:color w:val="auto"/>
          <w:sz w:val="28"/>
        </w:rPr>
        <w:t xml:space="preserve">. Worked in various Implementation </w:t>
      </w:r>
      <w:r w:rsidR="00CB274F" w:rsidRPr="00DB2B84">
        <w:rPr>
          <w:rFonts w:ascii="Times New Roman" w:hAnsi="Times New Roman" w:cs="Times New Roman"/>
          <w:color w:val="auto"/>
          <w:sz w:val="28"/>
        </w:rPr>
        <w:t>project</w:t>
      </w:r>
      <w:r w:rsidR="00005421">
        <w:rPr>
          <w:rFonts w:ascii="Times New Roman" w:hAnsi="Times New Roman" w:cs="Times New Roman"/>
          <w:color w:val="auto"/>
          <w:sz w:val="28"/>
        </w:rPr>
        <w:t>s</w:t>
      </w:r>
      <w:r w:rsidR="00CB274F" w:rsidRPr="00DB2B84">
        <w:rPr>
          <w:rFonts w:ascii="Times New Roman" w:hAnsi="Times New Roman" w:cs="Times New Roman"/>
          <w:color w:val="auto"/>
          <w:sz w:val="28"/>
        </w:rPr>
        <w:t xml:space="preserve"> for </w:t>
      </w:r>
      <w:r w:rsidR="00CB274F" w:rsidRPr="00005421">
        <w:rPr>
          <w:rFonts w:ascii="Times New Roman" w:hAnsi="Times New Roman" w:cs="Times New Roman"/>
          <w:b/>
          <w:color w:val="auto"/>
          <w:sz w:val="28"/>
        </w:rPr>
        <w:t xml:space="preserve">GE </w:t>
      </w:r>
      <w:r w:rsidR="001C591F">
        <w:rPr>
          <w:rFonts w:ascii="Times New Roman" w:hAnsi="Times New Roman" w:cs="Times New Roman"/>
          <w:b/>
          <w:color w:val="auto"/>
          <w:sz w:val="28"/>
        </w:rPr>
        <w:t>client</w:t>
      </w:r>
      <w:r w:rsidR="00CB274F" w:rsidRPr="00DB2B84">
        <w:rPr>
          <w:rFonts w:ascii="Times New Roman" w:hAnsi="Times New Roman" w:cs="Times New Roman"/>
          <w:color w:val="auto"/>
          <w:sz w:val="28"/>
        </w:rPr>
        <w:t>.</w:t>
      </w:r>
    </w:p>
    <w:p w:rsidR="00005421" w:rsidRDefault="00C46E57" w:rsidP="00A715BC">
      <w:pPr>
        <w:pStyle w:val="Textbody"/>
        <w:numPr>
          <w:ilvl w:val="0"/>
          <w:numId w:val="13"/>
        </w:numPr>
        <w:rPr>
          <w:rFonts w:ascii="Times New Roman" w:hAnsi="Times New Roman" w:cs="Times New Roman"/>
          <w:color w:val="auto"/>
          <w:sz w:val="28"/>
        </w:rPr>
      </w:pPr>
      <w:r w:rsidRPr="00DB2B84">
        <w:rPr>
          <w:rFonts w:ascii="Times New Roman" w:hAnsi="Times New Roman" w:cs="Times New Roman"/>
          <w:color w:val="auto"/>
          <w:sz w:val="28"/>
        </w:rPr>
        <w:t xml:space="preserve">Proficiency in Installation and Configuration of </w:t>
      </w:r>
      <w:r w:rsidR="00173CAB">
        <w:rPr>
          <w:rFonts w:ascii="Times New Roman" w:hAnsi="Times New Roman" w:cs="Times New Roman"/>
          <w:color w:val="auto"/>
          <w:sz w:val="28"/>
        </w:rPr>
        <w:t xml:space="preserve">PTC </w:t>
      </w:r>
      <w:r w:rsidRPr="00DB2B84">
        <w:rPr>
          <w:rFonts w:ascii="Times New Roman" w:hAnsi="Times New Roman" w:cs="Times New Roman"/>
          <w:color w:val="auto"/>
          <w:sz w:val="28"/>
        </w:rPr>
        <w:t>Windchill</w:t>
      </w:r>
      <w:r w:rsidR="00005421">
        <w:rPr>
          <w:rFonts w:ascii="Times New Roman" w:hAnsi="Times New Roman" w:cs="Times New Roman"/>
          <w:color w:val="auto"/>
          <w:sz w:val="28"/>
        </w:rPr>
        <w:t>.</w:t>
      </w:r>
    </w:p>
    <w:p w:rsidR="001C591F" w:rsidRPr="001C591F" w:rsidRDefault="001C591F" w:rsidP="001C591F">
      <w:pPr>
        <w:pStyle w:val="Textbody"/>
        <w:numPr>
          <w:ilvl w:val="0"/>
          <w:numId w:val="13"/>
        </w:numPr>
        <w:spacing w:after="0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Proficiency</w:t>
      </w:r>
      <w:r w:rsidRPr="00DB2B84">
        <w:rPr>
          <w:rFonts w:ascii="Times New Roman" w:hAnsi="Times New Roman" w:cs="Times New Roman"/>
          <w:color w:val="auto"/>
          <w:sz w:val="28"/>
        </w:rPr>
        <w:t xml:space="preserve"> in areas of </w:t>
      </w:r>
      <w:r>
        <w:rPr>
          <w:rFonts w:ascii="Times New Roman" w:hAnsi="Times New Roman" w:cs="Times New Roman"/>
          <w:color w:val="auto"/>
          <w:sz w:val="28"/>
        </w:rPr>
        <w:t xml:space="preserve">PTC </w:t>
      </w:r>
      <w:r w:rsidRPr="00DB2B84">
        <w:rPr>
          <w:rFonts w:ascii="Times New Roman" w:hAnsi="Times New Roman" w:cs="Times New Roman"/>
          <w:color w:val="auto"/>
          <w:sz w:val="28"/>
        </w:rPr>
        <w:t>Windchill Configuration and Customization – Client side and Server side.</w:t>
      </w:r>
    </w:p>
    <w:p w:rsidR="00005421" w:rsidRDefault="00005421" w:rsidP="00A715BC">
      <w:pPr>
        <w:pStyle w:val="Textbody"/>
        <w:numPr>
          <w:ilvl w:val="0"/>
          <w:numId w:val="13"/>
        </w:numPr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 xml:space="preserve">Proficiency in following PLM modules: </w:t>
      </w:r>
    </w:p>
    <w:p w:rsidR="00005421" w:rsidRDefault="00005421" w:rsidP="00005421">
      <w:pPr>
        <w:pStyle w:val="Textbody"/>
        <w:numPr>
          <w:ilvl w:val="1"/>
          <w:numId w:val="13"/>
        </w:numPr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Change Management</w:t>
      </w:r>
    </w:p>
    <w:p w:rsidR="00005421" w:rsidRDefault="00005421" w:rsidP="00005421">
      <w:pPr>
        <w:pStyle w:val="Textbody"/>
        <w:numPr>
          <w:ilvl w:val="1"/>
          <w:numId w:val="13"/>
        </w:numPr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Quality Management</w:t>
      </w:r>
    </w:p>
    <w:p w:rsidR="00005421" w:rsidRDefault="00C46E57" w:rsidP="00005421">
      <w:pPr>
        <w:pStyle w:val="Textbody"/>
        <w:numPr>
          <w:ilvl w:val="1"/>
          <w:numId w:val="13"/>
        </w:numPr>
        <w:rPr>
          <w:rFonts w:ascii="Times New Roman" w:hAnsi="Times New Roman" w:cs="Times New Roman"/>
          <w:color w:val="auto"/>
          <w:sz w:val="28"/>
        </w:rPr>
      </w:pPr>
      <w:r w:rsidRPr="00DB2B84">
        <w:rPr>
          <w:rFonts w:ascii="Times New Roman" w:hAnsi="Times New Roman" w:cs="Times New Roman"/>
          <w:color w:val="auto"/>
          <w:sz w:val="28"/>
        </w:rPr>
        <w:t>Part</w:t>
      </w:r>
      <w:r w:rsidR="00005421">
        <w:rPr>
          <w:rFonts w:ascii="Times New Roman" w:hAnsi="Times New Roman" w:cs="Times New Roman"/>
          <w:color w:val="auto"/>
          <w:sz w:val="28"/>
        </w:rPr>
        <w:t xml:space="preserve"> &amp;</w:t>
      </w:r>
      <w:r w:rsidRPr="00DB2B84">
        <w:rPr>
          <w:rFonts w:ascii="Times New Roman" w:hAnsi="Times New Roman" w:cs="Times New Roman"/>
          <w:color w:val="auto"/>
          <w:sz w:val="28"/>
        </w:rPr>
        <w:t xml:space="preserve"> BOM Management</w:t>
      </w:r>
    </w:p>
    <w:p w:rsidR="00005421" w:rsidRDefault="00005421" w:rsidP="00005421">
      <w:pPr>
        <w:pStyle w:val="Textbody"/>
        <w:numPr>
          <w:ilvl w:val="1"/>
          <w:numId w:val="13"/>
        </w:numPr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Document Management</w:t>
      </w:r>
    </w:p>
    <w:p w:rsidR="00005421" w:rsidRDefault="00005421" w:rsidP="00005421">
      <w:pPr>
        <w:pStyle w:val="Textbody"/>
        <w:numPr>
          <w:ilvl w:val="1"/>
          <w:numId w:val="13"/>
        </w:numPr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Product Structure Management</w:t>
      </w:r>
    </w:p>
    <w:p w:rsidR="00005421" w:rsidRDefault="00005421" w:rsidP="00005421">
      <w:pPr>
        <w:pStyle w:val="Textbody"/>
        <w:numPr>
          <w:ilvl w:val="1"/>
          <w:numId w:val="13"/>
        </w:numPr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Supplier Management</w:t>
      </w:r>
    </w:p>
    <w:p w:rsidR="00005421" w:rsidRPr="00005421" w:rsidRDefault="00005421" w:rsidP="00005421">
      <w:pPr>
        <w:pStyle w:val="Textbody"/>
        <w:numPr>
          <w:ilvl w:val="1"/>
          <w:numId w:val="13"/>
        </w:numPr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Classification Management</w:t>
      </w:r>
    </w:p>
    <w:p w:rsidR="00005421" w:rsidRPr="00005421" w:rsidRDefault="00005421" w:rsidP="00005421">
      <w:pPr>
        <w:pStyle w:val="Textbody"/>
        <w:numPr>
          <w:ilvl w:val="1"/>
          <w:numId w:val="13"/>
        </w:numPr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Workflows and Lifecycle Management</w:t>
      </w:r>
    </w:p>
    <w:p w:rsidR="00005421" w:rsidRDefault="00005421" w:rsidP="00005421">
      <w:pPr>
        <w:pStyle w:val="Textbody"/>
        <w:numPr>
          <w:ilvl w:val="1"/>
          <w:numId w:val="13"/>
        </w:numPr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Project Link</w:t>
      </w:r>
    </w:p>
    <w:p w:rsidR="00C46E57" w:rsidRPr="00DB2B84" w:rsidRDefault="00005421" w:rsidP="00005421">
      <w:pPr>
        <w:pStyle w:val="Textbody"/>
        <w:numPr>
          <w:ilvl w:val="1"/>
          <w:numId w:val="13"/>
        </w:numPr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MPM Link</w:t>
      </w:r>
    </w:p>
    <w:p w:rsidR="001C591F" w:rsidRDefault="001C591F" w:rsidP="001C591F">
      <w:pPr>
        <w:pStyle w:val="Textbody"/>
        <w:numPr>
          <w:ilvl w:val="0"/>
          <w:numId w:val="13"/>
        </w:numPr>
        <w:spacing w:after="0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Experienced in creating functional and technical specifications for solutions.</w:t>
      </w:r>
    </w:p>
    <w:p w:rsidR="001C591F" w:rsidRPr="001C591F" w:rsidRDefault="001C591F" w:rsidP="001C591F">
      <w:pPr>
        <w:pStyle w:val="Textbody"/>
        <w:numPr>
          <w:ilvl w:val="0"/>
          <w:numId w:val="13"/>
        </w:numPr>
        <w:spacing w:after="0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Experienced in conducting internal training sessions on PLM Windchill Business Administration and Windchill Customization for new joiners in the PLM domain.</w:t>
      </w:r>
    </w:p>
    <w:p w:rsidR="002B6E5C" w:rsidRDefault="001C591F" w:rsidP="00A715BC">
      <w:pPr>
        <w:pStyle w:val="Textbody"/>
        <w:numPr>
          <w:ilvl w:val="0"/>
          <w:numId w:val="13"/>
        </w:numPr>
        <w:spacing w:after="0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 xml:space="preserve">Experienced </w:t>
      </w:r>
      <w:r w:rsidR="002B6E5C">
        <w:rPr>
          <w:rFonts w:ascii="Times New Roman" w:hAnsi="Times New Roman" w:cs="Times New Roman"/>
          <w:color w:val="auto"/>
          <w:sz w:val="28"/>
        </w:rPr>
        <w:t>in Data Migration using data loaders.</w:t>
      </w:r>
    </w:p>
    <w:p w:rsidR="001A018F" w:rsidRPr="00DB2B84" w:rsidRDefault="001C591F" w:rsidP="00A715BC">
      <w:pPr>
        <w:pStyle w:val="Textbody"/>
        <w:numPr>
          <w:ilvl w:val="0"/>
          <w:numId w:val="13"/>
        </w:numPr>
        <w:spacing w:after="0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Hands-on experience in</w:t>
      </w:r>
      <w:r w:rsidR="001A018F">
        <w:rPr>
          <w:rFonts w:ascii="Times New Roman" w:hAnsi="Times New Roman" w:cs="Times New Roman"/>
          <w:color w:val="auto"/>
          <w:sz w:val="28"/>
        </w:rPr>
        <w:t xml:space="preserve"> integration </w:t>
      </w:r>
      <w:r>
        <w:rPr>
          <w:rFonts w:ascii="Times New Roman" w:hAnsi="Times New Roman" w:cs="Times New Roman"/>
          <w:color w:val="auto"/>
          <w:sz w:val="28"/>
        </w:rPr>
        <w:t>of</w:t>
      </w:r>
      <w:r w:rsidR="001A018F">
        <w:rPr>
          <w:rFonts w:ascii="Times New Roman" w:hAnsi="Times New Roman" w:cs="Times New Roman"/>
          <w:color w:val="auto"/>
          <w:sz w:val="28"/>
        </w:rPr>
        <w:t xml:space="preserve"> Windchill and SAP</w:t>
      </w:r>
      <w:r w:rsidR="00B47364">
        <w:rPr>
          <w:rFonts w:ascii="Times New Roman" w:hAnsi="Times New Roman" w:cs="Times New Roman"/>
          <w:color w:val="auto"/>
          <w:sz w:val="28"/>
        </w:rPr>
        <w:t xml:space="preserve"> using TIBCO middleware.</w:t>
      </w:r>
    </w:p>
    <w:p w:rsidR="00C46E57" w:rsidRPr="00DB2B84" w:rsidRDefault="00C46E57" w:rsidP="00A715BC">
      <w:pPr>
        <w:pStyle w:val="Textbody"/>
        <w:spacing w:after="0"/>
        <w:ind w:left="720"/>
        <w:rPr>
          <w:rFonts w:ascii="Times New Roman" w:hAnsi="Times New Roman" w:cs="Times New Roman"/>
          <w:color w:val="auto"/>
          <w:sz w:val="28"/>
        </w:rPr>
      </w:pPr>
    </w:p>
    <w:p w:rsidR="00C46E57" w:rsidRPr="00DB2B84" w:rsidRDefault="00574923" w:rsidP="00A715BC">
      <w:pPr>
        <w:pStyle w:val="Textbody"/>
        <w:shd w:val="clear" w:color="auto" w:fill="AEAAAA"/>
        <w:spacing w:after="0"/>
        <w:rPr>
          <w:rFonts w:ascii="Times New Roman" w:hAnsi="Times New Roman" w:cs="Times New Roman"/>
          <w:b/>
          <w:color w:val="auto"/>
          <w:sz w:val="28"/>
        </w:rPr>
      </w:pPr>
      <w:r w:rsidRPr="00DB2B84">
        <w:rPr>
          <w:rFonts w:ascii="Times New Roman" w:hAnsi="Times New Roman" w:cs="Times New Roman"/>
          <w:b/>
          <w:color w:val="auto"/>
          <w:sz w:val="28"/>
        </w:rPr>
        <w:t>Employment</w:t>
      </w:r>
    </w:p>
    <w:p w:rsidR="00C46E57" w:rsidRPr="00DB2B84" w:rsidRDefault="00C46E57" w:rsidP="00A715BC">
      <w:pPr>
        <w:pStyle w:val="TableContents"/>
        <w:jc w:val="both"/>
        <w:rPr>
          <w:rFonts w:ascii="Times New Roman" w:hAnsi="Times New Roman" w:cs="Times New Roman"/>
          <w:color w:val="auto"/>
          <w:sz w:val="28"/>
        </w:rPr>
      </w:pPr>
    </w:p>
    <w:p w:rsidR="00CB274F" w:rsidRPr="00DB2B84" w:rsidRDefault="00CB274F" w:rsidP="00A715BC">
      <w:pPr>
        <w:pStyle w:val="TableContents"/>
        <w:jc w:val="both"/>
        <w:rPr>
          <w:rFonts w:ascii="Times New Roman" w:hAnsi="Times New Roman" w:cs="Times New Roman"/>
          <w:color w:val="auto"/>
          <w:sz w:val="28"/>
        </w:rPr>
      </w:pPr>
      <w:r w:rsidRPr="00DB2B84">
        <w:rPr>
          <w:rFonts w:ascii="Times New Roman" w:hAnsi="Times New Roman" w:cs="Times New Roman"/>
          <w:color w:val="auto"/>
          <w:sz w:val="28"/>
        </w:rPr>
        <w:t xml:space="preserve">ITC </w:t>
      </w:r>
      <w:proofErr w:type="spellStart"/>
      <w:r w:rsidRPr="00DB2B84">
        <w:rPr>
          <w:rFonts w:ascii="Times New Roman" w:hAnsi="Times New Roman" w:cs="Times New Roman"/>
          <w:color w:val="auto"/>
          <w:sz w:val="28"/>
        </w:rPr>
        <w:t>Infotech</w:t>
      </w:r>
      <w:proofErr w:type="spellEnd"/>
      <w:r w:rsidRPr="00DB2B84">
        <w:rPr>
          <w:rFonts w:ascii="Times New Roman" w:hAnsi="Times New Roman" w:cs="Times New Roman"/>
          <w:color w:val="auto"/>
          <w:sz w:val="28"/>
        </w:rPr>
        <w:t xml:space="preserve"> Ltd.</w:t>
      </w:r>
      <w:r w:rsidR="002B6E5C">
        <w:rPr>
          <w:rFonts w:ascii="Times New Roman" w:hAnsi="Times New Roman" w:cs="Times New Roman"/>
          <w:color w:val="auto"/>
          <w:sz w:val="28"/>
        </w:rPr>
        <w:t xml:space="preserve"> - India</w:t>
      </w:r>
    </w:p>
    <w:p w:rsidR="00CB274F" w:rsidRPr="00DB2B84" w:rsidRDefault="00CB274F" w:rsidP="00A715BC">
      <w:pPr>
        <w:pStyle w:val="TableContents"/>
        <w:jc w:val="both"/>
        <w:rPr>
          <w:rFonts w:ascii="Times New Roman" w:hAnsi="Times New Roman" w:cs="Times New Roman"/>
          <w:color w:val="auto"/>
          <w:sz w:val="28"/>
        </w:rPr>
      </w:pPr>
      <w:r w:rsidRPr="00DB2B84">
        <w:rPr>
          <w:rFonts w:ascii="Times New Roman" w:hAnsi="Times New Roman" w:cs="Times New Roman"/>
          <w:color w:val="auto"/>
          <w:sz w:val="28"/>
        </w:rPr>
        <w:t>Associate IT Consultant</w:t>
      </w:r>
    </w:p>
    <w:p w:rsidR="00CB274F" w:rsidRPr="00DB2B84" w:rsidRDefault="00CB274F" w:rsidP="00A715BC">
      <w:pPr>
        <w:pStyle w:val="TableContents"/>
        <w:jc w:val="both"/>
        <w:rPr>
          <w:rFonts w:ascii="Times New Roman" w:hAnsi="Times New Roman" w:cs="Times New Roman"/>
          <w:color w:val="auto"/>
          <w:sz w:val="28"/>
        </w:rPr>
      </w:pPr>
      <w:r w:rsidRPr="00DB2B84">
        <w:rPr>
          <w:rFonts w:ascii="Times New Roman" w:hAnsi="Times New Roman" w:cs="Times New Roman"/>
          <w:color w:val="auto"/>
          <w:sz w:val="28"/>
        </w:rPr>
        <w:t>Role – Implementation Consultant</w:t>
      </w:r>
    </w:p>
    <w:p w:rsidR="00CB274F" w:rsidRPr="00DB2B84" w:rsidRDefault="00CB274F" w:rsidP="00A715BC">
      <w:pPr>
        <w:pStyle w:val="TableContents"/>
        <w:jc w:val="both"/>
        <w:rPr>
          <w:rFonts w:ascii="Times New Roman" w:hAnsi="Times New Roman" w:cs="Times New Roman"/>
          <w:color w:val="auto"/>
          <w:sz w:val="28"/>
        </w:rPr>
      </w:pPr>
      <w:r w:rsidRPr="00DB2B84">
        <w:rPr>
          <w:rFonts w:ascii="Times New Roman" w:hAnsi="Times New Roman" w:cs="Times New Roman"/>
          <w:color w:val="auto"/>
          <w:sz w:val="28"/>
        </w:rPr>
        <w:t>Description – PLM Developer</w:t>
      </w:r>
    </w:p>
    <w:p w:rsidR="00173CAB" w:rsidRDefault="00CB274F" w:rsidP="00A715BC">
      <w:pPr>
        <w:pStyle w:val="TableContents"/>
        <w:jc w:val="both"/>
        <w:rPr>
          <w:rFonts w:ascii="Times New Roman" w:hAnsi="Times New Roman" w:cs="Times New Roman"/>
          <w:color w:val="auto"/>
          <w:sz w:val="28"/>
        </w:rPr>
      </w:pPr>
      <w:r w:rsidRPr="00DB2B84">
        <w:rPr>
          <w:rFonts w:ascii="Times New Roman" w:hAnsi="Times New Roman" w:cs="Times New Roman"/>
          <w:color w:val="auto"/>
          <w:sz w:val="28"/>
        </w:rPr>
        <w:t>July 2016 – Present</w:t>
      </w:r>
    </w:p>
    <w:p w:rsidR="00173CAB" w:rsidRPr="00DB2B84" w:rsidRDefault="00173CAB" w:rsidP="00A715BC">
      <w:pPr>
        <w:pStyle w:val="TableContents"/>
        <w:jc w:val="both"/>
        <w:rPr>
          <w:rFonts w:ascii="Times New Roman" w:hAnsi="Times New Roman" w:cs="Times New Roman"/>
          <w:color w:val="auto"/>
          <w:sz w:val="28"/>
        </w:rPr>
      </w:pPr>
    </w:p>
    <w:p w:rsidR="004A5085" w:rsidRPr="00DB2B84" w:rsidRDefault="004A5085" w:rsidP="00A715BC">
      <w:pPr>
        <w:pStyle w:val="Textbody"/>
        <w:shd w:val="clear" w:color="auto" w:fill="AEAAAA"/>
        <w:spacing w:after="0"/>
        <w:rPr>
          <w:rFonts w:ascii="Times New Roman" w:hAnsi="Times New Roman" w:cs="Times New Roman"/>
          <w:color w:val="auto"/>
          <w:sz w:val="28"/>
        </w:rPr>
      </w:pPr>
      <w:r w:rsidRPr="00DB2B84">
        <w:rPr>
          <w:rFonts w:ascii="Times New Roman" w:hAnsi="Times New Roman" w:cs="Times New Roman"/>
          <w:b/>
          <w:color w:val="auto"/>
          <w:sz w:val="28"/>
        </w:rPr>
        <w:lastRenderedPageBreak/>
        <w:t>Educational Qualifications</w:t>
      </w:r>
    </w:p>
    <w:p w:rsidR="004A5085" w:rsidRPr="00DB2B84" w:rsidRDefault="004A5085" w:rsidP="00A715BC">
      <w:pPr>
        <w:pStyle w:val="Textbody"/>
        <w:spacing w:after="0"/>
        <w:rPr>
          <w:rFonts w:ascii="Times New Roman" w:hAnsi="Times New Roman" w:cs="Times New Roman"/>
          <w:color w:val="auto"/>
          <w:sz w:val="28"/>
        </w:rPr>
      </w:pPr>
    </w:p>
    <w:tbl>
      <w:tblPr>
        <w:tblW w:w="9957" w:type="dxa"/>
        <w:tblInd w:w="-44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12" w:space="0" w:color="000001"/>
          <w:insideH w:val="single" w:sz="12" w:space="0" w:color="000001"/>
          <w:insideV w:val="single" w:sz="12" w:space="0" w:color="000001"/>
        </w:tblBorders>
        <w:tblCellMar>
          <w:left w:w="-15" w:type="dxa"/>
          <w:right w:w="10" w:type="dxa"/>
        </w:tblCellMar>
        <w:tblLook w:val="0000" w:firstRow="0" w:lastRow="0" w:firstColumn="0" w:lastColumn="0" w:noHBand="0" w:noVBand="0"/>
      </w:tblPr>
      <w:tblGrid>
        <w:gridCol w:w="2324"/>
        <w:gridCol w:w="4215"/>
        <w:gridCol w:w="1261"/>
        <w:gridCol w:w="2157"/>
      </w:tblGrid>
      <w:tr w:rsidR="004A5085" w:rsidRPr="00DB2B84" w:rsidTr="00367134">
        <w:trPr>
          <w:trHeight w:val="61"/>
        </w:trPr>
        <w:tc>
          <w:tcPr>
            <w:tcW w:w="23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D0CECE"/>
            <w:tcMar>
              <w:left w:w="-15" w:type="dxa"/>
            </w:tcMar>
            <w:vAlign w:val="center"/>
          </w:tcPr>
          <w:p w:rsidR="004A5085" w:rsidRPr="00DB2B84" w:rsidRDefault="004A5085" w:rsidP="00A715BC">
            <w:pPr>
              <w:jc w:val="center"/>
              <w:rPr>
                <w:rFonts w:ascii="Times New Roman" w:hAnsi="Times New Roman" w:cs="Times New Roman"/>
                <w:color w:val="auto"/>
                <w:sz w:val="28"/>
              </w:rPr>
            </w:pPr>
            <w:r w:rsidRPr="00DB2B84">
              <w:rPr>
                <w:rFonts w:ascii="Times New Roman" w:eastAsia="Times New Roman" w:hAnsi="Times New Roman" w:cs="Times New Roman"/>
                <w:b/>
                <w:color w:val="auto"/>
                <w:sz w:val="28"/>
              </w:rPr>
              <w:t>Qualification</w:t>
            </w:r>
          </w:p>
        </w:tc>
        <w:tc>
          <w:tcPr>
            <w:tcW w:w="4215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D0CECE"/>
            <w:tcMar>
              <w:left w:w="-15" w:type="dxa"/>
            </w:tcMar>
            <w:vAlign w:val="center"/>
          </w:tcPr>
          <w:p w:rsidR="004A5085" w:rsidRPr="00DB2B84" w:rsidRDefault="004A5085" w:rsidP="00A715BC">
            <w:pPr>
              <w:jc w:val="center"/>
              <w:rPr>
                <w:rFonts w:ascii="Times New Roman" w:hAnsi="Times New Roman" w:cs="Times New Roman"/>
                <w:color w:val="auto"/>
                <w:sz w:val="28"/>
              </w:rPr>
            </w:pPr>
            <w:r w:rsidRPr="00DB2B84">
              <w:rPr>
                <w:rFonts w:ascii="Times New Roman" w:eastAsia="Times New Roman" w:hAnsi="Times New Roman" w:cs="Times New Roman"/>
                <w:b/>
                <w:color w:val="auto"/>
                <w:sz w:val="28"/>
              </w:rPr>
              <w:t>College - University</w:t>
            </w:r>
          </w:p>
        </w:tc>
        <w:tc>
          <w:tcPr>
            <w:tcW w:w="1261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D0CECE"/>
            <w:tcMar>
              <w:left w:w="-15" w:type="dxa"/>
            </w:tcMar>
            <w:vAlign w:val="center"/>
          </w:tcPr>
          <w:p w:rsidR="004A5085" w:rsidRPr="00DB2B84" w:rsidRDefault="004A5085" w:rsidP="00A715BC">
            <w:pPr>
              <w:jc w:val="center"/>
              <w:rPr>
                <w:rFonts w:ascii="Times New Roman" w:hAnsi="Times New Roman" w:cs="Times New Roman"/>
                <w:color w:val="auto"/>
                <w:sz w:val="28"/>
              </w:rPr>
            </w:pPr>
            <w:r w:rsidRPr="00DB2B84">
              <w:rPr>
                <w:rFonts w:ascii="Times New Roman" w:eastAsia="Times New Roman" w:hAnsi="Times New Roman" w:cs="Times New Roman"/>
                <w:b/>
                <w:color w:val="auto"/>
                <w:sz w:val="28"/>
              </w:rPr>
              <w:t>Year</w:t>
            </w:r>
          </w:p>
        </w:tc>
        <w:tc>
          <w:tcPr>
            <w:tcW w:w="215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D0CECE"/>
            <w:tcMar>
              <w:left w:w="-15" w:type="dxa"/>
            </w:tcMar>
            <w:vAlign w:val="center"/>
          </w:tcPr>
          <w:p w:rsidR="004A5085" w:rsidRPr="00DB2B84" w:rsidRDefault="004A5085" w:rsidP="00A715BC">
            <w:pPr>
              <w:jc w:val="center"/>
              <w:rPr>
                <w:rFonts w:ascii="Times New Roman" w:hAnsi="Times New Roman" w:cs="Times New Roman"/>
                <w:color w:val="auto"/>
                <w:sz w:val="28"/>
              </w:rPr>
            </w:pPr>
            <w:r w:rsidRPr="00DB2B84">
              <w:rPr>
                <w:rFonts w:ascii="Times New Roman" w:eastAsia="Times New Roman" w:hAnsi="Times New Roman" w:cs="Times New Roman"/>
                <w:b/>
                <w:color w:val="auto"/>
                <w:sz w:val="28"/>
              </w:rPr>
              <w:t>Grade</w:t>
            </w:r>
          </w:p>
        </w:tc>
      </w:tr>
      <w:tr w:rsidR="004A5085" w:rsidRPr="00DB2B84" w:rsidTr="00367134">
        <w:trPr>
          <w:trHeight w:val="681"/>
        </w:trPr>
        <w:tc>
          <w:tcPr>
            <w:tcW w:w="23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left w:w="-15" w:type="dxa"/>
            </w:tcMar>
            <w:vAlign w:val="center"/>
          </w:tcPr>
          <w:p w:rsidR="004A5085" w:rsidRPr="00DB2B84" w:rsidRDefault="004A5085" w:rsidP="00A715BC">
            <w:pPr>
              <w:jc w:val="center"/>
              <w:rPr>
                <w:rFonts w:ascii="Times New Roman" w:hAnsi="Times New Roman" w:cs="Times New Roman"/>
                <w:color w:val="auto"/>
                <w:sz w:val="28"/>
              </w:rPr>
            </w:pPr>
            <w:r w:rsidRPr="00DB2B84">
              <w:rPr>
                <w:rFonts w:ascii="Times New Roman" w:eastAsia="Times New Roman" w:hAnsi="Times New Roman" w:cs="Times New Roman"/>
                <w:color w:val="auto"/>
                <w:sz w:val="28"/>
              </w:rPr>
              <w:t>BE (Information Technology)</w:t>
            </w:r>
          </w:p>
        </w:tc>
        <w:tc>
          <w:tcPr>
            <w:tcW w:w="4215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left w:w="-15" w:type="dxa"/>
            </w:tcMar>
            <w:vAlign w:val="center"/>
          </w:tcPr>
          <w:p w:rsidR="004A5085" w:rsidRPr="00DB2B84" w:rsidRDefault="004A5085" w:rsidP="00A715BC">
            <w:pPr>
              <w:jc w:val="center"/>
              <w:rPr>
                <w:rFonts w:ascii="Times New Roman" w:hAnsi="Times New Roman" w:cs="Times New Roman"/>
                <w:color w:val="auto"/>
                <w:sz w:val="28"/>
              </w:rPr>
            </w:pPr>
            <w:r w:rsidRPr="00DB2B84">
              <w:rPr>
                <w:rFonts w:ascii="Times New Roman" w:eastAsia="Times New Roman" w:hAnsi="Times New Roman" w:cs="Times New Roman"/>
                <w:color w:val="auto"/>
                <w:sz w:val="28"/>
              </w:rPr>
              <w:t xml:space="preserve">Shri </w:t>
            </w:r>
            <w:proofErr w:type="spellStart"/>
            <w:r w:rsidRPr="00DB2B84">
              <w:rPr>
                <w:rFonts w:ascii="Times New Roman" w:eastAsia="Times New Roman" w:hAnsi="Times New Roman" w:cs="Times New Roman"/>
                <w:color w:val="auto"/>
                <w:sz w:val="28"/>
              </w:rPr>
              <w:t>Ramdeobaba</w:t>
            </w:r>
            <w:proofErr w:type="spellEnd"/>
            <w:r w:rsidRPr="00DB2B84">
              <w:rPr>
                <w:rFonts w:ascii="Times New Roman" w:eastAsia="Times New Roman" w:hAnsi="Times New Roman" w:cs="Times New Roman"/>
                <w:color w:val="auto"/>
                <w:sz w:val="28"/>
              </w:rPr>
              <w:t xml:space="preserve"> College of Engineering and Management - RTMNU</w:t>
            </w:r>
          </w:p>
        </w:tc>
        <w:tc>
          <w:tcPr>
            <w:tcW w:w="1261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left w:w="-15" w:type="dxa"/>
            </w:tcMar>
            <w:vAlign w:val="center"/>
          </w:tcPr>
          <w:p w:rsidR="004A5085" w:rsidRPr="00DB2B84" w:rsidRDefault="004A5085" w:rsidP="00A715BC">
            <w:pPr>
              <w:jc w:val="center"/>
              <w:rPr>
                <w:rFonts w:ascii="Times New Roman" w:hAnsi="Times New Roman" w:cs="Times New Roman"/>
                <w:color w:val="auto"/>
                <w:sz w:val="28"/>
              </w:rPr>
            </w:pPr>
            <w:r w:rsidRPr="00DB2B84">
              <w:rPr>
                <w:rFonts w:ascii="Times New Roman" w:eastAsia="Calibri" w:hAnsi="Times New Roman" w:cs="Times New Roman"/>
                <w:color w:val="auto"/>
                <w:sz w:val="28"/>
              </w:rPr>
              <w:t>2016</w:t>
            </w:r>
          </w:p>
        </w:tc>
        <w:tc>
          <w:tcPr>
            <w:tcW w:w="215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left w:w="-15" w:type="dxa"/>
            </w:tcMar>
            <w:vAlign w:val="center"/>
          </w:tcPr>
          <w:p w:rsidR="004A5085" w:rsidRPr="00DB2B84" w:rsidRDefault="004A5085" w:rsidP="00A715BC">
            <w:pPr>
              <w:jc w:val="center"/>
              <w:rPr>
                <w:rFonts w:ascii="Times New Roman" w:hAnsi="Times New Roman" w:cs="Times New Roman"/>
                <w:color w:val="auto"/>
                <w:sz w:val="28"/>
              </w:rPr>
            </w:pPr>
            <w:r w:rsidRPr="00DB2B84">
              <w:rPr>
                <w:rFonts w:ascii="Times New Roman" w:eastAsia="Calibri" w:hAnsi="Times New Roman" w:cs="Times New Roman"/>
                <w:color w:val="auto"/>
                <w:sz w:val="28"/>
              </w:rPr>
              <w:t>7.33 CGPA</w:t>
            </w:r>
          </w:p>
        </w:tc>
      </w:tr>
      <w:tr w:rsidR="004A5085" w:rsidRPr="00DB2B84" w:rsidTr="00367134">
        <w:trPr>
          <w:trHeight w:val="492"/>
        </w:trPr>
        <w:tc>
          <w:tcPr>
            <w:tcW w:w="23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left w:w="-15" w:type="dxa"/>
            </w:tcMar>
            <w:vAlign w:val="center"/>
          </w:tcPr>
          <w:p w:rsidR="004A5085" w:rsidRPr="00DB2B84" w:rsidRDefault="004A5085" w:rsidP="00A715BC">
            <w:pPr>
              <w:jc w:val="center"/>
              <w:rPr>
                <w:rFonts w:ascii="Times New Roman" w:hAnsi="Times New Roman" w:cs="Times New Roman"/>
                <w:color w:val="auto"/>
                <w:sz w:val="28"/>
              </w:rPr>
            </w:pPr>
            <w:r w:rsidRPr="00DB2B84">
              <w:rPr>
                <w:rFonts w:ascii="Times New Roman" w:eastAsia="Times New Roman" w:hAnsi="Times New Roman" w:cs="Times New Roman"/>
                <w:color w:val="auto"/>
                <w:sz w:val="28"/>
              </w:rPr>
              <w:t>Diploma (Information Technology)</w:t>
            </w:r>
          </w:p>
        </w:tc>
        <w:tc>
          <w:tcPr>
            <w:tcW w:w="4215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left w:w="-15" w:type="dxa"/>
            </w:tcMar>
            <w:vAlign w:val="center"/>
          </w:tcPr>
          <w:p w:rsidR="004A5085" w:rsidRPr="00DB2B84" w:rsidRDefault="004A5085" w:rsidP="00A715BC">
            <w:pPr>
              <w:jc w:val="center"/>
              <w:rPr>
                <w:rFonts w:ascii="Times New Roman" w:hAnsi="Times New Roman" w:cs="Times New Roman"/>
                <w:color w:val="auto"/>
                <w:sz w:val="28"/>
              </w:rPr>
            </w:pPr>
            <w:proofErr w:type="spellStart"/>
            <w:r w:rsidRPr="00DB2B84">
              <w:rPr>
                <w:rFonts w:ascii="Times New Roman" w:hAnsi="Times New Roman" w:cs="Times New Roman"/>
                <w:color w:val="auto"/>
                <w:sz w:val="28"/>
              </w:rPr>
              <w:t>Raisoni</w:t>
            </w:r>
            <w:proofErr w:type="spellEnd"/>
            <w:r w:rsidRPr="00DB2B84">
              <w:rPr>
                <w:rFonts w:ascii="Times New Roman" w:hAnsi="Times New Roman" w:cs="Times New Roman"/>
                <w:color w:val="auto"/>
                <w:sz w:val="28"/>
              </w:rPr>
              <w:t xml:space="preserve"> Polytechnic - MSBTE</w:t>
            </w:r>
          </w:p>
        </w:tc>
        <w:tc>
          <w:tcPr>
            <w:tcW w:w="1261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left w:w="-15" w:type="dxa"/>
            </w:tcMar>
            <w:vAlign w:val="center"/>
          </w:tcPr>
          <w:p w:rsidR="004A5085" w:rsidRPr="00DB2B84" w:rsidRDefault="004A5085" w:rsidP="00A715BC">
            <w:pPr>
              <w:jc w:val="center"/>
              <w:rPr>
                <w:rFonts w:ascii="Times New Roman" w:hAnsi="Times New Roman" w:cs="Times New Roman"/>
                <w:color w:val="auto"/>
                <w:sz w:val="28"/>
              </w:rPr>
            </w:pPr>
            <w:r w:rsidRPr="00DB2B84">
              <w:rPr>
                <w:rFonts w:ascii="Times New Roman" w:eastAsia="Calibri" w:hAnsi="Times New Roman" w:cs="Times New Roman"/>
                <w:color w:val="auto"/>
                <w:sz w:val="28"/>
              </w:rPr>
              <w:t>2013</w:t>
            </w:r>
          </w:p>
        </w:tc>
        <w:tc>
          <w:tcPr>
            <w:tcW w:w="215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left w:w="-15" w:type="dxa"/>
            </w:tcMar>
            <w:vAlign w:val="center"/>
          </w:tcPr>
          <w:p w:rsidR="004A5085" w:rsidRPr="00DB2B84" w:rsidRDefault="004A5085" w:rsidP="00A715BC">
            <w:pPr>
              <w:jc w:val="center"/>
              <w:rPr>
                <w:rFonts w:ascii="Times New Roman" w:hAnsi="Times New Roman" w:cs="Times New Roman"/>
                <w:color w:val="auto"/>
                <w:sz w:val="28"/>
              </w:rPr>
            </w:pPr>
            <w:r w:rsidRPr="00DB2B84">
              <w:rPr>
                <w:rFonts w:ascii="Times New Roman" w:eastAsia="Calibri" w:hAnsi="Times New Roman" w:cs="Times New Roman"/>
                <w:color w:val="auto"/>
                <w:sz w:val="28"/>
              </w:rPr>
              <w:t>70.88 %</w:t>
            </w:r>
          </w:p>
        </w:tc>
      </w:tr>
      <w:tr w:rsidR="004A5085" w:rsidRPr="00DB2B84" w:rsidTr="00367134">
        <w:trPr>
          <w:trHeight w:val="456"/>
        </w:trPr>
        <w:tc>
          <w:tcPr>
            <w:tcW w:w="23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left w:w="-15" w:type="dxa"/>
            </w:tcMar>
            <w:vAlign w:val="center"/>
          </w:tcPr>
          <w:p w:rsidR="004A5085" w:rsidRPr="00DB2B84" w:rsidRDefault="004A5085" w:rsidP="00A715BC">
            <w:pPr>
              <w:jc w:val="center"/>
              <w:rPr>
                <w:rFonts w:ascii="Times New Roman" w:hAnsi="Times New Roman" w:cs="Times New Roman"/>
                <w:color w:val="auto"/>
                <w:sz w:val="28"/>
              </w:rPr>
            </w:pPr>
            <w:r w:rsidRPr="00DB2B84">
              <w:rPr>
                <w:rFonts w:ascii="Times New Roman" w:eastAsia="Times New Roman" w:hAnsi="Times New Roman" w:cs="Times New Roman"/>
                <w:color w:val="auto"/>
                <w:sz w:val="28"/>
              </w:rPr>
              <w:t>S.S.C</w:t>
            </w:r>
          </w:p>
        </w:tc>
        <w:tc>
          <w:tcPr>
            <w:tcW w:w="4215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left w:w="-15" w:type="dxa"/>
            </w:tcMar>
            <w:vAlign w:val="center"/>
          </w:tcPr>
          <w:p w:rsidR="004A5085" w:rsidRPr="00DB2B84" w:rsidRDefault="004A5085" w:rsidP="00A715BC">
            <w:pPr>
              <w:jc w:val="center"/>
              <w:rPr>
                <w:rFonts w:ascii="Times New Roman" w:hAnsi="Times New Roman" w:cs="Times New Roman"/>
                <w:color w:val="auto"/>
                <w:sz w:val="28"/>
              </w:rPr>
            </w:pPr>
            <w:r w:rsidRPr="00DB2B84">
              <w:rPr>
                <w:rFonts w:ascii="Times New Roman" w:eastAsia="Times New Roman" w:hAnsi="Times New Roman" w:cs="Times New Roman"/>
                <w:color w:val="auto"/>
                <w:sz w:val="28"/>
              </w:rPr>
              <w:t>Providence – MS Board</w:t>
            </w:r>
          </w:p>
        </w:tc>
        <w:tc>
          <w:tcPr>
            <w:tcW w:w="1261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left w:w="-15" w:type="dxa"/>
            </w:tcMar>
            <w:vAlign w:val="center"/>
          </w:tcPr>
          <w:p w:rsidR="004A5085" w:rsidRPr="00DB2B84" w:rsidRDefault="004A5085" w:rsidP="00A715BC">
            <w:pPr>
              <w:jc w:val="center"/>
              <w:rPr>
                <w:rFonts w:ascii="Times New Roman" w:hAnsi="Times New Roman" w:cs="Times New Roman"/>
                <w:color w:val="auto"/>
                <w:sz w:val="28"/>
              </w:rPr>
            </w:pPr>
            <w:r w:rsidRPr="00DB2B84">
              <w:rPr>
                <w:rFonts w:ascii="Times New Roman" w:eastAsia="Calibri" w:hAnsi="Times New Roman" w:cs="Times New Roman"/>
                <w:color w:val="auto"/>
                <w:sz w:val="28"/>
              </w:rPr>
              <w:t>2010</w:t>
            </w:r>
          </w:p>
        </w:tc>
        <w:tc>
          <w:tcPr>
            <w:tcW w:w="215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left w:w="-15" w:type="dxa"/>
            </w:tcMar>
            <w:vAlign w:val="center"/>
          </w:tcPr>
          <w:p w:rsidR="004A5085" w:rsidRPr="00DB2B84" w:rsidRDefault="004A5085" w:rsidP="00A715BC">
            <w:pPr>
              <w:jc w:val="center"/>
              <w:rPr>
                <w:rFonts w:ascii="Times New Roman" w:hAnsi="Times New Roman" w:cs="Times New Roman"/>
                <w:color w:val="auto"/>
                <w:sz w:val="28"/>
              </w:rPr>
            </w:pPr>
            <w:r w:rsidRPr="00DB2B84">
              <w:rPr>
                <w:rFonts w:ascii="Times New Roman" w:eastAsia="Calibri" w:hAnsi="Times New Roman" w:cs="Times New Roman"/>
                <w:color w:val="auto"/>
                <w:sz w:val="28"/>
              </w:rPr>
              <w:t>82.73 %</w:t>
            </w:r>
          </w:p>
        </w:tc>
      </w:tr>
    </w:tbl>
    <w:p w:rsidR="004A5085" w:rsidRPr="00DB2B84" w:rsidRDefault="004A5085" w:rsidP="00A715BC">
      <w:pPr>
        <w:pStyle w:val="TableContents"/>
        <w:jc w:val="both"/>
        <w:rPr>
          <w:rFonts w:ascii="Times New Roman" w:hAnsi="Times New Roman" w:cs="Times New Roman"/>
          <w:color w:val="auto"/>
          <w:sz w:val="28"/>
        </w:rPr>
      </w:pPr>
    </w:p>
    <w:p w:rsidR="00574923" w:rsidRPr="00DB2B84" w:rsidRDefault="00574923" w:rsidP="00A715BC">
      <w:pPr>
        <w:pStyle w:val="Textbody"/>
        <w:shd w:val="clear" w:color="auto" w:fill="AEAAAA"/>
        <w:spacing w:after="0"/>
        <w:rPr>
          <w:rFonts w:ascii="Times New Roman" w:hAnsi="Times New Roman" w:cs="Times New Roman"/>
          <w:color w:val="auto"/>
          <w:sz w:val="28"/>
        </w:rPr>
      </w:pPr>
      <w:r w:rsidRPr="00DB2B84">
        <w:rPr>
          <w:rFonts w:ascii="Times New Roman" w:hAnsi="Times New Roman" w:cs="Times New Roman"/>
          <w:b/>
          <w:color w:val="auto"/>
          <w:sz w:val="28"/>
        </w:rPr>
        <w:t>Technical skills</w:t>
      </w:r>
    </w:p>
    <w:p w:rsidR="00574923" w:rsidRPr="00DB2B84" w:rsidRDefault="00574923" w:rsidP="00A715BC">
      <w:pPr>
        <w:pStyle w:val="Default"/>
        <w:jc w:val="both"/>
        <w:rPr>
          <w:rFonts w:ascii="Times New Roman" w:hAnsi="Times New Roman" w:cs="Times New Roman"/>
          <w:color w:val="auto"/>
          <w:sz w:val="28"/>
        </w:rPr>
      </w:pPr>
    </w:p>
    <w:p w:rsidR="00574923" w:rsidRPr="00DB2B84" w:rsidRDefault="00574923" w:rsidP="00A715BC">
      <w:pPr>
        <w:pStyle w:val="Default"/>
        <w:jc w:val="both"/>
        <w:rPr>
          <w:rFonts w:ascii="Times New Roman" w:hAnsi="Times New Roman" w:cs="Times New Roman"/>
          <w:color w:val="auto"/>
          <w:sz w:val="28"/>
        </w:rPr>
      </w:pPr>
      <w:r w:rsidRPr="00DB2B84">
        <w:rPr>
          <w:rFonts w:ascii="Times New Roman" w:hAnsi="Times New Roman" w:cs="Times New Roman"/>
          <w:color w:val="auto"/>
          <w:sz w:val="28"/>
        </w:rPr>
        <w:t>PLM Application: Windchill 11.0 M020, Windchill Product Analytics</w:t>
      </w:r>
    </w:p>
    <w:p w:rsidR="00574923" w:rsidRPr="00DB2B84" w:rsidRDefault="00574923" w:rsidP="00A715BC">
      <w:pPr>
        <w:pStyle w:val="Default"/>
        <w:jc w:val="both"/>
        <w:rPr>
          <w:rFonts w:ascii="Times New Roman" w:hAnsi="Times New Roman" w:cs="Times New Roman"/>
          <w:color w:val="auto"/>
          <w:sz w:val="28"/>
        </w:rPr>
      </w:pPr>
      <w:r w:rsidRPr="00DB2B84">
        <w:rPr>
          <w:rFonts w:ascii="Times New Roman" w:hAnsi="Times New Roman" w:cs="Times New Roman"/>
          <w:color w:val="auto"/>
          <w:sz w:val="28"/>
        </w:rPr>
        <w:t>Operating System: Windows, LINUX</w:t>
      </w:r>
    </w:p>
    <w:p w:rsidR="00574923" w:rsidRPr="00DB2B84" w:rsidRDefault="00173CAB" w:rsidP="00A715BC">
      <w:pPr>
        <w:pStyle w:val="Default"/>
        <w:jc w:val="both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 xml:space="preserve">Programming </w:t>
      </w:r>
      <w:r w:rsidR="00574923" w:rsidRPr="00DB2B84">
        <w:rPr>
          <w:rFonts w:ascii="Times New Roman" w:hAnsi="Times New Roman" w:cs="Times New Roman"/>
          <w:color w:val="auto"/>
          <w:sz w:val="28"/>
        </w:rPr>
        <w:t xml:space="preserve">Language: C, C++, Java, C#, </w:t>
      </w:r>
      <w:r w:rsidR="00E608A2" w:rsidRPr="00DB2B84">
        <w:rPr>
          <w:rFonts w:ascii="Times New Roman" w:hAnsi="Times New Roman" w:cs="Times New Roman"/>
          <w:color w:val="auto"/>
          <w:sz w:val="28"/>
        </w:rPr>
        <w:t>JavaScript</w:t>
      </w:r>
      <w:r w:rsidR="00574923" w:rsidRPr="00DB2B84">
        <w:rPr>
          <w:rFonts w:ascii="Times New Roman" w:hAnsi="Times New Roman" w:cs="Times New Roman"/>
          <w:color w:val="auto"/>
          <w:sz w:val="28"/>
        </w:rPr>
        <w:t>, SQL</w:t>
      </w:r>
    </w:p>
    <w:p w:rsidR="00C46E57" w:rsidRPr="00DB2B84" w:rsidRDefault="00574923" w:rsidP="00A715BC">
      <w:pPr>
        <w:pStyle w:val="Default"/>
        <w:jc w:val="both"/>
        <w:rPr>
          <w:rFonts w:ascii="Times New Roman" w:hAnsi="Times New Roman" w:cs="Times New Roman"/>
          <w:color w:val="auto"/>
          <w:sz w:val="28"/>
        </w:rPr>
      </w:pPr>
      <w:r w:rsidRPr="00DB2B84">
        <w:rPr>
          <w:rFonts w:ascii="Times New Roman" w:hAnsi="Times New Roman" w:cs="Times New Roman"/>
          <w:color w:val="auto"/>
          <w:sz w:val="28"/>
        </w:rPr>
        <w:t xml:space="preserve">DBMS: Oracle </w:t>
      </w:r>
    </w:p>
    <w:p w:rsidR="00E21E55" w:rsidRDefault="00E608A2" w:rsidP="00A715BC">
      <w:pPr>
        <w:pStyle w:val="TableContents"/>
        <w:jc w:val="both"/>
        <w:rPr>
          <w:rFonts w:ascii="Times New Roman" w:hAnsi="Times New Roman" w:cs="Times New Roman"/>
          <w:color w:val="auto"/>
          <w:sz w:val="28"/>
        </w:rPr>
      </w:pPr>
      <w:r w:rsidRPr="00DB2B84">
        <w:rPr>
          <w:rFonts w:ascii="Times New Roman" w:hAnsi="Times New Roman" w:cs="Times New Roman"/>
          <w:color w:val="auto"/>
          <w:sz w:val="28"/>
        </w:rPr>
        <w:t>Framework: Spring &amp; Hibernate</w:t>
      </w:r>
    </w:p>
    <w:p w:rsidR="00173CAB" w:rsidRPr="00DB2B84" w:rsidRDefault="00173CAB" w:rsidP="00A715BC">
      <w:pPr>
        <w:pStyle w:val="TableContents"/>
        <w:jc w:val="both"/>
        <w:rPr>
          <w:rFonts w:ascii="Times New Roman" w:hAnsi="Times New Roman" w:cs="Times New Roman"/>
          <w:color w:val="auto"/>
          <w:sz w:val="28"/>
        </w:rPr>
      </w:pPr>
    </w:p>
    <w:p w:rsidR="00E21E55" w:rsidRPr="00DB2B84" w:rsidRDefault="00A715BC" w:rsidP="00A715BC">
      <w:pPr>
        <w:pStyle w:val="Textbody"/>
        <w:shd w:val="clear" w:color="auto" w:fill="AEAAAA"/>
        <w:spacing w:after="0"/>
        <w:rPr>
          <w:rFonts w:ascii="Times New Roman" w:hAnsi="Times New Roman" w:cs="Times New Roman"/>
          <w:color w:val="auto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auto"/>
          <w:sz w:val="28"/>
        </w:rPr>
        <w:t>Awards</w:t>
      </w:r>
      <w:r w:rsidR="00173CAB">
        <w:rPr>
          <w:rFonts w:ascii="Times New Roman" w:hAnsi="Times New Roman" w:cs="Times New Roman"/>
          <w:b/>
          <w:color w:val="auto"/>
          <w:sz w:val="28"/>
        </w:rPr>
        <w:t xml:space="preserve"> &amp; Certificates</w:t>
      </w:r>
      <w:r w:rsidR="00E47114">
        <w:rPr>
          <w:rFonts w:ascii="Times New Roman" w:hAnsi="Times New Roman" w:cs="Times New Roman"/>
          <w:b/>
          <w:color w:val="auto"/>
          <w:sz w:val="28"/>
        </w:rPr>
        <w:t xml:space="preserve"> </w:t>
      </w:r>
    </w:p>
    <w:p w:rsidR="00E21E55" w:rsidRPr="00DB2B84" w:rsidRDefault="00E21E55" w:rsidP="00A715BC">
      <w:pPr>
        <w:pStyle w:val="TableContents"/>
        <w:jc w:val="both"/>
        <w:rPr>
          <w:rFonts w:ascii="Times New Roman" w:hAnsi="Times New Roman" w:cs="Times New Roman"/>
          <w:color w:val="auto"/>
          <w:sz w:val="28"/>
        </w:rPr>
      </w:pPr>
    </w:p>
    <w:p w:rsidR="00A715BC" w:rsidRDefault="00A715BC" w:rsidP="00A715BC">
      <w:pPr>
        <w:pStyle w:val="TableContents"/>
        <w:numPr>
          <w:ilvl w:val="0"/>
          <w:numId w:val="18"/>
        </w:numPr>
        <w:jc w:val="both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ITC INFOTECH – Spot Award</w:t>
      </w:r>
    </w:p>
    <w:p w:rsidR="00E47114" w:rsidRDefault="00E21E55" w:rsidP="0044340D">
      <w:pPr>
        <w:pStyle w:val="TableContents"/>
        <w:ind w:left="720"/>
        <w:jc w:val="both"/>
        <w:rPr>
          <w:rFonts w:ascii="Times New Roman" w:hAnsi="Times New Roman" w:cs="Times New Roman"/>
          <w:color w:val="auto"/>
          <w:sz w:val="28"/>
        </w:rPr>
      </w:pPr>
      <w:r w:rsidRPr="00A715BC">
        <w:rPr>
          <w:rFonts w:ascii="Times New Roman" w:hAnsi="Times New Roman" w:cs="Times New Roman"/>
          <w:color w:val="auto"/>
          <w:sz w:val="28"/>
        </w:rPr>
        <w:t>Awarde</w:t>
      </w:r>
      <w:r w:rsidR="004A5085" w:rsidRPr="00A715BC">
        <w:rPr>
          <w:rFonts w:ascii="Times New Roman" w:hAnsi="Times New Roman" w:cs="Times New Roman"/>
          <w:color w:val="auto"/>
          <w:sz w:val="28"/>
        </w:rPr>
        <w:t>d for Excellence at W</w:t>
      </w:r>
      <w:r w:rsidRPr="00A715BC">
        <w:rPr>
          <w:rFonts w:ascii="Times New Roman" w:hAnsi="Times New Roman" w:cs="Times New Roman"/>
          <w:color w:val="auto"/>
          <w:sz w:val="28"/>
        </w:rPr>
        <w:t xml:space="preserve">ork and </w:t>
      </w:r>
      <w:r w:rsidR="004A5085" w:rsidRPr="00A715BC">
        <w:rPr>
          <w:rFonts w:ascii="Times New Roman" w:hAnsi="Times New Roman" w:cs="Times New Roman"/>
          <w:color w:val="auto"/>
          <w:sz w:val="28"/>
        </w:rPr>
        <w:t>for Extra A</w:t>
      </w:r>
      <w:r w:rsidRPr="00A715BC">
        <w:rPr>
          <w:rFonts w:ascii="Times New Roman" w:hAnsi="Times New Roman" w:cs="Times New Roman"/>
          <w:color w:val="auto"/>
          <w:sz w:val="28"/>
        </w:rPr>
        <w:t>ssignments undertaken.</w:t>
      </w:r>
      <w:r w:rsidR="00173CAB" w:rsidRPr="00A715BC">
        <w:rPr>
          <w:rFonts w:ascii="Times New Roman" w:hAnsi="Times New Roman" w:cs="Times New Roman"/>
          <w:color w:val="auto"/>
          <w:sz w:val="28"/>
        </w:rPr>
        <w:t xml:space="preserve"> </w:t>
      </w:r>
    </w:p>
    <w:p w:rsidR="00E47114" w:rsidRPr="00DB2B84" w:rsidRDefault="00E47114" w:rsidP="00E47114">
      <w:pPr>
        <w:pStyle w:val="TableContents"/>
        <w:ind w:left="720"/>
        <w:jc w:val="both"/>
        <w:rPr>
          <w:rFonts w:ascii="Times New Roman" w:hAnsi="Times New Roman" w:cs="Times New Roman"/>
          <w:color w:val="auto"/>
          <w:sz w:val="28"/>
        </w:rPr>
      </w:pPr>
    </w:p>
    <w:p w:rsidR="00C46E57" w:rsidRPr="00DB2B84" w:rsidRDefault="00214EB2" w:rsidP="00A715BC">
      <w:pPr>
        <w:pStyle w:val="Textbody"/>
        <w:shd w:val="clear" w:color="auto" w:fill="AEAAAA"/>
        <w:spacing w:after="0"/>
        <w:rPr>
          <w:rFonts w:ascii="Times New Roman" w:hAnsi="Times New Roman" w:cs="Times New Roman"/>
          <w:color w:val="auto"/>
          <w:sz w:val="28"/>
        </w:rPr>
      </w:pPr>
      <w:r w:rsidRPr="00DB2B84">
        <w:rPr>
          <w:rFonts w:ascii="Times New Roman" w:hAnsi="Times New Roman" w:cs="Times New Roman"/>
          <w:b/>
          <w:color w:val="auto"/>
          <w:sz w:val="28"/>
        </w:rPr>
        <w:t>Project Profile</w:t>
      </w:r>
    </w:p>
    <w:p w:rsidR="00220E55" w:rsidRPr="00DB2B84" w:rsidRDefault="00220E55" w:rsidP="00220E55">
      <w:pPr>
        <w:pStyle w:val="Textbody"/>
        <w:rPr>
          <w:rFonts w:ascii="Times New Roman" w:hAnsi="Times New Roman" w:cs="Times New Roman"/>
          <w:b/>
          <w:color w:val="auto"/>
          <w:sz w:val="28"/>
        </w:rPr>
      </w:pPr>
    </w:p>
    <w:tbl>
      <w:tblPr>
        <w:tblpPr w:leftFromText="180" w:rightFromText="180" w:vertAnchor="text" w:tblpY="1"/>
        <w:tblOverlap w:val="never"/>
        <w:tblW w:w="908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6472"/>
      </w:tblGrid>
      <w:tr w:rsidR="00220E55" w:rsidRPr="00DB2B84" w:rsidTr="003D0348">
        <w:tc>
          <w:tcPr>
            <w:tcW w:w="2610" w:type="dxa"/>
            <w:tcBorders>
              <w:bottom w:val="nil"/>
            </w:tcBorders>
          </w:tcPr>
          <w:p w:rsidR="00220E55" w:rsidRPr="00DB2B84" w:rsidRDefault="00220E55" w:rsidP="003D0348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Project-4</w:t>
            </w:r>
          </w:p>
        </w:tc>
        <w:tc>
          <w:tcPr>
            <w:tcW w:w="6472" w:type="dxa"/>
            <w:tcBorders>
              <w:bottom w:val="nil"/>
            </w:tcBorders>
          </w:tcPr>
          <w:p w:rsidR="00220E55" w:rsidRPr="00DB2B84" w:rsidRDefault="00220E55" w:rsidP="00220E55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2"/>
              </w:rPr>
              <w:t>IMAGINE – GE Digital</w:t>
            </w:r>
          </w:p>
        </w:tc>
      </w:tr>
      <w:tr w:rsidR="00220E55" w:rsidRPr="00DB2B84" w:rsidTr="003D0348">
        <w:tc>
          <w:tcPr>
            <w:tcW w:w="2610" w:type="dxa"/>
          </w:tcPr>
          <w:p w:rsidR="00220E55" w:rsidRPr="00DB2B84" w:rsidRDefault="00220E55" w:rsidP="003D0348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Client</w:t>
            </w:r>
          </w:p>
        </w:tc>
        <w:tc>
          <w:tcPr>
            <w:tcW w:w="6472" w:type="dxa"/>
          </w:tcPr>
          <w:p w:rsidR="00220E55" w:rsidRPr="00DB2B84" w:rsidRDefault="00220E55" w:rsidP="003D0348">
            <w:pPr>
              <w:rPr>
                <w:rFonts w:ascii="Times New Roman" w:hAnsi="Times New Roman" w:cs="Times New Roman"/>
                <w:b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2"/>
              </w:rPr>
              <w:t>GE Digital</w:t>
            </w:r>
          </w:p>
        </w:tc>
      </w:tr>
      <w:tr w:rsidR="00220E55" w:rsidRPr="00DB2B84" w:rsidTr="003D0348">
        <w:tc>
          <w:tcPr>
            <w:tcW w:w="2610" w:type="dxa"/>
          </w:tcPr>
          <w:p w:rsidR="00220E55" w:rsidRPr="00DB2B84" w:rsidRDefault="00220E55" w:rsidP="003D0348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DB2B84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Period</w:t>
            </w:r>
          </w:p>
        </w:tc>
        <w:tc>
          <w:tcPr>
            <w:tcW w:w="6472" w:type="dxa"/>
          </w:tcPr>
          <w:p w:rsidR="00220E55" w:rsidRPr="00A715BC" w:rsidRDefault="00220E55" w:rsidP="003D0348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May</w:t>
            </w:r>
            <w:r w:rsidRPr="00A715BC">
              <w:rPr>
                <w:rFonts w:ascii="Times New Roman" w:hAnsi="Times New Roman" w:cs="Times New Roman"/>
                <w:color w:val="auto"/>
                <w:sz w:val="22"/>
              </w:rPr>
              <w:t xml:space="preserve"> 2018 - Present</w:t>
            </w:r>
          </w:p>
        </w:tc>
      </w:tr>
      <w:tr w:rsidR="00220E55" w:rsidRPr="00DB2B84" w:rsidTr="003D0348">
        <w:trPr>
          <w:trHeight w:val="372"/>
        </w:trPr>
        <w:tc>
          <w:tcPr>
            <w:tcW w:w="2610" w:type="dxa"/>
          </w:tcPr>
          <w:p w:rsidR="00220E55" w:rsidRPr="00DB2B84" w:rsidRDefault="00220E55" w:rsidP="003D0348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DB2B84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Role</w:t>
            </w:r>
          </w:p>
        </w:tc>
        <w:tc>
          <w:tcPr>
            <w:tcW w:w="6472" w:type="dxa"/>
          </w:tcPr>
          <w:p w:rsidR="00220E55" w:rsidRPr="00DB2B84" w:rsidRDefault="00220E55" w:rsidP="003D0348">
            <w:pPr>
              <w:widowControl w:val="0"/>
              <w:tabs>
                <w:tab w:val="left" w:pos="975"/>
              </w:tabs>
              <w:jc w:val="both"/>
              <w:rPr>
                <w:rFonts w:ascii="Times New Roman" w:hAnsi="Times New Roman" w:cs="Times New Roman"/>
                <w:color w:val="auto"/>
                <w:sz w:val="22"/>
              </w:rPr>
            </w:pPr>
            <w:r w:rsidRPr="00DB2B84">
              <w:rPr>
                <w:rFonts w:ascii="Times New Roman" w:hAnsi="Times New Roman" w:cs="Times New Roman"/>
                <w:b/>
                <w:color w:val="auto"/>
                <w:sz w:val="22"/>
              </w:rPr>
              <w:t>Implementation Consultant</w:t>
            </w:r>
          </w:p>
        </w:tc>
      </w:tr>
      <w:tr w:rsidR="00220E55" w:rsidRPr="00DB2B84" w:rsidTr="003D0348">
        <w:tc>
          <w:tcPr>
            <w:tcW w:w="2610" w:type="dxa"/>
          </w:tcPr>
          <w:p w:rsidR="00220E55" w:rsidRPr="00DB2B84" w:rsidRDefault="00220E55" w:rsidP="003D0348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 xml:space="preserve">Tools / </w:t>
            </w:r>
            <w:r w:rsidRPr="00DB2B84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Software</w:t>
            </w:r>
          </w:p>
        </w:tc>
        <w:tc>
          <w:tcPr>
            <w:tcW w:w="6472" w:type="dxa"/>
          </w:tcPr>
          <w:p w:rsidR="00220E55" w:rsidRPr="00DB2B84" w:rsidRDefault="00220E55" w:rsidP="00220E55">
            <w:pPr>
              <w:widowControl w:val="0"/>
              <w:ind w:left="2880" w:hanging="2880"/>
              <w:jc w:val="both"/>
              <w:rPr>
                <w:rFonts w:ascii="Times New Roman" w:hAnsi="Times New Roman" w:cs="Times New Roman"/>
                <w:b/>
                <w:color w:val="auto"/>
                <w:sz w:val="22"/>
              </w:rPr>
            </w:pPr>
            <w:r w:rsidRPr="00DB2B84">
              <w:rPr>
                <w:rFonts w:ascii="Times New Roman" w:hAnsi="Times New Roman" w:cs="Times New Roman"/>
                <w:color w:val="auto"/>
                <w:sz w:val="22"/>
              </w:rPr>
              <w:t>Windchill 11 M020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>, Windchill 10.2, VMWare Workstation</w:t>
            </w:r>
          </w:p>
        </w:tc>
      </w:tr>
      <w:tr w:rsidR="00220E55" w:rsidRPr="00DB2B84" w:rsidTr="003D0348">
        <w:tc>
          <w:tcPr>
            <w:tcW w:w="2610" w:type="dxa"/>
          </w:tcPr>
          <w:p w:rsidR="00220E55" w:rsidRPr="00DB2B84" w:rsidRDefault="00220E55" w:rsidP="003D0348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DB2B84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Responsibilities</w:t>
            </w:r>
          </w:p>
        </w:tc>
        <w:tc>
          <w:tcPr>
            <w:tcW w:w="6472" w:type="dxa"/>
          </w:tcPr>
          <w:p w:rsidR="00C53EF6" w:rsidRPr="00C53EF6" w:rsidRDefault="00C53EF6" w:rsidP="00C53EF6">
            <w:pPr>
              <w:pStyle w:val="ListParagraph"/>
              <w:widowControl w:val="0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Solely responsible for P6 Interface Project (Customization Enhancements)</w:t>
            </w:r>
          </w:p>
          <w:p w:rsidR="00220E55" w:rsidRDefault="00C53EF6" w:rsidP="00220E55">
            <w:pPr>
              <w:pStyle w:val="ListParagraph"/>
              <w:widowControl w:val="0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Responsible for</w:t>
            </w:r>
            <w:r w:rsidR="00220E55" w:rsidRPr="00DB2B84">
              <w:rPr>
                <w:rFonts w:ascii="Times New Roman" w:hAnsi="Times New Roman" w:cs="Times New Roman"/>
                <w:color w:val="auto"/>
                <w:sz w:val="22"/>
              </w:rPr>
              <w:t xml:space="preserve"> </w:t>
            </w:r>
            <w:r w:rsidR="00220E55">
              <w:rPr>
                <w:rFonts w:ascii="Times New Roman" w:hAnsi="Times New Roman" w:cs="Times New Roman"/>
                <w:color w:val="auto"/>
                <w:sz w:val="22"/>
              </w:rPr>
              <w:t>Imagine Upgrade Project (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>Customization Enhancements)</w:t>
            </w:r>
          </w:p>
          <w:p w:rsidR="00C53EF6" w:rsidRDefault="00C53EF6" w:rsidP="00C53EF6">
            <w:pPr>
              <w:pStyle w:val="ListParagraph"/>
              <w:widowControl w:val="0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Responsible for</w:t>
            </w:r>
            <w:r w:rsidR="00E47114">
              <w:rPr>
                <w:rFonts w:ascii="Times New Roman" w:hAnsi="Times New Roman" w:cs="Times New Roman"/>
                <w:color w:val="auto"/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>I</w:t>
            </w:r>
            <w:r w:rsidR="00E47114">
              <w:rPr>
                <w:rFonts w:ascii="Times New Roman" w:hAnsi="Times New Roman" w:cs="Times New Roman"/>
                <w:color w:val="auto"/>
                <w:sz w:val="22"/>
              </w:rPr>
              <w:t>magine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 </w:t>
            </w:r>
            <w:r w:rsidR="000C71FF">
              <w:rPr>
                <w:rFonts w:ascii="Times New Roman" w:hAnsi="Times New Roman" w:cs="Times New Roman"/>
                <w:color w:val="auto"/>
                <w:sz w:val="22"/>
              </w:rPr>
              <w:t>PTR Roll-out</w:t>
            </w:r>
            <w:r w:rsidR="00BD4676">
              <w:rPr>
                <w:rFonts w:ascii="Times New Roman" w:hAnsi="Times New Roman" w:cs="Times New Roman"/>
                <w:color w:val="auto"/>
                <w:sz w:val="22"/>
              </w:rPr>
              <w:t xml:space="preserve"> Project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 (Data Migration)</w:t>
            </w:r>
          </w:p>
          <w:p w:rsidR="00C53EF6" w:rsidRPr="00C53EF6" w:rsidRDefault="00C53EF6" w:rsidP="00C53EF6">
            <w:pPr>
              <w:pStyle w:val="ListParagraph"/>
              <w:widowControl w:val="0"/>
              <w:jc w:val="both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</w:tr>
    </w:tbl>
    <w:p w:rsidR="00220E55" w:rsidRPr="00220E55" w:rsidRDefault="00220E55" w:rsidP="00A715BC">
      <w:pPr>
        <w:pStyle w:val="Textbody"/>
        <w:rPr>
          <w:rFonts w:ascii="Times New Roman" w:hAnsi="Times New Roman" w:cs="Times New Roman"/>
          <w:color w:val="auto"/>
          <w:sz w:val="28"/>
        </w:rPr>
      </w:pPr>
    </w:p>
    <w:tbl>
      <w:tblPr>
        <w:tblpPr w:leftFromText="180" w:rightFromText="180" w:vertAnchor="text" w:tblpY="1"/>
        <w:tblOverlap w:val="never"/>
        <w:tblW w:w="908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6472"/>
      </w:tblGrid>
      <w:tr w:rsidR="00214EB2" w:rsidRPr="00DB2B84" w:rsidTr="0068533E">
        <w:tc>
          <w:tcPr>
            <w:tcW w:w="2610" w:type="dxa"/>
            <w:tcBorders>
              <w:bottom w:val="nil"/>
            </w:tcBorders>
          </w:tcPr>
          <w:p w:rsidR="00214EB2" w:rsidRPr="00DB2B84" w:rsidRDefault="00214EB2" w:rsidP="00A715BC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DB2B84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lastRenderedPageBreak/>
              <w:t>Project-3</w:t>
            </w:r>
          </w:p>
        </w:tc>
        <w:tc>
          <w:tcPr>
            <w:tcW w:w="6472" w:type="dxa"/>
            <w:tcBorders>
              <w:bottom w:val="nil"/>
            </w:tcBorders>
          </w:tcPr>
          <w:p w:rsidR="00214EB2" w:rsidRPr="00DB2B84" w:rsidRDefault="006D081C" w:rsidP="00A715BC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r w:rsidRPr="00DB2B84">
              <w:rPr>
                <w:rFonts w:ascii="Times New Roman" w:hAnsi="Times New Roman" w:cs="Times New Roman"/>
                <w:b/>
                <w:color w:val="auto"/>
                <w:sz w:val="22"/>
              </w:rPr>
              <w:t>GEIS WPA Enhancements</w:t>
            </w:r>
          </w:p>
        </w:tc>
      </w:tr>
      <w:tr w:rsidR="00214EB2" w:rsidRPr="00DB2B84" w:rsidTr="0068533E">
        <w:tc>
          <w:tcPr>
            <w:tcW w:w="2610" w:type="dxa"/>
          </w:tcPr>
          <w:p w:rsidR="00214EB2" w:rsidRPr="00DB2B84" w:rsidRDefault="00A715BC" w:rsidP="00A715BC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Client</w:t>
            </w:r>
          </w:p>
        </w:tc>
        <w:tc>
          <w:tcPr>
            <w:tcW w:w="6472" w:type="dxa"/>
          </w:tcPr>
          <w:p w:rsidR="00214EB2" w:rsidRPr="00DB2B84" w:rsidRDefault="0044340D" w:rsidP="00A715BC">
            <w:pPr>
              <w:rPr>
                <w:rFonts w:ascii="Times New Roman" w:hAnsi="Times New Roman" w:cs="Times New Roman"/>
                <w:b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2"/>
              </w:rPr>
              <w:t>GEIS</w:t>
            </w:r>
          </w:p>
        </w:tc>
      </w:tr>
      <w:tr w:rsidR="00214EB2" w:rsidRPr="00DB2B84" w:rsidTr="0068533E">
        <w:tc>
          <w:tcPr>
            <w:tcW w:w="2610" w:type="dxa"/>
          </w:tcPr>
          <w:p w:rsidR="00214EB2" w:rsidRPr="00DB2B84" w:rsidRDefault="00214EB2" w:rsidP="00A715BC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DB2B84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Period</w:t>
            </w:r>
          </w:p>
        </w:tc>
        <w:tc>
          <w:tcPr>
            <w:tcW w:w="6472" w:type="dxa"/>
          </w:tcPr>
          <w:p w:rsidR="00214EB2" w:rsidRPr="00A715BC" w:rsidRDefault="006D081C" w:rsidP="00220E55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r w:rsidRPr="00A715BC">
              <w:rPr>
                <w:rFonts w:ascii="Times New Roman" w:hAnsi="Times New Roman" w:cs="Times New Roman"/>
                <w:color w:val="auto"/>
                <w:sz w:val="22"/>
              </w:rPr>
              <w:t xml:space="preserve">Mar 2018 </w:t>
            </w:r>
            <w:r w:rsidR="00220E55">
              <w:rPr>
                <w:rFonts w:ascii="Times New Roman" w:hAnsi="Times New Roman" w:cs="Times New Roman"/>
                <w:color w:val="auto"/>
                <w:sz w:val="22"/>
              </w:rPr>
              <w:t>–</w:t>
            </w:r>
            <w:r w:rsidRPr="00A715BC">
              <w:rPr>
                <w:rFonts w:ascii="Times New Roman" w:hAnsi="Times New Roman" w:cs="Times New Roman"/>
                <w:color w:val="auto"/>
                <w:sz w:val="22"/>
              </w:rPr>
              <w:t xml:space="preserve"> </w:t>
            </w:r>
            <w:r w:rsidR="00220E55">
              <w:rPr>
                <w:rFonts w:ascii="Times New Roman" w:hAnsi="Times New Roman" w:cs="Times New Roman"/>
                <w:color w:val="auto"/>
                <w:sz w:val="22"/>
              </w:rPr>
              <w:t>May 2018</w:t>
            </w:r>
          </w:p>
        </w:tc>
      </w:tr>
      <w:tr w:rsidR="00214EB2" w:rsidRPr="00DB2B84" w:rsidTr="0068533E">
        <w:trPr>
          <w:trHeight w:val="372"/>
        </w:trPr>
        <w:tc>
          <w:tcPr>
            <w:tcW w:w="2610" w:type="dxa"/>
          </w:tcPr>
          <w:p w:rsidR="00214EB2" w:rsidRPr="00DB2B84" w:rsidRDefault="00214EB2" w:rsidP="00A715BC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DB2B84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Role</w:t>
            </w:r>
          </w:p>
        </w:tc>
        <w:tc>
          <w:tcPr>
            <w:tcW w:w="6472" w:type="dxa"/>
          </w:tcPr>
          <w:p w:rsidR="00214EB2" w:rsidRPr="00DB2B84" w:rsidRDefault="00214EB2" w:rsidP="00A715BC">
            <w:pPr>
              <w:widowControl w:val="0"/>
              <w:tabs>
                <w:tab w:val="left" w:pos="975"/>
              </w:tabs>
              <w:jc w:val="both"/>
              <w:rPr>
                <w:rFonts w:ascii="Times New Roman" w:hAnsi="Times New Roman" w:cs="Times New Roman"/>
                <w:color w:val="auto"/>
                <w:sz w:val="22"/>
              </w:rPr>
            </w:pPr>
            <w:r w:rsidRPr="00DB2B84">
              <w:rPr>
                <w:rFonts w:ascii="Times New Roman" w:hAnsi="Times New Roman" w:cs="Times New Roman"/>
                <w:b/>
                <w:color w:val="auto"/>
                <w:sz w:val="22"/>
              </w:rPr>
              <w:t>Implementation Consultant</w:t>
            </w:r>
          </w:p>
        </w:tc>
      </w:tr>
      <w:tr w:rsidR="00214EB2" w:rsidRPr="00DB2B84" w:rsidTr="0068533E">
        <w:tc>
          <w:tcPr>
            <w:tcW w:w="2610" w:type="dxa"/>
          </w:tcPr>
          <w:p w:rsidR="00214EB2" w:rsidRPr="00DB2B84" w:rsidRDefault="00A715BC" w:rsidP="00A715BC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 xml:space="preserve">Tools / </w:t>
            </w:r>
            <w:r w:rsidR="006D081C" w:rsidRPr="00DB2B84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Software</w:t>
            </w:r>
          </w:p>
        </w:tc>
        <w:tc>
          <w:tcPr>
            <w:tcW w:w="6472" w:type="dxa"/>
          </w:tcPr>
          <w:p w:rsidR="00214EB2" w:rsidRPr="00DB2B84" w:rsidRDefault="006D081C" w:rsidP="00A715BC">
            <w:pPr>
              <w:widowControl w:val="0"/>
              <w:ind w:left="2880" w:hanging="2880"/>
              <w:jc w:val="both"/>
              <w:rPr>
                <w:rFonts w:ascii="Times New Roman" w:hAnsi="Times New Roman" w:cs="Times New Roman"/>
                <w:b/>
                <w:color w:val="auto"/>
                <w:sz w:val="22"/>
              </w:rPr>
            </w:pPr>
            <w:r w:rsidRPr="00DB2B84">
              <w:rPr>
                <w:rFonts w:ascii="Times New Roman" w:hAnsi="Times New Roman" w:cs="Times New Roman"/>
                <w:color w:val="auto"/>
                <w:sz w:val="22"/>
              </w:rPr>
              <w:t xml:space="preserve">Windchill 11 </w:t>
            </w:r>
            <w:r w:rsidR="00214EB2" w:rsidRPr="00DB2B84">
              <w:rPr>
                <w:rFonts w:ascii="Times New Roman" w:hAnsi="Times New Roman" w:cs="Times New Roman"/>
                <w:color w:val="auto"/>
                <w:sz w:val="22"/>
              </w:rPr>
              <w:t>M020</w:t>
            </w:r>
            <w:r w:rsidRPr="00DB2B84">
              <w:rPr>
                <w:rFonts w:ascii="Times New Roman" w:hAnsi="Times New Roman" w:cs="Times New Roman"/>
                <w:color w:val="auto"/>
                <w:sz w:val="22"/>
              </w:rPr>
              <w:t>, Windchill 10.2, Windchill Product Analytics</w:t>
            </w:r>
          </w:p>
        </w:tc>
      </w:tr>
      <w:tr w:rsidR="00214EB2" w:rsidRPr="00DB2B84" w:rsidTr="0068533E">
        <w:tc>
          <w:tcPr>
            <w:tcW w:w="2610" w:type="dxa"/>
          </w:tcPr>
          <w:p w:rsidR="00214EB2" w:rsidRPr="00DB2B84" w:rsidRDefault="00214EB2" w:rsidP="00A715BC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DB2B84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Responsibilities</w:t>
            </w:r>
          </w:p>
        </w:tc>
        <w:tc>
          <w:tcPr>
            <w:tcW w:w="6472" w:type="dxa"/>
          </w:tcPr>
          <w:p w:rsidR="00214EB2" w:rsidRDefault="0068533E" w:rsidP="00A715BC">
            <w:pPr>
              <w:pStyle w:val="ListParagraph"/>
              <w:widowControl w:val="0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color w:val="auto"/>
                <w:sz w:val="22"/>
              </w:rPr>
            </w:pPr>
            <w:r w:rsidRPr="00DB2B84">
              <w:rPr>
                <w:rFonts w:ascii="Times New Roman" w:hAnsi="Times New Roman" w:cs="Times New Roman"/>
                <w:color w:val="auto"/>
                <w:sz w:val="22"/>
              </w:rPr>
              <w:t xml:space="preserve">Responsible for customizing </w:t>
            </w:r>
            <w:r w:rsidR="00C53EF6">
              <w:rPr>
                <w:rFonts w:ascii="Times New Roman" w:hAnsi="Times New Roman" w:cs="Times New Roman"/>
                <w:color w:val="auto"/>
                <w:sz w:val="22"/>
              </w:rPr>
              <w:t xml:space="preserve">the </w:t>
            </w:r>
            <w:r w:rsidRPr="00DB2B84">
              <w:rPr>
                <w:rFonts w:ascii="Times New Roman" w:hAnsi="Times New Roman" w:cs="Times New Roman"/>
                <w:color w:val="auto"/>
                <w:sz w:val="22"/>
              </w:rPr>
              <w:t xml:space="preserve">Integration between </w:t>
            </w:r>
            <w:r w:rsidR="00574923" w:rsidRPr="00DB2B84">
              <w:rPr>
                <w:rFonts w:ascii="Times New Roman" w:hAnsi="Times New Roman" w:cs="Times New Roman"/>
                <w:color w:val="auto"/>
                <w:sz w:val="22"/>
              </w:rPr>
              <w:t>Windchill and Product Analytics for Supplier, Supplier Part and Company part.</w:t>
            </w:r>
          </w:p>
          <w:p w:rsidR="001C591F" w:rsidRPr="00DB2B84" w:rsidRDefault="001C591F" w:rsidP="00A715BC">
            <w:pPr>
              <w:pStyle w:val="ListParagraph"/>
              <w:widowControl w:val="0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Responsible for customizing Windchill ESI Workflow to get the part information from SAP.</w:t>
            </w:r>
          </w:p>
        </w:tc>
      </w:tr>
    </w:tbl>
    <w:p w:rsidR="00214EB2" w:rsidRPr="00DB2B84" w:rsidRDefault="00214EB2" w:rsidP="00A715BC">
      <w:pPr>
        <w:pStyle w:val="Textbody"/>
        <w:rPr>
          <w:rFonts w:ascii="Times New Roman" w:hAnsi="Times New Roman" w:cs="Times New Roman"/>
          <w:color w:val="auto"/>
          <w:sz w:val="28"/>
        </w:rPr>
      </w:pPr>
      <w:r w:rsidRPr="00DB2B84">
        <w:rPr>
          <w:rFonts w:ascii="Times New Roman" w:hAnsi="Times New Roman" w:cs="Times New Roman"/>
          <w:color w:val="auto"/>
          <w:sz w:val="28"/>
        </w:rPr>
        <w:br w:type="textWrapping" w:clear="all"/>
      </w:r>
    </w:p>
    <w:tbl>
      <w:tblPr>
        <w:tblpPr w:leftFromText="180" w:rightFromText="180" w:vertAnchor="text" w:tblpY="1"/>
        <w:tblOverlap w:val="never"/>
        <w:tblW w:w="908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6472"/>
      </w:tblGrid>
      <w:tr w:rsidR="00214EB2" w:rsidRPr="00DB2B84" w:rsidTr="0068533E">
        <w:tc>
          <w:tcPr>
            <w:tcW w:w="2610" w:type="dxa"/>
            <w:tcBorders>
              <w:bottom w:val="nil"/>
            </w:tcBorders>
          </w:tcPr>
          <w:p w:rsidR="00214EB2" w:rsidRPr="00DB2B84" w:rsidRDefault="00214EB2" w:rsidP="00A715BC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DB2B84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Project-</w:t>
            </w:r>
            <w:r w:rsidR="006D081C" w:rsidRPr="00DB2B84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2</w:t>
            </w:r>
          </w:p>
        </w:tc>
        <w:tc>
          <w:tcPr>
            <w:tcW w:w="6472" w:type="dxa"/>
            <w:tcBorders>
              <w:bottom w:val="nil"/>
            </w:tcBorders>
          </w:tcPr>
          <w:p w:rsidR="00214EB2" w:rsidRPr="00DB2B84" w:rsidRDefault="006D081C" w:rsidP="00A715BC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r w:rsidRPr="00DB2B84">
              <w:rPr>
                <w:rFonts w:ascii="Times New Roman" w:hAnsi="Times New Roman" w:cs="Times New Roman"/>
                <w:b/>
                <w:color w:val="auto"/>
                <w:sz w:val="22"/>
              </w:rPr>
              <w:t xml:space="preserve">BHGE Application Rebranding </w:t>
            </w:r>
          </w:p>
        </w:tc>
      </w:tr>
      <w:tr w:rsidR="00214EB2" w:rsidRPr="00DB2B84" w:rsidTr="0068533E">
        <w:tc>
          <w:tcPr>
            <w:tcW w:w="2610" w:type="dxa"/>
          </w:tcPr>
          <w:p w:rsidR="00214EB2" w:rsidRPr="00DB2B84" w:rsidRDefault="00A715BC" w:rsidP="00A715BC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Client</w:t>
            </w:r>
          </w:p>
        </w:tc>
        <w:tc>
          <w:tcPr>
            <w:tcW w:w="6472" w:type="dxa"/>
          </w:tcPr>
          <w:p w:rsidR="00214EB2" w:rsidRPr="00DB2B84" w:rsidRDefault="006D081C" w:rsidP="00A715BC">
            <w:pPr>
              <w:rPr>
                <w:rFonts w:ascii="Times New Roman" w:hAnsi="Times New Roman" w:cs="Times New Roman"/>
                <w:b/>
                <w:color w:val="auto"/>
                <w:sz w:val="22"/>
              </w:rPr>
            </w:pPr>
            <w:r w:rsidRPr="00DB2B84">
              <w:rPr>
                <w:rFonts w:ascii="Times New Roman" w:hAnsi="Times New Roman" w:cs="Times New Roman"/>
                <w:b/>
                <w:color w:val="auto"/>
                <w:sz w:val="22"/>
              </w:rPr>
              <w:t>Baker Hughes (a GE Company)</w:t>
            </w:r>
          </w:p>
        </w:tc>
      </w:tr>
      <w:tr w:rsidR="00214EB2" w:rsidRPr="00DB2B84" w:rsidTr="0068533E">
        <w:tc>
          <w:tcPr>
            <w:tcW w:w="2610" w:type="dxa"/>
          </w:tcPr>
          <w:p w:rsidR="00214EB2" w:rsidRPr="00DB2B84" w:rsidRDefault="00214EB2" w:rsidP="00A715BC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DB2B84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Period</w:t>
            </w:r>
          </w:p>
        </w:tc>
        <w:tc>
          <w:tcPr>
            <w:tcW w:w="6472" w:type="dxa"/>
          </w:tcPr>
          <w:p w:rsidR="00214EB2" w:rsidRPr="00A715BC" w:rsidRDefault="006D081C" w:rsidP="00A715BC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r w:rsidRPr="00A715BC">
              <w:rPr>
                <w:rFonts w:ascii="Times New Roman" w:hAnsi="Times New Roman" w:cs="Times New Roman"/>
                <w:color w:val="auto"/>
                <w:sz w:val="22"/>
              </w:rPr>
              <w:t>Jan 2018 – Mar</w:t>
            </w:r>
            <w:r w:rsidR="00214EB2" w:rsidRPr="00A715BC">
              <w:rPr>
                <w:rFonts w:ascii="Times New Roman" w:hAnsi="Times New Roman" w:cs="Times New Roman"/>
                <w:color w:val="auto"/>
                <w:sz w:val="22"/>
              </w:rPr>
              <w:t xml:space="preserve"> 2018</w:t>
            </w:r>
          </w:p>
        </w:tc>
      </w:tr>
      <w:tr w:rsidR="00214EB2" w:rsidRPr="00DB2B84" w:rsidTr="0068533E">
        <w:trPr>
          <w:trHeight w:val="378"/>
        </w:trPr>
        <w:tc>
          <w:tcPr>
            <w:tcW w:w="2610" w:type="dxa"/>
          </w:tcPr>
          <w:p w:rsidR="00214EB2" w:rsidRPr="00DB2B84" w:rsidRDefault="00214EB2" w:rsidP="00A715BC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DB2B84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Role</w:t>
            </w:r>
          </w:p>
        </w:tc>
        <w:tc>
          <w:tcPr>
            <w:tcW w:w="6472" w:type="dxa"/>
          </w:tcPr>
          <w:p w:rsidR="00214EB2" w:rsidRPr="00DB2B84" w:rsidRDefault="00214EB2" w:rsidP="00A715BC">
            <w:pPr>
              <w:widowControl w:val="0"/>
              <w:tabs>
                <w:tab w:val="left" w:pos="975"/>
              </w:tabs>
              <w:jc w:val="both"/>
              <w:rPr>
                <w:rFonts w:ascii="Times New Roman" w:hAnsi="Times New Roman" w:cs="Times New Roman"/>
                <w:color w:val="auto"/>
                <w:sz w:val="22"/>
              </w:rPr>
            </w:pPr>
            <w:r w:rsidRPr="00DB2B84">
              <w:rPr>
                <w:rFonts w:ascii="Times New Roman" w:hAnsi="Times New Roman" w:cs="Times New Roman"/>
                <w:b/>
                <w:color w:val="auto"/>
                <w:sz w:val="22"/>
              </w:rPr>
              <w:t>Implementation Consultant</w:t>
            </w:r>
          </w:p>
        </w:tc>
      </w:tr>
      <w:tr w:rsidR="00214EB2" w:rsidRPr="00DB2B84" w:rsidTr="0068533E">
        <w:tc>
          <w:tcPr>
            <w:tcW w:w="2610" w:type="dxa"/>
          </w:tcPr>
          <w:p w:rsidR="00214EB2" w:rsidRPr="00DB2B84" w:rsidRDefault="00A715BC" w:rsidP="00A715BC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 xml:space="preserve">Tools / </w:t>
            </w:r>
            <w:r w:rsidR="006D081C" w:rsidRPr="00DB2B84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Software</w:t>
            </w:r>
          </w:p>
        </w:tc>
        <w:tc>
          <w:tcPr>
            <w:tcW w:w="6472" w:type="dxa"/>
          </w:tcPr>
          <w:p w:rsidR="00214EB2" w:rsidRPr="00DB2B84" w:rsidRDefault="00214EB2" w:rsidP="00A715BC">
            <w:pPr>
              <w:widowControl w:val="0"/>
              <w:ind w:left="2880" w:hanging="2880"/>
              <w:jc w:val="both"/>
              <w:rPr>
                <w:rFonts w:ascii="Times New Roman" w:hAnsi="Times New Roman" w:cs="Times New Roman"/>
                <w:b/>
                <w:color w:val="auto"/>
                <w:sz w:val="22"/>
              </w:rPr>
            </w:pPr>
            <w:r w:rsidRPr="00DB2B84">
              <w:rPr>
                <w:rFonts w:ascii="Times New Roman" w:hAnsi="Times New Roman" w:cs="Times New Roman"/>
                <w:color w:val="auto"/>
                <w:sz w:val="22"/>
              </w:rPr>
              <w:t>Windchill 11.00 M020</w:t>
            </w:r>
            <w:r w:rsidR="006D081C" w:rsidRPr="00DB2B84">
              <w:rPr>
                <w:rFonts w:ascii="Times New Roman" w:hAnsi="Times New Roman" w:cs="Times New Roman"/>
                <w:color w:val="auto"/>
                <w:sz w:val="22"/>
              </w:rPr>
              <w:t>, HP ALM</w:t>
            </w:r>
          </w:p>
        </w:tc>
      </w:tr>
      <w:tr w:rsidR="00214EB2" w:rsidRPr="00DB2B84" w:rsidTr="0068533E">
        <w:tc>
          <w:tcPr>
            <w:tcW w:w="2610" w:type="dxa"/>
          </w:tcPr>
          <w:p w:rsidR="00214EB2" w:rsidRPr="00DB2B84" w:rsidRDefault="00214EB2" w:rsidP="00A715BC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DB2B84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Responsibilities</w:t>
            </w:r>
          </w:p>
        </w:tc>
        <w:tc>
          <w:tcPr>
            <w:tcW w:w="6472" w:type="dxa"/>
          </w:tcPr>
          <w:p w:rsidR="0068533E" w:rsidRPr="00DB2B84" w:rsidRDefault="006D081C" w:rsidP="00A715BC">
            <w:pPr>
              <w:pStyle w:val="ListParagraph"/>
              <w:widowControl w:val="0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color w:val="auto"/>
                <w:sz w:val="22"/>
              </w:rPr>
            </w:pPr>
            <w:r w:rsidRPr="00DB2B84">
              <w:rPr>
                <w:rFonts w:ascii="Times New Roman" w:hAnsi="Times New Roman" w:cs="Times New Roman"/>
                <w:color w:val="auto"/>
                <w:sz w:val="22"/>
              </w:rPr>
              <w:t xml:space="preserve">Responsible for testing </w:t>
            </w:r>
            <w:r w:rsidR="0068533E" w:rsidRPr="00DB2B84">
              <w:rPr>
                <w:rFonts w:ascii="Times New Roman" w:hAnsi="Times New Roman" w:cs="Times New Roman"/>
                <w:color w:val="auto"/>
                <w:sz w:val="22"/>
              </w:rPr>
              <w:t xml:space="preserve">customizations process of Windchill objects such as </w:t>
            </w:r>
            <w:r w:rsidR="00574923" w:rsidRPr="00DB2B84">
              <w:rPr>
                <w:rFonts w:ascii="Times New Roman" w:hAnsi="Times New Roman" w:cs="Times New Roman"/>
                <w:color w:val="auto"/>
                <w:sz w:val="22"/>
              </w:rPr>
              <w:t>part, document, Supplier, Problem Report, Change Request, Change Activity and Change Task</w:t>
            </w:r>
            <w:r w:rsidR="0068533E" w:rsidRPr="00DB2B84">
              <w:rPr>
                <w:rFonts w:ascii="Times New Roman" w:hAnsi="Times New Roman" w:cs="Times New Roman"/>
                <w:color w:val="auto"/>
                <w:sz w:val="22"/>
              </w:rPr>
              <w:t>.</w:t>
            </w:r>
          </w:p>
        </w:tc>
      </w:tr>
    </w:tbl>
    <w:p w:rsidR="00214EB2" w:rsidRPr="00DB2B84" w:rsidRDefault="00214EB2" w:rsidP="00A715BC">
      <w:pPr>
        <w:pStyle w:val="Textbody"/>
        <w:rPr>
          <w:rFonts w:ascii="Times New Roman" w:hAnsi="Times New Roman" w:cs="Times New Roman"/>
          <w:color w:val="auto"/>
          <w:sz w:val="28"/>
        </w:rPr>
      </w:pPr>
    </w:p>
    <w:p w:rsidR="00214EB2" w:rsidRPr="00DB2B84" w:rsidRDefault="00214EB2" w:rsidP="00A715BC">
      <w:pPr>
        <w:pStyle w:val="Textbody"/>
        <w:rPr>
          <w:rFonts w:ascii="Times New Roman" w:hAnsi="Times New Roman" w:cs="Times New Roman"/>
          <w:color w:val="auto"/>
          <w:sz w:val="28"/>
        </w:rPr>
      </w:pPr>
    </w:p>
    <w:p w:rsidR="00214EB2" w:rsidRPr="00DB2B84" w:rsidRDefault="00214EB2" w:rsidP="00A715BC">
      <w:pPr>
        <w:pStyle w:val="Textbody"/>
        <w:rPr>
          <w:rFonts w:ascii="Times New Roman" w:hAnsi="Times New Roman" w:cs="Times New Roman"/>
          <w:color w:val="auto"/>
          <w:sz w:val="28"/>
        </w:rPr>
      </w:pPr>
    </w:p>
    <w:p w:rsidR="00214EB2" w:rsidRPr="00DB2B84" w:rsidRDefault="00214EB2" w:rsidP="00A715BC">
      <w:pPr>
        <w:pStyle w:val="Textbody"/>
        <w:rPr>
          <w:rFonts w:ascii="Times New Roman" w:hAnsi="Times New Roman" w:cs="Times New Roman"/>
          <w:color w:val="auto"/>
          <w:sz w:val="28"/>
        </w:rPr>
      </w:pPr>
    </w:p>
    <w:p w:rsidR="00214EB2" w:rsidRPr="00DB2B84" w:rsidRDefault="00214EB2" w:rsidP="00A715BC">
      <w:pPr>
        <w:pStyle w:val="Textbody"/>
        <w:rPr>
          <w:rFonts w:ascii="Times New Roman" w:hAnsi="Times New Roman" w:cs="Times New Roman"/>
          <w:color w:val="auto"/>
          <w:sz w:val="28"/>
        </w:rPr>
      </w:pPr>
    </w:p>
    <w:p w:rsidR="00214EB2" w:rsidRPr="00DB2B84" w:rsidRDefault="00214EB2" w:rsidP="00A715BC">
      <w:pPr>
        <w:pStyle w:val="Textbody"/>
        <w:rPr>
          <w:rFonts w:ascii="Times New Roman" w:hAnsi="Times New Roman" w:cs="Times New Roman"/>
          <w:color w:val="auto"/>
          <w:sz w:val="28"/>
        </w:rPr>
      </w:pPr>
    </w:p>
    <w:p w:rsidR="00447CD9" w:rsidRPr="00DB2B84" w:rsidRDefault="00447CD9" w:rsidP="00A715BC">
      <w:pPr>
        <w:pStyle w:val="Textbody"/>
        <w:rPr>
          <w:rFonts w:ascii="Times New Roman" w:hAnsi="Times New Roman" w:cs="Times New Roman"/>
          <w:color w:val="auto"/>
          <w:sz w:val="28"/>
        </w:rPr>
      </w:pPr>
    </w:p>
    <w:tbl>
      <w:tblPr>
        <w:tblpPr w:leftFromText="180" w:rightFromText="180" w:vertAnchor="text" w:tblpY="1"/>
        <w:tblOverlap w:val="never"/>
        <w:tblW w:w="908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6472"/>
      </w:tblGrid>
      <w:tr w:rsidR="00214EB2" w:rsidRPr="00DB2B84" w:rsidTr="0068533E">
        <w:tc>
          <w:tcPr>
            <w:tcW w:w="2610" w:type="dxa"/>
            <w:tcBorders>
              <w:bottom w:val="nil"/>
            </w:tcBorders>
          </w:tcPr>
          <w:p w:rsidR="00214EB2" w:rsidRPr="00DB2B84" w:rsidRDefault="00214EB2" w:rsidP="00A715BC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DB2B84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Project-</w:t>
            </w:r>
            <w:r w:rsidR="006D081C" w:rsidRPr="00DB2B84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1</w:t>
            </w:r>
          </w:p>
        </w:tc>
        <w:tc>
          <w:tcPr>
            <w:tcW w:w="6472" w:type="dxa"/>
            <w:tcBorders>
              <w:bottom w:val="nil"/>
            </w:tcBorders>
          </w:tcPr>
          <w:p w:rsidR="00214EB2" w:rsidRPr="00DB2B84" w:rsidRDefault="006D081C" w:rsidP="00A715BC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r w:rsidRPr="00DB2B84">
              <w:rPr>
                <w:rFonts w:ascii="Times New Roman" w:hAnsi="Times New Roman" w:cs="Times New Roman"/>
                <w:b/>
                <w:color w:val="auto"/>
                <w:sz w:val="22"/>
              </w:rPr>
              <w:t>GEOG EONE Surface PLM</w:t>
            </w:r>
          </w:p>
        </w:tc>
      </w:tr>
      <w:tr w:rsidR="00214EB2" w:rsidRPr="00DB2B84" w:rsidTr="0068533E">
        <w:tc>
          <w:tcPr>
            <w:tcW w:w="2610" w:type="dxa"/>
          </w:tcPr>
          <w:p w:rsidR="00214EB2" w:rsidRPr="00DB2B84" w:rsidRDefault="00A715BC" w:rsidP="00A715BC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Client</w:t>
            </w:r>
          </w:p>
        </w:tc>
        <w:tc>
          <w:tcPr>
            <w:tcW w:w="6472" w:type="dxa"/>
          </w:tcPr>
          <w:p w:rsidR="00214EB2" w:rsidRPr="00DB2B84" w:rsidRDefault="006D081C" w:rsidP="00A715BC">
            <w:pPr>
              <w:rPr>
                <w:rFonts w:ascii="Times New Roman" w:hAnsi="Times New Roman" w:cs="Times New Roman"/>
                <w:b/>
                <w:color w:val="auto"/>
                <w:sz w:val="22"/>
              </w:rPr>
            </w:pPr>
            <w:r w:rsidRPr="00DB2B84">
              <w:rPr>
                <w:rFonts w:ascii="Times New Roman" w:hAnsi="Times New Roman" w:cs="Times New Roman"/>
                <w:b/>
                <w:color w:val="auto"/>
                <w:sz w:val="22"/>
              </w:rPr>
              <w:t>GE Oil and Gas</w:t>
            </w:r>
          </w:p>
        </w:tc>
      </w:tr>
      <w:tr w:rsidR="00214EB2" w:rsidRPr="00DB2B84" w:rsidTr="0068533E">
        <w:tc>
          <w:tcPr>
            <w:tcW w:w="2610" w:type="dxa"/>
          </w:tcPr>
          <w:p w:rsidR="00214EB2" w:rsidRPr="00DB2B84" w:rsidRDefault="00214EB2" w:rsidP="00A715BC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DB2B84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Period</w:t>
            </w:r>
          </w:p>
        </w:tc>
        <w:tc>
          <w:tcPr>
            <w:tcW w:w="6472" w:type="dxa"/>
          </w:tcPr>
          <w:p w:rsidR="00214EB2" w:rsidRPr="00A715BC" w:rsidRDefault="006D081C" w:rsidP="00A715BC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r w:rsidRPr="00A715BC">
              <w:rPr>
                <w:rFonts w:ascii="Times New Roman" w:hAnsi="Times New Roman" w:cs="Times New Roman"/>
                <w:color w:val="auto"/>
                <w:sz w:val="22"/>
              </w:rPr>
              <w:t xml:space="preserve">Sep 2016 – Dec </w:t>
            </w:r>
            <w:r w:rsidR="001C591F">
              <w:rPr>
                <w:rFonts w:ascii="Times New Roman" w:hAnsi="Times New Roman" w:cs="Times New Roman"/>
                <w:color w:val="auto"/>
                <w:sz w:val="22"/>
              </w:rPr>
              <w:t>2017</w:t>
            </w:r>
          </w:p>
        </w:tc>
      </w:tr>
      <w:tr w:rsidR="00214EB2" w:rsidRPr="00DB2B84" w:rsidTr="0068533E">
        <w:trPr>
          <w:trHeight w:val="375"/>
        </w:trPr>
        <w:tc>
          <w:tcPr>
            <w:tcW w:w="2610" w:type="dxa"/>
          </w:tcPr>
          <w:p w:rsidR="00214EB2" w:rsidRPr="00DB2B84" w:rsidRDefault="00214EB2" w:rsidP="00A715BC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DB2B84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Role</w:t>
            </w:r>
          </w:p>
        </w:tc>
        <w:tc>
          <w:tcPr>
            <w:tcW w:w="6472" w:type="dxa"/>
          </w:tcPr>
          <w:p w:rsidR="00214EB2" w:rsidRPr="00DB2B84" w:rsidRDefault="00214EB2" w:rsidP="00A715BC">
            <w:pPr>
              <w:widowControl w:val="0"/>
              <w:tabs>
                <w:tab w:val="left" w:pos="975"/>
              </w:tabs>
              <w:jc w:val="both"/>
              <w:rPr>
                <w:rFonts w:ascii="Times New Roman" w:hAnsi="Times New Roman" w:cs="Times New Roman"/>
                <w:color w:val="auto"/>
                <w:sz w:val="22"/>
              </w:rPr>
            </w:pPr>
            <w:r w:rsidRPr="00DB2B84">
              <w:rPr>
                <w:rFonts w:ascii="Times New Roman" w:hAnsi="Times New Roman" w:cs="Times New Roman"/>
                <w:b/>
                <w:color w:val="auto"/>
                <w:sz w:val="22"/>
              </w:rPr>
              <w:t>Implementation Consultant</w:t>
            </w:r>
          </w:p>
        </w:tc>
      </w:tr>
      <w:tr w:rsidR="00214EB2" w:rsidRPr="00DB2B84" w:rsidTr="0068533E">
        <w:tc>
          <w:tcPr>
            <w:tcW w:w="2610" w:type="dxa"/>
          </w:tcPr>
          <w:p w:rsidR="00214EB2" w:rsidRPr="00DB2B84" w:rsidRDefault="00A715BC" w:rsidP="00A715BC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 xml:space="preserve">Tools / </w:t>
            </w:r>
            <w:r w:rsidR="006D081C" w:rsidRPr="00DB2B84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Software</w:t>
            </w:r>
          </w:p>
        </w:tc>
        <w:tc>
          <w:tcPr>
            <w:tcW w:w="6472" w:type="dxa"/>
          </w:tcPr>
          <w:p w:rsidR="00214EB2" w:rsidRPr="00DB2B84" w:rsidRDefault="00214EB2" w:rsidP="00A715BC">
            <w:pPr>
              <w:widowControl w:val="0"/>
              <w:ind w:left="2880" w:hanging="2880"/>
              <w:jc w:val="both"/>
              <w:rPr>
                <w:rFonts w:ascii="Times New Roman" w:hAnsi="Times New Roman" w:cs="Times New Roman"/>
                <w:b/>
                <w:color w:val="auto"/>
                <w:sz w:val="22"/>
              </w:rPr>
            </w:pPr>
            <w:r w:rsidRPr="00DB2B84">
              <w:rPr>
                <w:rFonts w:ascii="Times New Roman" w:hAnsi="Times New Roman" w:cs="Times New Roman"/>
                <w:color w:val="auto"/>
                <w:sz w:val="22"/>
              </w:rPr>
              <w:t>Windchill 11.00 M020</w:t>
            </w:r>
          </w:p>
        </w:tc>
      </w:tr>
      <w:tr w:rsidR="00214EB2" w:rsidRPr="00DB2B84" w:rsidTr="0068533E">
        <w:tc>
          <w:tcPr>
            <w:tcW w:w="2610" w:type="dxa"/>
          </w:tcPr>
          <w:p w:rsidR="00214EB2" w:rsidRPr="00DB2B84" w:rsidRDefault="00214EB2" w:rsidP="00A715BC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DB2B84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Responsibilities</w:t>
            </w:r>
          </w:p>
        </w:tc>
        <w:tc>
          <w:tcPr>
            <w:tcW w:w="6472" w:type="dxa"/>
          </w:tcPr>
          <w:p w:rsidR="00214EB2" w:rsidRPr="00DB2B84" w:rsidRDefault="0068533E" w:rsidP="00A715BC">
            <w:pPr>
              <w:pStyle w:val="ListParagraph"/>
              <w:widowControl w:val="0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color w:val="auto"/>
                <w:sz w:val="22"/>
              </w:rPr>
            </w:pPr>
            <w:r w:rsidRPr="00DB2B84">
              <w:rPr>
                <w:rFonts w:ascii="Times New Roman" w:hAnsi="Times New Roman" w:cs="Times New Roman"/>
                <w:color w:val="auto"/>
                <w:sz w:val="22"/>
              </w:rPr>
              <w:t>Responsible for combining several CAPA workflows into one umbrella workflow.</w:t>
            </w:r>
          </w:p>
          <w:p w:rsidR="0068533E" w:rsidRPr="00DB2B84" w:rsidRDefault="0068533E" w:rsidP="00A715BC">
            <w:pPr>
              <w:pStyle w:val="ListParagraph"/>
              <w:widowControl w:val="0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color w:val="auto"/>
                <w:sz w:val="22"/>
              </w:rPr>
            </w:pPr>
            <w:r w:rsidRPr="00DB2B84">
              <w:rPr>
                <w:rFonts w:ascii="Times New Roman" w:hAnsi="Times New Roman" w:cs="Times New Roman"/>
                <w:color w:val="auto"/>
                <w:sz w:val="22"/>
              </w:rPr>
              <w:t>Responsible for combining several Nonconformance workflows into one umbrella workflow</w:t>
            </w:r>
          </w:p>
          <w:p w:rsidR="0068533E" w:rsidRPr="00DB2B84" w:rsidRDefault="00574923" w:rsidP="00A715BC">
            <w:pPr>
              <w:pStyle w:val="ListParagraph"/>
              <w:widowControl w:val="0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color w:val="auto"/>
                <w:sz w:val="22"/>
              </w:rPr>
            </w:pPr>
            <w:r w:rsidRPr="00DB2B84">
              <w:rPr>
                <w:rFonts w:ascii="Times New Roman" w:hAnsi="Times New Roman" w:cs="Times New Roman"/>
                <w:color w:val="auto"/>
                <w:sz w:val="22"/>
              </w:rPr>
              <w:t xml:space="preserve">Responsible for </w:t>
            </w:r>
            <w:r w:rsidR="0068533E" w:rsidRPr="00DB2B84">
              <w:rPr>
                <w:rFonts w:ascii="Times New Roman" w:hAnsi="Times New Roman" w:cs="Times New Roman"/>
                <w:color w:val="auto"/>
                <w:sz w:val="22"/>
              </w:rPr>
              <w:t>Workflow customizations for CAPA, Nonconformance, Supplier, Problem Report, Change Request, Change Activity and Change Task.</w:t>
            </w:r>
          </w:p>
          <w:p w:rsidR="0068533E" w:rsidRPr="00DB2B84" w:rsidRDefault="0068533E" w:rsidP="00C53EF6">
            <w:pPr>
              <w:pStyle w:val="ListParagraph"/>
              <w:widowControl w:val="0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color w:val="auto"/>
                <w:sz w:val="22"/>
              </w:rPr>
            </w:pPr>
            <w:r w:rsidRPr="00DB2B84">
              <w:rPr>
                <w:rFonts w:ascii="Times New Roman" w:hAnsi="Times New Roman" w:cs="Times New Roman"/>
                <w:color w:val="auto"/>
                <w:sz w:val="22"/>
              </w:rPr>
              <w:t>Respons</w:t>
            </w:r>
            <w:r w:rsidR="00C53EF6">
              <w:rPr>
                <w:rFonts w:ascii="Times New Roman" w:hAnsi="Times New Roman" w:cs="Times New Roman"/>
                <w:color w:val="auto"/>
                <w:sz w:val="22"/>
              </w:rPr>
              <w:t>ible for UI customizations for P</w:t>
            </w:r>
            <w:r w:rsidRPr="00DB2B84">
              <w:rPr>
                <w:rFonts w:ascii="Times New Roman" w:hAnsi="Times New Roman" w:cs="Times New Roman"/>
                <w:color w:val="auto"/>
                <w:sz w:val="22"/>
              </w:rPr>
              <w:t xml:space="preserve">art, </w:t>
            </w:r>
            <w:r w:rsidR="00C53EF6">
              <w:rPr>
                <w:rFonts w:ascii="Times New Roman" w:hAnsi="Times New Roman" w:cs="Times New Roman"/>
                <w:color w:val="auto"/>
                <w:sz w:val="22"/>
              </w:rPr>
              <w:t>D</w:t>
            </w:r>
            <w:r w:rsidR="00574923" w:rsidRPr="00DB2B84">
              <w:rPr>
                <w:rFonts w:ascii="Times New Roman" w:hAnsi="Times New Roman" w:cs="Times New Roman"/>
                <w:color w:val="auto"/>
                <w:sz w:val="22"/>
              </w:rPr>
              <w:t>ocument</w:t>
            </w:r>
            <w:r w:rsidR="00C53EF6">
              <w:rPr>
                <w:rFonts w:ascii="Times New Roman" w:hAnsi="Times New Roman" w:cs="Times New Roman"/>
                <w:color w:val="auto"/>
                <w:sz w:val="22"/>
              </w:rPr>
              <w:t>,</w:t>
            </w:r>
            <w:r w:rsidR="00574923" w:rsidRPr="00DB2B84">
              <w:rPr>
                <w:rFonts w:ascii="Times New Roman" w:hAnsi="Times New Roman" w:cs="Times New Roman"/>
                <w:color w:val="auto"/>
                <w:sz w:val="22"/>
              </w:rPr>
              <w:t xml:space="preserve"> Quality </w:t>
            </w:r>
            <w:r w:rsidR="00C53EF6">
              <w:rPr>
                <w:rFonts w:ascii="Times New Roman" w:hAnsi="Times New Roman" w:cs="Times New Roman"/>
                <w:color w:val="auto"/>
                <w:sz w:val="22"/>
              </w:rPr>
              <w:t xml:space="preserve">Objects </w:t>
            </w:r>
            <w:r w:rsidR="00574923" w:rsidRPr="00DB2B84">
              <w:rPr>
                <w:rFonts w:ascii="Times New Roman" w:hAnsi="Times New Roman" w:cs="Times New Roman"/>
                <w:color w:val="auto"/>
                <w:sz w:val="22"/>
              </w:rPr>
              <w:t>and Change Objects.</w:t>
            </w:r>
          </w:p>
        </w:tc>
      </w:tr>
    </w:tbl>
    <w:p w:rsidR="00214EB2" w:rsidRPr="00DB2B84" w:rsidRDefault="00214EB2" w:rsidP="00A715BC">
      <w:pPr>
        <w:pStyle w:val="Textbody"/>
        <w:rPr>
          <w:rFonts w:ascii="Times New Roman" w:hAnsi="Times New Roman" w:cs="Times New Roman"/>
          <w:color w:val="auto"/>
          <w:sz w:val="28"/>
        </w:rPr>
      </w:pPr>
    </w:p>
    <w:p w:rsidR="00214EB2" w:rsidRPr="00DB2B84" w:rsidRDefault="00214EB2" w:rsidP="00A715BC">
      <w:pPr>
        <w:pStyle w:val="Textbody"/>
        <w:rPr>
          <w:rFonts w:ascii="Times New Roman" w:hAnsi="Times New Roman" w:cs="Times New Roman"/>
          <w:color w:val="auto"/>
          <w:sz w:val="28"/>
        </w:rPr>
      </w:pPr>
    </w:p>
    <w:p w:rsidR="00214EB2" w:rsidRPr="00DB2B84" w:rsidRDefault="00214EB2" w:rsidP="00A715BC">
      <w:pPr>
        <w:pStyle w:val="Textbody"/>
        <w:rPr>
          <w:rFonts w:ascii="Times New Roman" w:hAnsi="Times New Roman" w:cs="Times New Roman"/>
          <w:color w:val="auto"/>
          <w:sz w:val="28"/>
        </w:rPr>
      </w:pPr>
    </w:p>
    <w:p w:rsidR="00214EB2" w:rsidRPr="00DB2B84" w:rsidRDefault="00214EB2" w:rsidP="00A715BC">
      <w:pPr>
        <w:pStyle w:val="Textbody"/>
        <w:rPr>
          <w:rFonts w:ascii="Times New Roman" w:hAnsi="Times New Roman" w:cs="Times New Roman"/>
          <w:color w:val="auto"/>
          <w:sz w:val="28"/>
        </w:rPr>
      </w:pPr>
    </w:p>
    <w:p w:rsidR="00214EB2" w:rsidRPr="00DB2B84" w:rsidRDefault="00214EB2" w:rsidP="00A715BC">
      <w:pPr>
        <w:pStyle w:val="Textbody"/>
        <w:rPr>
          <w:rFonts w:ascii="Times New Roman" w:hAnsi="Times New Roman" w:cs="Times New Roman"/>
          <w:color w:val="auto"/>
          <w:sz w:val="28"/>
        </w:rPr>
      </w:pPr>
    </w:p>
    <w:p w:rsidR="00214EB2" w:rsidRPr="00DB2B84" w:rsidRDefault="00214EB2" w:rsidP="00A715BC">
      <w:pPr>
        <w:pStyle w:val="Textbody"/>
        <w:rPr>
          <w:rFonts w:ascii="Times New Roman" w:hAnsi="Times New Roman" w:cs="Times New Roman"/>
          <w:color w:val="auto"/>
          <w:sz w:val="28"/>
        </w:rPr>
      </w:pPr>
    </w:p>
    <w:p w:rsidR="00214EB2" w:rsidRPr="00DB2B84" w:rsidRDefault="00214EB2" w:rsidP="00A715BC">
      <w:pPr>
        <w:pStyle w:val="Textbody"/>
        <w:rPr>
          <w:rFonts w:ascii="Times New Roman" w:hAnsi="Times New Roman" w:cs="Times New Roman"/>
          <w:color w:val="auto"/>
          <w:sz w:val="28"/>
        </w:rPr>
      </w:pPr>
    </w:p>
    <w:p w:rsidR="00214EB2" w:rsidRPr="00DB2B84" w:rsidRDefault="00214EB2" w:rsidP="00A715BC">
      <w:pPr>
        <w:pStyle w:val="Textbody"/>
        <w:rPr>
          <w:rFonts w:ascii="Times New Roman" w:hAnsi="Times New Roman" w:cs="Times New Roman"/>
          <w:color w:val="auto"/>
          <w:sz w:val="28"/>
        </w:rPr>
      </w:pPr>
    </w:p>
    <w:p w:rsidR="00214EB2" w:rsidRDefault="00214EB2" w:rsidP="00A715BC">
      <w:pPr>
        <w:pStyle w:val="Textbody"/>
        <w:rPr>
          <w:rFonts w:ascii="Times New Roman" w:hAnsi="Times New Roman" w:cs="Times New Roman"/>
          <w:color w:val="auto"/>
          <w:sz w:val="28"/>
        </w:rPr>
      </w:pPr>
    </w:p>
    <w:p w:rsidR="00DB2B84" w:rsidRDefault="00DB2B84" w:rsidP="00A715BC">
      <w:pPr>
        <w:pStyle w:val="Textbody"/>
        <w:rPr>
          <w:rFonts w:ascii="Times New Roman" w:hAnsi="Times New Roman" w:cs="Times New Roman"/>
          <w:color w:val="auto"/>
          <w:sz w:val="28"/>
        </w:rPr>
      </w:pPr>
    </w:p>
    <w:p w:rsidR="00C53EF6" w:rsidRDefault="00C53EF6" w:rsidP="00A715BC">
      <w:pPr>
        <w:pStyle w:val="Textbody"/>
        <w:rPr>
          <w:rFonts w:ascii="Times New Roman" w:hAnsi="Times New Roman" w:cs="Times New Roman"/>
          <w:color w:val="auto"/>
          <w:sz w:val="28"/>
        </w:rPr>
      </w:pPr>
    </w:p>
    <w:p w:rsidR="001C591F" w:rsidRDefault="001C591F" w:rsidP="00A715BC">
      <w:pPr>
        <w:pStyle w:val="Textbody"/>
        <w:rPr>
          <w:rFonts w:ascii="Times New Roman" w:hAnsi="Times New Roman" w:cs="Times New Roman"/>
          <w:color w:val="auto"/>
          <w:sz w:val="28"/>
        </w:rPr>
      </w:pPr>
    </w:p>
    <w:p w:rsidR="001C591F" w:rsidRDefault="001C591F" w:rsidP="00A715BC">
      <w:pPr>
        <w:pStyle w:val="Textbody"/>
        <w:rPr>
          <w:rFonts w:ascii="Times New Roman" w:hAnsi="Times New Roman" w:cs="Times New Roman"/>
          <w:color w:val="auto"/>
          <w:sz w:val="28"/>
        </w:rPr>
      </w:pPr>
    </w:p>
    <w:p w:rsidR="001C591F" w:rsidRDefault="001C591F" w:rsidP="00A715BC">
      <w:pPr>
        <w:pStyle w:val="Textbody"/>
        <w:rPr>
          <w:rFonts w:ascii="Times New Roman" w:hAnsi="Times New Roman" w:cs="Times New Roman"/>
          <w:color w:val="auto"/>
          <w:sz w:val="28"/>
        </w:rPr>
      </w:pPr>
    </w:p>
    <w:p w:rsidR="001C591F" w:rsidRPr="00DB2B84" w:rsidRDefault="001C591F" w:rsidP="00A715BC">
      <w:pPr>
        <w:pStyle w:val="Textbody"/>
        <w:rPr>
          <w:rFonts w:ascii="Times New Roman" w:hAnsi="Times New Roman" w:cs="Times New Roman"/>
          <w:color w:val="auto"/>
          <w:sz w:val="28"/>
        </w:rPr>
      </w:pPr>
    </w:p>
    <w:p w:rsidR="004A5085" w:rsidRPr="001C591F" w:rsidRDefault="00C46E57" w:rsidP="001C591F">
      <w:pPr>
        <w:pStyle w:val="Textbody"/>
        <w:shd w:val="clear" w:color="auto" w:fill="AEAAAA" w:themeFill="background2" w:themeFillShade="BF"/>
        <w:spacing w:after="0"/>
        <w:rPr>
          <w:rFonts w:ascii="Times New Roman" w:hAnsi="Times New Roman" w:cs="Times New Roman"/>
          <w:color w:val="auto"/>
          <w:sz w:val="28"/>
        </w:rPr>
      </w:pPr>
      <w:r w:rsidRPr="00DB2B84">
        <w:rPr>
          <w:rFonts w:ascii="Times New Roman" w:hAnsi="Times New Roman" w:cs="Times New Roman"/>
          <w:b/>
          <w:color w:val="auto"/>
          <w:sz w:val="28"/>
        </w:rPr>
        <w:lastRenderedPageBreak/>
        <w:t>Strengths</w:t>
      </w:r>
    </w:p>
    <w:p w:rsidR="001C591F" w:rsidRDefault="001C591F" w:rsidP="00A715BC">
      <w:pPr>
        <w:pStyle w:val="TableContents"/>
        <w:rPr>
          <w:rFonts w:ascii="Times New Roman" w:hAnsi="Times New Roman" w:cs="Times New Roman"/>
          <w:sz w:val="28"/>
        </w:rPr>
      </w:pPr>
    </w:p>
    <w:p w:rsidR="001C591F" w:rsidRPr="00DB2B84" w:rsidRDefault="00BB6E65" w:rsidP="00A715BC">
      <w:pPr>
        <w:pStyle w:val="TableContents"/>
        <w:rPr>
          <w:rFonts w:ascii="Times New Roman" w:hAnsi="Times New Roman" w:cs="Times New Roman"/>
          <w:sz w:val="28"/>
        </w:rPr>
      </w:pPr>
      <w:r w:rsidRPr="00DB2B84">
        <w:rPr>
          <w:rFonts w:ascii="Times New Roman" w:hAnsi="Times New Roman" w:cs="Times New Roman"/>
          <w:sz w:val="28"/>
        </w:rPr>
        <w:t>Communication Skills, Adaptive, Productive, Honest &amp; Optimistic.</w:t>
      </w:r>
    </w:p>
    <w:p w:rsidR="00C46E57" w:rsidRPr="00DB2B84" w:rsidRDefault="00C46E57" w:rsidP="00A715BC">
      <w:pPr>
        <w:pStyle w:val="Textbody"/>
        <w:spacing w:after="0"/>
        <w:rPr>
          <w:rFonts w:ascii="Times New Roman" w:hAnsi="Times New Roman" w:cs="Times New Roman"/>
          <w:color w:val="auto"/>
          <w:sz w:val="28"/>
        </w:rPr>
      </w:pPr>
    </w:p>
    <w:p w:rsidR="00DB2B84" w:rsidRDefault="00C46E57" w:rsidP="001C591F">
      <w:pPr>
        <w:pStyle w:val="Textbody"/>
        <w:shd w:val="clear" w:color="auto" w:fill="AEAAAA" w:themeFill="background2" w:themeFillShade="BF"/>
        <w:spacing w:after="0"/>
        <w:rPr>
          <w:rFonts w:ascii="Times New Roman" w:hAnsi="Times New Roman" w:cs="Times New Roman"/>
          <w:color w:val="auto"/>
          <w:sz w:val="28"/>
        </w:rPr>
      </w:pPr>
      <w:r w:rsidRPr="00DB2B84">
        <w:rPr>
          <w:rFonts w:ascii="Times New Roman" w:hAnsi="Times New Roman" w:cs="Times New Roman"/>
          <w:b/>
          <w:color w:val="auto"/>
          <w:sz w:val="28"/>
        </w:rPr>
        <w:t>Interests/Hobbies</w:t>
      </w:r>
    </w:p>
    <w:p w:rsidR="001C591F" w:rsidRDefault="001C591F" w:rsidP="00A715BC">
      <w:pPr>
        <w:pStyle w:val="Textbody"/>
        <w:spacing w:after="0"/>
        <w:rPr>
          <w:rFonts w:ascii="Times New Roman" w:hAnsi="Times New Roman" w:cs="Times New Roman"/>
          <w:color w:val="auto"/>
          <w:sz w:val="28"/>
        </w:rPr>
      </w:pPr>
    </w:p>
    <w:p w:rsidR="00BB6E65" w:rsidRDefault="00BB6E65" w:rsidP="00A715BC">
      <w:pPr>
        <w:pStyle w:val="Textbody"/>
        <w:spacing w:after="0"/>
        <w:rPr>
          <w:rFonts w:ascii="Times New Roman" w:hAnsi="Times New Roman" w:cs="Times New Roman"/>
          <w:color w:val="auto"/>
          <w:sz w:val="28"/>
        </w:rPr>
      </w:pPr>
      <w:r w:rsidRPr="00DB2B84">
        <w:rPr>
          <w:rFonts w:ascii="Times New Roman" w:hAnsi="Times New Roman" w:cs="Times New Roman"/>
          <w:color w:val="auto"/>
          <w:sz w:val="28"/>
        </w:rPr>
        <w:t>Reading books, body language &amp; people.</w:t>
      </w:r>
    </w:p>
    <w:p w:rsidR="001C591F" w:rsidRPr="00DB2B84" w:rsidRDefault="001C591F" w:rsidP="00A715BC">
      <w:pPr>
        <w:pStyle w:val="Textbody"/>
        <w:spacing w:after="0"/>
        <w:rPr>
          <w:rFonts w:ascii="Times New Roman" w:hAnsi="Times New Roman" w:cs="Times New Roman"/>
          <w:color w:val="auto"/>
          <w:sz w:val="28"/>
        </w:rPr>
      </w:pPr>
    </w:p>
    <w:p w:rsidR="00C46E57" w:rsidRPr="00DB2B84" w:rsidRDefault="00C46E57" w:rsidP="00A715BC">
      <w:pPr>
        <w:pStyle w:val="Textbody"/>
        <w:shd w:val="clear" w:color="auto" w:fill="AEAAAA"/>
        <w:spacing w:after="0"/>
        <w:rPr>
          <w:rFonts w:ascii="Times New Roman" w:hAnsi="Times New Roman" w:cs="Times New Roman"/>
          <w:color w:val="auto"/>
          <w:sz w:val="28"/>
        </w:rPr>
      </w:pPr>
      <w:r w:rsidRPr="00DB2B84">
        <w:rPr>
          <w:rFonts w:ascii="Times New Roman" w:hAnsi="Times New Roman" w:cs="Times New Roman"/>
          <w:b/>
          <w:color w:val="auto"/>
          <w:sz w:val="28"/>
        </w:rPr>
        <w:t>Personal Details</w:t>
      </w:r>
    </w:p>
    <w:p w:rsidR="00C46E57" w:rsidRPr="00DB2B84" w:rsidRDefault="00C46E57" w:rsidP="00A715BC">
      <w:pPr>
        <w:pStyle w:val="Textbody"/>
        <w:spacing w:after="0"/>
        <w:rPr>
          <w:rFonts w:ascii="Times New Roman" w:hAnsi="Times New Roman" w:cs="Times New Roman"/>
          <w:b/>
          <w:color w:val="auto"/>
          <w:sz w:val="28"/>
        </w:rPr>
      </w:pPr>
    </w:p>
    <w:p w:rsidR="00262612" w:rsidRPr="00DB2B84" w:rsidRDefault="00BB6E65" w:rsidP="001C591F">
      <w:pPr>
        <w:rPr>
          <w:rFonts w:ascii="Times New Roman" w:hAnsi="Times New Roman" w:cs="Times New Roman"/>
          <w:color w:val="auto"/>
          <w:sz w:val="28"/>
        </w:rPr>
      </w:pPr>
      <w:r w:rsidRPr="00DB2B84">
        <w:rPr>
          <w:rFonts w:ascii="Times New Roman" w:hAnsi="Times New Roman" w:cs="Times New Roman"/>
          <w:color w:val="auto"/>
          <w:sz w:val="28"/>
        </w:rPr>
        <w:t>Passport Number: N8664204</w:t>
      </w:r>
    </w:p>
    <w:p w:rsidR="00BB6E65" w:rsidRPr="00DB2B84" w:rsidRDefault="00BB6E65" w:rsidP="00A715BC">
      <w:pPr>
        <w:rPr>
          <w:rFonts w:ascii="Times New Roman" w:hAnsi="Times New Roman" w:cs="Times New Roman"/>
          <w:color w:val="auto"/>
          <w:sz w:val="28"/>
        </w:rPr>
      </w:pPr>
      <w:r w:rsidRPr="00DB2B84">
        <w:rPr>
          <w:rFonts w:ascii="Times New Roman" w:hAnsi="Times New Roman" w:cs="Times New Roman"/>
          <w:color w:val="auto"/>
          <w:sz w:val="28"/>
        </w:rPr>
        <w:t>Marital Status: Unmarried</w:t>
      </w:r>
    </w:p>
    <w:p w:rsidR="00A85F51" w:rsidRPr="00DB2B84" w:rsidRDefault="00BB6E65" w:rsidP="00A715BC">
      <w:pPr>
        <w:rPr>
          <w:rFonts w:ascii="Times New Roman" w:hAnsi="Times New Roman" w:cs="Times New Roman"/>
          <w:color w:val="auto"/>
          <w:sz w:val="28"/>
        </w:rPr>
      </w:pPr>
      <w:r w:rsidRPr="00DB2B84">
        <w:rPr>
          <w:rFonts w:ascii="Times New Roman" w:hAnsi="Times New Roman" w:cs="Times New Roman"/>
          <w:color w:val="auto"/>
          <w:sz w:val="28"/>
        </w:rPr>
        <w:t>Nationality: Indian</w:t>
      </w:r>
    </w:p>
    <w:sectPr w:rsidR="00A85F51" w:rsidRPr="00DB2B84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530B9"/>
    <w:multiLevelType w:val="multilevel"/>
    <w:tmpl w:val="DD4C47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6045260"/>
    <w:multiLevelType w:val="hybridMultilevel"/>
    <w:tmpl w:val="01C2D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47C7E"/>
    <w:multiLevelType w:val="hybridMultilevel"/>
    <w:tmpl w:val="717619B0"/>
    <w:lvl w:ilvl="0" w:tplc="0409000B">
      <w:start w:val="1"/>
      <w:numFmt w:val="bullet"/>
      <w:lvlText w:val="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1D144186"/>
    <w:multiLevelType w:val="multilevel"/>
    <w:tmpl w:val="EC2A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28981199"/>
    <w:multiLevelType w:val="multilevel"/>
    <w:tmpl w:val="803E3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2BE35F75"/>
    <w:multiLevelType w:val="hybridMultilevel"/>
    <w:tmpl w:val="BCDE4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C524F2"/>
    <w:multiLevelType w:val="hybridMultilevel"/>
    <w:tmpl w:val="8C4CD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783D5C"/>
    <w:multiLevelType w:val="multilevel"/>
    <w:tmpl w:val="5B2C41BC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170"/>
        </w:tabs>
        <w:ind w:left="117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30"/>
        </w:tabs>
        <w:ind w:left="153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50"/>
        </w:tabs>
        <w:ind w:left="225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10"/>
        </w:tabs>
        <w:ind w:left="261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30"/>
        </w:tabs>
        <w:ind w:left="333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90"/>
        </w:tabs>
        <w:ind w:left="369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428815ED"/>
    <w:multiLevelType w:val="multilevel"/>
    <w:tmpl w:val="A1142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46FA28FA"/>
    <w:multiLevelType w:val="hybridMultilevel"/>
    <w:tmpl w:val="540E1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2C1584"/>
    <w:multiLevelType w:val="hybridMultilevel"/>
    <w:tmpl w:val="5A828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367923"/>
    <w:multiLevelType w:val="multilevel"/>
    <w:tmpl w:val="F0520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4CBE6BB3"/>
    <w:multiLevelType w:val="multilevel"/>
    <w:tmpl w:val="F73A2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589056AE"/>
    <w:multiLevelType w:val="multilevel"/>
    <w:tmpl w:val="24F41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6B7948C7"/>
    <w:multiLevelType w:val="multilevel"/>
    <w:tmpl w:val="5FE2D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742F0D9A"/>
    <w:multiLevelType w:val="hybridMultilevel"/>
    <w:tmpl w:val="C6228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C20F83"/>
    <w:multiLevelType w:val="multilevel"/>
    <w:tmpl w:val="AC26A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79D82946"/>
    <w:multiLevelType w:val="multilevel"/>
    <w:tmpl w:val="4F6416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7"/>
  </w:num>
  <w:num w:numId="2">
    <w:abstractNumId w:val="0"/>
  </w:num>
  <w:num w:numId="3">
    <w:abstractNumId w:val="14"/>
  </w:num>
  <w:num w:numId="4">
    <w:abstractNumId w:val="8"/>
  </w:num>
  <w:num w:numId="5">
    <w:abstractNumId w:val="12"/>
  </w:num>
  <w:num w:numId="6">
    <w:abstractNumId w:val="3"/>
  </w:num>
  <w:num w:numId="7">
    <w:abstractNumId w:val="11"/>
  </w:num>
  <w:num w:numId="8">
    <w:abstractNumId w:val="13"/>
  </w:num>
  <w:num w:numId="9">
    <w:abstractNumId w:val="7"/>
  </w:num>
  <w:num w:numId="10">
    <w:abstractNumId w:val="4"/>
  </w:num>
  <w:num w:numId="11">
    <w:abstractNumId w:val="16"/>
  </w:num>
  <w:num w:numId="12">
    <w:abstractNumId w:val="10"/>
  </w:num>
  <w:num w:numId="13">
    <w:abstractNumId w:val="5"/>
  </w:num>
  <w:num w:numId="14">
    <w:abstractNumId w:val="2"/>
  </w:num>
  <w:num w:numId="15">
    <w:abstractNumId w:val="9"/>
  </w:num>
  <w:num w:numId="16">
    <w:abstractNumId w:val="6"/>
  </w:num>
  <w:num w:numId="17">
    <w:abstractNumId w:val="1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E57"/>
    <w:rsid w:val="00005421"/>
    <w:rsid w:val="000C71FF"/>
    <w:rsid w:val="00173CAB"/>
    <w:rsid w:val="001A018F"/>
    <w:rsid w:val="001C591F"/>
    <w:rsid w:val="00214EB2"/>
    <w:rsid w:val="00220E55"/>
    <w:rsid w:val="00262612"/>
    <w:rsid w:val="00274124"/>
    <w:rsid w:val="002B6E5C"/>
    <w:rsid w:val="0044340D"/>
    <w:rsid w:val="00447CD9"/>
    <w:rsid w:val="004A5085"/>
    <w:rsid w:val="004F52D3"/>
    <w:rsid w:val="00574923"/>
    <w:rsid w:val="0068533E"/>
    <w:rsid w:val="006D081C"/>
    <w:rsid w:val="007F5782"/>
    <w:rsid w:val="00A715BC"/>
    <w:rsid w:val="00B12282"/>
    <w:rsid w:val="00B47364"/>
    <w:rsid w:val="00BB6E65"/>
    <w:rsid w:val="00BD4676"/>
    <w:rsid w:val="00BE3A72"/>
    <w:rsid w:val="00C46E57"/>
    <w:rsid w:val="00C53EF6"/>
    <w:rsid w:val="00CB274F"/>
    <w:rsid w:val="00DB2B84"/>
    <w:rsid w:val="00DF08B9"/>
    <w:rsid w:val="00E21E55"/>
    <w:rsid w:val="00E47114"/>
    <w:rsid w:val="00E608A2"/>
    <w:rsid w:val="00F6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1D230"/>
  <w15:chartTrackingRefBased/>
  <w15:docId w15:val="{03C6E053-FC81-4FE7-846F-92F633C5A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6E57"/>
    <w:pPr>
      <w:suppressAutoHyphens/>
      <w:spacing w:after="0" w:line="240" w:lineRule="auto"/>
      <w:textAlignment w:val="baseline"/>
    </w:pPr>
    <w:rPr>
      <w:rFonts w:ascii="Liberation Serif" w:eastAsia="DejaVu Sans" w:hAnsi="Liberation Serif" w:cs="DejaVu Sans"/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qFormat/>
    <w:rsid w:val="00C46E57"/>
    <w:pPr>
      <w:spacing w:after="120"/>
      <w:textAlignment w:val="auto"/>
    </w:pPr>
  </w:style>
  <w:style w:type="paragraph" w:customStyle="1" w:styleId="TableContents">
    <w:name w:val="Table Contents"/>
    <w:basedOn w:val="Normal"/>
    <w:qFormat/>
    <w:rsid w:val="00C46E57"/>
    <w:pPr>
      <w:suppressLineNumbers/>
      <w:textAlignment w:val="auto"/>
    </w:pPr>
  </w:style>
  <w:style w:type="paragraph" w:customStyle="1" w:styleId="Default">
    <w:name w:val="Default"/>
    <w:qFormat/>
    <w:rsid w:val="00C46E57"/>
    <w:pPr>
      <w:spacing w:after="0" w:line="240" w:lineRule="auto"/>
    </w:pPr>
    <w:rPr>
      <w:rFonts w:ascii="Calibri" w:eastAsia="DejaVu Sans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D0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9CC11-362A-4BE5-8942-49E8889FD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 INFOTECH LTD</Company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Anjali (BHGE, Non-GE)</dc:creator>
  <cp:keywords/>
  <dc:description/>
  <cp:lastModifiedBy>Anjali Sharma</cp:lastModifiedBy>
  <cp:revision>11</cp:revision>
  <cp:lastPrinted>2018-08-02T12:11:00Z</cp:lastPrinted>
  <dcterms:created xsi:type="dcterms:W3CDTF">2018-07-05T14:35:00Z</dcterms:created>
  <dcterms:modified xsi:type="dcterms:W3CDTF">2018-10-29T08:46:00Z</dcterms:modified>
</cp:coreProperties>
</file>