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D2C6" w14:textId="0E182EFB" w:rsidR="00155163" w:rsidRPr="00411F25" w:rsidRDefault="0011453D" w:rsidP="00411F25">
      <w:pPr>
        <w:shd w:val="clear" w:color="auto" w:fill="FFFFFF"/>
        <w:spacing w:line="360" w:lineRule="atLeast"/>
        <w:jc w:val="center"/>
        <w:textAlignment w:val="baseline"/>
        <w:rPr>
          <w:rFonts w:ascii="Times New Roman" w:hAnsi="Times New Roman" w:cs="Times New Roman"/>
          <w:color w:val="171717"/>
          <w:sz w:val="28"/>
          <w:szCs w:val="28"/>
        </w:rPr>
      </w:pPr>
      <w:proofErr w:type="spellStart"/>
      <w:r>
        <w:rPr>
          <w:rFonts w:ascii="Times New Roman" w:eastAsia="Times New Roman" w:hAnsi="Times New Roman" w:cs="Times New Roman"/>
          <w:b/>
          <w:bCs/>
          <w:color w:val="171717"/>
          <w:kern w:val="36"/>
          <w:sz w:val="28"/>
          <w:szCs w:val="28"/>
          <w:lang w:eastAsia="en-GB"/>
        </w:rPr>
        <w:t>Topic:</w:t>
      </w:r>
      <w:r w:rsidR="000A6C8F" w:rsidRPr="0035297A">
        <w:rPr>
          <w:rFonts w:ascii="Times New Roman" w:hAnsi="Times New Roman" w:cs="Times New Roman"/>
          <w:color w:val="FF0000"/>
          <w:sz w:val="28"/>
          <w:szCs w:val="28"/>
          <w:bdr w:val="none" w:sz="0" w:space="0" w:color="auto" w:frame="1"/>
        </w:rPr>
        <w:t>Association</w:t>
      </w:r>
      <w:proofErr w:type="spellEnd"/>
      <w:r w:rsidR="000A6C8F" w:rsidRPr="0035297A">
        <w:rPr>
          <w:rFonts w:ascii="Times New Roman" w:hAnsi="Times New Roman" w:cs="Times New Roman"/>
          <w:color w:val="FF0000"/>
          <w:sz w:val="28"/>
          <w:szCs w:val="28"/>
          <w:bdr w:val="none" w:sz="0" w:space="0" w:color="auto" w:frame="1"/>
        </w:rPr>
        <w:t xml:space="preserve"> Rules In Data Mining</w:t>
      </w:r>
      <w:r w:rsidR="0035297A">
        <w:rPr>
          <w:color w:val="FF0000"/>
          <w:sz w:val="28"/>
          <w:szCs w:val="28"/>
          <w:bdr w:val="none" w:sz="0" w:space="0" w:color="auto" w:frame="1"/>
        </w:rPr>
        <w:t xml:space="preserve"> in large databases</w:t>
      </w:r>
    </w:p>
    <w:p w14:paraId="7DDE8101" w14:textId="77777777" w:rsidR="00155163" w:rsidRPr="00155163" w:rsidRDefault="00155163" w:rsidP="00155163">
      <w:pPr>
        <w:shd w:val="clear" w:color="auto" w:fill="FFFFFF"/>
        <w:spacing w:after="15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color w:val="40424E"/>
          <w:spacing w:val="2"/>
          <w:sz w:val="26"/>
          <w:szCs w:val="26"/>
          <w:lang w:eastAsia="en-GB"/>
        </w:rPr>
        <w:t>Association rule mining finds interesting associations and relationships among large sets of data items. This rule shows how frequently a itemset occurs in a transaction. A typical example is Market Based Analysis.</w:t>
      </w:r>
    </w:p>
    <w:p w14:paraId="5C07FB79" w14:textId="77777777" w:rsidR="00155163" w:rsidRPr="00155163" w:rsidRDefault="00155163" w:rsidP="00155163">
      <w:pPr>
        <w:shd w:val="clear" w:color="auto" w:fill="FFFFFF"/>
        <w:spacing w:after="15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color w:val="40424E"/>
          <w:spacing w:val="2"/>
          <w:sz w:val="26"/>
          <w:szCs w:val="26"/>
          <w:lang w:eastAsia="en-GB"/>
        </w:rPr>
        <w:t xml:space="preserve">Market Based Analysis is one of the key techniques used by large relations to show associations between </w:t>
      </w:r>
      <w:proofErr w:type="spellStart"/>
      <w:r w:rsidRPr="00155163">
        <w:rPr>
          <w:rFonts w:ascii="Arial" w:eastAsia="Times New Roman" w:hAnsi="Arial" w:cs="Arial"/>
          <w:color w:val="40424E"/>
          <w:spacing w:val="2"/>
          <w:sz w:val="26"/>
          <w:szCs w:val="26"/>
          <w:lang w:eastAsia="en-GB"/>
        </w:rPr>
        <w:t>items.It</w:t>
      </w:r>
      <w:proofErr w:type="spellEnd"/>
      <w:r w:rsidRPr="00155163">
        <w:rPr>
          <w:rFonts w:ascii="Arial" w:eastAsia="Times New Roman" w:hAnsi="Arial" w:cs="Arial"/>
          <w:color w:val="40424E"/>
          <w:spacing w:val="2"/>
          <w:sz w:val="26"/>
          <w:szCs w:val="26"/>
          <w:lang w:eastAsia="en-GB"/>
        </w:rPr>
        <w:t xml:space="preserve"> allows retailers to identify relationships between the items that people buy together frequently.</w:t>
      </w:r>
    </w:p>
    <w:p w14:paraId="39473164" w14:textId="77777777" w:rsidR="00155163" w:rsidRPr="00155163" w:rsidRDefault="00155163" w:rsidP="00155163">
      <w:pPr>
        <w:shd w:val="clear" w:color="auto" w:fill="FFFFFF"/>
        <w:spacing w:after="15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color w:val="40424E"/>
          <w:spacing w:val="2"/>
          <w:sz w:val="26"/>
          <w:szCs w:val="26"/>
          <w:lang w:eastAsia="en-GB"/>
        </w:rPr>
        <w:t>Given a set of transactions, we can find rules that will predict the occurrence of an item based on the occurrences of other items in the transaction.</w:t>
      </w:r>
    </w:p>
    <w:tbl>
      <w:tblPr>
        <w:tblW w:w="6491" w:type="dxa"/>
        <w:jc w:val="center"/>
        <w:tblCellMar>
          <w:left w:w="0" w:type="dxa"/>
          <w:right w:w="0" w:type="dxa"/>
        </w:tblCellMar>
        <w:tblLook w:val="04A0" w:firstRow="1" w:lastRow="0" w:firstColumn="1" w:lastColumn="0" w:noHBand="0" w:noVBand="1"/>
      </w:tblPr>
      <w:tblGrid>
        <w:gridCol w:w="1333"/>
        <w:gridCol w:w="5158"/>
      </w:tblGrid>
      <w:tr w:rsidR="00155163" w:rsidRPr="00155163" w14:paraId="06600382" w14:textId="77777777" w:rsidTr="00155163">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14:paraId="7B3E9A66" w14:textId="77777777" w:rsidR="00155163" w:rsidRPr="00155163" w:rsidRDefault="00155163" w:rsidP="00155163">
            <w:pPr>
              <w:rPr>
                <w:rFonts w:ascii="Times New Roman" w:eastAsia="Times New Roman" w:hAnsi="Times New Roman" w:cs="Times New Roman"/>
                <w:sz w:val="28"/>
                <w:szCs w:val="28"/>
                <w:lang w:eastAsia="en-GB"/>
              </w:rPr>
            </w:pPr>
            <w:r w:rsidRPr="00155163">
              <w:rPr>
                <w:rFonts w:ascii="Times New Roman" w:eastAsia="Times New Roman" w:hAnsi="Times New Roman" w:cs="Times New Roman"/>
                <w:sz w:val="28"/>
                <w:szCs w:val="28"/>
                <w:lang w:eastAsia="en-GB"/>
              </w:rPr>
              <w:t>TID</w:t>
            </w:r>
          </w:p>
        </w:tc>
        <w:tc>
          <w:tcPr>
            <w:tcW w:w="0" w:type="auto"/>
            <w:tcBorders>
              <w:top w:val="nil"/>
              <w:left w:val="nil"/>
              <w:bottom w:val="nil"/>
              <w:right w:val="nil"/>
            </w:tcBorders>
            <w:tcMar>
              <w:top w:w="150" w:type="dxa"/>
              <w:left w:w="150" w:type="dxa"/>
              <w:bottom w:w="150" w:type="dxa"/>
              <w:right w:w="150" w:type="dxa"/>
            </w:tcMar>
            <w:vAlign w:val="bottom"/>
            <w:hideMark/>
          </w:tcPr>
          <w:p w14:paraId="2BB6296D" w14:textId="77777777" w:rsidR="00155163" w:rsidRPr="00155163" w:rsidRDefault="00155163" w:rsidP="00155163">
            <w:pPr>
              <w:rPr>
                <w:rFonts w:ascii="Times New Roman" w:eastAsia="Times New Roman" w:hAnsi="Times New Roman" w:cs="Times New Roman"/>
                <w:sz w:val="28"/>
                <w:szCs w:val="28"/>
                <w:lang w:eastAsia="en-GB"/>
              </w:rPr>
            </w:pPr>
            <w:r w:rsidRPr="00155163">
              <w:rPr>
                <w:rFonts w:ascii="Times New Roman" w:eastAsia="Times New Roman" w:hAnsi="Times New Roman" w:cs="Times New Roman"/>
                <w:sz w:val="28"/>
                <w:szCs w:val="28"/>
                <w:lang w:eastAsia="en-GB"/>
              </w:rPr>
              <w:t>Items</w:t>
            </w:r>
          </w:p>
        </w:tc>
      </w:tr>
      <w:tr w:rsidR="00155163" w:rsidRPr="00155163" w14:paraId="34F653F7" w14:textId="77777777" w:rsidTr="0015516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2C733B97"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1</w:t>
            </w:r>
          </w:p>
        </w:tc>
        <w:tc>
          <w:tcPr>
            <w:tcW w:w="0" w:type="auto"/>
            <w:tcBorders>
              <w:top w:val="nil"/>
              <w:left w:val="nil"/>
              <w:bottom w:val="nil"/>
              <w:right w:val="nil"/>
            </w:tcBorders>
            <w:tcMar>
              <w:top w:w="210" w:type="dxa"/>
              <w:left w:w="150" w:type="dxa"/>
              <w:bottom w:w="210" w:type="dxa"/>
              <w:right w:w="150" w:type="dxa"/>
            </w:tcMar>
            <w:vAlign w:val="bottom"/>
            <w:hideMark/>
          </w:tcPr>
          <w:p w14:paraId="5BC1CD85"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Bread, Milk</w:t>
            </w:r>
          </w:p>
        </w:tc>
      </w:tr>
      <w:tr w:rsidR="00155163" w:rsidRPr="00155163" w14:paraId="11AE6447" w14:textId="77777777" w:rsidTr="0015516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8FFECBD"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2</w:t>
            </w:r>
          </w:p>
        </w:tc>
        <w:tc>
          <w:tcPr>
            <w:tcW w:w="0" w:type="auto"/>
            <w:tcBorders>
              <w:top w:val="nil"/>
              <w:left w:val="nil"/>
              <w:bottom w:val="nil"/>
              <w:right w:val="nil"/>
            </w:tcBorders>
            <w:tcMar>
              <w:top w:w="210" w:type="dxa"/>
              <w:left w:w="150" w:type="dxa"/>
              <w:bottom w:w="210" w:type="dxa"/>
              <w:right w:w="150" w:type="dxa"/>
            </w:tcMar>
            <w:vAlign w:val="bottom"/>
            <w:hideMark/>
          </w:tcPr>
          <w:p w14:paraId="3D2A0FD6"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Bread, Diaper, Beer, Eggs</w:t>
            </w:r>
          </w:p>
        </w:tc>
      </w:tr>
      <w:tr w:rsidR="00155163" w:rsidRPr="00155163" w14:paraId="53F04BEB" w14:textId="77777777" w:rsidTr="0015516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6A49C1F8"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3</w:t>
            </w:r>
          </w:p>
        </w:tc>
        <w:tc>
          <w:tcPr>
            <w:tcW w:w="0" w:type="auto"/>
            <w:tcBorders>
              <w:top w:val="nil"/>
              <w:left w:val="nil"/>
              <w:bottom w:val="nil"/>
              <w:right w:val="nil"/>
            </w:tcBorders>
            <w:tcMar>
              <w:top w:w="210" w:type="dxa"/>
              <w:left w:w="150" w:type="dxa"/>
              <w:bottom w:w="210" w:type="dxa"/>
              <w:right w:w="150" w:type="dxa"/>
            </w:tcMar>
            <w:vAlign w:val="bottom"/>
            <w:hideMark/>
          </w:tcPr>
          <w:p w14:paraId="2AA3408E"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Milk, Diaper, Beer, Coke</w:t>
            </w:r>
          </w:p>
        </w:tc>
      </w:tr>
      <w:tr w:rsidR="00155163" w:rsidRPr="00155163" w14:paraId="7C456088" w14:textId="77777777" w:rsidTr="0015516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449D6963"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4</w:t>
            </w:r>
          </w:p>
        </w:tc>
        <w:tc>
          <w:tcPr>
            <w:tcW w:w="0" w:type="auto"/>
            <w:tcBorders>
              <w:top w:val="nil"/>
              <w:left w:val="nil"/>
              <w:bottom w:val="nil"/>
              <w:right w:val="nil"/>
            </w:tcBorders>
            <w:tcMar>
              <w:top w:w="210" w:type="dxa"/>
              <w:left w:w="150" w:type="dxa"/>
              <w:bottom w:w="210" w:type="dxa"/>
              <w:right w:w="150" w:type="dxa"/>
            </w:tcMar>
            <w:vAlign w:val="bottom"/>
            <w:hideMark/>
          </w:tcPr>
          <w:p w14:paraId="65E0CDD5"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Bread, Milk, Diaper, Beer</w:t>
            </w:r>
          </w:p>
        </w:tc>
      </w:tr>
      <w:tr w:rsidR="00155163" w:rsidRPr="00155163" w14:paraId="2AD2AF90" w14:textId="77777777" w:rsidTr="00155163">
        <w:trPr>
          <w:jc w:val="center"/>
        </w:trPr>
        <w:tc>
          <w:tcPr>
            <w:tcW w:w="0" w:type="auto"/>
            <w:tcBorders>
              <w:top w:val="nil"/>
              <w:left w:val="nil"/>
              <w:bottom w:val="nil"/>
              <w:right w:val="nil"/>
            </w:tcBorders>
            <w:tcMar>
              <w:top w:w="210" w:type="dxa"/>
              <w:left w:w="150" w:type="dxa"/>
              <w:bottom w:w="210" w:type="dxa"/>
              <w:right w:w="150" w:type="dxa"/>
            </w:tcMar>
            <w:vAlign w:val="bottom"/>
            <w:hideMark/>
          </w:tcPr>
          <w:p w14:paraId="0C9540CA"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5</w:t>
            </w:r>
          </w:p>
        </w:tc>
        <w:tc>
          <w:tcPr>
            <w:tcW w:w="0" w:type="auto"/>
            <w:tcBorders>
              <w:top w:val="nil"/>
              <w:left w:val="nil"/>
              <w:bottom w:val="nil"/>
              <w:right w:val="nil"/>
            </w:tcBorders>
            <w:tcMar>
              <w:top w:w="210" w:type="dxa"/>
              <w:left w:w="150" w:type="dxa"/>
              <w:bottom w:w="210" w:type="dxa"/>
              <w:right w:w="150" w:type="dxa"/>
            </w:tcMar>
            <w:vAlign w:val="bottom"/>
            <w:hideMark/>
          </w:tcPr>
          <w:p w14:paraId="54E330C4" w14:textId="77777777" w:rsidR="00155163" w:rsidRPr="00155163" w:rsidRDefault="00155163" w:rsidP="00155163">
            <w:pPr>
              <w:rPr>
                <w:rFonts w:ascii="Times New Roman" w:eastAsia="Times New Roman" w:hAnsi="Times New Roman" w:cs="Times New Roman"/>
                <w:sz w:val="25"/>
                <w:szCs w:val="25"/>
                <w:lang w:eastAsia="en-GB"/>
              </w:rPr>
            </w:pPr>
            <w:r w:rsidRPr="00155163">
              <w:rPr>
                <w:rFonts w:ascii="Times New Roman" w:eastAsia="Times New Roman" w:hAnsi="Times New Roman" w:cs="Times New Roman"/>
                <w:sz w:val="25"/>
                <w:szCs w:val="25"/>
                <w:lang w:eastAsia="en-GB"/>
              </w:rPr>
              <w:t>Bread, Milk, Diaper, Coke</w:t>
            </w:r>
          </w:p>
        </w:tc>
      </w:tr>
    </w:tbl>
    <w:p w14:paraId="6FA5F16A" w14:textId="77777777" w:rsidR="00155163" w:rsidRPr="00155163" w:rsidRDefault="00155163" w:rsidP="00155163">
      <w:pPr>
        <w:rPr>
          <w:rFonts w:ascii="Times New Roman" w:eastAsia="Times New Roman" w:hAnsi="Times New Roman" w:cs="Times New Roman"/>
          <w:lang w:eastAsia="en-GB"/>
        </w:rPr>
      </w:pPr>
      <w:r w:rsidRPr="00155163">
        <w:rPr>
          <w:rFonts w:ascii="Arial" w:eastAsia="Times New Roman" w:hAnsi="Arial" w:cs="Arial"/>
          <w:color w:val="40424E"/>
          <w:spacing w:val="2"/>
          <w:sz w:val="26"/>
          <w:szCs w:val="26"/>
          <w:lang w:eastAsia="en-GB"/>
        </w:rPr>
        <w:br/>
      </w:r>
      <w:r w:rsidRPr="00155163">
        <w:rPr>
          <w:rFonts w:ascii="Arial" w:eastAsia="Times New Roman" w:hAnsi="Arial" w:cs="Arial"/>
          <w:color w:val="40424E"/>
          <w:spacing w:val="2"/>
          <w:sz w:val="26"/>
          <w:szCs w:val="26"/>
          <w:lang w:eastAsia="en-GB"/>
        </w:rPr>
        <w:br/>
      </w:r>
    </w:p>
    <w:p w14:paraId="4C2B61FF" w14:textId="77777777" w:rsidR="00155163" w:rsidRPr="00155163" w:rsidRDefault="00155163" w:rsidP="00155163">
      <w:pPr>
        <w:shd w:val="clear" w:color="auto" w:fill="FFFFFF"/>
        <w:spacing w:after="15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color w:val="40424E"/>
          <w:spacing w:val="2"/>
          <w:sz w:val="26"/>
          <w:szCs w:val="26"/>
          <w:lang w:eastAsia="en-GB"/>
        </w:rPr>
        <w:t>Before we start defining the rule, let us first see the basic definitions.</w:t>
      </w:r>
    </w:p>
    <w:p w14:paraId="375B6275" w14:textId="10666316" w:rsidR="00155163" w:rsidRPr="00155163" w:rsidRDefault="00155163" w:rsidP="00155163">
      <w:pPr>
        <w:shd w:val="clear" w:color="auto" w:fill="FFFFFF"/>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Support Count(</w:t>
      </w:r>
      <w:r w:rsidRPr="00155163">
        <w:rPr>
          <w:rFonts w:ascii="Arial" w:eastAsia="Times New Roman" w:hAnsi="Arial" w:cs="Arial"/>
          <w:b/>
          <w:bCs/>
          <w:color w:val="40424E"/>
          <w:spacing w:val="2"/>
          <w:sz w:val="26"/>
          <w:szCs w:val="26"/>
          <w:bdr w:val="none" w:sz="0" w:space="0" w:color="auto" w:frame="1"/>
          <w:lang w:eastAsia="en-GB"/>
        </w:rPr>
        <w:fldChar w:fldCharType="begin"/>
      </w:r>
      <w:r w:rsidRPr="00155163">
        <w:rPr>
          <w:rFonts w:ascii="Arial" w:eastAsia="Times New Roman" w:hAnsi="Arial" w:cs="Arial"/>
          <w:b/>
          <w:bCs/>
          <w:color w:val="40424E"/>
          <w:spacing w:val="2"/>
          <w:sz w:val="26"/>
          <w:szCs w:val="26"/>
          <w:bdr w:val="none" w:sz="0" w:space="0" w:color="auto" w:frame="1"/>
          <w:lang w:eastAsia="en-GB"/>
        </w:rPr>
        <w:instrText xml:space="preserve"> INCLUDEPICTURE "https://www.geeksforgeeks.org/wp-content/ql-cache/quicklatex.com-835ff20e657d94750808d063db692189_l3.svg" \* MERGEFORMATINET </w:instrText>
      </w:r>
      <w:r w:rsidRPr="00155163">
        <w:rPr>
          <w:rFonts w:ascii="Arial" w:eastAsia="Times New Roman" w:hAnsi="Arial" w:cs="Arial"/>
          <w:b/>
          <w:bCs/>
          <w:color w:val="40424E"/>
          <w:spacing w:val="2"/>
          <w:sz w:val="26"/>
          <w:szCs w:val="26"/>
          <w:bdr w:val="none" w:sz="0" w:space="0" w:color="auto" w:frame="1"/>
          <w:lang w:eastAsia="en-GB"/>
        </w:rPr>
        <w:fldChar w:fldCharType="separate"/>
      </w:r>
      <w:r w:rsidRPr="00155163">
        <w:rPr>
          <w:rFonts w:ascii="Arial" w:eastAsia="Times New Roman" w:hAnsi="Arial" w:cs="Arial"/>
          <w:b/>
          <w:bCs/>
          <w:noProof/>
          <w:color w:val="40424E"/>
          <w:spacing w:val="2"/>
          <w:sz w:val="26"/>
          <w:szCs w:val="26"/>
          <w:bdr w:val="none" w:sz="0" w:space="0" w:color="auto" w:frame="1"/>
          <w:lang w:eastAsia="en-GB"/>
        </w:rPr>
        <mc:AlternateContent>
          <mc:Choice Requires="wps">
            <w:drawing>
              <wp:inline distT="0" distB="0" distL="0" distR="0" wp14:anchorId="663930E8" wp14:editId="129244CF">
                <wp:extent cx="175260" cy="155575"/>
                <wp:effectExtent l="0" t="0" r="0" b="0"/>
                <wp:docPr id="20" name="Rectangle 20"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184E0" id="Rectangle 20" o:spid="_x0000_s1026" alt="\sigma" style="width:13.8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" filled="f" stroked="f">
                <o:lock v:ext="edit" aspectratio="t"/>
                <w10:anchorlock/>
              </v:rect>
            </w:pict>
          </mc:Fallback>
        </mc:AlternateContent>
      </w:r>
      <w:r w:rsidRPr="00155163">
        <w:rPr>
          <w:rFonts w:ascii="Arial" w:eastAsia="Times New Roman" w:hAnsi="Arial" w:cs="Arial"/>
          <w:b/>
          <w:bCs/>
          <w:color w:val="40424E"/>
          <w:spacing w:val="2"/>
          <w:sz w:val="26"/>
          <w:szCs w:val="26"/>
          <w:bdr w:val="none" w:sz="0" w:space="0" w:color="auto" w:frame="1"/>
          <w:lang w:eastAsia="en-GB"/>
        </w:rPr>
        <w:fldChar w:fldCharType="end"/>
      </w:r>
      <w:r w:rsidRPr="00155163">
        <w:rPr>
          <w:rFonts w:ascii="Arial" w:eastAsia="Times New Roman" w:hAnsi="Arial" w:cs="Arial"/>
          <w:b/>
          <w:bCs/>
          <w:color w:val="40424E"/>
          <w:spacing w:val="2"/>
          <w:sz w:val="26"/>
          <w:szCs w:val="26"/>
          <w:bdr w:val="none" w:sz="0" w:space="0" w:color="auto" w:frame="1"/>
          <w:lang w:eastAsia="en-GB"/>
        </w:rPr>
        <w:t>) –</w:t>
      </w:r>
      <w:r w:rsidRPr="00155163">
        <w:rPr>
          <w:rFonts w:ascii="Arial" w:eastAsia="Times New Roman" w:hAnsi="Arial" w:cs="Arial"/>
          <w:color w:val="40424E"/>
          <w:spacing w:val="2"/>
          <w:sz w:val="26"/>
          <w:szCs w:val="26"/>
          <w:lang w:eastAsia="en-GB"/>
        </w:rPr>
        <w:t> Frequency of occurrence of a itemset.</w:t>
      </w:r>
    </w:p>
    <w:p w14:paraId="47DCEEC8" w14:textId="76ED2444"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xml:space="preserve">Here </w:t>
      </w:r>
      <w:r w:rsidRPr="00155163">
        <w:rPr>
          <w:rFonts w:ascii="Consolas" w:eastAsia="Times New Roman" w:hAnsi="Consolas" w:cs="Consolas"/>
          <w:spacing w:val="2"/>
          <w:lang w:eastAsia="en-GB"/>
        </w:rPr>
        <w:fldChar w:fldCharType="begin"/>
      </w:r>
      <w:r w:rsidRPr="00155163">
        <w:rPr>
          <w:rFonts w:ascii="Consolas" w:eastAsia="Times New Roman" w:hAnsi="Consolas" w:cs="Consolas"/>
          <w:spacing w:val="2"/>
          <w:lang w:eastAsia="en-GB"/>
        </w:rPr>
        <w:instrText xml:space="preserve"> INCLUDEPICTURE "https://www.geeksforgeeks.org/wp-content/ql-cache/quicklatex.com-835ff20e657d94750808d063db692189_l3.svg" \* MERGEFORMATINET </w:instrText>
      </w:r>
      <w:r w:rsidRPr="00155163">
        <w:rPr>
          <w:rFonts w:ascii="Consolas" w:eastAsia="Times New Roman" w:hAnsi="Consolas" w:cs="Consolas"/>
          <w:spacing w:val="2"/>
          <w:lang w:eastAsia="en-GB"/>
        </w:rPr>
        <w:fldChar w:fldCharType="separate"/>
      </w:r>
      <w:r w:rsidRPr="00155163">
        <w:rPr>
          <w:rFonts w:ascii="Consolas" w:eastAsia="Times New Roman" w:hAnsi="Consolas" w:cs="Consolas"/>
          <w:noProof/>
          <w:spacing w:val="2"/>
          <w:lang w:eastAsia="en-GB"/>
        </w:rPr>
        <mc:AlternateContent>
          <mc:Choice Requires="wps">
            <w:drawing>
              <wp:inline distT="0" distB="0" distL="0" distR="0" wp14:anchorId="3B16190F" wp14:editId="7B2C8B69">
                <wp:extent cx="175260" cy="155575"/>
                <wp:effectExtent l="0" t="0" r="0" b="0"/>
                <wp:docPr id="19" name="Rectangle 19"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E06E4" id="Rectangle 19" o:spid="_x0000_s1026" alt="\sigma" style="width:13.8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" filled="f" stroked="f">
                <o:lock v:ext="edit" aspectratio="t"/>
                <w10:anchorlock/>
              </v:rect>
            </w:pict>
          </mc:Fallback>
        </mc:AlternateContent>
      </w:r>
      <w:r w:rsidRPr="00155163">
        <w:rPr>
          <w:rFonts w:ascii="Consolas" w:eastAsia="Times New Roman" w:hAnsi="Consolas" w:cs="Consolas"/>
          <w:spacing w:val="2"/>
          <w:lang w:eastAsia="en-GB"/>
        </w:rPr>
        <w:fldChar w:fldCharType="end"/>
      </w:r>
      <w:r w:rsidRPr="00155163">
        <w:rPr>
          <w:rFonts w:ascii="Consolas" w:eastAsia="Times New Roman" w:hAnsi="Consolas" w:cs="Consolas"/>
          <w:spacing w:val="2"/>
          <w:lang w:eastAsia="en-GB"/>
        </w:rPr>
        <w:t xml:space="preserve">({Milk, Bread, Diaper})=2 </w:t>
      </w:r>
    </w:p>
    <w:p w14:paraId="01C1450D" w14:textId="77777777" w:rsidR="00155163" w:rsidRPr="00155163" w:rsidRDefault="00155163" w:rsidP="00155163">
      <w:pPr>
        <w:shd w:val="clear" w:color="auto" w:fill="FFFFFF"/>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Frequent Itemset –</w:t>
      </w:r>
      <w:r w:rsidRPr="00155163">
        <w:rPr>
          <w:rFonts w:ascii="Arial" w:eastAsia="Times New Roman" w:hAnsi="Arial" w:cs="Arial"/>
          <w:color w:val="40424E"/>
          <w:spacing w:val="2"/>
          <w:sz w:val="26"/>
          <w:szCs w:val="26"/>
          <w:lang w:eastAsia="en-GB"/>
        </w:rPr>
        <w:t xml:space="preserve"> An itemset whose support is greater than or equal to </w:t>
      </w:r>
      <w:proofErr w:type="spellStart"/>
      <w:r w:rsidRPr="00155163">
        <w:rPr>
          <w:rFonts w:ascii="Arial" w:eastAsia="Times New Roman" w:hAnsi="Arial" w:cs="Arial"/>
          <w:color w:val="40424E"/>
          <w:spacing w:val="2"/>
          <w:sz w:val="26"/>
          <w:szCs w:val="26"/>
          <w:lang w:eastAsia="en-GB"/>
        </w:rPr>
        <w:t>minsup</w:t>
      </w:r>
      <w:proofErr w:type="spellEnd"/>
      <w:r w:rsidRPr="00155163">
        <w:rPr>
          <w:rFonts w:ascii="Arial" w:eastAsia="Times New Roman" w:hAnsi="Arial" w:cs="Arial"/>
          <w:color w:val="40424E"/>
          <w:spacing w:val="2"/>
          <w:sz w:val="26"/>
          <w:szCs w:val="26"/>
          <w:lang w:eastAsia="en-GB"/>
        </w:rPr>
        <w:t xml:space="preserve"> threshold.</w:t>
      </w:r>
    </w:p>
    <w:p w14:paraId="6E82C7C1" w14:textId="77777777" w:rsidR="00155163" w:rsidRPr="00155163" w:rsidRDefault="00155163" w:rsidP="00155163">
      <w:pPr>
        <w:shd w:val="clear" w:color="auto" w:fill="FFFFFF"/>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Association Rule –</w:t>
      </w:r>
      <w:r w:rsidRPr="00155163">
        <w:rPr>
          <w:rFonts w:ascii="Arial" w:eastAsia="Times New Roman" w:hAnsi="Arial" w:cs="Arial"/>
          <w:color w:val="40424E"/>
          <w:spacing w:val="2"/>
          <w:sz w:val="26"/>
          <w:szCs w:val="26"/>
          <w:lang w:eastAsia="en-GB"/>
        </w:rPr>
        <w:t xml:space="preserve"> An implication expression of the form X -&gt; Y, where X and Y are any 2 </w:t>
      </w:r>
      <w:proofErr w:type="spellStart"/>
      <w:r w:rsidRPr="00155163">
        <w:rPr>
          <w:rFonts w:ascii="Arial" w:eastAsia="Times New Roman" w:hAnsi="Arial" w:cs="Arial"/>
          <w:color w:val="40424E"/>
          <w:spacing w:val="2"/>
          <w:sz w:val="26"/>
          <w:szCs w:val="26"/>
          <w:lang w:eastAsia="en-GB"/>
        </w:rPr>
        <w:t>itemsets</w:t>
      </w:r>
      <w:proofErr w:type="spellEnd"/>
      <w:r w:rsidRPr="00155163">
        <w:rPr>
          <w:rFonts w:ascii="Arial" w:eastAsia="Times New Roman" w:hAnsi="Arial" w:cs="Arial"/>
          <w:color w:val="40424E"/>
          <w:spacing w:val="2"/>
          <w:sz w:val="26"/>
          <w:szCs w:val="26"/>
          <w:lang w:eastAsia="en-GB"/>
        </w:rPr>
        <w:t>.</w:t>
      </w:r>
    </w:p>
    <w:p w14:paraId="2A36349F" w14:textId="77777777"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xml:space="preserve">Example: {Milk, Diaper}-&gt;{Beer} </w:t>
      </w:r>
    </w:p>
    <w:p w14:paraId="7C8D8BC1" w14:textId="77777777" w:rsidR="00155163" w:rsidRPr="00155163" w:rsidRDefault="00155163" w:rsidP="00155163">
      <w:pPr>
        <w:shd w:val="clear" w:color="auto" w:fill="FFFFFF"/>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Rule Evaluation Metrics –</w:t>
      </w:r>
    </w:p>
    <w:p w14:paraId="5D375CB4" w14:textId="77777777" w:rsidR="00155163" w:rsidRPr="00155163" w:rsidRDefault="00155163" w:rsidP="00155163">
      <w:pPr>
        <w:numPr>
          <w:ilvl w:val="0"/>
          <w:numId w:val="49"/>
        </w:numPr>
        <w:shd w:val="clear" w:color="auto" w:fill="FFFFFF"/>
        <w:ind w:left="108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Support(s) –</w:t>
      </w:r>
      <w:r w:rsidRPr="00155163">
        <w:rPr>
          <w:rFonts w:ascii="Arial" w:eastAsia="Times New Roman" w:hAnsi="Arial" w:cs="Arial"/>
          <w:color w:val="40424E"/>
          <w:spacing w:val="2"/>
          <w:sz w:val="26"/>
          <w:szCs w:val="26"/>
          <w:lang w:eastAsia="en-GB"/>
        </w:rPr>
        <w:br/>
        <w:t xml:space="preserve">The number of transactions that include items in the {X} and {Y} parts of the rule as a percentage of the total number of </w:t>
      </w:r>
      <w:proofErr w:type="spellStart"/>
      <w:r w:rsidRPr="00155163">
        <w:rPr>
          <w:rFonts w:ascii="Arial" w:eastAsia="Times New Roman" w:hAnsi="Arial" w:cs="Arial"/>
          <w:color w:val="40424E"/>
          <w:spacing w:val="2"/>
          <w:sz w:val="26"/>
          <w:szCs w:val="26"/>
          <w:lang w:eastAsia="en-GB"/>
        </w:rPr>
        <w:t>transaction.It</w:t>
      </w:r>
      <w:proofErr w:type="spellEnd"/>
      <w:r w:rsidRPr="00155163">
        <w:rPr>
          <w:rFonts w:ascii="Arial" w:eastAsia="Times New Roman" w:hAnsi="Arial" w:cs="Arial"/>
          <w:color w:val="40424E"/>
          <w:spacing w:val="2"/>
          <w:sz w:val="26"/>
          <w:szCs w:val="26"/>
          <w:lang w:eastAsia="en-GB"/>
        </w:rPr>
        <w:t xml:space="preserve"> is a measure of how frequently the collection of items occur together as a percentage of all transactions.</w:t>
      </w:r>
    </w:p>
    <w:p w14:paraId="2FEC4D51" w14:textId="1A003A06" w:rsidR="00155163" w:rsidRPr="00155163" w:rsidRDefault="00155163" w:rsidP="00155163">
      <w:pPr>
        <w:numPr>
          <w:ilvl w:val="0"/>
          <w:numId w:val="49"/>
        </w:numPr>
        <w:shd w:val="clear" w:color="auto" w:fill="FFFFFF"/>
        <w:ind w:left="108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Support = </w:t>
      </w:r>
      <w:r w:rsidRPr="00155163">
        <w:rPr>
          <w:rFonts w:ascii="Arial" w:eastAsia="Times New Roman" w:hAnsi="Arial" w:cs="Arial"/>
          <w:b/>
          <w:bCs/>
          <w:color w:val="40424E"/>
          <w:spacing w:val="2"/>
          <w:sz w:val="26"/>
          <w:szCs w:val="26"/>
          <w:bdr w:val="none" w:sz="0" w:space="0" w:color="auto" w:frame="1"/>
          <w:lang w:eastAsia="en-GB"/>
        </w:rPr>
        <w:fldChar w:fldCharType="begin"/>
      </w:r>
      <w:r w:rsidRPr="00155163">
        <w:rPr>
          <w:rFonts w:ascii="Arial" w:eastAsia="Times New Roman" w:hAnsi="Arial" w:cs="Arial"/>
          <w:b/>
          <w:bCs/>
          <w:color w:val="40424E"/>
          <w:spacing w:val="2"/>
          <w:sz w:val="26"/>
          <w:szCs w:val="26"/>
          <w:bdr w:val="none" w:sz="0" w:space="0" w:color="auto" w:frame="1"/>
          <w:lang w:eastAsia="en-GB"/>
        </w:rPr>
        <w:instrText xml:space="preserve"> INCLUDEPICTURE "https://www.geeksforgeeks.org/wp-content/ql-cache/quicklatex.com-835ff20e657d94750808d063db692189_l3.svg" \* MERGEFORMATINET </w:instrText>
      </w:r>
      <w:r w:rsidRPr="00155163">
        <w:rPr>
          <w:rFonts w:ascii="Arial" w:eastAsia="Times New Roman" w:hAnsi="Arial" w:cs="Arial"/>
          <w:b/>
          <w:bCs/>
          <w:color w:val="40424E"/>
          <w:spacing w:val="2"/>
          <w:sz w:val="26"/>
          <w:szCs w:val="26"/>
          <w:bdr w:val="none" w:sz="0" w:space="0" w:color="auto" w:frame="1"/>
          <w:lang w:eastAsia="en-GB"/>
        </w:rPr>
        <w:fldChar w:fldCharType="separate"/>
      </w:r>
      <w:r w:rsidRPr="00155163">
        <w:rPr>
          <w:rFonts w:ascii="Arial" w:eastAsia="Times New Roman" w:hAnsi="Arial" w:cs="Arial"/>
          <w:b/>
          <w:bCs/>
          <w:noProof/>
          <w:color w:val="40424E"/>
          <w:spacing w:val="2"/>
          <w:sz w:val="26"/>
          <w:szCs w:val="26"/>
          <w:bdr w:val="none" w:sz="0" w:space="0" w:color="auto" w:frame="1"/>
          <w:lang w:eastAsia="en-GB"/>
        </w:rPr>
        <mc:AlternateContent>
          <mc:Choice Requires="wps">
            <w:drawing>
              <wp:inline distT="0" distB="0" distL="0" distR="0" wp14:anchorId="59CC3A0D" wp14:editId="477CCE39">
                <wp:extent cx="175260" cy="155575"/>
                <wp:effectExtent l="0" t="0" r="0" b="0"/>
                <wp:docPr id="18" name="Rectangle 18"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13A22" id="Rectangle 18" o:spid="_x0000_s1026" alt="\sigma" style="width:13.8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" filled="f" stroked="f">
                <o:lock v:ext="edit" aspectratio="t"/>
                <w10:anchorlock/>
              </v:rect>
            </w:pict>
          </mc:Fallback>
        </mc:AlternateContent>
      </w:r>
      <w:r w:rsidRPr="00155163">
        <w:rPr>
          <w:rFonts w:ascii="Arial" w:eastAsia="Times New Roman" w:hAnsi="Arial" w:cs="Arial"/>
          <w:b/>
          <w:bCs/>
          <w:color w:val="40424E"/>
          <w:spacing w:val="2"/>
          <w:sz w:val="26"/>
          <w:szCs w:val="26"/>
          <w:bdr w:val="none" w:sz="0" w:space="0" w:color="auto" w:frame="1"/>
          <w:lang w:eastAsia="en-GB"/>
        </w:rPr>
        <w:fldChar w:fldCharType="end"/>
      </w:r>
      <w:r w:rsidRPr="00155163">
        <w:rPr>
          <w:rFonts w:ascii="Arial" w:eastAsia="Times New Roman" w:hAnsi="Arial" w:cs="Arial"/>
          <w:b/>
          <w:bCs/>
          <w:color w:val="40424E"/>
          <w:spacing w:val="2"/>
          <w:sz w:val="26"/>
          <w:szCs w:val="26"/>
          <w:bdr w:val="none" w:sz="0" w:space="0" w:color="auto" w:frame="1"/>
          <w:lang w:eastAsia="en-GB"/>
        </w:rPr>
        <w:t>(X+Y) </w:t>
      </w:r>
      <w:r w:rsidRPr="00155163">
        <w:rPr>
          <w:rFonts w:ascii="Arial" w:eastAsia="Times New Roman" w:hAnsi="Arial" w:cs="Arial"/>
          <w:b/>
          <w:bCs/>
          <w:color w:val="40424E"/>
          <w:spacing w:val="2"/>
          <w:sz w:val="26"/>
          <w:szCs w:val="26"/>
          <w:bdr w:val="none" w:sz="0" w:space="0" w:color="auto" w:frame="1"/>
          <w:lang w:eastAsia="en-GB"/>
        </w:rPr>
        <w:fldChar w:fldCharType="begin"/>
      </w:r>
      <w:r w:rsidRPr="00155163">
        <w:rPr>
          <w:rFonts w:ascii="Arial" w:eastAsia="Times New Roman" w:hAnsi="Arial" w:cs="Arial"/>
          <w:b/>
          <w:bCs/>
          <w:color w:val="40424E"/>
          <w:spacing w:val="2"/>
          <w:sz w:val="26"/>
          <w:szCs w:val="26"/>
          <w:bdr w:val="none" w:sz="0" w:space="0" w:color="auto" w:frame="1"/>
          <w:lang w:eastAsia="en-GB"/>
        </w:rPr>
        <w:instrText xml:space="preserve"> INCLUDEPICTURE "https://www.geeksforgeeks.org/wp-content/ql-cache/quicklatex.com-40ce083421f7b94ea4984cb0a754c1f0_l3.svg" \* MERGEFORMATINET </w:instrText>
      </w:r>
      <w:r w:rsidRPr="00155163">
        <w:rPr>
          <w:rFonts w:ascii="Arial" w:eastAsia="Times New Roman" w:hAnsi="Arial" w:cs="Arial"/>
          <w:b/>
          <w:bCs/>
          <w:color w:val="40424E"/>
          <w:spacing w:val="2"/>
          <w:sz w:val="26"/>
          <w:szCs w:val="26"/>
          <w:bdr w:val="none" w:sz="0" w:space="0" w:color="auto" w:frame="1"/>
          <w:lang w:eastAsia="en-GB"/>
        </w:rPr>
        <w:fldChar w:fldCharType="separate"/>
      </w:r>
      <w:r w:rsidRPr="00155163">
        <w:rPr>
          <w:rFonts w:ascii="Arial" w:eastAsia="Times New Roman" w:hAnsi="Arial" w:cs="Arial"/>
          <w:b/>
          <w:bCs/>
          <w:noProof/>
          <w:color w:val="40424E"/>
          <w:spacing w:val="2"/>
          <w:sz w:val="26"/>
          <w:szCs w:val="26"/>
          <w:bdr w:val="none" w:sz="0" w:space="0" w:color="auto" w:frame="1"/>
          <w:lang w:eastAsia="en-GB"/>
        </w:rPr>
        <mc:AlternateContent>
          <mc:Choice Requires="wps">
            <w:drawing>
              <wp:inline distT="0" distB="0" distL="0" distR="0" wp14:anchorId="0ADBEA41" wp14:editId="40778A6B">
                <wp:extent cx="223520" cy="184785"/>
                <wp:effectExtent l="0" t="0" r="0" b="0"/>
                <wp:docPr id="17" name="Rectangle 17"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2287B" id="Rectangle 17" o:spid="_x0000_s1026" alt="\div" style="width:17.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" filled="f" stroked="f">
                <o:lock v:ext="edit" aspectratio="t"/>
                <w10:anchorlock/>
              </v:rect>
            </w:pict>
          </mc:Fallback>
        </mc:AlternateContent>
      </w:r>
      <w:r w:rsidRPr="00155163">
        <w:rPr>
          <w:rFonts w:ascii="Arial" w:eastAsia="Times New Roman" w:hAnsi="Arial" w:cs="Arial"/>
          <w:b/>
          <w:bCs/>
          <w:color w:val="40424E"/>
          <w:spacing w:val="2"/>
          <w:sz w:val="26"/>
          <w:szCs w:val="26"/>
          <w:bdr w:val="none" w:sz="0" w:space="0" w:color="auto" w:frame="1"/>
          <w:lang w:eastAsia="en-GB"/>
        </w:rPr>
        <w:fldChar w:fldCharType="end"/>
      </w:r>
      <w:r w:rsidRPr="00155163">
        <w:rPr>
          <w:rFonts w:ascii="Arial" w:eastAsia="Times New Roman" w:hAnsi="Arial" w:cs="Arial"/>
          <w:b/>
          <w:bCs/>
          <w:color w:val="40424E"/>
          <w:spacing w:val="2"/>
          <w:sz w:val="26"/>
          <w:szCs w:val="26"/>
          <w:bdr w:val="none" w:sz="0" w:space="0" w:color="auto" w:frame="1"/>
          <w:lang w:eastAsia="en-GB"/>
        </w:rPr>
        <w:t> total –</w:t>
      </w:r>
      <w:r w:rsidRPr="00155163">
        <w:rPr>
          <w:rFonts w:ascii="Arial" w:eastAsia="Times New Roman" w:hAnsi="Arial" w:cs="Arial"/>
          <w:color w:val="40424E"/>
          <w:spacing w:val="2"/>
          <w:sz w:val="26"/>
          <w:szCs w:val="26"/>
          <w:lang w:eastAsia="en-GB"/>
        </w:rPr>
        <w:br/>
        <w:t>It is interpreted as fraction of transactions that contain both X and Y.</w:t>
      </w:r>
    </w:p>
    <w:p w14:paraId="175EF3CC" w14:textId="77777777" w:rsidR="00155163" w:rsidRPr="00155163" w:rsidRDefault="00155163" w:rsidP="00155163">
      <w:pPr>
        <w:numPr>
          <w:ilvl w:val="0"/>
          <w:numId w:val="49"/>
        </w:numPr>
        <w:shd w:val="clear" w:color="auto" w:fill="FFFFFF"/>
        <w:ind w:left="108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lastRenderedPageBreak/>
        <w:t>Confidence(c) –</w:t>
      </w:r>
      <w:r w:rsidRPr="00155163">
        <w:rPr>
          <w:rFonts w:ascii="Arial" w:eastAsia="Times New Roman" w:hAnsi="Arial" w:cs="Arial"/>
          <w:color w:val="40424E"/>
          <w:spacing w:val="2"/>
          <w:sz w:val="26"/>
          <w:szCs w:val="26"/>
          <w:lang w:eastAsia="en-GB"/>
        </w:rPr>
        <w:br/>
        <w:t>It is the ratio of the no of transactions that includes all items in {B} as well as the no of transactions that includes all items in {A} to the no of transactions that includes all items in {A}.</w:t>
      </w:r>
    </w:p>
    <w:p w14:paraId="30BB84A5" w14:textId="047DF5BD" w:rsidR="00155163" w:rsidRPr="00155163" w:rsidRDefault="00155163" w:rsidP="00155163">
      <w:pPr>
        <w:numPr>
          <w:ilvl w:val="0"/>
          <w:numId w:val="49"/>
        </w:numPr>
        <w:shd w:val="clear" w:color="auto" w:fill="FFFFFF"/>
        <w:ind w:left="108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Conf(X=&gt;Y) = Supp(X</w:t>
      </w:r>
      <w:r w:rsidRPr="00155163">
        <w:rPr>
          <w:rFonts w:ascii="Arial" w:eastAsia="Times New Roman" w:hAnsi="Arial" w:cs="Arial"/>
          <w:b/>
          <w:bCs/>
          <w:color w:val="40424E"/>
          <w:spacing w:val="2"/>
          <w:sz w:val="26"/>
          <w:szCs w:val="26"/>
          <w:bdr w:val="none" w:sz="0" w:space="0" w:color="auto" w:frame="1"/>
          <w:lang w:eastAsia="en-GB"/>
        </w:rPr>
        <w:fldChar w:fldCharType="begin"/>
      </w:r>
      <w:r w:rsidRPr="00155163">
        <w:rPr>
          <w:rFonts w:ascii="Arial" w:eastAsia="Times New Roman" w:hAnsi="Arial" w:cs="Arial"/>
          <w:b/>
          <w:bCs/>
          <w:color w:val="40424E"/>
          <w:spacing w:val="2"/>
          <w:sz w:val="26"/>
          <w:szCs w:val="26"/>
          <w:bdr w:val="none" w:sz="0" w:space="0" w:color="auto" w:frame="1"/>
          <w:lang w:eastAsia="en-GB"/>
        </w:rPr>
        <w:instrText xml:space="preserve"> INCLUDEPICTURE "https://www.geeksforgeeks.org/wp-content/ql-cache/quicklatex.com-c60c5eae266ebddd3d7936f2c591cbf7_l3.svg" \* MERGEFORMATINET </w:instrText>
      </w:r>
      <w:r w:rsidRPr="00155163">
        <w:rPr>
          <w:rFonts w:ascii="Arial" w:eastAsia="Times New Roman" w:hAnsi="Arial" w:cs="Arial"/>
          <w:b/>
          <w:bCs/>
          <w:color w:val="40424E"/>
          <w:spacing w:val="2"/>
          <w:sz w:val="26"/>
          <w:szCs w:val="26"/>
          <w:bdr w:val="none" w:sz="0" w:space="0" w:color="auto" w:frame="1"/>
          <w:lang w:eastAsia="en-GB"/>
        </w:rPr>
        <w:fldChar w:fldCharType="separate"/>
      </w:r>
      <w:r w:rsidRPr="00155163">
        <w:rPr>
          <w:rFonts w:ascii="Arial" w:eastAsia="Times New Roman" w:hAnsi="Arial" w:cs="Arial"/>
          <w:b/>
          <w:bCs/>
          <w:noProof/>
          <w:color w:val="40424E"/>
          <w:spacing w:val="2"/>
          <w:sz w:val="26"/>
          <w:szCs w:val="26"/>
          <w:bdr w:val="none" w:sz="0" w:space="0" w:color="auto" w:frame="1"/>
          <w:lang w:eastAsia="en-GB"/>
        </w:rPr>
        <mc:AlternateContent>
          <mc:Choice Requires="wps">
            <w:drawing>
              <wp:inline distT="0" distB="0" distL="0" distR="0" wp14:anchorId="31B677D0" wp14:editId="1269EB8B">
                <wp:extent cx="184785" cy="213995"/>
                <wp:effectExtent l="0" t="0" r="0" b="0"/>
                <wp:docPr id="16" name="Rectangle 16" descr="\c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78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35DE4" id="Rectangle 16" o:spid="_x0000_s1026" alt="\cup" style="width:14.5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" filled="f" stroked="f">
                <o:lock v:ext="edit" aspectratio="t"/>
                <w10:anchorlock/>
              </v:rect>
            </w:pict>
          </mc:Fallback>
        </mc:AlternateContent>
      </w:r>
      <w:r w:rsidRPr="00155163">
        <w:rPr>
          <w:rFonts w:ascii="Arial" w:eastAsia="Times New Roman" w:hAnsi="Arial" w:cs="Arial"/>
          <w:b/>
          <w:bCs/>
          <w:color w:val="40424E"/>
          <w:spacing w:val="2"/>
          <w:sz w:val="26"/>
          <w:szCs w:val="26"/>
          <w:bdr w:val="none" w:sz="0" w:space="0" w:color="auto" w:frame="1"/>
          <w:lang w:eastAsia="en-GB"/>
        </w:rPr>
        <w:fldChar w:fldCharType="end"/>
      </w:r>
      <w:r w:rsidRPr="00155163">
        <w:rPr>
          <w:rFonts w:ascii="Arial" w:eastAsia="Times New Roman" w:hAnsi="Arial" w:cs="Arial"/>
          <w:b/>
          <w:bCs/>
          <w:color w:val="40424E"/>
          <w:spacing w:val="2"/>
          <w:sz w:val="26"/>
          <w:szCs w:val="26"/>
          <w:bdr w:val="none" w:sz="0" w:space="0" w:color="auto" w:frame="1"/>
          <w:lang w:eastAsia="en-GB"/>
        </w:rPr>
        <w:t>Y) </w:t>
      </w:r>
      <w:r w:rsidRPr="00155163">
        <w:rPr>
          <w:rFonts w:ascii="Arial" w:eastAsia="Times New Roman" w:hAnsi="Arial" w:cs="Arial"/>
          <w:b/>
          <w:bCs/>
          <w:color w:val="40424E"/>
          <w:spacing w:val="2"/>
          <w:sz w:val="26"/>
          <w:szCs w:val="26"/>
          <w:bdr w:val="none" w:sz="0" w:space="0" w:color="auto" w:frame="1"/>
          <w:lang w:eastAsia="en-GB"/>
        </w:rPr>
        <w:fldChar w:fldCharType="begin"/>
      </w:r>
      <w:r w:rsidRPr="00155163">
        <w:rPr>
          <w:rFonts w:ascii="Arial" w:eastAsia="Times New Roman" w:hAnsi="Arial" w:cs="Arial"/>
          <w:b/>
          <w:bCs/>
          <w:color w:val="40424E"/>
          <w:spacing w:val="2"/>
          <w:sz w:val="26"/>
          <w:szCs w:val="26"/>
          <w:bdr w:val="none" w:sz="0" w:space="0" w:color="auto" w:frame="1"/>
          <w:lang w:eastAsia="en-GB"/>
        </w:rPr>
        <w:instrText xml:space="preserve"> INCLUDEPICTURE "https://www.geeksforgeeks.org/wp-content/ql-cache/quicklatex.com-40ce083421f7b94ea4984cb0a754c1f0_l3.svg" \* MERGEFORMATINET </w:instrText>
      </w:r>
      <w:r w:rsidRPr="00155163">
        <w:rPr>
          <w:rFonts w:ascii="Arial" w:eastAsia="Times New Roman" w:hAnsi="Arial" w:cs="Arial"/>
          <w:b/>
          <w:bCs/>
          <w:color w:val="40424E"/>
          <w:spacing w:val="2"/>
          <w:sz w:val="26"/>
          <w:szCs w:val="26"/>
          <w:bdr w:val="none" w:sz="0" w:space="0" w:color="auto" w:frame="1"/>
          <w:lang w:eastAsia="en-GB"/>
        </w:rPr>
        <w:fldChar w:fldCharType="separate"/>
      </w:r>
      <w:r w:rsidRPr="00155163">
        <w:rPr>
          <w:rFonts w:ascii="Arial" w:eastAsia="Times New Roman" w:hAnsi="Arial" w:cs="Arial"/>
          <w:b/>
          <w:bCs/>
          <w:noProof/>
          <w:color w:val="40424E"/>
          <w:spacing w:val="2"/>
          <w:sz w:val="26"/>
          <w:szCs w:val="26"/>
          <w:bdr w:val="none" w:sz="0" w:space="0" w:color="auto" w:frame="1"/>
          <w:lang w:eastAsia="en-GB"/>
        </w:rPr>
        <mc:AlternateContent>
          <mc:Choice Requires="wps">
            <w:drawing>
              <wp:inline distT="0" distB="0" distL="0" distR="0" wp14:anchorId="401F22E1" wp14:editId="600032BA">
                <wp:extent cx="223520" cy="184785"/>
                <wp:effectExtent l="0" t="0" r="0" b="0"/>
                <wp:docPr id="15" name="Rectangle 15"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FB2DD" id="Rectangle 15" o:spid="_x0000_s1026" alt="\div" style="width:17.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" filled="f" stroked="f">
                <o:lock v:ext="edit" aspectratio="t"/>
                <w10:anchorlock/>
              </v:rect>
            </w:pict>
          </mc:Fallback>
        </mc:AlternateContent>
      </w:r>
      <w:r w:rsidRPr="00155163">
        <w:rPr>
          <w:rFonts w:ascii="Arial" w:eastAsia="Times New Roman" w:hAnsi="Arial" w:cs="Arial"/>
          <w:b/>
          <w:bCs/>
          <w:color w:val="40424E"/>
          <w:spacing w:val="2"/>
          <w:sz w:val="26"/>
          <w:szCs w:val="26"/>
          <w:bdr w:val="none" w:sz="0" w:space="0" w:color="auto" w:frame="1"/>
          <w:lang w:eastAsia="en-GB"/>
        </w:rPr>
        <w:fldChar w:fldCharType="end"/>
      </w:r>
      <w:r w:rsidRPr="00155163">
        <w:rPr>
          <w:rFonts w:ascii="Arial" w:eastAsia="Times New Roman" w:hAnsi="Arial" w:cs="Arial"/>
          <w:b/>
          <w:bCs/>
          <w:color w:val="40424E"/>
          <w:spacing w:val="2"/>
          <w:sz w:val="26"/>
          <w:szCs w:val="26"/>
          <w:bdr w:val="none" w:sz="0" w:space="0" w:color="auto" w:frame="1"/>
          <w:lang w:eastAsia="en-GB"/>
        </w:rPr>
        <w:t> Supp(X) –</w:t>
      </w:r>
      <w:r w:rsidRPr="00155163">
        <w:rPr>
          <w:rFonts w:ascii="Arial" w:eastAsia="Times New Roman" w:hAnsi="Arial" w:cs="Arial"/>
          <w:color w:val="40424E"/>
          <w:spacing w:val="2"/>
          <w:sz w:val="26"/>
          <w:szCs w:val="26"/>
          <w:lang w:eastAsia="en-GB"/>
        </w:rPr>
        <w:br/>
        <w:t>It measures how often each item in Y appears in transactions that contains items in X also.</w:t>
      </w:r>
    </w:p>
    <w:p w14:paraId="24DC75E0" w14:textId="77777777" w:rsidR="00155163" w:rsidRPr="00155163" w:rsidRDefault="00155163" w:rsidP="00155163">
      <w:pPr>
        <w:numPr>
          <w:ilvl w:val="0"/>
          <w:numId w:val="49"/>
        </w:numPr>
        <w:shd w:val="clear" w:color="auto" w:fill="FFFFFF"/>
        <w:ind w:left="108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Lift(l) –</w:t>
      </w:r>
      <w:r w:rsidRPr="00155163">
        <w:rPr>
          <w:rFonts w:ascii="Arial" w:eastAsia="Times New Roman" w:hAnsi="Arial" w:cs="Arial"/>
          <w:color w:val="40424E"/>
          <w:spacing w:val="2"/>
          <w:sz w:val="26"/>
          <w:szCs w:val="26"/>
          <w:lang w:eastAsia="en-GB"/>
        </w:rPr>
        <w:br/>
        <w:t xml:space="preserve">The lift of the rule X=&gt;Y is the confidence of the rule divided by the expected confidence, assuming that the </w:t>
      </w:r>
      <w:proofErr w:type="spellStart"/>
      <w:r w:rsidRPr="00155163">
        <w:rPr>
          <w:rFonts w:ascii="Arial" w:eastAsia="Times New Roman" w:hAnsi="Arial" w:cs="Arial"/>
          <w:color w:val="40424E"/>
          <w:spacing w:val="2"/>
          <w:sz w:val="26"/>
          <w:szCs w:val="26"/>
          <w:lang w:eastAsia="en-GB"/>
        </w:rPr>
        <w:t>itemsets</w:t>
      </w:r>
      <w:proofErr w:type="spellEnd"/>
      <w:r w:rsidRPr="00155163">
        <w:rPr>
          <w:rFonts w:ascii="Arial" w:eastAsia="Times New Roman" w:hAnsi="Arial" w:cs="Arial"/>
          <w:color w:val="40424E"/>
          <w:spacing w:val="2"/>
          <w:sz w:val="26"/>
          <w:szCs w:val="26"/>
          <w:lang w:eastAsia="en-GB"/>
        </w:rPr>
        <w:t xml:space="preserve"> X and Y are independent of each </w:t>
      </w:r>
      <w:proofErr w:type="spellStart"/>
      <w:r w:rsidRPr="00155163">
        <w:rPr>
          <w:rFonts w:ascii="Arial" w:eastAsia="Times New Roman" w:hAnsi="Arial" w:cs="Arial"/>
          <w:color w:val="40424E"/>
          <w:spacing w:val="2"/>
          <w:sz w:val="26"/>
          <w:szCs w:val="26"/>
          <w:lang w:eastAsia="en-GB"/>
        </w:rPr>
        <w:t>other.The</w:t>
      </w:r>
      <w:proofErr w:type="spellEnd"/>
      <w:r w:rsidRPr="00155163">
        <w:rPr>
          <w:rFonts w:ascii="Arial" w:eastAsia="Times New Roman" w:hAnsi="Arial" w:cs="Arial"/>
          <w:color w:val="40424E"/>
          <w:spacing w:val="2"/>
          <w:sz w:val="26"/>
          <w:szCs w:val="26"/>
          <w:lang w:eastAsia="en-GB"/>
        </w:rPr>
        <w:t xml:space="preserve"> expected confidence is the confidence divided by the frequency of {Y}.</w:t>
      </w:r>
    </w:p>
    <w:p w14:paraId="38A2D43D" w14:textId="326ED872" w:rsidR="00155163" w:rsidRPr="00155163" w:rsidRDefault="00155163" w:rsidP="00155163">
      <w:pPr>
        <w:numPr>
          <w:ilvl w:val="0"/>
          <w:numId w:val="49"/>
        </w:numPr>
        <w:shd w:val="clear" w:color="auto" w:fill="FFFFFF"/>
        <w:ind w:left="1080"/>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Lift(X=&gt;Y) = Conf(X=&gt;Y) </w:t>
      </w:r>
      <w:r w:rsidRPr="00155163">
        <w:rPr>
          <w:rFonts w:ascii="Arial" w:eastAsia="Times New Roman" w:hAnsi="Arial" w:cs="Arial"/>
          <w:b/>
          <w:bCs/>
          <w:color w:val="40424E"/>
          <w:spacing w:val="2"/>
          <w:sz w:val="26"/>
          <w:szCs w:val="26"/>
          <w:bdr w:val="none" w:sz="0" w:space="0" w:color="auto" w:frame="1"/>
          <w:lang w:eastAsia="en-GB"/>
        </w:rPr>
        <w:fldChar w:fldCharType="begin"/>
      </w:r>
      <w:r w:rsidRPr="00155163">
        <w:rPr>
          <w:rFonts w:ascii="Arial" w:eastAsia="Times New Roman" w:hAnsi="Arial" w:cs="Arial"/>
          <w:b/>
          <w:bCs/>
          <w:color w:val="40424E"/>
          <w:spacing w:val="2"/>
          <w:sz w:val="26"/>
          <w:szCs w:val="26"/>
          <w:bdr w:val="none" w:sz="0" w:space="0" w:color="auto" w:frame="1"/>
          <w:lang w:eastAsia="en-GB"/>
        </w:rPr>
        <w:instrText xml:space="preserve"> INCLUDEPICTURE "https://www.geeksforgeeks.org/wp-content/ql-cache/quicklatex.com-40ce083421f7b94ea4984cb0a754c1f0_l3.svg" \* MERGEFORMATINET </w:instrText>
      </w:r>
      <w:r w:rsidRPr="00155163">
        <w:rPr>
          <w:rFonts w:ascii="Arial" w:eastAsia="Times New Roman" w:hAnsi="Arial" w:cs="Arial"/>
          <w:b/>
          <w:bCs/>
          <w:color w:val="40424E"/>
          <w:spacing w:val="2"/>
          <w:sz w:val="26"/>
          <w:szCs w:val="26"/>
          <w:bdr w:val="none" w:sz="0" w:space="0" w:color="auto" w:frame="1"/>
          <w:lang w:eastAsia="en-GB"/>
        </w:rPr>
        <w:fldChar w:fldCharType="separate"/>
      </w:r>
      <w:r w:rsidRPr="00155163">
        <w:rPr>
          <w:rFonts w:ascii="Arial" w:eastAsia="Times New Roman" w:hAnsi="Arial" w:cs="Arial"/>
          <w:b/>
          <w:bCs/>
          <w:noProof/>
          <w:color w:val="40424E"/>
          <w:spacing w:val="2"/>
          <w:sz w:val="26"/>
          <w:szCs w:val="26"/>
          <w:bdr w:val="none" w:sz="0" w:space="0" w:color="auto" w:frame="1"/>
          <w:lang w:eastAsia="en-GB"/>
        </w:rPr>
        <mc:AlternateContent>
          <mc:Choice Requires="wps">
            <w:drawing>
              <wp:inline distT="0" distB="0" distL="0" distR="0" wp14:anchorId="0589F40C" wp14:editId="22CD20C5">
                <wp:extent cx="223520" cy="184785"/>
                <wp:effectExtent l="0" t="0" r="0" b="0"/>
                <wp:docPr id="14" name="Rectangle 14"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F2591" id="Rectangle 14" o:spid="_x0000_s1026" alt="\div" style="width:17.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" filled="f" stroked="f">
                <o:lock v:ext="edit" aspectratio="t"/>
                <w10:anchorlock/>
              </v:rect>
            </w:pict>
          </mc:Fallback>
        </mc:AlternateContent>
      </w:r>
      <w:r w:rsidRPr="00155163">
        <w:rPr>
          <w:rFonts w:ascii="Arial" w:eastAsia="Times New Roman" w:hAnsi="Arial" w:cs="Arial"/>
          <w:b/>
          <w:bCs/>
          <w:color w:val="40424E"/>
          <w:spacing w:val="2"/>
          <w:sz w:val="26"/>
          <w:szCs w:val="26"/>
          <w:bdr w:val="none" w:sz="0" w:space="0" w:color="auto" w:frame="1"/>
          <w:lang w:eastAsia="en-GB"/>
        </w:rPr>
        <w:fldChar w:fldCharType="end"/>
      </w:r>
      <w:r w:rsidRPr="00155163">
        <w:rPr>
          <w:rFonts w:ascii="Arial" w:eastAsia="Times New Roman" w:hAnsi="Arial" w:cs="Arial"/>
          <w:b/>
          <w:bCs/>
          <w:color w:val="40424E"/>
          <w:spacing w:val="2"/>
          <w:sz w:val="26"/>
          <w:szCs w:val="26"/>
          <w:bdr w:val="none" w:sz="0" w:space="0" w:color="auto" w:frame="1"/>
          <w:lang w:eastAsia="en-GB"/>
        </w:rPr>
        <w:t> Supp(Y) –</w:t>
      </w:r>
      <w:r w:rsidRPr="00155163">
        <w:rPr>
          <w:rFonts w:ascii="Arial" w:eastAsia="Times New Roman" w:hAnsi="Arial" w:cs="Arial"/>
          <w:color w:val="40424E"/>
          <w:spacing w:val="2"/>
          <w:sz w:val="26"/>
          <w:szCs w:val="26"/>
          <w:lang w:eastAsia="en-GB"/>
        </w:rPr>
        <w:br/>
        <w:t xml:space="preserve">Lift value near 1 indicates X and Y almost often appear together as expected, greater than 1 means they appear together more than expected and less than 1 means they appear less than </w:t>
      </w:r>
      <w:proofErr w:type="spellStart"/>
      <w:r w:rsidRPr="00155163">
        <w:rPr>
          <w:rFonts w:ascii="Arial" w:eastAsia="Times New Roman" w:hAnsi="Arial" w:cs="Arial"/>
          <w:color w:val="40424E"/>
          <w:spacing w:val="2"/>
          <w:sz w:val="26"/>
          <w:szCs w:val="26"/>
          <w:lang w:eastAsia="en-GB"/>
        </w:rPr>
        <w:t>expected.Greater</w:t>
      </w:r>
      <w:proofErr w:type="spellEnd"/>
      <w:r w:rsidRPr="00155163">
        <w:rPr>
          <w:rFonts w:ascii="Arial" w:eastAsia="Times New Roman" w:hAnsi="Arial" w:cs="Arial"/>
          <w:color w:val="40424E"/>
          <w:spacing w:val="2"/>
          <w:sz w:val="26"/>
          <w:szCs w:val="26"/>
          <w:lang w:eastAsia="en-GB"/>
        </w:rPr>
        <w:t xml:space="preserve"> lift values indicate stronger association.</w:t>
      </w:r>
    </w:p>
    <w:p w14:paraId="59B4F509" w14:textId="77777777" w:rsidR="00155163" w:rsidRPr="00155163" w:rsidRDefault="00155163" w:rsidP="00155163">
      <w:pPr>
        <w:shd w:val="clear" w:color="auto" w:fill="FFFFFF"/>
        <w:textAlignment w:val="baseline"/>
        <w:rPr>
          <w:rFonts w:ascii="Arial" w:eastAsia="Times New Roman" w:hAnsi="Arial" w:cs="Arial"/>
          <w:color w:val="40424E"/>
          <w:spacing w:val="2"/>
          <w:sz w:val="26"/>
          <w:szCs w:val="26"/>
          <w:lang w:eastAsia="en-GB"/>
        </w:rPr>
      </w:pPr>
      <w:r w:rsidRPr="00155163">
        <w:rPr>
          <w:rFonts w:ascii="Arial" w:eastAsia="Times New Roman" w:hAnsi="Arial" w:cs="Arial"/>
          <w:b/>
          <w:bCs/>
          <w:color w:val="40424E"/>
          <w:spacing w:val="2"/>
          <w:sz w:val="26"/>
          <w:szCs w:val="26"/>
          <w:bdr w:val="none" w:sz="0" w:space="0" w:color="auto" w:frame="1"/>
          <w:lang w:eastAsia="en-GB"/>
        </w:rPr>
        <w:t>Example –</w:t>
      </w:r>
      <w:r w:rsidRPr="00155163">
        <w:rPr>
          <w:rFonts w:ascii="Arial" w:eastAsia="Times New Roman" w:hAnsi="Arial" w:cs="Arial"/>
          <w:color w:val="40424E"/>
          <w:spacing w:val="2"/>
          <w:sz w:val="26"/>
          <w:szCs w:val="26"/>
          <w:lang w:eastAsia="en-GB"/>
        </w:rPr>
        <w:t> From the above table, {Milk, Diaper}=&gt;{Beer}</w:t>
      </w:r>
    </w:p>
    <w:p w14:paraId="0E29420C" w14:textId="3FA43BD2"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xml:space="preserve">s= </w:t>
      </w:r>
      <w:r w:rsidRPr="00155163">
        <w:rPr>
          <w:rFonts w:ascii="Consolas" w:eastAsia="Times New Roman" w:hAnsi="Consolas" w:cs="Consolas"/>
          <w:spacing w:val="2"/>
          <w:lang w:eastAsia="en-GB"/>
        </w:rPr>
        <w:fldChar w:fldCharType="begin"/>
      </w:r>
      <w:r w:rsidRPr="00155163">
        <w:rPr>
          <w:rFonts w:ascii="Consolas" w:eastAsia="Times New Roman" w:hAnsi="Consolas" w:cs="Consolas"/>
          <w:spacing w:val="2"/>
          <w:lang w:eastAsia="en-GB"/>
        </w:rPr>
        <w:instrText xml:space="preserve"> INCLUDEPICTURE "https://www.geeksforgeeks.org/wp-content/ql-cache/quicklatex.com-835ff20e657d94750808d063db692189_l3.svg" \* MERGEFORMATINET </w:instrText>
      </w:r>
      <w:r w:rsidRPr="00155163">
        <w:rPr>
          <w:rFonts w:ascii="Consolas" w:eastAsia="Times New Roman" w:hAnsi="Consolas" w:cs="Consolas"/>
          <w:spacing w:val="2"/>
          <w:lang w:eastAsia="en-GB"/>
        </w:rPr>
        <w:fldChar w:fldCharType="separate"/>
      </w:r>
      <w:r w:rsidRPr="00155163">
        <w:rPr>
          <w:rFonts w:ascii="Consolas" w:eastAsia="Times New Roman" w:hAnsi="Consolas" w:cs="Consolas"/>
          <w:noProof/>
          <w:spacing w:val="2"/>
          <w:lang w:eastAsia="en-GB"/>
        </w:rPr>
        <mc:AlternateContent>
          <mc:Choice Requires="wps">
            <w:drawing>
              <wp:inline distT="0" distB="0" distL="0" distR="0" wp14:anchorId="18642FD4" wp14:editId="77C44551">
                <wp:extent cx="175260" cy="155575"/>
                <wp:effectExtent l="0" t="0" r="0" b="0"/>
                <wp:docPr id="13" name="Rectangle 13"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7473F" id="Rectangle 13" o:spid="_x0000_s1026" alt="\sigma" style="width:13.8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" filled="f" stroked="f">
                <o:lock v:ext="edit" aspectratio="t"/>
                <w10:anchorlock/>
              </v:rect>
            </w:pict>
          </mc:Fallback>
        </mc:AlternateContent>
      </w:r>
      <w:r w:rsidRPr="00155163">
        <w:rPr>
          <w:rFonts w:ascii="Consolas" w:eastAsia="Times New Roman" w:hAnsi="Consolas" w:cs="Consolas"/>
          <w:spacing w:val="2"/>
          <w:lang w:eastAsia="en-GB"/>
        </w:rPr>
        <w:fldChar w:fldCharType="end"/>
      </w:r>
      <w:r w:rsidRPr="00155163">
        <w:rPr>
          <w:rFonts w:ascii="Consolas" w:eastAsia="Times New Roman" w:hAnsi="Consolas" w:cs="Consolas"/>
          <w:spacing w:val="2"/>
          <w:lang w:eastAsia="en-GB"/>
        </w:rPr>
        <w:t xml:space="preserve">({Milk, Diaper, Beer}) </w:t>
      </w:r>
      <w:r w:rsidRPr="00155163">
        <w:rPr>
          <w:rFonts w:ascii="Consolas" w:eastAsia="Times New Roman" w:hAnsi="Consolas" w:cs="Consolas"/>
          <w:spacing w:val="2"/>
          <w:lang w:eastAsia="en-GB"/>
        </w:rPr>
        <w:fldChar w:fldCharType="begin"/>
      </w:r>
      <w:r w:rsidRPr="00155163">
        <w:rPr>
          <w:rFonts w:ascii="Consolas" w:eastAsia="Times New Roman" w:hAnsi="Consolas" w:cs="Consolas"/>
          <w:spacing w:val="2"/>
          <w:lang w:eastAsia="en-GB"/>
        </w:rPr>
        <w:instrText xml:space="preserve"> INCLUDEPICTURE "https://www.geeksforgeeks.org/wp-content/ql-cache/quicklatex.com-40ce083421f7b94ea4984cb0a754c1f0_l3.svg" \* MERGEFORMATINET </w:instrText>
      </w:r>
      <w:r w:rsidRPr="00155163">
        <w:rPr>
          <w:rFonts w:ascii="Consolas" w:eastAsia="Times New Roman" w:hAnsi="Consolas" w:cs="Consolas"/>
          <w:spacing w:val="2"/>
          <w:lang w:eastAsia="en-GB"/>
        </w:rPr>
        <w:fldChar w:fldCharType="separate"/>
      </w:r>
      <w:r w:rsidRPr="00155163">
        <w:rPr>
          <w:rFonts w:ascii="Consolas" w:eastAsia="Times New Roman" w:hAnsi="Consolas" w:cs="Consolas"/>
          <w:noProof/>
          <w:spacing w:val="2"/>
          <w:lang w:eastAsia="en-GB"/>
        </w:rPr>
        <mc:AlternateContent>
          <mc:Choice Requires="wps">
            <w:drawing>
              <wp:inline distT="0" distB="0" distL="0" distR="0" wp14:anchorId="568B85B9" wp14:editId="36BF02F5">
                <wp:extent cx="223520" cy="184785"/>
                <wp:effectExtent l="0" t="0" r="0" b="0"/>
                <wp:docPr id="12" name="Rectangle 12"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A20CD" id="Rectangle 12" o:spid="_x0000_s1026" alt="\div" style="width:17.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" filled="f" stroked="f">
                <o:lock v:ext="edit" aspectratio="t"/>
                <w10:anchorlock/>
              </v:rect>
            </w:pict>
          </mc:Fallback>
        </mc:AlternateContent>
      </w:r>
      <w:r w:rsidRPr="00155163">
        <w:rPr>
          <w:rFonts w:ascii="Consolas" w:eastAsia="Times New Roman" w:hAnsi="Consolas" w:cs="Consolas"/>
          <w:spacing w:val="2"/>
          <w:lang w:eastAsia="en-GB"/>
        </w:rPr>
        <w:fldChar w:fldCharType="end"/>
      </w:r>
      <w:r w:rsidRPr="00155163">
        <w:rPr>
          <w:rFonts w:ascii="Consolas" w:eastAsia="Times New Roman" w:hAnsi="Consolas" w:cs="Consolas"/>
          <w:spacing w:val="2"/>
          <w:lang w:eastAsia="en-GB"/>
        </w:rPr>
        <w:t xml:space="preserve"> |T|</w:t>
      </w:r>
    </w:p>
    <w:p w14:paraId="5FD78FCA" w14:textId="77777777"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2/5</w:t>
      </w:r>
    </w:p>
    <w:p w14:paraId="763765DC" w14:textId="25580967"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0.4</w:t>
      </w:r>
    </w:p>
    <w:p w14:paraId="464B9857" w14:textId="44D55AD7"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xml:space="preserve">c= </w:t>
      </w:r>
      <w:r w:rsidRPr="00155163">
        <w:rPr>
          <w:rFonts w:ascii="Consolas" w:eastAsia="Times New Roman" w:hAnsi="Consolas" w:cs="Consolas"/>
          <w:spacing w:val="2"/>
          <w:lang w:eastAsia="en-GB"/>
        </w:rPr>
        <w:fldChar w:fldCharType="begin"/>
      </w:r>
      <w:r w:rsidRPr="00155163">
        <w:rPr>
          <w:rFonts w:ascii="Consolas" w:eastAsia="Times New Roman" w:hAnsi="Consolas" w:cs="Consolas"/>
          <w:spacing w:val="2"/>
          <w:lang w:eastAsia="en-GB"/>
        </w:rPr>
        <w:instrText xml:space="preserve"> INCLUDEPICTURE "https://www.geeksforgeeks.org/wp-content/ql-cache/quicklatex.com-835ff20e657d94750808d063db692189_l3.svg" \* MERGEFORMATINET </w:instrText>
      </w:r>
      <w:r w:rsidRPr="00155163">
        <w:rPr>
          <w:rFonts w:ascii="Consolas" w:eastAsia="Times New Roman" w:hAnsi="Consolas" w:cs="Consolas"/>
          <w:spacing w:val="2"/>
          <w:lang w:eastAsia="en-GB"/>
        </w:rPr>
        <w:fldChar w:fldCharType="separate"/>
      </w:r>
      <w:r w:rsidRPr="00155163">
        <w:rPr>
          <w:rFonts w:ascii="Consolas" w:eastAsia="Times New Roman" w:hAnsi="Consolas" w:cs="Consolas"/>
          <w:noProof/>
          <w:spacing w:val="2"/>
          <w:lang w:eastAsia="en-GB"/>
        </w:rPr>
        <mc:AlternateContent>
          <mc:Choice Requires="wps">
            <w:drawing>
              <wp:inline distT="0" distB="0" distL="0" distR="0" wp14:anchorId="4195DC67" wp14:editId="0D1DA1D0">
                <wp:extent cx="175260" cy="155575"/>
                <wp:effectExtent l="0" t="0" r="0" b="0"/>
                <wp:docPr id="11" name="Rectangle 11"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4609A" id="Rectangle 11" o:spid="_x0000_s1026" alt="\sigma" style="width:13.8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" filled="f" stroked="f">
                <o:lock v:ext="edit" aspectratio="t"/>
                <w10:anchorlock/>
              </v:rect>
            </w:pict>
          </mc:Fallback>
        </mc:AlternateContent>
      </w:r>
      <w:r w:rsidRPr="00155163">
        <w:rPr>
          <w:rFonts w:ascii="Consolas" w:eastAsia="Times New Roman" w:hAnsi="Consolas" w:cs="Consolas"/>
          <w:spacing w:val="2"/>
          <w:lang w:eastAsia="en-GB"/>
        </w:rPr>
        <w:fldChar w:fldCharType="end"/>
      </w:r>
      <w:r w:rsidRPr="00155163">
        <w:rPr>
          <w:rFonts w:ascii="Consolas" w:eastAsia="Times New Roman" w:hAnsi="Consolas" w:cs="Consolas"/>
          <w:spacing w:val="2"/>
          <w:lang w:eastAsia="en-GB"/>
        </w:rPr>
        <w:t xml:space="preserve">(Milk, Diaper, Beer) </w:t>
      </w:r>
      <w:r w:rsidRPr="00155163">
        <w:rPr>
          <w:rFonts w:ascii="Consolas" w:eastAsia="Times New Roman" w:hAnsi="Consolas" w:cs="Consolas"/>
          <w:spacing w:val="2"/>
          <w:lang w:eastAsia="en-GB"/>
        </w:rPr>
        <w:fldChar w:fldCharType="begin"/>
      </w:r>
      <w:r w:rsidRPr="00155163">
        <w:rPr>
          <w:rFonts w:ascii="Consolas" w:eastAsia="Times New Roman" w:hAnsi="Consolas" w:cs="Consolas"/>
          <w:spacing w:val="2"/>
          <w:lang w:eastAsia="en-GB"/>
        </w:rPr>
        <w:instrText xml:space="preserve"> INCLUDEPICTURE "https://www.geeksforgeeks.org/wp-content/ql-cache/quicklatex.com-40ce083421f7b94ea4984cb0a754c1f0_l3.svg" \* MERGEFORMATINET </w:instrText>
      </w:r>
      <w:r w:rsidRPr="00155163">
        <w:rPr>
          <w:rFonts w:ascii="Consolas" w:eastAsia="Times New Roman" w:hAnsi="Consolas" w:cs="Consolas"/>
          <w:spacing w:val="2"/>
          <w:lang w:eastAsia="en-GB"/>
        </w:rPr>
        <w:fldChar w:fldCharType="separate"/>
      </w:r>
      <w:r w:rsidRPr="00155163">
        <w:rPr>
          <w:rFonts w:ascii="Consolas" w:eastAsia="Times New Roman" w:hAnsi="Consolas" w:cs="Consolas"/>
          <w:noProof/>
          <w:spacing w:val="2"/>
          <w:lang w:eastAsia="en-GB"/>
        </w:rPr>
        <mc:AlternateContent>
          <mc:Choice Requires="wps">
            <w:drawing>
              <wp:inline distT="0" distB="0" distL="0" distR="0" wp14:anchorId="2D353F39" wp14:editId="224E840A">
                <wp:extent cx="223520" cy="184785"/>
                <wp:effectExtent l="0" t="0" r="0" b="0"/>
                <wp:docPr id="10" name="Rectangle 10"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B1F53" id="Rectangle 10" o:spid="_x0000_s1026" alt="\div" style="width:17.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" filled="f" stroked="f">
                <o:lock v:ext="edit" aspectratio="t"/>
                <w10:anchorlock/>
              </v:rect>
            </w:pict>
          </mc:Fallback>
        </mc:AlternateContent>
      </w:r>
      <w:r w:rsidRPr="00155163">
        <w:rPr>
          <w:rFonts w:ascii="Consolas" w:eastAsia="Times New Roman" w:hAnsi="Consolas" w:cs="Consolas"/>
          <w:spacing w:val="2"/>
          <w:lang w:eastAsia="en-GB"/>
        </w:rPr>
        <w:fldChar w:fldCharType="end"/>
      </w:r>
      <w:r w:rsidRPr="00155163">
        <w:rPr>
          <w:rFonts w:ascii="Consolas" w:eastAsia="Times New Roman" w:hAnsi="Consolas" w:cs="Consolas"/>
          <w:spacing w:val="2"/>
          <w:lang w:eastAsia="en-GB"/>
        </w:rPr>
        <w:t xml:space="preserve"> </w:t>
      </w:r>
      <w:r w:rsidRPr="00155163">
        <w:rPr>
          <w:rFonts w:ascii="Consolas" w:eastAsia="Times New Roman" w:hAnsi="Consolas" w:cs="Consolas"/>
          <w:spacing w:val="2"/>
          <w:lang w:eastAsia="en-GB"/>
        </w:rPr>
        <w:fldChar w:fldCharType="begin"/>
      </w:r>
      <w:r w:rsidRPr="00155163">
        <w:rPr>
          <w:rFonts w:ascii="Consolas" w:eastAsia="Times New Roman" w:hAnsi="Consolas" w:cs="Consolas"/>
          <w:spacing w:val="2"/>
          <w:lang w:eastAsia="en-GB"/>
        </w:rPr>
        <w:instrText xml:space="preserve"> INCLUDEPICTURE "https://www.geeksforgeeks.org/wp-content/ql-cache/quicklatex.com-835ff20e657d94750808d063db692189_l3.svg" \* MERGEFORMATINET </w:instrText>
      </w:r>
      <w:r w:rsidRPr="00155163">
        <w:rPr>
          <w:rFonts w:ascii="Consolas" w:eastAsia="Times New Roman" w:hAnsi="Consolas" w:cs="Consolas"/>
          <w:spacing w:val="2"/>
          <w:lang w:eastAsia="en-GB"/>
        </w:rPr>
        <w:fldChar w:fldCharType="separate"/>
      </w:r>
      <w:r w:rsidRPr="00155163">
        <w:rPr>
          <w:rFonts w:ascii="Consolas" w:eastAsia="Times New Roman" w:hAnsi="Consolas" w:cs="Consolas"/>
          <w:noProof/>
          <w:spacing w:val="2"/>
          <w:lang w:eastAsia="en-GB"/>
        </w:rPr>
        <mc:AlternateContent>
          <mc:Choice Requires="wps">
            <w:drawing>
              <wp:inline distT="0" distB="0" distL="0" distR="0" wp14:anchorId="6EC74572" wp14:editId="61E87F3C">
                <wp:extent cx="175260" cy="155575"/>
                <wp:effectExtent l="0" t="0" r="0" b="0"/>
                <wp:docPr id="9" name="Rectangle 9"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7B436" id="Rectangle 9" o:spid="_x0000_s1026" alt="\sigma" style="width:13.8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" filled="f" stroked="f">
                <o:lock v:ext="edit" aspectratio="t"/>
                <w10:anchorlock/>
              </v:rect>
            </w:pict>
          </mc:Fallback>
        </mc:AlternateContent>
      </w:r>
      <w:r w:rsidRPr="00155163">
        <w:rPr>
          <w:rFonts w:ascii="Consolas" w:eastAsia="Times New Roman" w:hAnsi="Consolas" w:cs="Consolas"/>
          <w:spacing w:val="2"/>
          <w:lang w:eastAsia="en-GB"/>
        </w:rPr>
        <w:fldChar w:fldCharType="end"/>
      </w:r>
      <w:r w:rsidRPr="00155163">
        <w:rPr>
          <w:rFonts w:ascii="Consolas" w:eastAsia="Times New Roman" w:hAnsi="Consolas" w:cs="Consolas"/>
          <w:spacing w:val="2"/>
          <w:lang w:eastAsia="en-GB"/>
        </w:rPr>
        <w:t>(Milk, Diaper)</w:t>
      </w:r>
    </w:p>
    <w:p w14:paraId="5D201F57" w14:textId="77777777"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2/3</w:t>
      </w:r>
    </w:p>
    <w:p w14:paraId="42A8C5B2" w14:textId="3D6D6C3D"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0.67</w:t>
      </w:r>
    </w:p>
    <w:p w14:paraId="5FB51F5E" w14:textId="3DA3CCE6"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xml:space="preserve">l= Supp({Milk, Diaper, Beer}) </w:t>
      </w:r>
      <w:r w:rsidRPr="00155163">
        <w:rPr>
          <w:rFonts w:ascii="Consolas" w:eastAsia="Times New Roman" w:hAnsi="Consolas" w:cs="Consolas"/>
          <w:spacing w:val="2"/>
          <w:lang w:eastAsia="en-GB"/>
        </w:rPr>
        <w:fldChar w:fldCharType="begin"/>
      </w:r>
      <w:r w:rsidRPr="00155163">
        <w:rPr>
          <w:rFonts w:ascii="Consolas" w:eastAsia="Times New Roman" w:hAnsi="Consolas" w:cs="Consolas"/>
          <w:spacing w:val="2"/>
          <w:lang w:eastAsia="en-GB"/>
        </w:rPr>
        <w:instrText xml:space="preserve"> INCLUDEPICTURE "https://www.geeksforgeeks.org/wp-content/ql-cache/quicklatex.com-40ce083421f7b94ea4984cb0a754c1f0_l3.svg" \* MERGEFORMATINET </w:instrText>
      </w:r>
      <w:r w:rsidRPr="00155163">
        <w:rPr>
          <w:rFonts w:ascii="Consolas" w:eastAsia="Times New Roman" w:hAnsi="Consolas" w:cs="Consolas"/>
          <w:spacing w:val="2"/>
          <w:lang w:eastAsia="en-GB"/>
        </w:rPr>
        <w:fldChar w:fldCharType="separate"/>
      </w:r>
      <w:r w:rsidRPr="00155163">
        <w:rPr>
          <w:rFonts w:ascii="Consolas" w:eastAsia="Times New Roman" w:hAnsi="Consolas" w:cs="Consolas"/>
          <w:noProof/>
          <w:spacing w:val="2"/>
          <w:lang w:eastAsia="en-GB"/>
        </w:rPr>
        <mc:AlternateContent>
          <mc:Choice Requires="wps">
            <w:drawing>
              <wp:inline distT="0" distB="0" distL="0" distR="0" wp14:anchorId="6DC01B26" wp14:editId="3A8C9102">
                <wp:extent cx="223520" cy="184785"/>
                <wp:effectExtent l="0" t="0" r="0" b="0"/>
                <wp:docPr id="8" name="Rectangle 8"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1B7D5" id="Rectangle 8" o:spid="_x0000_s1026" alt="\div" style="width:17.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" filled="f" stroked="f">
                <o:lock v:ext="edit" aspectratio="t"/>
                <w10:anchorlock/>
              </v:rect>
            </w:pict>
          </mc:Fallback>
        </mc:AlternateContent>
      </w:r>
      <w:r w:rsidRPr="00155163">
        <w:rPr>
          <w:rFonts w:ascii="Consolas" w:eastAsia="Times New Roman" w:hAnsi="Consolas" w:cs="Consolas"/>
          <w:spacing w:val="2"/>
          <w:lang w:eastAsia="en-GB"/>
        </w:rPr>
        <w:fldChar w:fldCharType="end"/>
      </w:r>
      <w:r w:rsidRPr="00155163">
        <w:rPr>
          <w:rFonts w:ascii="Consolas" w:eastAsia="Times New Roman" w:hAnsi="Consolas" w:cs="Consolas"/>
          <w:spacing w:val="2"/>
          <w:lang w:eastAsia="en-GB"/>
        </w:rPr>
        <w:t xml:space="preserve"> Supp({Milk, Diaper})*Supp({Beer})</w:t>
      </w:r>
    </w:p>
    <w:p w14:paraId="428153F5" w14:textId="77777777"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0.4/(0.6*0.6)</w:t>
      </w:r>
    </w:p>
    <w:p w14:paraId="767EACAD" w14:textId="77777777" w:rsidR="00155163" w:rsidRPr="00155163" w:rsidRDefault="00155163" w:rsidP="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spacing w:val="2"/>
          <w:lang w:eastAsia="en-GB"/>
        </w:rPr>
      </w:pPr>
      <w:r w:rsidRPr="00155163">
        <w:rPr>
          <w:rFonts w:ascii="Consolas" w:eastAsia="Times New Roman" w:hAnsi="Consolas" w:cs="Consolas"/>
          <w:spacing w:val="2"/>
          <w:lang w:eastAsia="en-GB"/>
        </w:rPr>
        <w:t xml:space="preserve">= 1.11 </w:t>
      </w:r>
    </w:p>
    <w:p w14:paraId="2DD0667B" w14:textId="77777777" w:rsidR="00155163" w:rsidRDefault="00155163" w:rsidP="00B50726">
      <w:pPr>
        <w:jc w:val="both"/>
        <w:rPr>
          <w:rFonts w:ascii="Times New Roman" w:hAnsi="Times New Roman" w:cs="Times New Roman"/>
          <w:b/>
          <w:bCs/>
          <w:color w:val="171717"/>
          <w:sz w:val="28"/>
          <w:szCs w:val="28"/>
          <w:bdr w:val="none" w:sz="0" w:space="0" w:color="auto" w:frame="1"/>
          <w:shd w:val="clear" w:color="auto" w:fill="FFFFFF"/>
        </w:rPr>
      </w:pPr>
    </w:p>
    <w:p w14:paraId="5BEA9F5B" w14:textId="5B722924" w:rsidR="000A6C8F" w:rsidRDefault="000A6C8F" w:rsidP="00155163">
      <w:pPr>
        <w:jc w:val="both"/>
        <w:rPr>
          <w:rFonts w:ascii="Times New Roman" w:hAnsi="Times New Roman" w:cs="Times New Roman"/>
          <w:color w:val="171717"/>
          <w:sz w:val="28"/>
          <w:szCs w:val="28"/>
        </w:rPr>
      </w:pPr>
      <w:r w:rsidRPr="00B50726">
        <w:rPr>
          <w:rFonts w:ascii="Times New Roman" w:hAnsi="Times New Roman" w:cs="Times New Roman"/>
          <w:color w:val="171717"/>
          <w:sz w:val="28"/>
          <w:szCs w:val="28"/>
          <w:bdr w:val="none" w:sz="0" w:space="0" w:color="auto" w:frame="1"/>
          <w:shd w:val="clear" w:color="auto" w:fill="FFFFFF"/>
        </w:rPr>
        <w:t>One of the best examples of association rule mining is </w:t>
      </w:r>
      <w:r w:rsidRPr="00B50726">
        <w:rPr>
          <w:rFonts w:ascii="Times New Roman" w:hAnsi="Times New Roman" w:cs="Times New Roman"/>
          <w:b/>
          <w:bCs/>
          <w:color w:val="171717"/>
          <w:sz w:val="28"/>
          <w:szCs w:val="28"/>
          <w:bdr w:val="none" w:sz="0" w:space="0" w:color="auto" w:frame="1"/>
          <w:shd w:val="clear" w:color="auto" w:fill="FFFFFF"/>
        </w:rPr>
        <w:t>market basket analysis</w:t>
      </w:r>
      <w:r w:rsidRPr="00B50726">
        <w:rPr>
          <w:rFonts w:ascii="Times New Roman" w:hAnsi="Times New Roman" w:cs="Times New Roman"/>
          <w:color w:val="171717"/>
          <w:sz w:val="28"/>
          <w:szCs w:val="28"/>
          <w:bdr w:val="none" w:sz="0" w:space="0" w:color="auto" w:frame="1"/>
          <w:shd w:val="clear" w:color="auto" w:fill="FFFFFF"/>
        </w:rPr>
        <w:t>.</w:t>
      </w:r>
      <w:r w:rsidRPr="00B50726">
        <w:rPr>
          <w:rFonts w:ascii="Times New Roman" w:hAnsi="Times New Roman" w:cs="Times New Roman"/>
          <w:color w:val="171717"/>
          <w:sz w:val="28"/>
          <w:szCs w:val="28"/>
          <w:bdr w:val="none" w:sz="0" w:space="0" w:color="auto" w:frame="1"/>
          <w:shd w:val="clear" w:color="auto" w:fill="FFFFFF"/>
        </w:rPr>
        <w:br/>
      </w:r>
      <w:r w:rsidRPr="00B50726">
        <w:rPr>
          <w:rFonts w:ascii="Times New Roman" w:hAnsi="Times New Roman" w:cs="Times New Roman"/>
          <w:color w:val="171717"/>
          <w:sz w:val="28"/>
          <w:szCs w:val="28"/>
          <w:bdr w:val="none" w:sz="0" w:space="0" w:color="auto" w:frame="1"/>
          <w:shd w:val="clear" w:color="auto" w:fill="FFFFFF"/>
        </w:rPr>
        <w:br/>
        <w:t xml:space="preserve">This process </w:t>
      </w:r>
      <w:proofErr w:type="spellStart"/>
      <w:r w:rsidRPr="00B50726">
        <w:rPr>
          <w:rFonts w:ascii="Times New Roman" w:hAnsi="Times New Roman" w:cs="Times New Roman"/>
          <w:color w:val="171717"/>
          <w:sz w:val="28"/>
          <w:szCs w:val="28"/>
          <w:bdr w:val="none" w:sz="0" w:space="0" w:color="auto" w:frame="1"/>
          <w:shd w:val="clear" w:color="auto" w:fill="FFFFFF"/>
        </w:rPr>
        <w:t>analyzes</w:t>
      </w:r>
      <w:proofErr w:type="spellEnd"/>
      <w:r w:rsidRPr="00B50726">
        <w:rPr>
          <w:rFonts w:ascii="Times New Roman" w:hAnsi="Times New Roman" w:cs="Times New Roman"/>
          <w:color w:val="171717"/>
          <w:sz w:val="28"/>
          <w:szCs w:val="28"/>
          <w:bdr w:val="none" w:sz="0" w:space="0" w:color="auto" w:frame="1"/>
          <w:shd w:val="clear" w:color="auto" w:fill="FFFFFF"/>
        </w:rPr>
        <w:t xml:space="preserve"> the customer's buying habits by finding associations between different items that customers place in their shopping habits. </w:t>
      </w:r>
      <w:r w:rsidRPr="00B50726">
        <w:rPr>
          <w:rFonts w:ascii="Times New Roman" w:hAnsi="Times New Roman" w:cs="Times New Roman"/>
          <w:color w:val="171717"/>
          <w:sz w:val="28"/>
          <w:szCs w:val="28"/>
        </w:rPr>
        <w:br/>
      </w:r>
      <w:r w:rsidRPr="00B50726">
        <w:rPr>
          <w:rFonts w:ascii="Times New Roman" w:hAnsi="Times New Roman" w:cs="Times New Roman"/>
          <w:color w:val="171717"/>
          <w:sz w:val="28"/>
          <w:szCs w:val="28"/>
          <w:bdr w:val="none" w:sz="0" w:space="0" w:color="auto" w:frame="1"/>
          <w:shd w:val="clear" w:color="auto" w:fill="FFFFFF"/>
        </w:rPr>
        <w:br/>
        <w:t>The discovery of such associations can help retailers develop marketing strategies by gaining insight into which items are frequently purchased together by the customers.</w:t>
      </w:r>
      <w:r w:rsidRPr="00B50726">
        <w:rPr>
          <w:rFonts w:ascii="Times New Roman" w:hAnsi="Times New Roman" w:cs="Times New Roman"/>
          <w:color w:val="171717"/>
          <w:sz w:val="28"/>
          <w:szCs w:val="28"/>
          <w:bdr w:val="none" w:sz="0" w:space="0" w:color="auto" w:frame="1"/>
          <w:shd w:val="clear" w:color="auto" w:fill="FFFFFF"/>
        </w:rPr>
        <w:br/>
      </w:r>
      <w:r w:rsidRPr="00B50726">
        <w:rPr>
          <w:rFonts w:ascii="Times New Roman" w:hAnsi="Times New Roman" w:cs="Times New Roman"/>
          <w:color w:val="171717"/>
          <w:sz w:val="28"/>
          <w:szCs w:val="28"/>
          <w:bdr w:val="none" w:sz="0" w:space="0" w:color="auto" w:frame="1"/>
          <w:shd w:val="clear" w:color="auto" w:fill="FFFFFF"/>
        </w:rPr>
        <w:br/>
        <w:t>For instance, if customers are buying soap, how likely are they to also buy shampoo(and which kind of shampoo) on the same trip to the supermarket.</w:t>
      </w:r>
      <w:r w:rsidRPr="00B50726">
        <w:rPr>
          <w:rFonts w:ascii="Times New Roman" w:hAnsi="Times New Roman" w:cs="Times New Roman"/>
          <w:color w:val="171717"/>
          <w:sz w:val="28"/>
          <w:szCs w:val="28"/>
          <w:bdr w:val="none" w:sz="0" w:space="0" w:color="auto" w:frame="1"/>
          <w:shd w:val="clear" w:color="auto" w:fill="FFFFFF"/>
        </w:rPr>
        <w:br/>
      </w:r>
      <w:r w:rsidRPr="00B50726">
        <w:rPr>
          <w:rFonts w:ascii="Times New Roman" w:hAnsi="Times New Roman" w:cs="Times New Roman"/>
          <w:color w:val="171717"/>
          <w:sz w:val="28"/>
          <w:szCs w:val="28"/>
          <w:bdr w:val="none" w:sz="0" w:space="0" w:color="auto" w:frame="1"/>
          <w:shd w:val="clear" w:color="auto" w:fill="FFFFFF"/>
        </w:rPr>
        <w:br/>
      </w:r>
      <w:r w:rsidRPr="00B50726">
        <w:rPr>
          <w:rFonts w:ascii="Times New Roman" w:hAnsi="Times New Roman" w:cs="Times New Roman"/>
          <w:color w:val="171717"/>
          <w:sz w:val="28"/>
          <w:szCs w:val="28"/>
          <w:bdr w:val="none" w:sz="0" w:space="0" w:color="auto" w:frame="1"/>
          <w:shd w:val="clear" w:color="auto" w:fill="FFFFFF"/>
        </w:rPr>
        <w:lastRenderedPageBreak/>
        <w:t>Such information can lead to increased sales by helping retailers do selective marketing and plan their shelf space.</w:t>
      </w:r>
      <w:r w:rsidRPr="00B50726">
        <w:rPr>
          <w:rFonts w:ascii="Times New Roman" w:hAnsi="Times New Roman" w:cs="Times New Roman"/>
          <w:color w:val="171717"/>
          <w:sz w:val="28"/>
          <w:szCs w:val="28"/>
          <w:bdr w:val="none" w:sz="0" w:space="0" w:color="auto" w:frame="1"/>
          <w:shd w:val="clear" w:color="auto" w:fill="FFFFFF"/>
        </w:rPr>
        <w:br/>
      </w:r>
      <w:r w:rsidRPr="00B50726">
        <w:rPr>
          <w:rFonts w:ascii="Times New Roman" w:hAnsi="Times New Roman" w:cs="Times New Roman"/>
          <w:color w:val="171717"/>
          <w:sz w:val="28"/>
          <w:szCs w:val="28"/>
          <w:bdr w:val="none" w:sz="0" w:space="0" w:color="auto" w:frame="1"/>
          <w:shd w:val="clear" w:color="auto" w:fill="FFFFFF"/>
        </w:rPr>
        <w:br/>
        <w:t>For example, placing milk and bread within close proximity may further encourage the sale of these items together within single visits to the stor</w:t>
      </w:r>
      <w:r w:rsidR="00155163">
        <w:rPr>
          <w:rFonts w:ascii="Times New Roman" w:hAnsi="Times New Roman" w:cs="Times New Roman"/>
          <w:color w:val="171717"/>
          <w:sz w:val="28"/>
          <w:szCs w:val="28"/>
          <w:bdr w:val="none" w:sz="0" w:space="0" w:color="auto" w:frame="1"/>
          <w:shd w:val="clear" w:color="auto" w:fill="FFFFFF"/>
        </w:rPr>
        <w:t>e.</w:t>
      </w:r>
    </w:p>
    <w:p w14:paraId="45A1215F" w14:textId="77777777" w:rsidR="00155163" w:rsidRPr="00155163" w:rsidRDefault="00155163" w:rsidP="00155163">
      <w:pPr>
        <w:jc w:val="both"/>
        <w:rPr>
          <w:rFonts w:ascii="Times New Roman" w:hAnsi="Times New Roman" w:cs="Times New Roman"/>
          <w:sz w:val="28"/>
          <w:szCs w:val="28"/>
        </w:rPr>
      </w:pPr>
    </w:p>
    <w:p w14:paraId="52F03D33" w14:textId="77777777" w:rsidR="000A6C8F" w:rsidRPr="00B50726" w:rsidRDefault="000A6C8F" w:rsidP="000A6C8F">
      <w:pPr>
        <w:pStyle w:val="Heading2"/>
        <w:shd w:val="clear" w:color="auto" w:fill="FFFFFF"/>
        <w:spacing w:before="0" w:beforeAutospacing="0" w:after="225" w:afterAutospacing="0"/>
        <w:textAlignment w:val="baseline"/>
        <w:rPr>
          <w:color w:val="2C3E50"/>
          <w:sz w:val="28"/>
          <w:szCs w:val="28"/>
        </w:rPr>
      </w:pPr>
      <w:r w:rsidRPr="00B50726">
        <w:rPr>
          <w:color w:val="2C3E50"/>
          <w:sz w:val="28"/>
          <w:szCs w:val="28"/>
          <w:bdr w:val="none" w:sz="0" w:space="0" w:color="auto" w:frame="1"/>
        </w:rPr>
        <w:t>Classification of Association Rules</w:t>
      </w:r>
    </w:p>
    <w:p w14:paraId="6568B0E1" w14:textId="77777777" w:rsidR="000A6C8F" w:rsidRPr="00B50726" w:rsidRDefault="000A6C8F" w:rsidP="000A6C8F">
      <w:pPr>
        <w:pStyle w:val="Heading3"/>
        <w:shd w:val="clear" w:color="auto" w:fill="FFFFFF"/>
        <w:spacing w:before="0" w:after="225"/>
        <w:textAlignment w:val="baseline"/>
        <w:rPr>
          <w:rFonts w:ascii="Times New Roman" w:hAnsi="Times New Roman" w:cs="Times New Roman"/>
          <w:color w:val="2C3E50"/>
          <w:sz w:val="28"/>
          <w:szCs w:val="28"/>
        </w:rPr>
      </w:pPr>
      <w:r w:rsidRPr="00B50726">
        <w:rPr>
          <w:rFonts w:ascii="Times New Roman" w:hAnsi="Times New Roman" w:cs="Times New Roman"/>
          <w:color w:val="2C3E50"/>
          <w:sz w:val="28"/>
          <w:szCs w:val="28"/>
          <w:bdr w:val="none" w:sz="0" w:space="0" w:color="auto" w:frame="1"/>
        </w:rPr>
        <w:t>Boolean Association Rule </w:t>
      </w:r>
    </w:p>
    <w:p w14:paraId="7C56A264" w14:textId="77777777" w:rsidR="000A6C8F" w:rsidRPr="00B50726" w:rsidRDefault="000A6C8F" w:rsidP="000A6C8F">
      <w:pPr>
        <w:numPr>
          <w:ilvl w:val="0"/>
          <w:numId w:val="43"/>
        </w:numPr>
        <w:shd w:val="clear" w:color="auto" w:fill="FFFFFF"/>
        <w:spacing w:before="75" w:after="75"/>
        <w:textAlignment w:val="baseline"/>
        <w:rPr>
          <w:rFonts w:ascii="Times New Roman" w:hAnsi="Times New Roman" w:cs="Times New Roman"/>
          <w:color w:val="171717"/>
          <w:sz w:val="28"/>
          <w:szCs w:val="28"/>
        </w:rPr>
      </w:pPr>
      <w:r w:rsidRPr="00B50726">
        <w:rPr>
          <w:rFonts w:ascii="Times New Roman" w:hAnsi="Times New Roman" w:cs="Times New Roman"/>
          <w:color w:val="171717"/>
          <w:sz w:val="28"/>
          <w:szCs w:val="28"/>
          <w:bdr w:val="none" w:sz="0" w:space="0" w:color="auto" w:frame="1"/>
        </w:rPr>
        <w:t>It is based on the types of values handled in the rule, If a rule concerns associations between the presence or absence of items, it is a Boolean Association Rule.</w:t>
      </w:r>
    </w:p>
    <w:p w14:paraId="22A0E3CB" w14:textId="77777777" w:rsidR="000A6C8F" w:rsidRPr="00B50726" w:rsidRDefault="000A6C8F" w:rsidP="000A6C8F">
      <w:pPr>
        <w:numPr>
          <w:ilvl w:val="0"/>
          <w:numId w:val="44"/>
        </w:numPr>
        <w:shd w:val="clear" w:color="auto" w:fill="FFFFFF"/>
        <w:spacing w:before="75" w:after="75"/>
        <w:textAlignment w:val="baseline"/>
        <w:rPr>
          <w:rFonts w:ascii="Times New Roman" w:hAnsi="Times New Roman" w:cs="Times New Roman"/>
          <w:color w:val="171717"/>
          <w:sz w:val="28"/>
          <w:szCs w:val="28"/>
        </w:rPr>
      </w:pPr>
      <w:r w:rsidRPr="00B50726">
        <w:rPr>
          <w:rFonts w:ascii="Times New Roman" w:hAnsi="Times New Roman" w:cs="Times New Roman"/>
          <w:color w:val="171717"/>
          <w:sz w:val="28"/>
          <w:szCs w:val="28"/>
          <w:bdr w:val="none" w:sz="0" w:space="0" w:color="auto" w:frame="1"/>
        </w:rPr>
        <w:t xml:space="preserve"> Example : laptop=&gt; </w:t>
      </w:r>
      <w:proofErr w:type="spellStart"/>
      <w:r w:rsidRPr="00B50726">
        <w:rPr>
          <w:rFonts w:ascii="Times New Roman" w:hAnsi="Times New Roman" w:cs="Times New Roman"/>
          <w:color w:val="171717"/>
          <w:sz w:val="28"/>
          <w:szCs w:val="28"/>
          <w:bdr w:val="none" w:sz="0" w:space="0" w:color="auto" w:frame="1"/>
        </w:rPr>
        <w:t>system_management_software</w:t>
      </w:r>
      <w:proofErr w:type="spellEnd"/>
      <w:r w:rsidRPr="00B50726">
        <w:rPr>
          <w:rFonts w:ascii="Times New Roman" w:hAnsi="Times New Roman" w:cs="Times New Roman"/>
          <w:color w:val="171717"/>
          <w:sz w:val="28"/>
          <w:szCs w:val="28"/>
          <w:bdr w:val="none" w:sz="0" w:space="0" w:color="auto" w:frame="1"/>
        </w:rPr>
        <w:br/>
        <w:t>                [ support = 2%, confidence = 60%]</w:t>
      </w:r>
    </w:p>
    <w:p w14:paraId="114FBA31" w14:textId="518A0470" w:rsidR="000A6C8F" w:rsidRPr="00B50726" w:rsidRDefault="000A6C8F" w:rsidP="000A6C8F">
      <w:pPr>
        <w:rPr>
          <w:rFonts w:ascii="Times New Roman" w:hAnsi="Times New Roman" w:cs="Times New Roman"/>
          <w:sz w:val="28"/>
          <w:szCs w:val="28"/>
        </w:rPr>
      </w:pPr>
    </w:p>
    <w:p w14:paraId="3AA69C4E" w14:textId="77777777" w:rsidR="000A6C8F" w:rsidRPr="00B50726" w:rsidRDefault="000A6C8F" w:rsidP="000A6C8F">
      <w:pPr>
        <w:pStyle w:val="Heading3"/>
        <w:shd w:val="clear" w:color="auto" w:fill="FFFFFF"/>
        <w:spacing w:before="0" w:after="225"/>
        <w:textAlignment w:val="baseline"/>
        <w:rPr>
          <w:rFonts w:ascii="Times New Roman" w:hAnsi="Times New Roman" w:cs="Times New Roman"/>
          <w:color w:val="2C3E50"/>
          <w:sz w:val="28"/>
          <w:szCs w:val="28"/>
        </w:rPr>
      </w:pPr>
      <w:r w:rsidRPr="00B50726">
        <w:rPr>
          <w:rFonts w:ascii="Times New Roman" w:hAnsi="Times New Roman" w:cs="Times New Roman"/>
          <w:color w:val="2C3E50"/>
          <w:sz w:val="28"/>
          <w:szCs w:val="28"/>
          <w:bdr w:val="none" w:sz="0" w:space="0" w:color="auto" w:frame="1"/>
        </w:rPr>
        <w:t>Quantitative Association Rule</w:t>
      </w:r>
    </w:p>
    <w:p w14:paraId="24C72026" w14:textId="77777777" w:rsidR="000A6C8F" w:rsidRPr="00B50726" w:rsidRDefault="000A6C8F" w:rsidP="000A6C8F">
      <w:pPr>
        <w:numPr>
          <w:ilvl w:val="0"/>
          <w:numId w:val="45"/>
        </w:numPr>
        <w:shd w:val="clear" w:color="auto" w:fill="FFFFFF"/>
        <w:spacing w:before="75" w:after="75"/>
        <w:textAlignment w:val="baseline"/>
        <w:rPr>
          <w:rFonts w:ascii="Times New Roman" w:hAnsi="Times New Roman" w:cs="Times New Roman"/>
          <w:color w:val="171717"/>
          <w:sz w:val="28"/>
          <w:szCs w:val="28"/>
        </w:rPr>
      </w:pPr>
      <w:r w:rsidRPr="00B50726">
        <w:rPr>
          <w:rFonts w:ascii="Times New Roman" w:hAnsi="Times New Roman" w:cs="Times New Roman"/>
          <w:color w:val="171717"/>
          <w:sz w:val="28"/>
          <w:szCs w:val="28"/>
          <w:bdr w:val="none" w:sz="0" w:space="0" w:color="auto" w:frame="1"/>
        </w:rPr>
        <w:t>If a rule describes associations between quantitative items or attributes, then it is a quantitative association rule.</w:t>
      </w:r>
    </w:p>
    <w:p w14:paraId="0629140C" w14:textId="77777777" w:rsidR="000A6C8F" w:rsidRPr="00B50726" w:rsidRDefault="000A6C8F" w:rsidP="000A6C8F">
      <w:pPr>
        <w:numPr>
          <w:ilvl w:val="0"/>
          <w:numId w:val="46"/>
        </w:numPr>
        <w:shd w:val="clear" w:color="auto" w:fill="FFFFFF"/>
        <w:spacing w:before="75" w:after="75"/>
        <w:textAlignment w:val="baseline"/>
        <w:rPr>
          <w:rFonts w:ascii="Times New Roman" w:hAnsi="Times New Roman" w:cs="Times New Roman"/>
          <w:color w:val="171717"/>
          <w:sz w:val="28"/>
          <w:szCs w:val="28"/>
        </w:rPr>
      </w:pPr>
      <w:r w:rsidRPr="00B50726">
        <w:rPr>
          <w:rFonts w:ascii="Times New Roman" w:hAnsi="Times New Roman" w:cs="Times New Roman"/>
          <w:color w:val="171717"/>
          <w:sz w:val="28"/>
          <w:szCs w:val="28"/>
          <w:bdr w:val="none" w:sz="0" w:space="0" w:color="auto" w:frame="1"/>
        </w:rPr>
        <w:t>In these rules, quantitative values for items or attributes are partitioned into intervals. The following rule is an ex of a quantitative association rule, where X is a variable representing a customer</w:t>
      </w:r>
    </w:p>
    <w:p w14:paraId="70F2B359" w14:textId="77777777" w:rsidR="000A6C8F" w:rsidRPr="00B50726" w:rsidRDefault="000A6C8F" w:rsidP="000A6C8F">
      <w:pPr>
        <w:numPr>
          <w:ilvl w:val="0"/>
          <w:numId w:val="47"/>
        </w:numPr>
        <w:shd w:val="clear" w:color="auto" w:fill="FFFFFF"/>
        <w:spacing w:before="75" w:after="75"/>
        <w:textAlignment w:val="baseline"/>
        <w:rPr>
          <w:rFonts w:ascii="Times New Roman" w:hAnsi="Times New Roman" w:cs="Times New Roman"/>
          <w:color w:val="171717"/>
          <w:sz w:val="28"/>
          <w:szCs w:val="28"/>
        </w:rPr>
      </w:pPr>
      <w:r w:rsidRPr="00B50726">
        <w:rPr>
          <w:rFonts w:ascii="Times New Roman" w:hAnsi="Times New Roman" w:cs="Times New Roman"/>
          <w:color w:val="171717"/>
          <w:sz w:val="28"/>
          <w:szCs w:val="28"/>
          <w:bdr w:val="none" w:sz="0" w:space="0" w:color="auto" w:frame="1"/>
        </w:rPr>
        <w:t>Example: age (x, “30..39”) ^ income (x, “42..48K”) - &gt;buys (x, bike)</w:t>
      </w:r>
    </w:p>
    <w:p w14:paraId="29D756DE" w14:textId="77777777" w:rsidR="000A6C8F" w:rsidRPr="00B50726" w:rsidRDefault="000A6C8F" w:rsidP="000A6C8F">
      <w:pPr>
        <w:rPr>
          <w:rFonts w:ascii="Times New Roman" w:hAnsi="Times New Roman" w:cs="Times New Roman"/>
          <w:sz w:val="28"/>
          <w:szCs w:val="28"/>
        </w:rPr>
      </w:pPr>
      <w:r w:rsidRPr="00B50726">
        <w:rPr>
          <w:rFonts w:ascii="Times New Roman" w:hAnsi="Times New Roman" w:cs="Times New Roman"/>
          <w:color w:val="171717"/>
          <w:sz w:val="28"/>
          <w:szCs w:val="28"/>
        </w:rPr>
        <w:br/>
      </w:r>
    </w:p>
    <w:p w14:paraId="452C4E1A" w14:textId="77777777" w:rsidR="000A6C8F" w:rsidRPr="00B50726" w:rsidRDefault="000A6C8F" w:rsidP="000A6C8F">
      <w:pPr>
        <w:pStyle w:val="Heading3"/>
        <w:shd w:val="clear" w:color="auto" w:fill="FFFFFF"/>
        <w:spacing w:before="0" w:after="225"/>
        <w:textAlignment w:val="baseline"/>
        <w:rPr>
          <w:rFonts w:ascii="Times New Roman" w:hAnsi="Times New Roman" w:cs="Times New Roman"/>
          <w:color w:val="2C3E50"/>
          <w:sz w:val="28"/>
          <w:szCs w:val="28"/>
        </w:rPr>
      </w:pPr>
      <w:r w:rsidRPr="00B50726">
        <w:rPr>
          <w:rFonts w:ascii="Times New Roman" w:hAnsi="Times New Roman" w:cs="Times New Roman"/>
          <w:color w:val="2C3E50"/>
          <w:sz w:val="28"/>
          <w:szCs w:val="28"/>
          <w:bdr w:val="none" w:sz="0" w:space="0" w:color="auto" w:frame="1"/>
        </w:rPr>
        <w:t>Single Dimension Association Rules</w:t>
      </w:r>
    </w:p>
    <w:p w14:paraId="4FBD11E9" w14:textId="77777777" w:rsidR="000A6C8F" w:rsidRPr="00B50726" w:rsidRDefault="000A6C8F" w:rsidP="000A6C8F">
      <w:pPr>
        <w:numPr>
          <w:ilvl w:val="0"/>
          <w:numId w:val="48"/>
        </w:numPr>
        <w:shd w:val="clear" w:color="auto" w:fill="FFFFFF"/>
        <w:spacing w:before="75" w:after="75"/>
        <w:textAlignment w:val="baseline"/>
        <w:rPr>
          <w:rFonts w:ascii="Times New Roman" w:hAnsi="Times New Roman" w:cs="Times New Roman"/>
          <w:color w:val="171717"/>
          <w:sz w:val="28"/>
          <w:szCs w:val="28"/>
        </w:rPr>
      </w:pPr>
      <w:r w:rsidRPr="00B50726">
        <w:rPr>
          <w:rFonts w:ascii="Times New Roman" w:hAnsi="Times New Roman" w:cs="Times New Roman"/>
          <w:color w:val="171717"/>
          <w:sz w:val="28"/>
          <w:szCs w:val="28"/>
          <w:bdr w:val="none" w:sz="0" w:space="0" w:color="auto" w:frame="1"/>
        </w:rPr>
        <w:t>It is based on the dimensions of data involved in the rule, If the items or attributes in an association rule reference only one dimension, then it is a single-dimensional association rule.</w:t>
      </w:r>
    </w:p>
    <w:p w14:paraId="23650903" w14:textId="77777777" w:rsidR="000A6C8F" w:rsidRPr="00B50726" w:rsidRDefault="000A6C8F" w:rsidP="000A6C8F">
      <w:pPr>
        <w:shd w:val="clear" w:color="auto" w:fill="FFFFFF"/>
        <w:textAlignment w:val="baseline"/>
        <w:rPr>
          <w:rFonts w:ascii="Times New Roman" w:hAnsi="Times New Roman" w:cs="Times New Roman"/>
          <w:color w:val="171717"/>
          <w:sz w:val="28"/>
          <w:szCs w:val="28"/>
        </w:rPr>
      </w:pPr>
    </w:p>
    <w:p w14:paraId="76178B1B" w14:textId="77777777" w:rsidR="000A6C8F" w:rsidRPr="00B50726" w:rsidRDefault="000A6C8F" w:rsidP="000A6C8F">
      <w:pPr>
        <w:pStyle w:val="Heading3"/>
        <w:shd w:val="clear" w:color="auto" w:fill="FFFFFF"/>
        <w:spacing w:before="0" w:after="225"/>
        <w:textAlignment w:val="baseline"/>
        <w:rPr>
          <w:rFonts w:ascii="Times New Roman" w:hAnsi="Times New Roman" w:cs="Times New Roman"/>
          <w:color w:val="2C3E50"/>
          <w:sz w:val="28"/>
          <w:szCs w:val="28"/>
        </w:rPr>
      </w:pPr>
      <w:r w:rsidRPr="00B50726">
        <w:rPr>
          <w:rFonts w:ascii="Times New Roman" w:hAnsi="Times New Roman" w:cs="Times New Roman"/>
          <w:color w:val="2C3E50"/>
          <w:sz w:val="28"/>
          <w:szCs w:val="28"/>
          <w:bdr w:val="none" w:sz="0" w:space="0" w:color="auto" w:frame="1"/>
        </w:rPr>
        <w:t>Note the Rule</w:t>
      </w:r>
    </w:p>
    <w:p w14:paraId="44F0E04C" w14:textId="77777777" w:rsidR="00155163" w:rsidRDefault="000A6C8F" w:rsidP="000A6C8F">
      <w:pPr>
        <w:shd w:val="clear" w:color="auto" w:fill="FFFFFF"/>
        <w:textAlignment w:val="baseline"/>
        <w:rPr>
          <w:rFonts w:ascii="Times New Roman" w:hAnsi="Times New Roman" w:cs="Times New Roman"/>
          <w:color w:val="171717"/>
          <w:sz w:val="28"/>
          <w:szCs w:val="28"/>
          <w:bdr w:val="none" w:sz="0" w:space="0" w:color="auto" w:frame="1"/>
        </w:rPr>
      </w:pPr>
      <w:r w:rsidRPr="00B50726">
        <w:rPr>
          <w:rFonts w:ascii="Times New Roman" w:hAnsi="Times New Roman" w:cs="Times New Roman"/>
          <w:b/>
          <w:bCs/>
          <w:color w:val="171717"/>
          <w:sz w:val="28"/>
          <w:szCs w:val="28"/>
          <w:bdr w:val="none" w:sz="0" w:space="0" w:color="auto" w:frame="1"/>
        </w:rPr>
        <w:t xml:space="preserve">laptop=&gt; </w:t>
      </w:r>
      <w:proofErr w:type="spellStart"/>
      <w:r w:rsidRPr="00B50726">
        <w:rPr>
          <w:rFonts w:ascii="Times New Roman" w:hAnsi="Times New Roman" w:cs="Times New Roman"/>
          <w:b/>
          <w:bCs/>
          <w:color w:val="171717"/>
          <w:sz w:val="28"/>
          <w:szCs w:val="28"/>
          <w:bdr w:val="none" w:sz="0" w:space="0" w:color="auto" w:frame="1"/>
        </w:rPr>
        <w:t>system_management_software</w:t>
      </w:r>
      <w:proofErr w:type="spellEnd"/>
      <w:r w:rsidRPr="00B50726">
        <w:rPr>
          <w:rFonts w:ascii="Times New Roman" w:hAnsi="Times New Roman" w:cs="Times New Roman"/>
          <w:b/>
          <w:bCs/>
          <w:color w:val="171717"/>
          <w:sz w:val="28"/>
          <w:szCs w:val="28"/>
          <w:bdr w:val="none" w:sz="0" w:space="0" w:color="auto" w:frame="1"/>
        </w:rPr>
        <w:t> </w:t>
      </w:r>
      <w:r w:rsidRPr="00B50726">
        <w:rPr>
          <w:rFonts w:ascii="Times New Roman" w:hAnsi="Times New Roman" w:cs="Times New Roman"/>
          <w:color w:val="171717"/>
          <w:sz w:val="28"/>
          <w:szCs w:val="28"/>
          <w:bdr w:val="none" w:sz="0" w:space="0" w:color="auto" w:frame="1"/>
        </w:rPr>
        <w:t xml:space="preserve">[ support = 2%, confidence = 60%] is a </w:t>
      </w:r>
      <w:r w:rsidRPr="0035297A">
        <w:rPr>
          <w:rFonts w:ascii="Times New Roman" w:hAnsi="Times New Roman" w:cs="Times New Roman"/>
          <w:color w:val="FF0000"/>
          <w:sz w:val="28"/>
          <w:szCs w:val="28"/>
          <w:bdr w:val="none" w:sz="0" w:space="0" w:color="auto" w:frame="1"/>
        </w:rPr>
        <w:t>single-dimensional association rule since it refers to only one dimension, buys.</w:t>
      </w:r>
      <w:r w:rsidRPr="00B50726">
        <w:rPr>
          <w:rFonts w:ascii="Times New Roman" w:hAnsi="Times New Roman" w:cs="Times New Roman"/>
          <w:color w:val="171717"/>
          <w:sz w:val="28"/>
          <w:szCs w:val="28"/>
          <w:bdr w:val="none" w:sz="0" w:space="0" w:color="auto" w:frame="1"/>
        </w:rPr>
        <w:t xml:space="preserve"> </w:t>
      </w:r>
    </w:p>
    <w:p w14:paraId="67374539" w14:textId="53ACF848" w:rsidR="000A6C8F" w:rsidRDefault="000A6C8F" w:rsidP="00155163">
      <w:pPr>
        <w:shd w:val="clear" w:color="auto" w:fill="FFFFFF"/>
        <w:textAlignment w:val="baseline"/>
        <w:rPr>
          <w:rFonts w:ascii="Times New Roman" w:hAnsi="Times New Roman" w:cs="Times New Roman"/>
          <w:color w:val="171717"/>
          <w:sz w:val="28"/>
          <w:szCs w:val="28"/>
        </w:rPr>
      </w:pPr>
      <w:r w:rsidRPr="00B50726">
        <w:rPr>
          <w:rFonts w:ascii="Times New Roman" w:hAnsi="Times New Roman" w:cs="Times New Roman"/>
          <w:color w:val="171717"/>
          <w:sz w:val="28"/>
          <w:szCs w:val="28"/>
          <w:bdr w:val="none" w:sz="0" w:space="0" w:color="auto" w:frame="1"/>
        </w:rPr>
        <w:t xml:space="preserve">If a rule references two or more dimensions, such as the dimensions buys, </w:t>
      </w:r>
      <w:proofErr w:type="spellStart"/>
      <w:r w:rsidRPr="00B50726">
        <w:rPr>
          <w:rFonts w:ascii="Times New Roman" w:hAnsi="Times New Roman" w:cs="Times New Roman"/>
          <w:color w:val="171717"/>
          <w:sz w:val="28"/>
          <w:szCs w:val="28"/>
          <w:bdr w:val="none" w:sz="0" w:space="0" w:color="auto" w:frame="1"/>
        </w:rPr>
        <w:t>time_of_transaction</w:t>
      </w:r>
      <w:proofErr w:type="spellEnd"/>
      <w:r w:rsidRPr="00B50726">
        <w:rPr>
          <w:rFonts w:ascii="Times New Roman" w:hAnsi="Times New Roman" w:cs="Times New Roman"/>
          <w:color w:val="171717"/>
          <w:sz w:val="28"/>
          <w:szCs w:val="28"/>
          <w:bdr w:val="none" w:sz="0" w:space="0" w:color="auto" w:frame="1"/>
        </w:rPr>
        <w:t xml:space="preserve">, and </w:t>
      </w:r>
      <w:proofErr w:type="spellStart"/>
      <w:r w:rsidRPr="00B50726">
        <w:rPr>
          <w:rFonts w:ascii="Times New Roman" w:hAnsi="Times New Roman" w:cs="Times New Roman"/>
          <w:color w:val="171717"/>
          <w:sz w:val="28"/>
          <w:szCs w:val="28"/>
          <w:bdr w:val="none" w:sz="0" w:space="0" w:color="auto" w:frame="1"/>
        </w:rPr>
        <w:t>customer_category</w:t>
      </w:r>
      <w:proofErr w:type="spellEnd"/>
      <w:r w:rsidRPr="00B50726">
        <w:rPr>
          <w:rFonts w:ascii="Times New Roman" w:hAnsi="Times New Roman" w:cs="Times New Roman"/>
          <w:color w:val="171717"/>
          <w:sz w:val="28"/>
          <w:szCs w:val="28"/>
          <w:bdr w:val="none" w:sz="0" w:space="0" w:color="auto" w:frame="1"/>
        </w:rPr>
        <w:t xml:space="preserve">, then it is a </w:t>
      </w:r>
      <w:r w:rsidRPr="0035297A">
        <w:rPr>
          <w:rFonts w:ascii="Times New Roman" w:hAnsi="Times New Roman" w:cs="Times New Roman"/>
          <w:color w:val="FF0000"/>
          <w:sz w:val="28"/>
          <w:szCs w:val="28"/>
          <w:bdr w:val="none" w:sz="0" w:space="0" w:color="auto" w:frame="1"/>
        </w:rPr>
        <w:t>multidimensional association rule.</w:t>
      </w:r>
      <w:r w:rsidRPr="0035297A">
        <w:rPr>
          <w:rFonts w:ascii="Times New Roman" w:hAnsi="Times New Roman" w:cs="Times New Roman"/>
          <w:color w:val="FF0000"/>
          <w:sz w:val="28"/>
          <w:szCs w:val="28"/>
          <w:bdr w:val="none" w:sz="0" w:space="0" w:color="auto" w:frame="1"/>
        </w:rPr>
        <w:br/>
      </w:r>
      <w:r w:rsidRPr="00B50726">
        <w:rPr>
          <w:rFonts w:ascii="Times New Roman" w:hAnsi="Times New Roman" w:cs="Times New Roman"/>
          <w:color w:val="171717"/>
          <w:sz w:val="28"/>
          <w:szCs w:val="28"/>
          <w:bdr w:val="none" w:sz="0" w:space="0" w:color="auto" w:frame="1"/>
        </w:rPr>
        <w:t> </w:t>
      </w:r>
      <w:r w:rsidRPr="00B50726">
        <w:rPr>
          <w:rFonts w:ascii="Times New Roman" w:hAnsi="Times New Roman" w:cs="Times New Roman"/>
          <w:color w:val="171717"/>
          <w:sz w:val="28"/>
          <w:szCs w:val="28"/>
        </w:rPr>
        <w:br/>
      </w:r>
      <w:r w:rsidRPr="00B50726">
        <w:rPr>
          <w:rFonts w:ascii="Times New Roman" w:hAnsi="Times New Roman" w:cs="Times New Roman"/>
          <w:color w:val="171717"/>
          <w:sz w:val="28"/>
          <w:szCs w:val="28"/>
          <w:bdr w:val="none" w:sz="0" w:space="0" w:color="auto" w:frame="1"/>
        </w:rPr>
        <w:t>age (x, “30..39”) ^ income (x, “42..48K”) - &gt; buys (x, bike)</w:t>
      </w:r>
      <w:r w:rsidRPr="00B50726">
        <w:rPr>
          <w:rFonts w:ascii="Times New Roman" w:hAnsi="Times New Roman" w:cs="Times New Roman"/>
          <w:color w:val="171717"/>
          <w:sz w:val="28"/>
          <w:szCs w:val="28"/>
          <w:bdr w:val="none" w:sz="0" w:space="0" w:color="auto" w:frame="1"/>
        </w:rPr>
        <w:br/>
        <w:t>    </w:t>
      </w:r>
      <w:r w:rsidRPr="00B50726">
        <w:rPr>
          <w:rFonts w:ascii="Times New Roman" w:hAnsi="Times New Roman" w:cs="Times New Roman"/>
          <w:color w:val="171717"/>
          <w:sz w:val="28"/>
          <w:szCs w:val="28"/>
        </w:rPr>
        <w:br/>
      </w:r>
      <w:r w:rsidRPr="0035297A">
        <w:rPr>
          <w:rFonts w:ascii="Times New Roman" w:hAnsi="Times New Roman" w:cs="Times New Roman"/>
          <w:color w:val="FF0000"/>
          <w:sz w:val="28"/>
          <w:szCs w:val="28"/>
          <w:bdr w:val="none" w:sz="0" w:space="0" w:color="auto" w:frame="1"/>
        </w:rPr>
        <w:lastRenderedPageBreak/>
        <w:t>The above rule is considered a multidimensional association rule since it involves three dimensions, age, income, and buys.</w:t>
      </w:r>
      <w:r w:rsidRPr="0035297A">
        <w:rPr>
          <w:rFonts w:ascii="Times New Roman" w:hAnsi="Times New Roman" w:cs="Times New Roman"/>
          <w:color w:val="FF0000"/>
          <w:sz w:val="28"/>
          <w:szCs w:val="28"/>
        </w:rPr>
        <w:br/>
      </w:r>
    </w:p>
    <w:p w14:paraId="2DBDCF54" w14:textId="77777777" w:rsidR="0011453D" w:rsidRPr="00B50726" w:rsidRDefault="0011453D" w:rsidP="00155163">
      <w:pPr>
        <w:shd w:val="clear" w:color="auto" w:fill="FFFFFF"/>
        <w:textAlignment w:val="baseline"/>
        <w:rPr>
          <w:rFonts w:ascii="Times New Roman" w:hAnsi="Times New Roman" w:cs="Times New Roman"/>
          <w:color w:val="171717"/>
          <w:sz w:val="28"/>
          <w:szCs w:val="28"/>
        </w:rPr>
      </w:pPr>
    </w:p>
    <w:p w14:paraId="52F8F027" w14:textId="38F615BE" w:rsidR="0011453D" w:rsidRPr="00834C65" w:rsidRDefault="0011453D" w:rsidP="0011453D">
      <w:pPr>
        <w:pStyle w:val="Heading1"/>
        <w:shd w:val="clear" w:color="auto" w:fill="FFFFFF"/>
        <w:spacing w:before="150" w:beforeAutospacing="0" w:after="150" w:afterAutospacing="0" w:line="360" w:lineRule="atLeast"/>
        <w:jc w:val="both"/>
        <w:textAlignment w:val="baseline"/>
        <w:rPr>
          <w:color w:val="171717"/>
          <w:sz w:val="28"/>
          <w:szCs w:val="28"/>
        </w:rPr>
      </w:pPr>
      <w:r>
        <w:rPr>
          <w:b w:val="0"/>
          <w:bCs w:val="0"/>
          <w:color w:val="171717"/>
          <w:sz w:val="28"/>
          <w:szCs w:val="28"/>
        </w:rPr>
        <w:t>Topic:</w:t>
      </w:r>
      <w:r>
        <w:rPr>
          <w:b w:val="0"/>
          <w:bCs w:val="0"/>
          <w:color w:val="171717"/>
          <w:sz w:val="28"/>
          <w:szCs w:val="28"/>
        </w:rPr>
        <w:t xml:space="preserve"> </w:t>
      </w:r>
      <w:r w:rsidRPr="001D764A">
        <w:rPr>
          <w:color w:val="FF0000"/>
          <w:sz w:val="28"/>
          <w:szCs w:val="28"/>
        </w:rPr>
        <w:t>Analytical Characterization In Data Mining - Attribute Relevance Analysis</w:t>
      </w:r>
    </w:p>
    <w:p w14:paraId="3321DFD6"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bdr w:val="none" w:sz="0" w:space="0" w:color="auto" w:frame="1"/>
        </w:rPr>
        <w:t>Let's consider a situation where</w:t>
      </w: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bdr w:val="none" w:sz="0" w:space="0" w:color="auto" w:frame="1"/>
        </w:rPr>
        <w:t>"What if we are not sure which attribute to include for class characterization and class comparison? We may end up specifying too many attributes, which could slow down the system considerably”.</w:t>
      </w: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bdr w:val="none" w:sz="0" w:space="0" w:color="auto" w:frame="1"/>
        </w:rPr>
        <w:t>To overcome this situation we need to perform analytical characterization.</w:t>
      </w: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bdr w:val="none" w:sz="0" w:space="0" w:color="auto" w:frame="1"/>
        </w:rPr>
        <w:t>It is the measure of attribute relevance analysis that can be used to help identify irrelevant or weakly relevant attributes that can be excluded from the concept description process.</w:t>
      </w:r>
      <w:r w:rsidRPr="00834C65">
        <w:rPr>
          <w:rFonts w:ascii="Times New Roman" w:hAnsi="Times New Roman" w:cs="Times New Roman"/>
          <w:color w:val="171717"/>
          <w:sz w:val="28"/>
          <w:szCs w:val="28"/>
          <w:bdr w:val="none" w:sz="0" w:space="0" w:color="auto" w:frame="1"/>
        </w:rPr>
        <w:br/>
        <w:t> </w:t>
      </w: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bdr w:val="none" w:sz="0" w:space="0" w:color="auto" w:frame="1"/>
        </w:rPr>
        <w:t>The incorporation of this processing step into class characterization or comparison is referred to as analytical characterization or analytical comparison.</w:t>
      </w:r>
      <w:r w:rsidRPr="00834C65">
        <w:rPr>
          <w:rFonts w:ascii="Times New Roman" w:hAnsi="Times New Roman" w:cs="Times New Roman"/>
          <w:color w:val="171717"/>
          <w:sz w:val="28"/>
          <w:szCs w:val="28"/>
        </w:rPr>
        <w:br/>
      </w:r>
    </w:p>
    <w:p w14:paraId="3594DC26" w14:textId="77777777" w:rsidR="0011453D" w:rsidRPr="00834C65" w:rsidRDefault="0011453D" w:rsidP="0011453D">
      <w:pPr>
        <w:pStyle w:val="Heading2"/>
        <w:shd w:val="clear" w:color="auto" w:fill="FFFFFF"/>
        <w:spacing w:before="0" w:beforeAutospacing="0" w:after="225" w:afterAutospacing="0" w:line="360" w:lineRule="atLeast"/>
        <w:jc w:val="both"/>
        <w:textAlignment w:val="baseline"/>
        <w:rPr>
          <w:color w:val="2C3E50"/>
          <w:sz w:val="28"/>
          <w:szCs w:val="28"/>
        </w:rPr>
      </w:pPr>
      <w:r w:rsidRPr="00834C65">
        <w:rPr>
          <w:color w:val="2C3E50"/>
          <w:sz w:val="28"/>
          <w:szCs w:val="28"/>
          <w:bdr w:val="none" w:sz="0" w:space="0" w:color="auto" w:frame="1"/>
        </w:rPr>
        <w:t>Why Analytical Characterization</w:t>
      </w:r>
    </w:p>
    <w:p w14:paraId="2ACE7B9E"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It is used because,</w:t>
      </w:r>
    </w:p>
    <w:p w14:paraId="4E691FC2"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p>
    <w:p w14:paraId="31F43AA2"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The first limitation of the OLAP tool is the handling of complex objects.</w:t>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t>The second limitation is the lack of an automated generalization process, the user must explicitly tell the system which dimensions should be included in the class characterization and how high a level each dimension should be generalized.</w:t>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t>Actually, each step of generalization or specialization on any dimension must be specified by the user.</w:t>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t>Usually, it is not difficult for a user to instruct a data mining system regarding how high a level each dimension should be generalized. </w:t>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lastRenderedPageBreak/>
        <w:t>For example, users can set attribute generalization thresholds for this, or specify which level a given dimension should reach, such as with the command “generalize dimension location to the country level”.</w:t>
      </w:r>
    </w:p>
    <w:p w14:paraId="017A1493"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br/>
        <w:t>Even without explicit user instructions, a default value such as 2 to 8 can be set by the data mining system, which would allow each dimension to be generalized to a level that contains only 2 to 8 unique values.</w:t>
      </w: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bdr w:val="none" w:sz="0" w:space="0" w:color="auto" w:frame="1"/>
        </w:rPr>
        <w:br/>
        <w:t xml:space="preserve">On the other hand, normally a user may include too few attributes in the analysis, causing incomplete mining results or a user may introduce too many attributes for analysis </w:t>
      </w:r>
      <w:proofErr w:type="spellStart"/>
      <w:r w:rsidRPr="00834C65">
        <w:rPr>
          <w:rFonts w:ascii="Times New Roman" w:hAnsi="Times New Roman" w:cs="Times New Roman"/>
          <w:color w:val="171717"/>
          <w:sz w:val="28"/>
          <w:szCs w:val="28"/>
          <w:bdr w:val="none" w:sz="0" w:space="0" w:color="auto" w:frame="1"/>
        </w:rPr>
        <w:t>e.g</w:t>
      </w:r>
      <w:proofErr w:type="spellEnd"/>
      <w:r w:rsidRPr="00834C65">
        <w:rPr>
          <w:rFonts w:ascii="Times New Roman" w:hAnsi="Times New Roman" w:cs="Times New Roman"/>
          <w:color w:val="171717"/>
          <w:sz w:val="28"/>
          <w:szCs w:val="28"/>
          <w:bdr w:val="none" w:sz="0" w:space="0" w:color="auto" w:frame="1"/>
        </w:rPr>
        <w:t xml:space="preserve"> “in relevance to *”.</w:t>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t>Methods should be introduced to perform attribute relevance analysis to filter out statistically irrelevant or weakly relevant attributes.</w:t>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t>The class characterization that includes the analysis of attribute/dimension relevance is called analytical characterization.</w:t>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t>The class comparison that includes such analysis is called analytical comparison.</w:t>
      </w:r>
    </w:p>
    <w:p w14:paraId="4373F5F6"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br/>
      </w:r>
    </w:p>
    <w:p w14:paraId="52AFBECD" w14:textId="77777777" w:rsidR="0011453D" w:rsidRPr="00834C65" w:rsidRDefault="0011453D" w:rsidP="0011453D">
      <w:pPr>
        <w:pStyle w:val="Heading2"/>
        <w:shd w:val="clear" w:color="auto" w:fill="FFFFFF"/>
        <w:spacing w:before="0" w:beforeAutospacing="0" w:after="225" w:afterAutospacing="0" w:line="360" w:lineRule="atLeast"/>
        <w:jc w:val="both"/>
        <w:textAlignment w:val="baseline"/>
        <w:rPr>
          <w:color w:val="2C3E50"/>
          <w:sz w:val="28"/>
          <w:szCs w:val="28"/>
        </w:rPr>
      </w:pPr>
      <w:r w:rsidRPr="00834C65">
        <w:rPr>
          <w:color w:val="2C3E50"/>
          <w:sz w:val="28"/>
          <w:szCs w:val="28"/>
          <w:bdr w:val="none" w:sz="0" w:space="0" w:color="auto" w:frame="1"/>
        </w:rPr>
        <w:t>Attribute Relevance Analysis</w:t>
      </w:r>
    </w:p>
    <w:p w14:paraId="3B379B02"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t>1. Data Collection: </w:t>
      </w:r>
    </w:p>
    <w:p w14:paraId="5F428214" w14:textId="77777777" w:rsidR="0011453D" w:rsidRPr="00834C65" w:rsidRDefault="0011453D" w:rsidP="0011453D">
      <w:pPr>
        <w:numPr>
          <w:ilvl w:val="0"/>
          <w:numId w:val="14"/>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It is collecting the data for both the target class and the contrasting class by query processing.</w:t>
      </w:r>
    </w:p>
    <w:p w14:paraId="158517C1"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rPr>
        <w:br/>
      </w:r>
    </w:p>
    <w:p w14:paraId="2DECFC77"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t>2. Preliminary relevance analysis using conservative AOI: </w:t>
      </w:r>
    </w:p>
    <w:p w14:paraId="779E214B" w14:textId="77777777" w:rsidR="0011453D" w:rsidRPr="00834C65" w:rsidRDefault="0011453D" w:rsidP="0011453D">
      <w:pPr>
        <w:numPr>
          <w:ilvl w:val="0"/>
          <w:numId w:val="15"/>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This step identifies a set of dimensions and attributes on which the selected relevance measure is to be applied.</w:t>
      </w:r>
    </w:p>
    <w:p w14:paraId="08701FB4" w14:textId="77777777" w:rsidR="0011453D" w:rsidRPr="00834C65" w:rsidRDefault="0011453D" w:rsidP="0011453D">
      <w:pPr>
        <w:numPr>
          <w:ilvl w:val="0"/>
          <w:numId w:val="16"/>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The relation obtained by such an application of Attribute Oriented Induction is called the candidate relation of the mining task.</w:t>
      </w:r>
    </w:p>
    <w:p w14:paraId="507CEDC5"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rPr>
        <w:br/>
      </w:r>
    </w:p>
    <w:p w14:paraId="63BA6CF1"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lastRenderedPageBreak/>
        <w:t>3. Remove irrelevant and weakly relevant attributes using the selected relevance analysis: </w:t>
      </w:r>
    </w:p>
    <w:p w14:paraId="01F2333E" w14:textId="77777777" w:rsidR="0011453D" w:rsidRPr="00834C65" w:rsidRDefault="0011453D" w:rsidP="0011453D">
      <w:pPr>
        <w:numPr>
          <w:ilvl w:val="0"/>
          <w:numId w:val="17"/>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We evaluate each attribute in the candidate relation using the selected relevance analysis measure.</w:t>
      </w:r>
    </w:p>
    <w:p w14:paraId="43A49542" w14:textId="77777777" w:rsidR="0011453D" w:rsidRPr="00834C65" w:rsidRDefault="0011453D" w:rsidP="0011453D">
      <w:pPr>
        <w:numPr>
          <w:ilvl w:val="0"/>
          <w:numId w:val="18"/>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This step results in an initial target class working relation and initial contrasting class working relation.</w:t>
      </w:r>
    </w:p>
    <w:p w14:paraId="1BFEE69D"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rPr>
        <w:br/>
      </w:r>
    </w:p>
    <w:p w14:paraId="1CE1D327"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t>4. Generate the concept description using AOI:</w:t>
      </w:r>
    </w:p>
    <w:p w14:paraId="1E6E48E6" w14:textId="77777777" w:rsidR="0011453D" w:rsidRPr="00834C65" w:rsidRDefault="0011453D" w:rsidP="0011453D">
      <w:pPr>
        <w:numPr>
          <w:ilvl w:val="0"/>
          <w:numId w:val="19"/>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We need to perform the Attribute Oriented Induction process using a less conservative set of attribute generalization thresholds.</w:t>
      </w:r>
    </w:p>
    <w:p w14:paraId="07EF6F35"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If descriptive mining is</w:t>
      </w:r>
    </w:p>
    <w:p w14:paraId="0789FAF5" w14:textId="77777777" w:rsidR="0011453D" w:rsidRPr="00834C65" w:rsidRDefault="0011453D" w:rsidP="0011453D">
      <w:pPr>
        <w:numPr>
          <w:ilvl w:val="0"/>
          <w:numId w:val="20"/>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Class characterization, only ITCWR is included.</w:t>
      </w:r>
    </w:p>
    <w:p w14:paraId="536D2D0B" w14:textId="77777777" w:rsidR="0011453D" w:rsidRPr="00834C65" w:rsidRDefault="0011453D" w:rsidP="0011453D">
      <w:pPr>
        <w:numPr>
          <w:ilvl w:val="0"/>
          <w:numId w:val="21"/>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Class Comparison both ITCWR and ICCWR are included.</w:t>
      </w:r>
    </w:p>
    <w:p w14:paraId="1E65E700"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p>
    <w:p w14:paraId="465BA2F9" w14:textId="77777777" w:rsidR="0011453D" w:rsidRPr="00834C65" w:rsidRDefault="0011453D" w:rsidP="0011453D">
      <w:pPr>
        <w:pStyle w:val="Heading2"/>
        <w:shd w:val="clear" w:color="auto" w:fill="FFFFFF"/>
        <w:spacing w:before="0" w:beforeAutospacing="0" w:after="225" w:afterAutospacing="0" w:line="360" w:lineRule="atLeast"/>
        <w:jc w:val="both"/>
        <w:textAlignment w:val="baseline"/>
        <w:rPr>
          <w:color w:val="2C3E50"/>
          <w:sz w:val="28"/>
          <w:szCs w:val="28"/>
        </w:rPr>
      </w:pPr>
      <w:r w:rsidRPr="00834C65">
        <w:rPr>
          <w:color w:val="2C3E50"/>
          <w:sz w:val="28"/>
          <w:szCs w:val="28"/>
          <w:bdr w:val="none" w:sz="0" w:space="0" w:color="auto" w:frame="1"/>
        </w:rPr>
        <w:t>Relevance Measures  </w:t>
      </w:r>
    </w:p>
    <w:p w14:paraId="4487F83C"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Quantitative relevance measure determines the classifying power of an attribute within a set of data.</w:t>
      </w:r>
    </w:p>
    <w:p w14:paraId="2F4ADE1B"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br/>
        <w:t>Some of the methods of quantitative relevance measure are:</w:t>
      </w:r>
    </w:p>
    <w:p w14:paraId="66377026" w14:textId="77777777" w:rsidR="0011453D" w:rsidRPr="00834C65" w:rsidRDefault="0011453D" w:rsidP="0011453D">
      <w:pPr>
        <w:numPr>
          <w:ilvl w:val="0"/>
          <w:numId w:val="22"/>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Information Gain (ID3)</w:t>
      </w:r>
    </w:p>
    <w:p w14:paraId="77D64070" w14:textId="77777777" w:rsidR="0011453D" w:rsidRPr="00834C65" w:rsidRDefault="0011453D" w:rsidP="0011453D">
      <w:pPr>
        <w:numPr>
          <w:ilvl w:val="0"/>
          <w:numId w:val="23"/>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Gain Ratio (C4.5)</w:t>
      </w:r>
    </w:p>
    <w:p w14:paraId="7172F255" w14:textId="77777777" w:rsidR="0011453D" w:rsidRPr="00834C65" w:rsidRDefault="0011453D" w:rsidP="0011453D">
      <w:pPr>
        <w:numPr>
          <w:ilvl w:val="0"/>
          <w:numId w:val="24"/>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Gini Index</w:t>
      </w:r>
    </w:p>
    <w:p w14:paraId="61C7AB93" w14:textId="77777777" w:rsidR="0011453D" w:rsidRPr="00834C65" w:rsidRDefault="0011453D" w:rsidP="0011453D">
      <w:pPr>
        <w:numPr>
          <w:ilvl w:val="0"/>
          <w:numId w:val="25"/>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Chi^2 contingency table statistics</w:t>
      </w:r>
    </w:p>
    <w:p w14:paraId="440E1A9E" w14:textId="77777777" w:rsidR="0011453D" w:rsidRPr="00834C65" w:rsidRDefault="0011453D" w:rsidP="0011453D">
      <w:pPr>
        <w:numPr>
          <w:ilvl w:val="0"/>
          <w:numId w:val="26"/>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Uncertainty Coefficient</w:t>
      </w:r>
    </w:p>
    <w:p w14:paraId="6C1FEEAC"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p>
    <w:p w14:paraId="20141D12" w14:textId="77777777" w:rsidR="0011453D" w:rsidRPr="00834C65" w:rsidRDefault="0011453D" w:rsidP="0011453D">
      <w:pPr>
        <w:pStyle w:val="Heading2"/>
        <w:shd w:val="clear" w:color="auto" w:fill="FFFFFF"/>
        <w:spacing w:before="0" w:beforeAutospacing="0" w:after="225" w:afterAutospacing="0" w:line="360" w:lineRule="atLeast"/>
        <w:jc w:val="both"/>
        <w:textAlignment w:val="baseline"/>
        <w:rPr>
          <w:color w:val="2C3E50"/>
          <w:sz w:val="28"/>
          <w:szCs w:val="28"/>
        </w:rPr>
      </w:pPr>
      <w:r w:rsidRPr="00834C65">
        <w:rPr>
          <w:color w:val="2C3E50"/>
          <w:sz w:val="28"/>
          <w:szCs w:val="28"/>
          <w:bdr w:val="none" w:sz="0" w:space="0" w:color="auto" w:frame="1"/>
        </w:rPr>
        <w:t>Entropy &amp; Information Gain</w:t>
      </w:r>
    </w:p>
    <w:p w14:paraId="3EABF443"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 xml:space="preserve">S contains </w:t>
      </w:r>
      <w:proofErr w:type="spellStart"/>
      <w:r w:rsidRPr="00834C65">
        <w:rPr>
          <w:rFonts w:ascii="Times New Roman" w:hAnsi="Times New Roman" w:cs="Times New Roman"/>
          <w:color w:val="171717"/>
          <w:sz w:val="28"/>
          <w:szCs w:val="28"/>
          <w:bdr w:val="none" w:sz="0" w:space="0" w:color="auto" w:frame="1"/>
        </w:rPr>
        <w:t>si</w:t>
      </w:r>
      <w:proofErr w:type="spellEnd"/>
      <w:r w:rsidRPr="00834C65">
        <w:rPr>
          <w:rFonts w:ascii="Times New Roman" w:hAnsi="Times New Roman" w:cs="Times New Roman"/>
          <w:color w:val="171717"/>
          <w:sz w:val="28"/>
          <w:szCs w:val="28"/>
          <w:bdr w:val="none" w:sz="0" w:space="0" w:color="auto" w:frame="1"/>
        </w:rPr>
        <w:t xml:space="preserve"> tuples of class Ci for </w:t>
      </w:r>
      <w:proofErr w:type="spellStart"/>
      <w:r w:rsidRPr="00834C65">
        <w:rPr>
          <w:rFonts w:ascii="Times New Roman" w:hAnsi="Times New Roman" w:cs="Times New Roman"/>
          <w:color w:val="171717"/>
          <w:sz w:val="28"/>
          <w:szCs w:val="28"/>
          <w:bdr w:val="none" w:sz="0" w:space="0" w:color="auto" w:frame="1"/>
        </w:rPr>
        <w:t>i</w:t>
      </w:r>
      <w:proofErr w:type="spellEnd"/>
      <w:r w:rsidRPr="00834C65">
        <w:rPr>
          <w:rFonts w:ascii="Times New Roman" w:hAnsi="Times New Roman" w:cs="Times New Roman"/>
          <w:color w:val="171717"/>
          <w:sz w:val="28"/>
          <w:szCs w:val="28"/>
          <w:bdr w:val="none" w:sz="0" w:space="0" w:color="auto" w:frame="1"/>
        </w:rPr>
        <w:t xml:space="preserve"> = {1, …, m}.</w:t>
      </w:r>
    </w:p>
    <w:p w14:paraId="65C67512"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p>
    <w:p w14:paraId="09861F5D"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Information measures info required to classify any arbitrary tuple.</w:t>
      </w:r>
    </w:p>
    <w:p w14:paraId="796DF4DE"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p>
    <w:p w14:paraId="0A57F0CC"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noProof/>
          <w:sz w:val="28"/>
          <w:szCs w:val="28"/>
        </w:rPr>
        <w:drawing>
          <wp:inline distT="0" distB="0" distL="0" distR="0" wp14:anchorId="300B92CB" wp14:editId="470B43E5">
            <wp:extent cx="3044825" cy="700405"/>
            <wp:effectExtent l="0" t="0" r="3175"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825" cy="700405"/>
                    </a:xfrm>
                    <a:prstGeom prst="rect">
                      <a:avLst/>
                    </a:prstGeom>
                    <a:noFill/>
                    <a:ln>
                      <a:noFill/>
                    </a:ln>
                  </pic:spPr>
                </pic:pic>
              </a:graphicData>
            </a:graphic>
          </wp:inline>
        </w:drawing>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lastRenderedPageBreak/>
        <w:t>Entropy of attribute A with values {a1,a2,…,</w:t>
      </w:r>
      <w:proofErr w:type="spellStart"/>
      <w:r w:rsidRPr="00834C65">
        <w:rPr>
          <w:rFonts w:ascii="Times New Roman" w:hAnsi="Times New Roman" w:cs="Times New Roman"/>
          <w:color w:val="171717"/>
          <w:sz w:val="28"/>
          <w:szCs w:val="28"/>
          <w:bdr w:val="none" w:sz="0" w:space="0" w:color="auto" w:frame="1"/>
        </w:rPr>
        <w:t>av</w:t>
      </w:r>
      <w:proofErr w:type="spellEnd"/>
      <w:r w:rsidRPr="00834C65">
        <w:rPr>
          <w:rFonts w:ascii="Times New Roman" w:hAnsi="Times New Roman" w:cs="Times New Roman"/>
          <w:color w:val="171717"/>
          <w:sz w:val="28"/>
          <w:szCs w:val="28"/>
          <w:bdr w:val="none" w:sz="0" w:space="0" w:color="auto" w:frame="1"/>
        </w:rPr>
        <w:t xml:space="preserve">} can be used to partition S into the </w:t>
      </w:r>
      <w:proofErr w:type="spellStart"/>
      <w:r w:rsidRPr="00834C65">
        <w:rPr>
          <w:rFonts w:ascii="Times New Roman" w:hAnsi="Times New Roman" w:cs="Times New Roman"/>
          <w:color w:val="171717"/>
          <w:sz w:val="28"/>
          <w:szCs w:val="28"/>
          <w:bdr w:val="none" w:sz="0" w:space="0" w:color="auto" w:frame="1"/>
        </w:rPr>
        <w:t>susets</w:t>
      </w:r>
      <w:proofErr w:type="spellEnd"/>
      <w:r w:rsidRPr="00834C65">
        <w:rPr>
          <w:rFonts w:ascii="Times New Roman" w:hAnsi="Times New Roman" w:cs="Times New Roman"/>
          <w:color w:val="171717"/>
          <w:sz w:val="28"/>
          <w:szCs w:val="28"/>
          <w:bdr w:val="none" w:sz="0" w:space="0" w:color="auto" w:frame="1"/>
        </w:rPr>
        <w:t xml:space="preserve"> {S1,S2,..Sv} where </w:t>
      </w:r>
      <w:proofErr w:type="spellStart"/>
      <w:r w:rsidRPr="00834C65">
        <w:rPr>
          <w:rFonts w:ascii="Times New Roman" w:hAnsi="Times New Roman" w:cs="Times New Roman"/>
          <w:color w:val="171717"/>
          <w:sz w:val="28"/>
          <w:szCs w:val="28"/>
          <w:bdr w:val="none" w:sz="0" w:space="0" w:color="auto" w:frame="1"/>
        </w:rPr>
        <w:t>Sj</w:t>
      </w:r>
      <w:proofErr w:type="spellEnd"/>
      <w:r w:rsidRPr="00834C65">
        <w:rPr>
          <w:rFonts w:ascii="Times New Roman" w:hAnsi="Times New Roman" w:cs="Times New Roman"/>
          <w:color w:val="171717"/>
          <w:sz w:val="28"/>
          <w:szCs w:val="28"/>
          <w:bdr w:val="none" w:sz="0" w:space="0" w:color="auto" w:frame="1"/>
        </w:rPr>
        <w:t xml:space="preserve"> contain </w:t>
      </w:r>
      <w:proofErr w:type="spellStart"/>
      <w:r w:rsidRPr="00834C65">
        <w:rPr>
          <w:rFonts w:ascii="Times New Roman" w:hAnsi="Times New Roman" w:cs="Times New Roman"/>
          <w:color w:val="171717"/>
          <w:sz w:val="28"/>
          <w:szCs w:val="28"/>
          <w:bdr w:val="none" w:sz="0" w:space="0" w:color="auto" w:frame="1"/>
        </w:rPr>
        <w:t>sij</w:t>
      </w:r>
      <w:proofErr w:type="spellEnd"/>
      <w:r w:rsidRPr="00834C65">
        <w:rPr>
          <w:rFonts w:ascii="Times New Roman" w:hAnsi="Times New Roman" w:cs="Times New Roman"/>
          <w:color w:val="171717"/>
          <w:sz w:val="28"/>
          <w:szCs w:val="28"/>
          <w:bdr w:val="none" w:sz="0" w:space="0" w:color="auto" w:frame="1"/>
        </w:rPr>
        <w:t xml:space="preserve"> samples of class Ci.</w:t>
      </w:r>
    </w:p>
    <w:p w14:paraId="6ABD773B"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br/>
      </w:r>
    </w:p>
    <w:p w14:paraId="01940A53"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noProof/>
          <w:sz w:val="28"/>
          <w:szCs w:val="28"/>
        </w:rPr>
        <w:drawing>
          <wp:inline distT="0" distB="0" distL="0" distR="0" wp14:anchorId="16389357" wp14:editId="137940B5">
            <wp:extent cx="3851910" cy="9144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1910" cy="914400"/>
                    </a:xfrm>
                    <a:prstGeom prst="rect">
                      <a:avLst/>
                    </a:prstGeom>
                    <a:noFill/>
                    <a:ln>
                      <a:noFill/>
                    </a:ln>
                  </pic:spPr>
                </pic:pic>
              </a:graphicData>
            </a:graphic>
          </wp:inline>
        </w:drawing>
      </w:r>
    </w:p>
    <w:p w14:paraId="275CB73E"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p>
    <w:p w14:paraId="2AEE9BFE"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Gain(A) = I(S1,S2,...,</w:t>
      </w:r>
      <w:proofErr w:type="spellStart"/>
      <w:r w:rsidRPr="00834C65">
        <w:rPr>
          <w:rFonts w:ascii="Times New Roman" w:hAnsi="Times New Roman" w:cs="Times New Roman"/>
          <w:color w:val="171717"/>
          <w:sz w:val="28"/>
          <w:szCs w:val="28"/>
          <w:bdr w:val="none" w:sz="0" w:space="0" w:color="auto" w:frame="1"/>
        </w:rPr>
        <w:t>Sm</w:t>
      </w:r>
      <w:proofErr w:type="spellEnd"/>
      <w:r w:rsidRPr="00834C65">
        <w:rPr>
          <w:rFonts w:ascii="Times New Roman" w:hAnsi="Times New Roman" w:cs="Times New Roman"/>
          <w:color w:val="171717"/>
          <w:sz w:val="28"/>
          <w:szCs w:val="28"/>
          <w:bdr w:val="none" w:sz="0" w:space="0" w:color="auto" w:frame="1"/>
        </w:rPr>
        <w:t>)- E(A)</w:t>
      </w:r>
    </w:p>
    <w:p w14:paraId="1EE335C8"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br/>
      </w:r>
      <w:r w:rsidRPr="00834C65">
        <w:rPr>
          <w:rFonts w:ascii="Times New Roman" w:hAnsi="Times New Roman" w:cs="Times New Roman"/>
          <w:color w:val="171717"/>
          <w:sz w:val="28"/>
          <w:szCs w:val="28"/>
          <w:bdr w:val="none" w:sz="0" w:space="0" w:color="auto" w:frame="1"/>
        </w:rPr>
        <w:br/>
        <w:t>The information gained by branching on attribute A </w:t>
      </w:r>
    </w:p>
    <w:p w14:paraId="0D92F4F7" w14:textId="77777777" w:rsidR="0011453D" w:rsidRPr="00834C65" w:rsidRDefault="0011453D" w:rsidP="0011453D">
      <w:pPr>
        <w:pStyle w:val="Heading2"/>
        <w:shd w:val="clear" w:color="auto" w:fill="FFFFFF"/>
        <w:spacing w:before="0" w:beforeAutospacing="0" w:after="225" w:afterAutospacing="0" w:line="360" w:lineRule="atLeast"/>
        <w:jc w:val="both"/>
        <w:textAlignment w:val="baseline"/>
        <w:rPr>
          <w:color w:val="2C3E50"/>
          <w:sz w:val="28"/>
          <w:szCs w:val="28"/>
        </w:rPr>
      </w:pPr>
      <w:r w:rsidRPr="00834C65">
        <w:rPr>
          <w:color w:val="2C3E50"/>
          <w:sz w:val="28"/>
          <w:szCs w:val="28"/>
          <w:bdr w:val="none" w:sz="0" w:space="0" w:color="auto" w:frame="1"/>
        </w:rPr>
        <w:t>Example: Analytical Characterization</w:t>
      </w:r>
    </w:p>
    <w:p w14:paraId="59CC6582"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t>Task</w:t>
      </w:r>
    </w:p>
    <w:p w14:paraId="115F1026" w14:textId="77777777" w:rsidR="0011453D" w:rsidRPr="00834C65" w:rsidRDefault="0011453D" w:rsidP="0011453D">
      <w:pPr>
        <w:numPr>
          <w:ilvl w:val="0"/>
          <w:numId w:val="27"/>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To mine general characteristics describing graduate students using analytical characterization.</w:t>
      </w:r>
    </w:p>
    <w:p w14:paraId="06FB2A6B"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rPr>
        <w:br/>
      </w:r>
    </w:p>
    <w:p w14:paraId="6C970F94"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t>Given</w:t>
      </w:r>
    </w:p>
    <w:p w14:paraId="7A3D9041" w14:textId="77777777" w:rsidR="0011453D" w:rsidRPr="00834C65" w:rsidRDefault="0011453D" w:rsidP="0011453D">
      <w:pPr>
        <w:numPr>
          <w:ilvl w:val="0"/>
          <w:numId w:val="28"/>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 xml:space="preserve">Attributes name, gender, major, </w:t>
      </w:r>
      <w:proofErr w:type="spellStart"/>
      <w:r w:rsidRPr="00834C65">
        <w:rPr>
          <w:rFonts w:ascii="Times New Roman" w:hAnsi="Times New Roman" w:cs="Times New Roman"/>
          <w:color w:val="171717"/>
          <w:sz w:val="28"/>
          <w:szCs w:val="28"/>
          <w:bdr w:val="none" w:sz="0" w:space="0" w:color="auto" w:frame="1"/>
        </w:rPr>
        <w:t>birth_place</w:t>
      </w:r>
      <w:proofErr w:type="spellEnd"/>
      <w:r w:rsidRPr="00834C65">
        <w:rPr>
          <w:rFonts w:ascii="Times New Roman" w:hAnsi="Times New Roman" w:cs="Times New Roman"/>
          <w:color w:val="171717"/>
          <w:sz w:val="28"/>
          <w:szCs w:val="28"/>
          <w:bdr w:val="none" w:sz="0" w:space="0" w:color="auto" w:frame="1"/>
        </w:rPr>
        <w:t xml:space="preserve">, </w:t>
      </w:r>
      <w:proofErr w:type="spellStart"/>
      <w:r w:rsidRPr="00834C65">
        <w:rPr>
          <w:rFonts w:ascii="Times New Roman" w:hAnsi="Times New Roman" w:cs="Times New Roman"/>
          <w:color w:val="171717"/>
          <w:sz w:val="28"/>
          <w:szCs w:val="28"/>
          <w:bdr w:val="none" w:sz="0" w:space="0" w:color="auto" w:frame="1"/>
        </w:rPr>
        <w:t>birth_date</w:t>
      </w:r>
      <w:proofErr w:type="spellEnd"/>
      <w:r w:rsidRPr="00834C65">
        <w:rPr>
          <w:rFonts w:ascii="Times New Roman" w:hAnsi="Times New Roman" w:cs="Times New Roman"/>
          <w:color w:val="171717"/>
          <w:sz w:val="28"/>
          <w:szCs w:val="28"/>
          <w:bdr w:val="none" w:sz="0" w:space="0" w:color="auto" w:frame="1"/>
        </w:rPr>
        <w:t>, phone#, and GPA.</w:t>
      </w:r>
    </w:p>
    <w:p w14:paraId="26D4189B" w14:textId="77777777" w:rsidR="0011453D" w:rsidRPr="00834C65" w:rsidRDefault="0011453D" w:rsidP="0011453D">
      <w:pPr>
        <w:numPr>
          <w:ilvl w:val="0"/>
          <w:numId w:val="29"/>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Gen(ai) = concept hierarchies on ai.</w:t>
      </w:r>
    </w:p>
    <w:p w14:paraId="31C0CA0D" w14:textId="77777777" w:rsidR="0011453D" w:rsidRPr="00834C65" w:rsidRDefault="0011453D" w:rsidP="0011453D">
      <w:pPr>
        <w:numPr>
          <w:ilvl w:val="0"/>
          <w:numId w:val="30"/>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Ui = attribute analytical thresholds for ai.</w:t>
      </w:r>
    </w:p>
    <w:p w14:paraId="4C142319" w14:textId="77777777" w:rsidR="0011453D" w:rsidRPr="00834C65" w:rsidRDefault="0011453D" w:rsidP="0011453D">
      <w:pPr>
        <w:numPr>
          <w:ilvl w:val="0"/>
          <w:numId w:val="31"/>
        </w:numPr>
        <w:shd w:val="clear" w:color="auto" w:fill="FFFFFF"/>
        <w:spacing w:before="75" w:after="75"/>
        <w:jc w:val="both"/>
        <w:textAlignment w:val="baseline"/>
        <w:rPr>
          <w:rFonts w:ascii="Times New Roman" w:hAnsi="Times New Roman" w:cs="Times New Roman"/>
          <w:color w:val="171717"/>
          <w:sz w:val="28"/>
          <w:szCs w:val="28"/>
        </w:rPr>
      </w:pPr>
      <w:proofErr w:type="spellStart"/>
      <w:r w:rsidRPr="00834C65">
        <w:rPr>
          <w:rFonts w:ascii="Times New Roman" w:hAnsi="Times New Roman" w:cs="Times New Roman"/>
          <w:color w:val="171717"/>
          <w:sz w:val="28"/>
          <w:szCs w:val="28"/>
          <w:bdr w:val="none" w:sz="0" w:space="0" w:color="auto" w:frame="1"/>
        </w:rPr>
        <w:t>Ti</w:t>
      </w:r>
      <w:proofErr w:type="spellEnd"/>
      <w:r w:rsidRPr="00834C65">
        <w:rPr>
          <w:rFonts w:ascii="Times New Roman" w:hAnsi="Times New Roman" w:cs="Times New Roman"/>
          <w:color w:val="171717"/>
          <w:sz w:val="28"/>
          <w:szCs w:val="28"/>
          <w:bdr w:val="none" w:sz="0" w:space="0" w:color="auto" w:frame="1"/>
        </w:rPr>
        <w:t xml:space="preserve"> = attribute generalization thresholds for ai.</w:t>
      </w:r>
    </w:p>
    <w:p w14:paraId="3B934FC6" w14:textId="77777777" w:rsidR="0011453D" w:rsidRPr="00834C65" w:rsidRDefault="0011453D" w:rsidP="0011453D">
      <w:pPr>
        <w:numPr>
          <w:ilvl w:val="0"/>
          <w:numId w:val="32"/>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R = attribute relevance threshold.</w:t>
      </w:r>
    </w:p>
    <w:p w14:paraId="1D6822AB"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rPr>
        <w:br/>
      </w:r>
    </w:p>
    <w:p w14:paraId="3F06B564"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t>1. Data collection</w:t>
      </w:r>
    </w:p>
    <w:p w14:paraId="7F698ACD" w14:textId="77777777" w:rsidR="0011453D" w:rsidRPr="00834C65" w:rsidRDefault="0011453D" w:rsidP="0011453D">
      <w:pPr>
        <w:numPr>
          <w:ilvl w:val="0"/>
          <w:numId w:val="33"/>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Target Class: graduate student</w:t>
      </w:r>
    </w:p>
    <w:p w14:paraId="0EFED3A3" w14:textId="77777777" w:rsidR="0011453D" w:rsidRPr="00834C65" w:rsidRDefault="0011453D" w:rsidP="0011453D">
      <w:pPr>
        <w:numPr>
          <w:ilvl w:val="0"/>
          <w:numId w:val="34"/>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Contrasting Class: undergraduate student</w:t>
      </w:r>
    </w:p>
    <w:p w14:paraId="6109BCC0"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p>
    <w:p w14:paraId="4D9AF5DB"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t>2. Analytical generalization using Ui</w:t>
      </w:r>
    </w:p>
    <w:p w14:paraId="4CD69FCF" w14:textId="77777777" w:rsidR="0011453D" w:rsidRPr="00834C65" w:rsidRDefault="0011453D" w:rsidP="0011453D">
      <w:pPr>
        <w:numPr>
          <w:ilvl w:val="0"/>
          <w:numId w:val="35"/>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Attribute Removal -&gt; to remove the name and phone#</w:t>
      </w:r>
    </w:p>
    <w:p w14:paraId="60BDAC74" w14:textId="77777777" w:rsidR="0011453D" w:rsidRPr="00834C65" w:rsidRDefault="0011453D" w:rsidP="0011453D">
      <w:pPr>
        <w:numPr>
          <w:ilvl w:val="0"/>
          <w:numId w:val="36"/>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 xml:space="preserve">Attribute Generalization -&gt; to generalize major, </w:t>
      </w:r>
      <w:proofErr w:type="spellStart"/>
      <w:r w:rsidRPr="00834C65">
        <w:rPr>
          <w:rFonts w:ascii="Times New Roman" w:hAnsi="Times New Roman" w:cs="Times New Roman"/>
          <w:color w:val="171717"/>
          <w:sz w:val="28"/>
          <w:szCs w:val="28"/>
          <w:bdr w:val="none" w:sz="0" w:space="0" w:color="auto" w:frame="1"/>
        </w:rPr>
        <w:t>birth_place</w:t>
      </w:r>
      <w:proofErr w:type="spellEnd"/>
      <w:r w:rsidRPr="00834C65">
        <w:rPr>
          <w:rFonts w:ascii="Times New Roman" w:hAnsi="Times New Roman" w:cs="Times New Roman"/>
          <w:color w:val="171717"/>
          <w:sz w:val="28"/>
          <w:szCs w:val="28"/>
          <w:bdr w:val="none" w:sz="0" w:space="0" w:color="auto" w:frame="1"/>
        </w:rPr>
        <w:t xml:space="preserve">, </w:t>
      </w:r>
      <w:proofErr w:type="spellStart"/>
      <w:r w:rsidRPr="00834C65">
        <w:rPr>
          <w:rFonts w:ascii="Times New Roman" w:hAnsi="Times New Roman" w:cs="Times New Roman"/>
          <w:color w:val="171717"/>
          <w:sz w:val="28"/>
          <w:szCs w:val="28"/>
          <w:bdr w:val="none" w:sz="0" w:space="0" w:color="auto" w:frame="1"/>
        </w:rPr>
        <w:t>birth_date</w:t>
      </w:r>
      <w:proofErr w:type="spellEnd"/>
      <w:r w:rsidRPr="00834C65">
        <w:rPr>
          <w:rFonts w:ascii="Times New Roman" w:hAnsi="Times New Roman" w:cs="Times New Roman"/>
          <w:color w:val="171717"/>
          <w:sz w:val="28"/>
          <w:szCs w:val="28"/>
          <w:bdr w:val="none" w:sz="0" w:space="0" w:color="auto" w:frame="1"/>
        </w:rPr>
        <w:t xml:space="preserve"> and GPA, accumulate counts</w:t>
      </w:r>
    </w:p>
    <w:p w14:paraId="678DB954" w14:textId="77777777" w:rsidR="0011453D" w:rsidRPr="00834C65" w:rsidRDefault="0011453D" w:rsidP="0011453D">
      <w:pPr>
        <w:numPr>
          <w:ilvl w:val="0"/>
          <w:numId w:val="37"/>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lastRenderedPageBreak/>
        <w:t xml:space="preserve">Candidate Relation(large attribute generalization threshold): gender, major, </w:t>
      </w:r>
      <w:proofErr w:type="spellStart"/>
      <w:r w:rsidRPr="00834C65">
        <w:rPr>
          <w:rFonts w:ascii="Times New Roman" w:hAnsi="Times New Roman" w:cs="Times New Roman"/>
          <w:color w:val="171717"/>
          <w:sz w:val="28"/>
          <w:szCs w:val="28"/>
          <w:bdr w:val="none" w:sz="0" w:space="0" w:color="auto" w:frame="1"/>
        </w:rPr>
        <w:t>birth_country</w:t>
      </w:r>
      <w:proofErr w:type="spellEnd"/>
      <w:r w:rsidRPr="00834C65">
        <w:rPr>
          <w:rFonts w:ascii="Times New Roman" w:hAnsi="Times New Roman" w:cs="Times New Roman"/>
          <w:color w:val="171717"/>
          <w:sz w:val="28"/>
          <w:szCs w:val="28"/>
          <w:bdr w:val="none" w:sz="0" w:space="0" w:color="auto" w:frame="1"/>
        </w:rPr>
        <w:t xml:space="preserve">, </w:t>
      </w:r>
      <w:proofErr w:type="spellStart"/>
      <w:r w:rsidRPr="00834C65">
        <w:rPr>
          <w:rFonts w:ascii="Times New Roman" w:hAnsi="Times New Roman" w:cs="Times New Roman"/>
          <w:color w:val="171717"/>
          <w:sz w:val="28"/>
          <w:szCs w:val="28"/>
          <w:bdr w:val="none" w:sz="0" w:space="0" w:color="auto" w:frame="1"/>
        </w:rPr>
        <w:t>age_range</w:t>
      </w:r>
      <w:proofErr w:type="spellEnd"/>
      <w:r w:rsidRPr="00834C65">
        <w:rPr>
          <w:rFonts w:ascii="Times New Roman" w:hAnsi="Times New Roman" w:cs="Times New Roman"/>
          <w:color w:val="171717"/>
          <w:sz w:val="28"/>
          <w:szCs w:val="28"/>
          <w:bdr w:val="none" w:sz="0" w:space="0" w:color="auto" w:frame="1"/>
        </w:rPr>
        <w:t>, and GPA</w:t>
      </w:r>
    </w:p>
    <w:p w14:paraId="430BA787"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Candidate relation for Target class: Graduate students (summation = 120):</w:t>
      </w:r>
    </w:p>
    <w:p w14:paraId="3126C1FB"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000000"/>
          <w:sz w:val="28"/>
          <w:szCs w:val="28"/>
          <w:bdr w:val="none" w:sz="0" w:space="0" w:color="auto" w:frame="1"/>
        </w:rPr>
        <w:fldChar w:fldCharType="begin"/>
      </w:r>
      <w:r w:rsidRPr="00834C65">
        <w:rPr>
          <w:rFonts w:ascii="Times New Roman" w:hAnsi="Times New Roman" w:cs="Times New Roman"/>
          <w:color w:val="000000"/>
          <w:sz w:val="28"/>
          <w:szCs w:val="28"/>
          <w:bdr w:val="none" w:sz="0" w:space="0" w:color="auto" w:frame="1"/>
        </w:rPr>
        <w:instrText xml:space="preserve"> INCLUDEPICTURE "https://lh5.googleusercontent.com/CcQqeOin803CyA_1tRen6qIxLrRIoLE1fVwqWYrB5c64K3BGaP0hz-B1ykergXZLkIK62MYE6gSBnjkxwSj8nAxFZo76X5Hi8uoa0lX4svAzv-E5Ng7vm2rwLpQ2hExryF5l-Ef1" \* MERGEFORMATINET </w:instrText>
      </w:r>
      <w:r w:rsidRPr="00834C65">
        <w:rPr>
          <w:rFonts w:ascii="Times New Roman" w:hAnsi="Times New Roman" w:cs="Times New Roman"/>
          <w:color w:val="000000"/>
          <w:sz w:val="28"/>
          <w:szCs w:val="28"/>
          <w:bdr w:val="none" w:sz="0" w:space="0" w:color="auto" w:frame="1"/>
        </w:rPr>
        <w:fldChar w:fldCharType="separate"/>
      </w:r>
      <w:r w:rsidRPr="00834C65">
        <w:rPr>
          <w:rFonts w:ascii="Times New Roman" w:hAnsi="Times New Roman" w:cs="Times New Roman"/>
          <w:noProof/>
          <w:color w:val="000000"/>
          <w:sz w:val="28"/>
          <w:szCs w:val="28"/>
          <w:bdr w:val="none" w:sz="0" w:space="0" w:color="auto" w:frame="1"/>
        </w:rPr>
        <w:drawing>
          <wp:inline distT="0" distB="0" distL="0" distR="0" wp14:anchorId="2DB419E6" wp14:editId="71526498">
            <wp:extent cx="5731510" cy="2033081"/>
            <wp:effectExtent l="0" t="0" r="0" b="0"/>
            <wp:docPr id="3" name="Picture 3" descr="Target class in analytical charac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rget class in analytical characteriz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b="47974"/>
                    <a:stretch/>
                  </pic:blipFill>
                  <pic:spPr bwMode="auto">
                    <a:xfrm>
                      <a:off x="0" y="0"/>
                      <a:ext cx="5731510" cy="2033081"/>
                    </a:xfrm>
                    <a:prstGeom prst="rect">
                      <a:avLst/>
                    </a:prstGeom>
                    <a:noFill/>
                    <a:ln>
                      <a:noFill/>
                    </a:ln>
                    <a:extLst>
                      <a:ext uri="{53640926-AAD7-44D8-BBD7-CCE9431645EC}">
                        <a14:shadowObscured xmlns:a14="http://schemas.microsoft.com/office/drawing/2010/main"/>
                      </a:ext>
                    </a:extLst>
                  </pic:spPr>
                </pic:pic>
              </a:graphicData>
            </a:graphic>
          </wp:inline>
        </w:drawing>
      </w:r>
      <w:r w:rsidRPr="00834C65">
        <w:rPr>
          <w:rFonts w:ascii="Times New Roman" w:hAnsi="Times New Roman" w:cs="Times New Roman"/>
          <w:color w:val="000000"/>
          <w:sz w:val="28"/>
          <w:szCs w:val="28"/>
          <w:bdr w:val="none" w:sz="0" w:space="0" w:color="auto" w:frame="1"/>
        </w:rPr>
        <w:fldChar w:fldCharType="end"/>
      </w:r>
    </w:p>
    <w:p w14:paraId="36EC8F27"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rPr>
        <w:br/>
      </w:r>
      <w:r w:rsidRPr="00834C65">
        <w:rPr>
          <w:rFonts w:ascii="Times New Roman" w:hAnsi="Times New Roman" w:cs="Times New Roman"/>
          <w:color w:val="171717"/>
          <w:sz w:val="28"/>
          <w:szCs w:val="28"/>
          <w:bdr w:val="none" w:sz="0" w:space="0" w:color="auto" w:frame="1"/>
        </w:rPr>
        <w:t>Candidate relation for Contrasting class: Undergraduate students (Summation=130):</w:t>
      </w:r>
    </w:p>
    <w:p w14:paraId="2C3CA442" w14:textId="77777777" w:rsidR="0011453D" w:rsidRPr="00834C65" w:rsidRDefault="0011453D" w:rsidP="0011453D">
      <w:pPr>
        <w:shd w:val="clear" w:color="auto" w:fill="FFFFFF"/>
        <w:spacing w:line="360" w:lineRule="atLeast"/>
        <w:jc w:val="both"/>
        <w:textAlignment w:val="baseline"/>
        <w:rPr>
          <w:rFonts w:ascii="Times New Roman" w:hAnsi="Times New Roman" w:cs="Times New Roman"/>
          <w:color w:val="171717"/>
          <w:sz w:val="28"/>
          <w:szCs w:val="28"/>
        </w:rPr>
      </w:pPr>
      <w:r w:rsidRPr="00834C65">
        <w:rPr>
          <w:rFonts w:ascii="Times New Roman" w:hAnsi="Times New Roman" w:cs="Times New Roman"/>
          <w:color w:val="000000"/>
          <w:sz w:val="28"/>
          <w:szCs w:val="28"/>
          <w:bdr w:val="none" w:sz="0" w:space="0" w:color="auto" w:frame="1"/>
        </w:rPr>
        <w:fldChar w:fldCharType="begin"/>
      </w:r>
      <w:r w:rsidRPr="00834C65">
        <w:rPr>
          <w:rFonts w:ascii="Times New Roman" w:hAnsi="Times New Roman" w:cs="Times New Roman"/>
          <w:color w:val="000000"/>
          <w:sz w:val="28"/>
          <w:szCs w:val="28"/>
          <w:bdr w:val="none" w:sz="0" w:space="0" w:color="auto" w:frame="1"/>
        </w:rPr>
        <w:instrText xml:space="preserve"> INCLUDEPICTURE "https://lh3.googleusercontent.com/GpQD2J6QvDM47b9pC9ICbpcgpzGPoG4BSUM1AbrglDYdzzBKEEUZpdPHzZlbkWJnXAYOOnwq3zY2dPeFbIi03tmZpFG4GFfSij7yF46Y2sJTGYl9ojx1FqLl5RItHLdokXmupkfT" \* MERGEFORMATINET </w:instrText>
      </w:r>
      <w:r w:rsidRPr="00834C65">
        <w:rPr>
          <w:rFonts w:ascii="Times New Roman" w:hAnsi="Times New Roman" w:cs="Times New Roman"/>
          <w:color w:val="000000"/>
          <w:sz w:val="28"/>
          <w:szCs w:val="28"/>
          <w:bdr w:val="none" w:sz="0" w:space="0" w:color="auto" w:frame="1"/>
        </w:rPr>
        <w:fldChar w:fldCharType="separate"/>
      </w:r>
      <w:r w:rsidRPr="00834C65">
        <w:rPr>
          <w:rFonts w:ascii="Times New Roman" w:hAnsi="Times New Roman" w:cs="Times New Roman"/>
          <w:noProof/>
          <w:color w:val="000000"/>
          <w:sz w:val="28"/>
          <w:szCs w:val="28"/>
          <w:bdr w:val="none" w:sz="0" w:space="0" w:color="auto" w:frame="1"/>
        </w:rPr>
        <w:drawing>
          <wp:inline distT="0" distB="0" distL="0" distR="0" wp14:anchorId="00EA0579" wp14:editId="2CE095F3">
            <wp:extent cx="5731510" cy="3608070"/>
            <wp:effectExtent l="0" t="0" r="0" b="0"/>
            <wp:docPr id="2" name="Picture 2" descr="Contrasting class in Analytical Characte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rasting class in Analytical Character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r w:rsidRPr="00834C65">
        <w:rPr>
          <w:rFonts w:ascii="Times New Roman" w:hAnsi="Times New Roman" w:cs="Times New Roman"/>
          <w:color w:val="000000"/>
          <w:sz w:val="28"/>
          <w:szCs w:val="28"/>
          <w:bdr w:val="none" w:sz="0" w:space="0" w:color="auto" w:frame="1"/>
        </w:rPr>
        <w:fldChar w:fldCharType="end"/>
      </w:r>
    </w:p>
    <w:p w14:paraId="2D7650B1" w14:textId="77777777" w:rsidR="0011453D" w:rsidRPr="00834C65" w:rsidRDefault="0011453D" w:rsidP="0011453D">
      <w:pPr>
        <w:pStyle w:val="Heading3"/>
        <w:shd w:val="clear" w:color="auto" w:fill="FFFFFF"/>
        <w:spacing w:before="0" w:after="225" w:line="360" w:lineRule="atLeast"/>
        <w:jc w:val="both"/>
        <w:textAlignment w:val="baseline"/>
        <w:rPr>
          <w:rFonts w:ascii="Times New Roman" w:hAnsi="Times New Roman" w:cs="Times New Roman"/>
          <w:color w:val="2C3E50"/>
          <w:sz w:val="28"/>
          <w:szCs w:val="28"/>
        </w:rPr>
      </w:pPr>
      <w:r w:rsidRPr="00834C65">
        <w:rPr>
          <w:rFonts w:ascii="Times New Roman" w:hAnsi="Times New Roman" w:cs="Times New Roman"/>
          <w:color w:val="2C3E50"/>
          <w:sz w:val="28"/>
          <w:szCs w:val="28"/>
          <w:bdr w:val="none" w:sz="0" w:space="0" w:color="auto" w:frame="1"/>
        </w:rPr>
        <w:t>3. Relevance analysis</w:t>
      </w:r>
    </w:p>
    <w:p w14:paraId="2F02728A" w14:textId="77777777" w:rsidR="0011453D" w:rsidRPr="00052B61" w:rsidRDefault="0011453D" w:rsidP="0011453D">
      <w:pPr>
        <w:numPr>
          <w:ilvl w:val="0"/>
          <w:numId w:val="38"/>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We need to calculate the expected info required to classify an arbitrary tuple.</w:t>
      </w:r>
    </w:p>
    <w:p w14:paraId="0BF0E29D" w14:textId="77777777" w:rsidR="0011453D" w:rsidRPr="00834C65" w:rsidRDefault="0011453D" w:rsidP="0011453D">
      <w:pPr>
        <w:numPr>
          <w:ilvl w:val="0"/>
          <w:numId w:val="39"/>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Similarly, we need to calculate the entropy of each attribute: e.g. major</w:t>
      </w:r>
    </w:p>
    <w:p w14:paraId="333269A4" w14:textId="77777777" w:rsidR="0011453D" w:rsidRPr="00834C65" w:rsidRDefault="0011453D" w:rsidP="0011453D">
      <w:pPr>
        <w:numPr>
          <w:ilvl w:val="0"/>
          <w:numId w:val="40"/>
        </w:numPr>
        <w:shd w:val="clear" w:color="auto" w:fill="FFFFFF"/>
        <w:spacing w:before="75" w:after="75"/>
        <w:jc w:val="both"/>
        <w:textAlignment w:val="baseline"/>
        <w:rPr>
          <w:rFonts w:ascii="Times New Roman" w:hAnsi="Times New Roman" w:cs="Times New Roman"/>
          <w:color w:val="171717"/>
          <w:sz w:val="28"/>
          <w:szCs w:val="28"/>
        </w:rPr>
      </w:pPr>
      <w:r w:rsidRPr="00834C65">
        <w:rPr>
          <w:rFonts w:ascii="Times New Roman" w:hAnsi="Times New Roman" w:cs="Times New Roman"/>
          <w:color w:val="171717"/>
          <w:sz w:val="28"/>
          <w:szCs w:val="28"/>
          <w:bdr w:val="none" w:sz="0" w:space="0" w:color="auto" w:frame="1"/>
        </w:rPr>
        <w:t>And also calculate information gain for each attribute. </w:t>
      </w:r>
    </w:p>
    <w:p w14:paraId="446331BF" w14:textId="77777777" w:rsidR="000A6C8F" w:rsidRPr="00834C65" w:rsidRDefault="000A6C8F" w:rsidP="001D764A">
      <w:pPr>
        <w:jc w:val="both"/>
        <w:rPr>
          <w:rFonts w:ascii="Times New Roman" w:hAnsi="Times New Roman" w:cs="Times New Roman"/>
          <w:sz w:val="28"/>
          <w:szCs w:val="28"/>
        </w:rPr>
      </w:pPr>
    </w:p>
    <w:sectPr w:rsidR="000A6C8F" w:rsidRPr="00834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57BE"/>
    <w:multiLevelType w:val="multilevel"/>
    <w:tmpl w:val="DE66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661"/>
    <w:multiLevelType w:val="multilevel"/>
    <w:tmpl w:val="131C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12D1"/>
    <w:multiLevelType w:val="multilevel"/>
    <w:tmpl w:val="153A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47C98"/>
    <w:multiLevelType w:val="multilevel"/>
    <w:tmpl w:val="38A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F0760"/>
    <w:multiLevelType w:val="multilevel"/>
    <w:tmpl w:val="2AAE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809F8"/>
    <w:multiLevelType w:val="multilevel"/>
    <w:tmpl w:val="4DC2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54CD2"/>
    <w:multiLevelType w:val="multilevel"/>
    <w:tmpl w:val="92D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5334E"/>
    <w:multiLevelType w:val="multilevel"/>
    <w:tmpl w:val="CDB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31004"/>
    <w:multiLevelType w:val="multilevel"/>
    <w:tmpl w:val="58F4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D1913"/>
    <w:multiLevelType w:val="multilevel"/>
    <w:tmpl w:val="67E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638C9"/>
    <w:multiLevelType w:val="multilevel"/>
    <w:tmpl w:val="705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E1B76"/>
    <w:multiLevelType w:val="multilevel"/>
    <w:tmpl w:val="69E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41D7D"/>
    <w:multiLevelType w:val="multilevel"/>
    <w:tmpl w:val="174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E41AF"/>
    <w:multiLevelType w:val="multilevel"/>
    <w:tmpl w:val="2A9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454BB"/>
    <w:multiLevelType w:val="multilevel"/>
    <w:tmpl w:val="C55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860B3"/>
    <w:multiLevelType w:val="multilevel"/>
    <w:tmpl w:val="DD2A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10BD1"/>
    <w:multiLevelType w:val="multilevel"/>
    <w:tmpl w:val="041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8227F"/>
    <w:multiLevelType w:val="multilevel"/>
    <w:tmpl w:val="439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E1A0F"/>
    <w:multiLevelType w:val="multilevel"/>
    <w:tmpl w:val="D2B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55413"/>
    <w:multiLevelType w:val="multilevel"/>
    <w:tmpl w:val="5B2E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61704"/>
    <w:multiLevelType w:val="multilevel"/>
    <w:tmpl w:val="673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50351"/>
    <w:multiLevelType w:val="multilevel"/>
    <w:tmpl w:val="E52A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C02F2"/>
    <w:multiLevelType w:val="multilevel"/>
    <w:tmpl w:val="621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F7136"/>
    <w:multiLevelType w:val="multilevel"/>
    <w:tmpl w:val="FCB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F4DCB"/>
    <w:multiLevelType w:val="multilevel"/>
    <w:tmpl w:val="2E7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243A9"/>
    <w:multiLevelType w:val="multilevel"/>
    <w:tmpl w:val="CCF0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61602"/>
    <w:multiLevelType w:val="multilevel"/>
    <w:tmpl w:val="F9F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C3716"/>
    <w:multiLevelType w:val="multilevel"/>
    <w:tmpl w:val="E5C0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A64A6"/>
    <w:multiLevelType w:val="multilevel"/>
    <w:tmpl w:val="E1F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C682E"/>
    <w:multiLevelType w:val="multilevel"/>
    <w:tmpl w:val="F8D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A332F"/>
    <w:multiLevelType w:val="multilevel"/>
    <w:tmpl w:val="BFF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54594"/>
    <w:multiLevelType w:val="multilevel"/>
    <w:tmpl w:val="E58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B278A"/>
    <w:multiLevelType w:val="multilevel"/>
    <w:tmpl w:val="0E8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B0262"/>
    <w:multiLevelType w:val="multilevel"/>
    <w:tmpl w:val="1258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741D9"/>
    <w:multiLevelType w:val="multilevel"/>
    <w:tmpl w:val="C79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22342"/>
    <w:multiLevelType w:val="multilevel"/>
    <w:tmpl w:val="C602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E4F69"/>
    <w:multiLevelType w:val="multilevel"/>
    <w:tmpl w:val="4E20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E6416"/>
    <w:multiLevelType w:val="multilevel"/>
    <w:tmpl w:val="C01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C7A21"/>
    <w:multiLevelType w:val="multilevel"/>
    <w:tmpl w:val="166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9F14E4"/>
    <w:multiLevelType w:val="multilevel"/>
    <w:tmpl w:val="2648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50893"/>
    <w:multiLevelType w:val="multilevel"/>
    <w:tmpl w:val="334C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F2702"/>
    <w:multiLevelType w:val="multilevel"/>
    <w:tmpl w:val="50E8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22F08"/>
    <w:multiLevelType w:val="multilevel"/>
    <w:tmpl w:val="2AA2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763A6"/>
    <w:multiLevelType w:val="multilevel"/>
    <w:tmpl w:val="32F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DE5059"/>
    <w:multiLevelType w:val="multilevel"/>
    <w:tmpl w:val="3F86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936D2"/>
    <w:multiLevelType w:val="multilevel"/>
    <w:tmpl w:val="BD2C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AF5905"/>
    <w:multiLevelType w:val="multilevel"/>
    <w:tmpl w:val="A7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54580"/>
    <w:multiLevelType w:val="multilevel"/>
    <w:tmpl w:val="161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87602"/>
    <w:multiLevelType w:val="multilevel"/>
    <w:tmpl w:val="08A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6"/>
  </w:num>
  <w:num w:numId="3">
    <w:abstractNumId w:val="27"/>
  </w:num>
  <w:num w:numId="4">
    <w:abstractNumId w:val="19"/>
  </w:num>
  <w:num w:numId="5">
    <w:abstractNumId w:val="9"/>
  </w:num>
  <w:num w:numId="6">
    <w:abstractNumId w:val="26"/>
  </w:num>
  <w:num w:numId="7">
    <w:abstractNumId w:val="11"/>
  </w:num>
  <w:num w:numId="8">
    <w:abstractNumId w:val="17"/>
  </w:num>
  <w:num w:numId="9">
    <w:abstractNumId w:val="48"/>
  </w:num>
  <w:num w:numId="10">
    <w:abstractNumId w:val="10"/>
  </w:num>
  <w:num w:numId="11">
    <w:abstractNumId w:val="23"/>
  </w:num>
  <w:num w:numId="12">
    <w:abstractNumId w:val="46"/>
  </w:num>
  <w:num w:numId="13">
    <w:abstractNumId w:val="21"/>
  </w:num>
  <w:num w:numId="14">
    <w:abstractNumId w:val="25"/>
  </w:num>
  <w:num w:numId="15">
    <w:abstractNumId w:val="22"/>
  </w:num>
  <w:num w:numId="16">
    <w:abstractNumId w:val="8"/>
  </w:num>
  <w:num w:numId="17">
    <w:abstractNumId w:val="39"/>
  </w:num>
  <w:num w:numId="18">
    <w:abstractNumId w:val="47"/>
  </w:num>
  <w:num w:numId="19">
    <w:abstractNumId w:val="12"/>
  </w:num>
  <w:num w:numId="20">
    <w:abstractNumId w:val="36"/>
  </w:num>
  <w:num w:numId="21">
    <w:abstractNumId w:val="29"/>
  </w:num>
  <w:num w:numId="22">
    <w:abstractNumId w:val="0"/>
  </w:num>
  <w:num w:numId="23">
    <w:abstractNumId w:val="14"/>
  </w:num>
  <w:num w:numId="24">
    <w:abstractNumId w:val="15"/>
  </w:num>
  <w:num w:numId="25">
    <w:abstractNumId w:val="30"/>
  </w:num>
  <w:num w:numId="26">
    <w:abstractNumId w:val="3"/>
  </w:num>
  <w:num w:numId="27">
    <w:abstractNumId w:val="37"/>
  </w:num>
  <w:num w:numId="28">
    <w:abstractNumId w:val="13"/>
  </w:num>
  <w:num w:numId="29">
    <w:abstractNumId w:val="1"/>
  </w:num>
  <w:num w:numId="30">
    <w:abstractNumId w:val="18"/>
  </w:num>
  <w:num w:numId="31">
    <w:abstractNumId w:val="4"/>
  </w:num>
  <w:num w:numId="32">
    <w:abstractNumId w:val="32"/>
  </w:num>
  <w:num w:numId="33">
    <w:abstractNumId w:val="43"/>
  </w:num>
  <w:num w:numId="34">
    <w:abstractNumId w:val="20"/>
  </w:num>
  <w:num w:numId="35">
    <w:abstractNumId w:val="40"/>
  </w:num>
  <w:num w:numId="36">
    <w:abstractNumId w:val="5"/>
  </w:num>
  <w:num w:numId="37">
    <w:abstractNumId w:val="45"/>
  </w:num>
  <w:num w:numId="38">
    <w:abstractNumId w:val="41"/>
  </w:num>
  <w:num w:numId="39">
    <w:abstractNumId w:val="6"/>
  </w:num>
  <w:num w:numId="40">
    <w:abstractNumId w:val="33"/>
  </w:num>
  <w:num w:numId="41">
    <w:abstractNumId w:val="38"/>
  </w:num>
  <w:num w:numId="42">
    <w:abstractNumId w:val="34"/>
  </w:num>
  <w:num w:numId="43">
    <w:abstractNumId w:val="42"/>
  </w:num>
  <w:num w:numId="44">
    <w:abstractNumId w:val="7"/>
  </w:num>
  <w:num w:numId="45">
    <w:abstractNumId w:val="44"/>
  </w:num>
  <w:num w:numId="46">
    <w:abstractNumId w:val="24"/>
  </w:num>
  <w:num w:numId="47">
    <w:abstractNumId w:val="28"/>
  </w:num>
  <w:num w:numId="48">
    <w:abstractNumId w:val="3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86"/>
    <w:rsid w:val="00052B61"/>
    <w:rsid w:val="000A6C8F"/>
    <w:rsid w:val="0011453D"/>
    <w:rsid w:val="00155163"/>
    <w:rsid w:val="001D764A"/>
    <w:rsid w:val="0035297A"/>
    <w:rsid w:val="00411F25"/>
    <w:rsid w:val="005D335D"/>
    <w:rsid w:val="006376B3"/>
    <w:rsid w:val="00834C65"/>
    <w:rsid w:val="00B50726"/>
    <w:rsid w:val="00B67C86"/>
    <w:rsid w:val="00BA3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BA21"/>
  <w15:chartTrackingRefBased/>
  <w15:docId w15:val="{D2A900D5-E356-A240-8EFB-A43C00DF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C8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67C8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34C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C8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67C86"/>
    <w:rPr>
      <w:rFonts w:ascii="Times New Roman" w:eastAsia="Times New Roman" w:hAnsi="Times New Roman" w:cs="Times New Roman"/>
      <w:b/>
      <w:bCs/>
      <w:sz w:val="36"/>
      <w:szCs w:val="36"/>
      <w:lang w:eastAsia="en-GB"/>
    </w:rPr>
  </w:style>
  <w:style w:type="character" w:customStyle="1" w:styleId="post-date">
    <w:name w:val="post-date"/>
    <w:basedOn w:val="DefaultParagraphFont"/>
    <w:rsid w:val="00B67C86"/>
  </w:style>
  <w:style w:type="character" w:styleId="Hyperlink">
    <w:name w:val="Hyperlink"/>
    <w:basedOn w:val="DefaultParagraphFont"/>
    <w:uiPriority w:val="99"/>
    <w:semiHidden/>
    <w:unhideWhenUsed/>
    <w:rsid w:val="00B67C86"/>
    <w:rPr>
      <w:color w:val="0000FF"/>
      <w:u w:val="single"/>
    </w:rPr>
  </w:style>
  <w:style w:type="character" w:customStyle="1" w:styleId="Heading3Char">
    <w:name w:val="Heading 3 Char"/>
    <w:basedOn w:val="DefaultParagraphFont"/>
    <w:link w:val="Heading3"/>
    <w:uiPriority w:val="9"/>
    <w:semiHidden/>
    <w:rsid w:val="00834C6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5516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55163"/>
    <w:rPr>
      <w:b/>
      <w:bCs/>
    </w:rPr>
  </w:style>
  <w:style w:type="paragraph" w:styleId="HTMLPreformatted">
    <w:name w:val="HTML Preformatted"/>
    <w:basedOn w:val="Normal"/>
    <w:link w:val="HTMLPreformattedChar"/>
    <w:uiPriority w:val="99"/>
    <w:semiHidden/>
    <w:unhideWhenUsed/>
    <w:rsid w:val="0015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516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75642">
      <w:bodyDiv w:val="1"/>
      <w:marLeft w:val="0"/>
      <w:marRight w:val="0"/>
      <w:marTop w:val="0"/>
      <w:marBottom w:val="0"/>
      <w:divBdr>
        <w:top w:val="none" w:sz="0" w:space="0" w:color="auto"/>
        <w:left w:val="none" w:sz="0" w:space="0" w:color="auto"/>
        <w:bottom w:val="none" w:sz="0" w:space="0" w:color="auto"/>
        <w:right w:val="none" w:sz="0" w:space="0" w:color="auto"/>
      </w:divBdr>
      <w:divsChild>
        <w:div w:id="909581977">
          <w:marLeft w:val="0"/>
          <w:marRight w:val="0"/>
          <w:marTop w:val="0"/>
          <w:marBottom w:val="0"/>
          <w:divBdr>
            <w:top w:val="none" w:sz="0" w:space="0" w:color="auto"/>
            <w:left w:val="none" w:sz="0" w:space="0" w:color="auto"/>
            <w:bottom w:val="none" w:sz="0" w:space="0" w:color="auto"/>
            <w:right w:val="none" w:sz="0" w:space="0" w:color="auto"/>
          </w:divBdr>
        </w:div>
        <w:div w:id="1086464520">
          <w:marLeft w:val="0"/>
          <w:marRight w:val="0"/>
          <w:marTop w:val="150"/>
          <w:marBottom w:val="0"/>
          <w:divBdr>
            <w:top w:val="dashed" w:sz="6" w:space="15" w:color="EBEBEB"/>
            <w:left w:val="none" w:sz="0" w:space="0" w:color="auto"/>
            <w:bottom w:val="none" w:sz="0" w:space="0" w:color="auto"/>
            <w:right w:val="none" w:sz="0" w:space="0" w:color="auto"/>
          </w:divBdr>
          <w:divsChild>
            <w:div w:id="10297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109">
      <w:bodyDiv w:val="1"/>
      <w:marLeft w:val="0"/>
      <w:marRight w:val="0"/>
      <w:marTop w:val="0"/>
      <w:marBottom w:val="0"/>
      <w:divBdr>
        <w:top w:val="none" w:sz="0" w:space="0" w:color="auto"/>
        <w:left w:val="none" w:sz="0" w:space="0" w:color="auto"/>
        <w:bottom w:val="none" w:sz="0" w:space="0" w:color="auto"/>
        <w:right w:val="none" w:sz="0" w:space="0" w:color="auto"/>
      </w:divBdr>
      <w:divsChild>
        <w:div w:id="669992276">
          <w:marLeft w:val="0"/>
          <w:marRight w:val="0"/>
          <w:marTop w:val="0"/>
          <w:marBottom w:val="0"/>
          <w:divBdr>
            <w:top w:val="none" w:sz="0" w:space="0" w:color="auto"/>
            <w:left w:val="none" w:sz="0" w:space="0" w:color="auto"/>
            <w:bottom w:val="none" w:sz="0" w:space="0" w:color="auto"/>
            <w:right w:val="none" w:sz="0" w:space="0" w:color="auto"/>
          </w:divBdr>
        </w:div>
        <w:div w:id="1062216914">
          <w:marLeft w:val="0"/>
          <w:marRight w:val="0"/>
          <w:marTop w:val="150"/>
          <w:marBottom w:val="0"/>
          <w:divBdr>
            <w:top w:val="dashed" w:sz="6" w:space="15" w:color="EBEBEB"/>
            <w:left w:val="none" w:sz="0" w:space="0" w:color="auto"/>
            <w:bottom w:val="none" w:sz="0" w:space="0" w:color="auto"/>
            <w:right w:val="none" w:sz="0" w:space="0" w:color="auto"/>
          </w:divBdr>
          <w:divsChild>
            <w:div w:id="8229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8843">
      <w:bodyDiv w:val="1"/>
      <w:marLeft w:val="0"/>
      <w:marRight w:val="0"/>
      <w:marTop w:val="0"/>
      <w:marBottom w:val="0"/>
      <w:divBdr>
        <w:top w:val="none" w:sz="0" w:space="0" w:color="auto"/>
        <w:left w:val="none" w:sz="0" w:space="0" w:color="auto"/>
        <w:bottom w:val="none" w:sz="0" w:space="0" w:color="auto"/>
        <w:right w:val="none" w:sz="0" w:space="0" w:color="auto"/>
      </w:divBdr>
    </w:div>
    <w:div w:id="18531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Harender Singh</dc:creator>
  <cp:keywords/>
  <dc:description/>
  <cp:lastModifiedBy>Harender Singh</cp:lastModifiedBy>
  <cp:revision>2</cp:revision>
  <dcterms:created xsi:type="dcterms:W3CDTF">2021-04-30T14:08:00Z</dcterms:created>
  <dcterms:modified xsi:type="dcterms:W3CDTF">2021-04-30T14:08:00Z</dcterms:modified>
</cp:coreProperties>
</file>