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DC" w:rsidRPr="006C7390" w:rsidRDefault="007C4ADC" w:rsidP="006C7390">
      <w:pPr>
        <w:jc w:val="center"/>
        <w:rPr>
          <w:rFonts w:ascii="Lucida Sans" w:hAnsi="Lucida Sans"/>
          <w:b/>
          <w:sz w:val="40"/>
          <w:szCs w:val="27"/>
          <w:u w:val="single"/>
          <w:shd w:val="clear" w:color="auto" w:fill="FFFFFF"/>
        </w:rPr>
      </w:pPr>
      <w:r w:rsidRPr="006C7390">
        <w:rPr>
          <w:rFonts w:ascii="Lucida Sans" w:hAnsi="Lucida Sans"/>
          <w:b/>
          <w:sz w:val="40"/>
          <w:szCs w:val="27"/>
          <w:u w:val="single"/>
          <w:shd w:val="clear" w:color="auto" w:fill="FFFFFF"/>
        </w:rPr>
        <w:t>Internet</w:t>
      </w:r>
    </w:p>
    <w:p w:rsidR="00E60176" w:rsidRPr="006C7390" w:rsidRDefault="00E60176" w:rsidP="006C7390">
      <w:pPr>
        <w:jc w:val="both"/>
        <w:rPr>
          <w:rFonts w:ascii="Lucida Sans" w:hAnsi="Lucida Sans"/>
          <w:sz w:val="24"/>
          <w:szCs w:val="24"/>
          <w:shd w:val="clear" w:color="auto" w:fill="FFFFFF"/>
        </w:rPr>
      </w:pPr>
      <w:r w:rsidRPr="006C7390">
        <w:rPr>
          <w:rFonts w:ascii="Lucida Sans" w:hAnsi="Lucida Sans"/>
          <w:sz w:val="24"/>
          <w:szCs w:val="24"/>
          <w:shd w:val="clear" w:color="auto" w:fill="FFFFFF"/>
        </w:rPr>
        <w:t>The Internet is a global </w:t>
      </w:r>
      <w:hyperlink r:id="rId9" w:history="1">
        <w:r w:rsidRPr="006C7390">
          <w:rPr>
            <w:rStyle w:val="Hyperlink"/>
            <w:rFonts w:ascii="Lucida Sans" w:hAnsi="Lucida Sans"/>
            <w:color w:val="auto"/>
            <w:sz w:val="24"/>
            <w:szCs w:val="24"/>
            <w:u w:val="none"/>
            <w:bdr w:val="none" w:sz="0" w:space="0" w:color="auto" w:frame="1"/>
            <w:shd w:val="clear" w:color="auto" w:fill="FFFFFF"/>
          </w:rPr>
          <w:t>wide area network</w:t>
        </w:r>
      </w:hyperlink>
      <w:r w:rsidRPr="006C7390">
        <w:rPr>
          <w:rFonts w:ascii="Lucida Sans" w:hAnsi="Lucida Sans"/>
          <w:sz w:val="24"/>
          <w:szCs w:val="24"/>
          <w:shd w:val="clear" w:color="auto" w:fill="FFFFFF"/>
        </w:rPr>
        <w:t> that connects computer systems across the world.</w:t>
      </w:r>
    </w:p>
    <w:p w:rsidR="007C4ADC" w:rsidRPr="006C7390" w:rsidRDefault="007C4ADC" w:rsidP="006C7390">
      <w:pPr>
        <w:shd w:val="clear" w:color="auto" w:fill="FFFFFF"/>
        <w:spacing w:after="0" w:line="240" w:lineRule="auto"/>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It includes several </w:t>
      </w:r>
      <w:hyperlink r:id="rId10" w:history="1">
        <w:r w:rsidRPr="006C7390">
          <w:rPr>
            <w:rFonts w:ascii="Lucida Sans" w:eastAsia="Times New Roman" w:hAnsi="Lucida Sans" w:cs="Times New Roman"/>
            <w:sz w:val="24"/>
            <w:szCs w:val="24"/>
            <w:bdr w:val="none" w:sz="0" w:space="0" w:color="auto" w:frame="1"/>
          </w:rPr>
          <w:t>high-bandwidth</w:t>
        </w:r>
      </w:hyperlink>
      <w:r w:rsidRPr="006C7390">
        <w:rPr>
          <w:rFonts w:ascii="Lucida Sans" w:eastAsia="Times New Roman" w:hAnsi="Lucida Sans" w:cs="Times New Roman"/>
          <w:sz w:val="24"/>
          <w:szCs w:val="24"/>
        </w:rPr>
        <w:t> data lines that comprise the Internet "</w:t>
      </w:r>
      <w:hyperlink r:id="rId11" w:history="1">
        <w:r w:rsidRPr="006C7390">
          <w:rPr>
            <w:rFonts w:ascii="Lucida Sans" w:eastAsia="Times New Roman" w:hAnsi="Lucida Sans" w:cs="Times New Roman"/>
            <w:sz w:val="24"/>
            <w:szCs w:val="24"/>
            <w:bdr w:val="none" w:sz="0" w:space="0" w:color="auto" w:frame="1"/>
          </w:rPr>
          <w:t>backbone</w:t>
        </w:r>
      </w:hyperlink>
      <w:r w:rsidRPr="006C7390">
        <w:rPr>
          <w:rFonts w:ascii="Lucida Sans" w:eastAsia="Times New Roman" w:hAnsi="Lucida Sans" w:cs="Times New Roman"/>
          <w:sz w:val="24"/>
          <w:szCs w:val="24"/>
        </w:rPr>
        <w:t>." These lines are connected to major Internet </w:t>
      </w:r>
      <w:hyperlink r:id="rId12" w:history="1">
        <w:r w:rsidRPr="006C7390">
          <w:rPr>
            <w:rFonts w:ascii="Lucida Sans" w:eastAsia="Times New Roman" w:hAnsi="Lucida Sans" w:cs="Times New Roman"/>
            <w:sz w:val="24"/>
            <w:szCs w:val="24"/>
            <w:bdr w:val="none" w:sz="0" w:space="0" w:color="auto" w:frame="1"/>
          </w:rPr>
          <w:t>hubs</w:t>
        </w:r>
      </w:hyperlink>
      <w:r w:rsidRPr="006C7390">
        <w:rPr>
          <w:rFonts w:ascii="Lucida Sans" w:eastAsia="Times New Roman" w:hAnsi="Lucida Sans" w:cs="Times New Roman"/>
          <w:sz w:val="24"/>
          <w:szCs w:val="24"/>
        </w:rPr>
        <w:t> that distribute data to other locations, such as </w:t>
      </w:r>
      <w:hyperlink r:id="rId13" w:history="1">
        <w:r w:rsidRPr="006C7390">
          <w:rPr>
            <w:rFonts w:ascii="Lucida Sans" w:eastAsia="Times New Roman" w:hAnsi="Lucida Sans" w:cs="Times New Roman"/>
            <w:sz w:val="24"/>
            <w:szCs w:val="24"/>
            <w:bdr w:val="none" w:sz="0" w:space="0" w:color="auto" w:frame="1"/>
          </w:rPr>
          <w:t>web servers</w:t>
        </w:r>
      </w:hyperlink>
      <w:r w:rsidRPr="006C7390">
        <w:rPr>
          <w:rFonts w:ascii="Lucida Sans" w:eastAsia="Times New Roman" w:hAnsi="Lucida Sans" w:cs="Times New Roman"/>
          <w:sz w:val="24"/>
          <w:szCs w:val="24"/>
        </w:rPr>
        <w:t> and </w:t>
      </w:r>
      <w:hyperlink r:id="rId14" w:history="1">
        <w:r w:rsidRPr="006C7390">
          <w:rPr>
            <w:rFonts w:ascii="Lucida Sans" w:eastAsia="Times New Roman" w:hAnsi="Lucida Sans" w:cs="Times New Roman"/>
            <w:sz w:val="24"/>
            <w:szCs w:val="24"/>
            <w:bdr w:val="none" w:sz="0" w:space="0" w:color="auto" w:frame="1"/>
          </w:rPr>
          <w:t>ISPs</w:t>
        </w:r>
      </w:hyperlink>
      <w:r w:rsidRPr="006C7390">
        <w:rPr>
          <w:rFonts w:ascii="Lucida Sans" w:eastAsia="Times New Roman" w:hAnsi="Lucida Sans" w:cs="Times New Roman"/>
          <w:sz w:val="24"/>
          <w:szCs w:val="24"/>
        </w:rPr>
        <w:t>.</w:t>
      </w:r>
    </w:p>
    <w:p w:rsidR="007C4ADC" w:rsidRPr="006C7390" w:rsidRDefault="007C4ADC" w:rsidP="006C7390">
      <w:pPr>
        <w:shd w:val="clear" w:color="auto" w:fill="FFFFFF"/>
        <w:spacing w:after="0" w:line="240" w:lineRule="auto"/>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In order to connect to the Internet, you must have access to an Internet service provider (ISP), which acts the middleman between you and the Internet. Most ISPs offer </w:t>
      </w:r>
      <w:hyperlink r:id="rId15" w:history="1">
        <w:r w:rsidRPr="006C7390">
          <w:rPr>
            <w:rFonts w:ascii="Lucida Sans" w:eastAsia="Times New Roman" w:hAnsi="Lucida Sans" w:cs="Times New Roman"/>
            <w:sz w:val="24"/>
            <w:szCs w:val="24"/>
            <w:bdr w:val="none" w:sz="0" w:space="0" w:color="auto" w:frame="1"/>
          </w:rPr>
          <w:t>broadband</w:t>
        </w:r>
      </w:hyperlink>
      <w:r w:rsidRPr="006C7390">
        <w:rPr>
          <w:rFonts w:ascii="Lucida Sans" w:eastAsia="Times New Roman" w:hAnsi="Lucida Sans" w:cs="Times New Roman"/>
          <w:sz w:val="24"/>
          <w:szCs w:val="24"/>
        </w:rPr>
        <w:t> Internet access via a </w:t>
      </w:r>
      <w:hyperlink r:id="rId16" w:history="1">
        <w:r w:rsidRPr="006C7390">
          <w:rPr>
            <w:rFonts w:ascii="Lucida Sans" w:eastAsia="Times New Roman" w:hAnsi="Lucida Sans" w:cs="Times New Roman"/>
            <w:sz w:val="24"/>
            <w:szCs w:val="24"/>
            <w:bdr w:val="none" w:sz="0" w:space="0" w:color="auto" w:frame="1"/>
          </w:rPr>
          <w:t>cable</w:t>
        </w:r>
      </w:hyperlink>
      <w:r w:rsidRPr="006C7390">
        <w:rPr>
          <w:rFonts w:ascii="Lucida Sans" w:eastAsia="Times New Roman" w:hAnsi="Lucida Sans" w:cs="Times New Roman"/>
          <w:sz w:val="24"/>
          <w:szCs w:val="24"/>
        </w:rPr>
        <w:t>, </w:t>
      </w:r>
      <w:hyperlink r:id="rId17" w:history="1">
        <w:r w:rsidRPr="006C7390">
          <w:rPr>
            <w:rFonts w:ascii="Lucida Sans" w:eastAsia="Times New Roman" w:hAnsi="Lucida Sans" w:cs="Times New Roman"/>
            <w:sz w:val="24"/>
            <w:szCs w:val="24"/>
            <w:bdr w:val="none" w:sz="0" w:space="0" w:color="auto" w:frame="1"/>
          </w:rPr>
          <w:t>DSL</w:t>
        </w:r>
      </w:hyperlink>
      <w:r w:rsidRPr="006C7390">
        <w:rPr>
          <w:rFonts w:ascii="Lucida Sans" w:eastAsia="Times New Roman" w:hAnsi="Lucida Sans" w:cs="Times New Roman"/>
          <w:sz w:val="24"/>
          <w:szCs w:val="24"/>
        </w:rPr>
        <w:t>, or </w:t>
      </w:r>
      <w:hyperlink r:id="rId18" w:history="1">
        <w:r w:rsidRPr="006C7390">
          <w:rPr>
            <w:rFonts w:ascii="Lucida Sans" w:eastAsia="Times New Roman" w:hAnsi="Lucida Sans" w:cs="Times New Roman"/>
            <w:sz w:val="24"/>
            <w:szCs w:val="24"/>
            <w:bdr w:val="none" w:sz="0" w:space="0" w:color="auto" w:frame="1"/>
          </w:rPr>
          <w:t>fiber</w:t>
        </w:r>
      </w:hyperlink>
      <w:r w:rsidRPr="006C7390">
        <w:rPr>
          <w:rFonts w:ascii="Lucida Sans" w:eastAsia="Times New Roman" w:hAnsi="Lucida Sans" w:cs="Times New Roman"/>
          <w:sz w:val="24"/>
          <w:szCs w:val="24"/>
        </w:rPr>
        <w:t> connection. When you connect to the Internet using a public </w:t>
      </w:r>
      <w:hyperlink r:id="rId19" w:history="1">
        <w:r w:rsidRPr="006C7390">
          <w:rPr>
            <w:rFonts w:ascii="Lucida Sans" w:eastAsia="Times New Roman" w:hAnsi="Lucida Sans" w:cs="Times New Roman"/>
            <w:sz w:val="24"/>
            <w:szCs w:val="24"/>
            <w:bdr w:val="none" w:sz="0" w:space="0" w:color="auto" w:frame="1"/>
          </w:rPr>
          <w:t>Wi-Fi</w:t>
        </w:r>
      </w:hyperlink>
      <w:r w:rsidRPr="006C7390">
        <w:rPr>
          <w:rFonts w:ascii="Lucida Sans" w:eastAsia="Times New Roman" w:hAnsi="Lucida Sans" w:cs="Times New Roman"/>
          <w:sz w:val="24"/>
          <w:szCs w:val="24"/>
        </w:rPr>
        <w:t> signal, the Wi-Fi router is still connected to an ISP that provides Internet access. Even cellular data towers must connect to an Internet service provider to provide connected devices with access to the Internet.</w:t>
      </w:r>
    </w:p>
    <w:p w:rsidR="006C7390" w:rsidRPr="006C7390" w:rsidRDefault="006C7390" w:rsidP="006C7390">
      <w:pPr>
        <w:shd w:val="clear" w:color="auto" w:fill="FFFFFF"/>
        <w:spacing w:after="0" w:line="240" w:lineRule="auto"/>
        <w:jc w:val="both"/>
        <w:rPr>
          <w:rFonts w:ascii="Lucida Sans" w:eastAsia="Times New Roman" w:hAnsi="Lucida Sans" w:cs="Times New Roman"/>
          <w:sz w:val="24"/>
          <w:szCs w:val="24"/>
        </w:rPr>
      </w:pPr>
    </w:p>
    <w:p w:rsidR="007C4ADC" w:rsidRPr="006C7390" w:rsidRDefault="007C4ADC" w:rsidP="006C7390">
      <w:pPr>
        <w:shd w:val="clear" w:color="auto" w:fill="FFFFFF"/>
        <w:spacing w:after="0" w:line="240" w:lineRule="auto"/>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The Internet provides different </w:t>
      </w:r>
      <w:hyperlink r:id="rId20" w:history="1">
        <w:r w:rsidRPr="006C7390">
          <w:rPr>
            <w:rFonts w:ascii="Lucida Sans" w:eastAsia="Times New Roman" w:hAnsi="Lucida Sans" w:cs="Times New Roman"/>
            <w:sz w:val="24"/>
            <w:szCs w:val="24"/>
            <w:bdr w:val="none" w:sz="0" w:space="0" w:color="auto" w:frame="1"/>
          </w:rPr>
          <w:t>online</w:t>
        </w:r>
      </w:hyperlink>
      <w:r w:rsidRPr="006C7390">
        <w:rPr>
          <w:rFonts w:ascii="Lucida Sans" w:eastAsia="Times New Roman" w:hAnsi="Lucida Sans" w:cs="Times New Roman"/>
          <w:sz w:val="24"/>
          <w:szCs w:val="24"/>
        </w:rPr>
        <w:t> services. Some examples include:</w:t>
      </w:r>
    </w:p>
    <w:p w:rsidR="007C4ADC" w:rsidRPr="006C7390" w:rsidRDefault="00415C11" w:rsidP="006C7390">
      <w:pPr>
        <w:numPr>
          <w:ilvl w:val="0"/>
          <w:numId w:val="1"/>
        </w:numPr>
        <w:shd w:val="clear" w:color="auto" w:fill="FFFFFF"/>
        <w:spacing w:after="0" w:line="240" w:lineRule="auto"/>
        <w:ind w:left="600" w:right="300"/>
        <w:jc w:val="both"/>
        <w:rPr>
          <w:rFonts w:ascii="Lucida Sans" w:eastAsia="Times New Roman" w:hAnsi="Lucida Sans" w:cs="Times New Roman"/>
          <w:sz w:val="24"/>
          <w:szCs w:val="24"/>
        </w:rPr>
      </w:pPr>
      <w:hyperlink r:id="rId21" w:history="1">
        <w:r w:rsidR="007C4ADC" w:rsidRPr="006C7390">
          <w:rPr>
            <w:rFonts w:ascii="Lucida Sans" w:eastAsia="Times New Roman" w:hAnsi="Lucida Sans" w:cs="Times New Roman"/>
            <w:sz w:val="24"/>
            <w:szCs w:val="24"/>
            <w:bdr w:val="none" w:sz="0" w:space="0" w:color="auto" w:frame="1"/>
          </w:rPr>
          <w:t>Web</w:t>
        </w:r>
      </w:hyperlink>
      <w:r w:rsidR="007C4ADC" w:rsidRPr="006C7390">
        <w:rPr>
          <w:rFonts w:ascii="Lucida Sans" w:eastAsia="Times New Roman" w:hAnsi="Lucida Sans" w:cs="Times New Roman"/>
          <w:sz w:val="24"/>
          <w:szCs w:val="24"/>
        </w:rPr>
        <w:t> – a collection of billions of webpages that you can view with a web browser</w:t>
      </w:r>
    </w:p>
    <w:p w:rsidR="007C4ADC" w:rsidRPr="006C7390" w:rsidRDefault="00415C11" w:rsidP="006C7390">
      <w:pPr>
        <w:numPr>
          <w:ilvl w:val="0"/>
          <w:numId w:val="1"/>
        </w:numPr>
        <w:shd w:val="clear" w:color="auto" w:fill="FFFFFF"/>
        <w:spacing w:after="0" w:line="240" w:lineRule="auto"/>
        <w:ind w:left="600" w:right="300"/>
        <w:jc w:val="both"/>
        <w:rPr>
          <w:rFonts w:ascii="Lucida Sans" w:eastAsia="Times New Roman" w:hAnsi="Lucida Sans" w:cs="Times New Roman"/>
          <w:sz w:val="24"/>
          <w:szCs w:val="24"/>
        </w:rPr>
      </w:pPr>
      <w:hyperlink r:id="rId22" w:history="1">
        <w:r w:rsidR="007C4ADC" w:rsidRPr="006C7390">
          <w:rPr>
            <w:rFonts w:ascii="Lucida Sans" w:eastAsia="Times New Roman" w:hAnsi="Lucida Sans" w:cs="Times New Roman"/>
            <w:sz w:val="24"/>
            <w:szCs w:val="24"/>
            <w:bdr w:val="none" w:sz="0" w:space="0" w:color="auto" w:frame="1"/>
          </w:rPr>
          <w:t>Email</w:t>
        </w:r>
      </w:hyperlink>
      <w:r w:rsidR="007C4ADC" w:rsidRPr="006C7390">
        <w:rPr>
          <w:rFonts w:ascii="Lucida Sans" w:eastAsia="Times New Roman" w:hAnsi="Lucida Sans" w:cs="Times New Roman"/>
          <w:sz w:val="24"/>
          <w:szCs w:val="24"/>
        </w:rPr>
        <w:t> – the most common method of sending and receiving messages online</w:t>
      </w:r>
    </w:p>
    <w:p w:rsidR="007C4ADC" w:rsidRPr="006C7390" w:rsidRDefault="00415C11" w:rsidP="006C7390">
      <w:pPr>
        <w:numPr>
          <w:ilvl w:val="0"/>
          <w:numId w:val="1"/>
        </w:numPr>
        <w:shd w:val="clear" w:color="auto" w:fill="FFFFFF"/>
        <w:spacing w:after="0" w:line="240" w:lineRule="auto"/>
        <w:ind w:left="600" w:right="300"/>
        <w:jc w:val="both"/>
        <w:rPr>
          <w:rFonts w:ascii="Lucida Sans" w:eastAsia="Times New Roman" w:hAnsi="Lucida Sans" w:cs="Times New Roman"/>
          <w:sz w:val="24"/>
          <w:szCs w:val="24"/>
        </w:rPr>
      </w:pPr>
      <w:hyperlink r:id="rId23" w:history="1">
        <w:r w:rsidR="007C4ADC" w:rsidRPr="006C7390">
          <w:rPr>
            <w:rFonts w:ascii="Lucida Sans" w:eastAsia="Times New Roman" w:hAnsi="Lucida Sans" w:cs="Times New Roman"/>
            <w:sz w:val="24"/>
            <w:szCs w:val="24"/>
            <w:bdr w:val="none" w:sz="0" w:space="0" w:color="auto" w:frame="1"/>
          </w:rPr>
          <w:t>Social media</w:t>
        </w:r>
      </w:hyperlink>
      <w:r w:rsidR="007C4ADC" w:rsidRPr="006C7390">
        <w:rPr>
          <w:rFonts w:ascii="Lucida Sans" w:eastAsia="Times New Roman" w:hAnsi="Lucida Sans" w:cs="Times New Roman"/>
          <w:sz w:val="24"/>
          <w:szCs w:val="24"/>
        </w:rPr>
        <w:t> – websites and </w:t>
      </w:r>
      <w:hyperlink r:id="rId24" w:history="1">
        <w:r w:rsidR="007C4ADC" w:rsidRPr="006C7390">
          <w:rPr>
            <w:rFonts w:ascii="Lucida Sans" w:eastAsia="Times New Roman" w:hAnsi="Lucida Sans" w:cs="Times New Roman"/>
            <w:sz w:val="24"/>
            <w:szCs w:val="24"/>
            <w:bdr w:val="none" w:sz="0" w:space="0" w:color="auto" w:frame="1"/>
          </w:rPr>
          <w:t>apps</w:t>
        </w:r>
      </w:hyperlink>
      <w:r w:rsidR="007C4ADC" w:rsidRPr="006C7390">
        <w:rPr>
          <w:rFonts w:ascii="Lucida Sans" w:eastAsia="Times New Roman" w:hAnsi="Lucida Sans" w:cs="Times New Roman"/>
          <w:sz w:val="24"/>
          <w:szCs w:val="24"/>
        </w:rPr>
        <w:t> that allow people to share comments, photos, and videos</w:t>
      </w:r>
    </w:p>
    <w:p w:rsidR="007C4ADC" w:rsidRPr="006C7390" w:rsidRDefault="007C4ADC" w:rsidP="006C7390">
      <w:pPr>
        <w:numPr>
          <w:ilvl w:val="0"/>
          <w:numId w:val="1"/>
        </w:numPr>
        <w:shd w:val="clear" w:color="auto" w:fill="FFFFFF"/>
        <w:spacing w:before="150" w:after="150" w:line="240" w:lineRule="auto"/>
        <w:ind w:left="600" w:right="300"/>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Online gaming – games that allow people to play with and against each other over the Internet</w:t>
      </w:r>
    </w:p>
    <w:p w:rsidR="007C4ADC" w:rsidRPr="006C7390" w:rsidRDefault="007C4ADC" w:rsidP="006C7390">
      <w:pPr>
        <w:numPr>
          <w:ilvl w:val="0"/>
          <w:numId w:val="1"/>
        </w:numPr>
        <w:shd w:val="clear" w:color="auto" w:fill="FFFFFF"/>
        <w:spacing w:after="0" w:line="240" w:lineRule="auto"/>
        <w:ind w:left="600" w:right="300"/>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Software updates – </w:t>
      </w:r>
      <w:hyperlink r:id="rId25" w:history="1">
        <w:r w:rsidRPr="006C7390">
          <w:rPr>
            <w:rFonts w:ascii="Lucida Sans" w:eastAsia="Times New Roman" w:hAnsi="Lucida Sans" w:cs="Times New Roman"/>
            <w:sz w:val="24"/>
            <w:szCs w:val="24"/>
            <w:bdr w:val="none" w:sz="0" w:space="0" w:color="auto" w:frame="1"/>
          </w:rPr>
          <w:t>operating system</w:t>
        </w:r>
      </w:hyperlink>
      <w:r w:rsidRPr="006C7390">
        <w:rPr>
          <w:rFonts w:ascii="Lucida Sans" w:eastAsia="Times New Roman" w:hAnsi="Lucida Sans" w:cs="Times New Roman"/>
          <w:sz w:val="24"/>
          <w:szCs w:val="24"/>
        </w:rPr>
        <w:t> and </w:t>
      </w:r>
      <w:hyperlink r:id="rId26" w:history="1">
        <w:r w:rsidRPr="006C7390">
          <w:rPr>
            <w:rFonts w:ascii="Lucida Sans" w:eastAsia="Times New Roman" w:hAnsi="Lucida Sans" w:cs="Times New Roman"/>
            <w:sz w:val="24"/>
            <w:szCs w:val="24"/>
            <w:bdr w:val="none" w:sz="0" w:space="0" w:color="auto" w:frame="1"/>
          </w:rPr>
          <w:t>application</w:t>
        </w:r>
      </w:hyperlink>
      <w:r w:rsidRPr="006C7390">
        <w:rPr>
          <w:rFonts w:ascii="Lucida Sans" w:eastAsia="Times New Roman" w:hAnsi="Lucida Sans" w:cs="Times New Roman"/>
          <w:sz w:val="24"/>
          <w:szCs w:val="24"/>
        </w:rPr>
        <w:t> updates can typically </w:t>
      </w:r>
      <w:hyperlink r:id="rId27" w:history="1">
        <w:r w:rsidRPr="006C7390">
          <w:rPr>
            <w:rFonts w:ascii="Lucida Sans" w:eastAsia="Times New Roman" w:hAnsi="Lucida Sans" w:cs="Times New Roman"/>
            <w:sz w:val="24"/>
            <w:szCs w:val="24"/>
            <w:bdr w:val="none" w:sz="0" w:space="0" w:color="auto" w:frame="1"/>
          </w:rPr>
          <w:t>downloaded</w:t>
        </w:r>
      </w:hyperlink>
      <w:r w:rsidRPr="006C7390">
        <w:rPr>
          <w:rFonts w:ascii="Lucida Sans" w:eastAsia="Times New Roman" w:hAnsi="Lucida Sans" w:cs="Times New Roman"/>
          <w:sz w:val="24"/>
          <w:szCs w:val="24"/>
        </w:rPr>
        <w:t> from the Internet.</w:t>
      </w:r>
    </w:p>
    <w:p w:rsidR="007C4ADC" w:rsidRPr="006C7390" w:rsidRDefault="007C4ADC" w:rsidP="006C7390">
      <w:pPr>
        <w:shd w:val="clear" w:color="auto" w:fill="FFFFFF"/>
        <w:spacing w:after="0" w:line="240" w:lineRule="auto"/>
        <w:ind w:left="600" w:right="300"/>
        <w:jc w:val="both"/>
        <w:rPr>
          <w:rFonts w:ascii="Lucida Sans" w:eastAsia="Times New Roman" w:hAnsi="Lucida Sans" w:cs="Times New Roman"/>
          <w:sz w:val="24"/>
          <w:szCs w:val="24"/>
        </w:rPr>
      </w:pPr>
    </w:p>
    <w:p w:rsidR="007C4ADC" w:rsidRPr="006C7390" w:rsidRDefault="007C4ADC" w:rsidP="006C7390">
      <w:pPr>
        <w:shd w:val="clear" w:color="auto" w:fill="FFFFFF"/>
        <w:spacing w:after="0" w:line="240" w:lineRule="auto"/>
        <w:jc w:val="both"/>
        <w:rPr>
          <w:rFonts w:ascii="Lucida Sans" w:eastAsia="Times New Roman" w:hAnsi="Lucida Sans" w:cs="Times New Roman"/>
          <w:sz w:val="24"/>
          <w:szCs w:val="24"/>
        </w:rPr>
      </w:pPr>
      <w:r w:rsidRPr="006C7390">
        <w:rPr>
          <w:rFonts w:ascii="Lucida Sans" w:eastAsia="Times New Roman" w:hAnsi="Lucida Sans" w:cs="Times New Roman"/>
          <w:sz w:val="24"/>
          <w:szCs w:val="24"/>
        </w:rPr>
        <w:t>In the early days of the Internet, most people connected to the Internet using a home computer and a </w:t>
      </w:r>
      <w:hyperlink r:id="rId28" w:history="1">
        <w:r w:rsidRPr="006C7390">
          <w:rPr>
            <w:rFonts w:ascii="Lucida Sans" w:eastAsia="Times New Roman" w:hAnsi="Lucida Sans" w:cs="Times New Roman"/>
            <w:sz w:val="24"/>
            <w:szCs w:val="24"/>
            <w:bdr w:val="none" w:sz="0" w:space="0" w:color="auto" w:frame="1"/>
          </w:rPr>
          <w:t>dial-up</w:t>
        </w:r>
      </w:hyperlink>
      <w:r w:rsidRPr="006C7390">
        <w:rPr>
          <w:rFonts w:ascii="Lucida Sans" w:eastAsia="Times New Roman" w:hAnsi="Lucida Sans" w:cs="Times New Roman"/>
          <w:sz w:val="24"/>
          <w:szCs w:val="24"/>
        </w:rPr>
        <w:t> modem. DSL and cable modems eventually provided users with "always-on" connections. Now </w:t>
      </w:r>
      <w:hyperlink r:id="rId29" w:history="1">
        <w:r w:rsidRPr="006C7390">
          <w:rPr>
            <w:rFonts w:ascii="Lucida Sans" w:eastAsia="Times New Roman" w:hAnsi="Lucida Sans" w:cs="Times New Roman"/>
            <w:sz w:val="24"/>
            <w:szCs w:val="24"/>
            <w:bdr w:val="none" w:sz="0" w:space="0" w:color="auto" w:frame="1"/>
          </w:rPr>
          <w:t>mobile</w:t>
        </w:r>
      </w:hyperlink>
      <w:r w:rsidRPr="006C7390">
        <w:rPr>
          <w:rFonts w:ascii="Lucida Sans" w:eastAsia="Times New Roman" w:hAnsi="Lucida Sans" w:cs="Times New Roman"/>
          <w:sz w:val="24"/>
          <w:szCs w:val="24"/>
        </w:rPr>
        <w:t> devices, such as </w:t>
      </w:r>
      <w:hyperlink r:id="rId30" w:history="1">
        <w:r w:rsidRPr="006C7390">
          <w:rPr>
            <w:rFonts w:ascii="Lucida Sans" w:eastAsia="Times New Roman" w:hAnsi="Lucida Sans" w:cs="Times New Roman"/>
            <w:sz w:val="24"/>
            <w:szCs w:val="24"/>
            <w:bdr w:val="none" w:sz="0" w:space="0" w:color="auto" w:frame="1"/>
          </w:rPr>
          <w:t>tablets</w:t>
        </w:r>
      </w:hyperlink>
      <w:r w:rsidRPr="006C7390">
        <w:rPr>
          <w:rFonts w:ascii="Lucida Sans" w:eastAsia="Times New Roman" w:hAnsi="Lucida Sans" w:cs="Times New Roman"/>
          <w:sz w:val="24"/>
          <w:szCs w:val="24"/>
        </w:rPr>
        <w:t> and </w:t>
      </w:r>
      <w:hyperlink r:id="rId31" w:history="1">
        <w:r w:rsidRPr="006C7390">
          <w:rPr>
            <w:rFonts w:ascii="Lucida Sans" w:eastAsia="Times New Roman" w:hAnsi="Lucida Sans" w:cs="Times New Roman"/>
            <w:sz w:val="24"/>
            <w:szCs w:val="24"/>
            <w:bdr w:val="none" w:sz="0" w:space="0" w:color="auto" w:frame="1"/>
          </w:rPr>
          <w:t>smartphones</w:t>
        </w:r>
      </w:hyperlink>
      <w:r w:rsidRPr="006C7390">
        <w:rPr>
          <w:rFonts w:ascii="Lucida Sans" w:eastAsia="Times New Roman" w:hAnsi="Lucida Sans" w:cs="Times New Roman"/>
          <w:sz w:val="24"/>
          <w:szCs w:val="24"/>
        </w:rPr>
        <w:t>, make it possible for people to be connected to the Internet at all times. The </w:t>
      </w:r>
      <w:hyperlink r:id="rId32" w:history="1">
        <w:r w:rsidRPr="006C7390">
          <w:rPr>
            <w:rFonts w:ascii="Lucida Sans" w:eastAsia="Times New Roman" w:hAnsi="Lucida Sans" w:cs="Times New Roman"/>
            <w:sz w:val="24"/>
            <w:szCs w:val="24"/>
            <w:bdr w:val="none" w:sz="0" w:space="0" w:color="auto" w:frame="1"/>
          </w:rPr>
          <w:t>Internet of Things</w:t>
        </w:r>
      </w:hyperlink>
      <w:r w:rsidRPr="006C7390">
        <w:rPr>
          <w:rFonts w:ascii="Lucida Sans" w:eastAsia="Times New Roman" w:hAnsi="Lucida Sans" w:cs="Times New Roman"/>
          <w:sz w:val="24"/>
          <w:szCs w:val="24"/>
        </w:rPr>
        <w:t> has turned common appliances and home systems into "smart" devices that can be monitored and controlled over the Internet. As the Internet continues to grow and evolve, you can expect it to become an even more integral part of daily life.</w:t>
      </w:r>
    </w:p>
    <w:p w:rsidR="007C4ADC" w:rsidRPr="006C7390" w:rsidRDefault="007C4ADC" w:rsidP="006C7390">
      <w:pPr>
        <w:jc w:val="both"/>
        <w:rPr>
          <w:sz w:val="24"/>
          <w:szCs w:val="24"/>
        </w:rPr>
      </w:pPr>
    </w:p>
    <w:p w:rsidR="006C7390" w:rsidRPr="006C7390" w:rsidRDefault="006C7390" w:rsidP="006C7390">
      <w:pPr>
        <w:pStyle w:val="Heading2"/>
        <w:shd w:val="clear" w:color="auto" w:fill="FFFFFF"/>
        <w:spacing w:before="0" w:beforeAutospacing="0" w:after="450" w:afterAutospacing="0"/>
        <w:jc w:val="both"/>
        <w:rPr>
          <w:rFonts w:ascii="Georgia" w:hAnsi="Georgia"/>
          <w:sz w:val="24"/>
          <w:szCs w:val="24"/>
        </w:rPr>
      </w:pPr>
      <w:r w:rsidRPr="006C7390">
        <w:rPr>
          <w:rFonts w:ascii="Georgia" w:hAnsi="Georgia"/>
          <w:sz w:val="24"/>
          <w:szCs w:val="24"/>
        </w:rPr>
        <w:t xml:space="preserve">Origin </w:t>
      </w:r>
      <w:proofErr w:type="gramStart"/>
      <w:r w:rsidRPr="006C7390">
        <w:rPr>
          <w:rFonts w:ascii="Georgia" w:hAnsi="Georgia"/>
          <w:sz w:val="24"/>
          <w:szCs w:val="24"/>
        </w:rPr>
        <w:t>And</w:t>
      </w:r>
      <w:proofErr w:type="gramEnd"/>
      <w:r w:rsidRPr="006C7390">
        <w:rPr>
          <w:rFonts w:ascii="Georgia" w:hAnsi="Georgia"/>
          <w:sz w:val="24"/>
          <w:szCs w:val="24"/>
        </w:rPr>
        <w:t xml:space="preserve"> Development</w:t>
      </w:r>
    </w:p>
    <w:p w:rsidR="006C7390" w:rsidRPr="006C7390" w:rsidRDefault="006C7390" w:rsidP="006C7390">
      <w:pPr>
        <w:pStyle w:val="Heading2"/>
        <w:spacing w:before="0" w:beforeAutospacing="0" w:after="450" w:afterAutospacing="0"/>
        <w:jc w:val="both"/>
        <w:rPr>
          <w:sz w:val="24"/>
          <w:szCs w:val="24"/>
        </w:rPr>
      </w:pPr>
      <w:r w:rsidRPr="006C7390">
        <w:rPr>
          <w:sz w:val="24"/>
          <w:szCs w:val="24"/>
        </w:rPr>
        <w:t>Early networks</w:t>
      </w:r>
    </w:p>
    <w:p w:rsidR="006C7390" w:rsidRPr="006C7390" w:rsidRDefault="006C7390" w:rsidP="006C7390">
      <w:pPr>
        <w:pStyle w:val="topic-paragraph"/>
        <w:spacing w:before="0" w:beforeAutospacing="0"/>
        <w:jc w:val="both"/>
        <w:rPr>
          <w:rFonts w:ascii="Georgia" w:hAnsi="Georgia"/>
        </w:rPr>
      </w:pPr>
      <w:r w:rsidRPr="006C7390">
        <w:rPr>
          <w:rFonts w:ascii="Georgia" w:hAnsi="Georgia"/>
        </w:rPr>
        <w:lastRenderedPageBreak/>
        <w:t>The first computer networks were dedicated special-purpose systems such as SABRE (an airline reservation system) and AUTODIN I (a defense command-and-control system), both designed and </w:t>
      </w:r>
      <w:hyperlink r:id="rId33" w:history="1">
        <w:r w:rsidRPr="006C7390">
          <w:rPr>
            <w:rStyle w:val="Hyperlink"/>
            <w:rFonts w:ascii="Georgia" w:hAnsi="Georgia"/>
            <w:color w:val="auto"/>
            <w:u w:val="none"/>
          </w:rPr>
          <w:t>implemented</w:t>
        </w:r>
      </w:hyperlink>
      <w:r w:rsidRPr="006C7390">
        <w:rPr>
          <w:rFonts w:ascii="Georgia" w:hAnsi="Georgia"/>
        </w:rPr>
        <w:t> in the late 1950s and early 1960s. By the early 1960s computer manufacturers had begun to use </w:t>
      </w:r>
      <w:hyperlink r:id="rId34" w:history="1">
        <w:r w:rsidRPr="006C7390">
          <w:rPr>
            <w:rStyle w:val="Hyperlink"/>
            <w:rFonts w:ascii="Georgia" w:hAnsi="Georgia"/>
            <w:color w:val="auto"/>
            <w:u w:val="none"/>
          </w:rPr>
          <w:t>semiconductor</w:t>
        </w:r>
      </w:hyperlink>
      <w:r w:rsidRPr="006C7390">
        <w:rPr>
          <w:rFonts w:ascii="Georgia" w:hAnsi="Georgia"/>
        </w:rPr>
        <w:t> technology in commercial products, and both conventional batch-processing and </w:t>
      </w:r>
      <w:hyperlink r:id="rId35" w:history="1">
        <w:r w:rsidRPr="006C7390">
          <w:rPr>
            <w:rStyle w:val="Hyperlink"/>
            <w:rFonts w:ascii="Georgia" w:hAnsi="Georgia"/>
            <w:color w:val="auto"/>
            <w:u w:val="none"/>
          </w:rPr>
          <w:t>time-sharing</w:t>
        </w:r>
      </w:hyperlink>
      <w:r w:rsidRPr="006C7390">
        <w:rPr>
          <w:rFonts w:ascii="Georgia" w:hAnsi="Georgia"/>
        </w:rPr>
        <w:t> systems were in place in many large, technologically advanced companies. Time-sharing systems allowed a computer’s resources to be shared in rapid succession with multiple users, cycling through the queue of users so quickly that the computer appeared dedicated to each user’s tasks despite the existence of many others accessing the system “simultaneously.” This led to the notion of sharing computer resources (called host computers or simply hosts) over an entire network. Host-to-host interactions were </w:t>
      </w:r>
      <w:hyperlink r:id="rId36" w:history="1">
        <w:r w:rsidRPr="006C7390">
          <w:rPr>
            <w:rStyle w:val="Hyperlink"/>
            <w:rFonts w:ascii="Georgia" w:hAnsi="Georgia"/>
            <w:color w:val="auto"/>
            <w:u w:val="none"/>
          </w:rPr>
          <w:t>envisioned</w:t>
        </w:r>
      </w:hyperlink>
      <w:r w:rsidRPr="006C7390">
        <w:rPr>
          <w:rFonts w:ascii="Georgia" w:hAnsi="Georgia"/>
        </w:rPr>
        <w:t>, along with access to specialized resources (such as </w:t>
      </w:r>
      <w:hyperlink r:id="rId37" w:history="1">
        <w:r w:rsidRPr="006C7390">
          <w:rPr>
            <w:rStyle w:val="Hyperlink"/>
            <w:rFonts w:ascii="Georgia" w:hAnsi="Georgia"/>
            <w:color w:val="auto"/>
            <w:u w:val="none"/>
          </w:rPr>
          <w:t>supercomputers</w:t>
        </w:r>
      </w:hyperlink>
      <w:r w:rsidRPr="006C7390">
        <w:rPr>
          <w:rFonts w:ascii="Georgia" w:hAnsi="Georgia"/>
        </w:rPr>
        <w:t> and mass storage systems) and interactive access by remote users to the computational powers of time-sharing systems located elsewhere. These ideas were first realized in </w:t>
      </w:r>
      <w:hyperlink r:id="rId38" w:history="1">
        <w:r w:rsidRPr="006C7390">
          <w:rPr>
            <w:rStyle w:val="Hyperlink"/>
            <w:rFonts w:ascii="Georgia" w:hAnsi="Georgia"/>
            <w:color w:val="auto"/>
            <w:u w:val="none"/>
          </w:rPr>
          <w:t>ARPANET</w:t>
        </w:r>
      </w:hyperlink>
      <w:r w:rsidRPr="006C7390">
        <w:rPr>
          <w:rFonts w:ascii="Georgia" w:hAnsi="Georgia"/>
        </w:rPr>
        <w:t>, which established the first host-to-host network connection on October 29, 1969. It was created by the Advanced Research Projects Agency (ARPA) of the </w:t>
      </w:r>
      <w:hyperlink r:id="rId39" w:history="1">
        <w:r w:rsidRPr="006C7390">
          <w:rPr>
            <w:rStyle w:val="Hyperlink"/>
            <w:rFonts w:ascii="Georgia" w:hAnsi="Georgia"/>
            <w:color w:val="auto"/>
            <w:u w:val="none"/>
          </w:rPr>
          <w:t>U.S. Department of Defense</w:t>
        </w:r>
      </w:hyperlink>
      <w:r w:rsidRPr="006C7390">
        <w:rPr>
          <w:rFonts w:ascii="Georgia" w:hAnsi="Georgia"/>
        </w:rPr>
        <w:t>. ARPANET was one of the first general-purpose computer networks. It connected time-sharing computers at government-supported research sites, principally universities in the </w:t>
      </w:r>
      <w:hyperlink r:id="rId40" w:history="1">
        <w:r w:rsidRPr="006C7390">
          <w:rPr>
            <w:rStyle w:val="Hyperlink"/>
            <w:rFonts w:ascii="Georgia" w:hAnsi="Georgia"/>
            <w:color w:val="auto"/>
            <w:u w:val="none"/>
          </w:rPr>
          <w:t>United States</w:t>
        </w:r>
      </w:hyperlink>
      <w:r w:rsidRPr="006C7390">
        <w:rPr>
          <w:rFonts w:ascii="Georgia" w:hAnsi="Georgia"/>
        </w:rPr>
        <w:t>, and it soon became a critical piece of </w:t>
      </w:r>
      <w:hyperlink r:id="rId41" w:history="1">
        <w:r w:rsidRPr="006C7390">
          <w:rPr>
            <w:rStyle w:val="Hyperlink"/>
            <w:rFonts w:ascii="Georgia" w:hAnsi="Georgia"/>
            <w:color w:val="auto"/>
            <w:u w:val="none"/>
          </w:rPr>
          <w:t>infrastructure</w:t>
        </w:r>
      </w:hyperlink>
      <w:r w:rsidRPr="006C7390">
        <w:rPr>
          <w:rFonts w:ascii="Georgia" w:hAnsi="Georgia"/>
        </w:rPr>
        <w:t> for the </w:t>
      </w:r>
      <w:hyperlink r:id="rId42" w:history="1">
        <w:r w:rsidRPr="006C7390">
          <w:rPr>
            <w:rStyle w:val="Hyperlink"/>
            <w:rFonts w:ascii="Georgia" w:hAnsi="Georgia"/>
            <w:color w:val="auto"/>
            <w:u w:val="none"/>
          </w:rPr>
          <w:t>computer science</w:t>
        </w:r>
      </w:hyperlink>
      <w:r w:rsidRPr="006C7390">
        <w:rPr>
          <w:rFonts w:ascii="Georgia" w:hAnsi="Georgia"/>
        </w:rPr>
        <w:t> research </w:t>
      </w:r>
      <w:hyperlink r:id="rId43" w:history="1">
        <w:r w:rsidRPr="006C7390">
          <w:rPr>
            <w:rStyle w:val="Hyperlink"/>
            <w:rFonts w:ascii="Georgia" w:hAnsi="Georgia"/>
            <w:color w:val="auto"/>
            <w:u w:val="none"/>
          </w:rPr>
          <w:t>community</w:t>
        </w:r>
      </w:hyperlink>
      <w:r w:rsidRPr="006C7390">
        <w:rPr>
          <w:rFonts w:ascii="Georgia" w:hAnsi="Georgia"/>
        </w:rPr>
        <w:t> in the United States. Tools and applications—such as the simple mail transfer </w:t>
      </w:r>
      <w:hyperlink r:id="rId44" w:history="1">
        <w:r w:rsidRPr="006C7390">
          <w:rPr>
            <w:rStyle w:val="Hyperlink"/>
            <w:rFonts w:ascii="Georgia" w:hAnsi="Georgia"/>
            <w:color w:val="auto"/>
            <w:u w:val="none"/>
          </w:rPr>
          <w:t>protocol</w:t>
        </w:r>
      </w:hyperlink>
      <w:r w:rsidRPr="006C7390">
        <w:rPr>
          <w:rFonts w:ascii="Georgia" w:hAnsi="Georgia"/>
        </w:rPr>
        <w:t> (SMTP, commonly referred to as e-mail), for sending short messages, and the file transfer </w:t>
      </w:r>
      <w:hyperlink r:id="rId45" w:history="1">
        <w:r w:rsidRPr="006C7390">
          <w:rPr>
            <w:rStyle w:val="Hyperlink"/>
            <w:rFonts w:ascii="Georgia" w:hAnsi="Georgia"/>
            <w:color w:val="auto"/>
            <w:u w:val="none"/>
          </w:rPr>
          <w:t>protocol</w:t>
        </w:r>
      </w:hyperlink>
      <w:r w:rsidRPr="006C7390">
        <w:rPr>
          <w:rFonts w:ascii="Georgia" w:hAnsi="Georgia"/>
        </w:rPr>
        <w:t> (</w:t>
      </w:r>
      <w:hyperlink r:id="rId46" w:history="1">
        <w:r w:rsidRPr="006C7390">
          <w:rPr>
            <w:rStyle w:val="Hyperlink"/>
            <w:rFonts w:ascii="Georgia" w:hAnsi="Georgia"/>
            <w:color w:val="auto"/>
            <w:u w:val="none"/>
          </w:rPr>
          <w:t>FTP</w:t>
        </w:r>
      </w:hyperlink>
      <w:r w:rsidRPr="006C7390">
        <w:rPr>
          <w:rFonts w:ascii="Georgia" w:hAnsi="Georgia"/>
        </w:rPr>
        <w:t>), for longer transmissions—quickly emerged. In order to achieve cost-effective interactive communications between computers, which typically communicate in short bursts of data, ARPANET employed the new technology of </w:t>
      </w:r>
      <w:hyperlink r:id="rId47" w:history="1">
        <w:r w:rsidRPr="006C7390">
          <w:rPr>
            <w:rStyle w:val="Hyperlink"/>
            <w:rFonts w:ascii="Georgia" w:hAnsi="Georgia"/>
            <w:color w:val="auto"/>
            <w:u w:val="none"/>
          </w:rPr>
          <w:t>packet switching</w:t>
        </w:r>
      </w:hyperlink>
      <w:r w:rsidRPr="006C7390">
        <w:rPr>
          <w:rFonts w:ascii="Georgia" w:hAnsi="Georgia"/>
        </w:rPr>
        <w:t>. Packet switching takes large messages (or chunks of computer data) and breaks them into smaller, manageable pieces (known as packets) that can travel independently over any available circuit to the target destination, where the pieces are reassembled. Thus, unlike traditional voice communications, packet switching does not require a single dedicated circuit between each pair of users.</w:t>
      </w:r>
    </w:p>
    <w:p w:rsidR="006C7390" w:rsidRPr="006C7390" w:rsidRDefault="006C7390" w:rsidP="006C7390">
      <w:pPr>
        <w:pStyle w:val="topic-paragraph"/>
        <w:spacing w:before="0" w:beforeAutospacing="0"/>
        <w:jc w:val="both"/>
        <w:rPr>
          <w:rFonts w:ascii="Georgia" w:hAnsi="Georgia"/>
        </w:rPr>
      </w:pPr>
      <w:r w:rsidRPr="006C7390">
        <w:rPr>
          <w:rFonts w:ascii="Georgia" w:hAnsi="Georgia"/>
        </w:rPr>
        <w:t>Commercial packet networks were introduced in the 1970s, but these were designed principally to provide efficient access to remote computers by dedicated terminals. Briefly, they replaced long-distance </w:t>
      </w:r>
      <w:hyperlink r:id="rId48" w:history="1">
        <w:r w:rsidRPr="006C7390">
          <w:rPr>
            <w:rStyle w:val="Hyperlink"/>
            <w:rFonts w:ascii="Georgia" w:hAnsi="Georgia"/>
            <w:color w:val="auto"/>
            <w:u w:val="none"/>
          </w:rPr>
          <w:t>modem</w:t>
        </w:r>
      </w:hyperlink>
      <w:r w:rsidRPr="006C7390">
        <w:rPr>
          <w:rFonts w:ascii="Georgia" w:hAnsi="Georgia"/>
        </w:rPr>
        <w:t xml:space="preserve"> connections by less-expensive “virtual” circuits over packet networks. In the United States, </w:t>
      </w:r>
      <w:proofErr w:type="spellStart"/>
      <w:r w:rsidRPr="006C7390">
        <w:rPr>
          <w:rFonts w:ascii="Georgia" w:hAnsi="Georgia"/>
        </w:rPr>
        <w:t>Telenet</w:t>
      </w:r>
      <w:proofErr w:type="spellEnd"/>
      <w:r w:rsidRPr="006C7390">
        <w:rPr>
          <w:rFonts w:ascii="Georgia" w:hAnsi="Georgia"/>
        </w:rPr>
        <w:t xml:space="preserve"> and </w:t>
      </w:r>
      <w:proofErr w:type="spellStart"/>
      <w:r w:rsidRPr="006C7390">
        <w:rPr>
          <w:rFonts w:ascii="Georgia" w:hAnsi="Georgia"/>
        </w:rPr>
        <w:t>Tymnet</w:t>
      </w:r>
      <w:proofErr w:type="spellEnd"/>
      <w:r w:rsidRPr="006C7390">
        <w:rPr>
          <w:rFonts w:ascii="Georgia" w:hAnsi="Georgia"/>
        </w:rPr>
        <w:t xml:space="preserve"> were two such packet networks. Neither supported host-to-host communications; in the 1970s this was still the province of the research networks, and it would remain so for many years.</w:t>
      </w:r>
    </w:p>
    <w:p w:rsidR="006C7390" w:rsidRPr="006C7390" w:rsidRDefault="006C7390" w:rsidP="006C7390">
      <w:pPr>
        <w:jc w:val="both"/>
        <w:rPr>
          <w:rFonts w:ascii="Georgia" w:hAnsi="Georgia"/>
          <w:sz w:val="24"/>
          <w:szCs w:val="24"/>
          <w:shd w:val="clear" w:color="auto" w:fill="FFFFFF"/>
        </w:rPr>
      </w:pPr>
      <w:hyperlink r:id="rId49" w:history="1">
        <w:r w:rsidRPr="006C7390">
          <w:rPr>
            <w:rFonts w:ascii="Georgia" w:hAnsi="Georgia"/>
            <w:sz w:val="24"/>
            <w:szCs w:val="24"/>
            <w:shd w:val="clear" w:color="auto" w:fill="FFFFFF"/>
          </w:rPr>
          <w:t>DARPA</w:t>
        </w:r>
      </w:hyperlink>
      <w:r w:rsidRPr="006C7390">
        <w:rPr>
          <w:rFonts w:ascii="Georgia" w:hAnsi="Georgia"/>
          <w:sz w:val="24"/>
          <w:szCs w:val="24"/>
          <w:shd w:val="clear" w:color="auto" w:fill="FFFFFF"/>
        </w:rPr>
        <w:t> (Defense Advanced Research Projects Agency; formerly ARPA) supported </w:t>
      </w:r>
      <w:hyperlink r:id="rId50" w:history="1">
        <w:r w:rsidRPr="006C7390">
          <w:rPr>
            <w:rFonts w:ascii="Georgia" w:hAnsi="Georgia"/>
            <w:sz w:val="24"/>
            <w:szCs w:val="24"/>
            <w:shd w:val="clear" w:color="auto" w:fill="FFFFFF"/>
          </w:rPr>
          <w:t>initiatives</w:t>
        </w:r>
      </w:hyperlink>
      <w:r w:rsidRPr="006C7390">
        <w:rPr>
          <w:rFonts w:ascii="Georgia" w:hAnsi="Georgia"/>
          <w:sz w:val="24"/>
          <w:szCs w:val="24"/>
          <w:shd w:val="clear" w:color="auto" w:fill="FFFFFF"/>
        </w:rPr>
        <w:t> for ground-based and satellite-based packet networks. The ground-based packet </w:t>
      </w:r>
      <w:hyperlink r:id="rId51" w:history="1">
        <w:r w:rsidRPr="006C7390">
          <w:rPr>
            <w:rFonts w:ascii="Georgia" w:hAnsi="Georgia"/>
            <w:sz w:val="24"/>
            <w:szCs w:val="24"/>
            <w:shd w:val="clear" w:color="auto" w:fill="FFFFFF"/>
          </w:rPr>
          <w:t>radio</w:t>
        </w:r>
      </w:hyperlink>
      <w:r w:rsidRPr="006C7390">
        <w:rPr>
          <w:rFonts w:ascii="Georgia" w:hAnsi="Georgia"/>
          <w:sz w:val="24"/>
          <w:szCs w:val="24"/>
          <w:shd w:val="clear" w:color="auto" w:fill="FFFFFF"/>
        </w:rPr>
        <w:t> system provided mobile access to computing resources, while the packet satellite network connected the United States with several European countries and enabled connections with widely dispersed and remote regions. With the introduction of packet radio, connecting a mobile terminal to a </w:t>
      </w:r>
      <w:hyperlink r:id="rId52" w:history="1">
        <w:r w:rsidRPr="006C7390">
          <w:rPr>
            <w:rFonts w:ascii="Georgia" w:hAnsi="Georgia"/>
            <w:sz w:val="24"/>
            <w:szCs w:val="24"/>
            <w:shd w:val="clear" w:color="auto" w:fill="FFFFFF"/>
          </w:rPr>
          <w:t>computer network</w:t>
        </w:r>
      </w:hyperlink>
      <w:r w:rsidRPr="006C7390">
        <w:rPr>
          <w:rFonts w:ascii="Georgia" w:hAnsi="Georgia"/>
          <w:sz w:val="24"/>
          <w:szCs w:val="24"/>
          <w:shd w:val="clear" w:color="auto" w:fill="FFFFFF"/>
        </w:rPr>
        <w:t> became </w:t>
      </w:r>
      <w:hyperlink r:id="rId53" w:history="1">
        <w:r w:rsidRPr="006C7390">
          <w:rPr>
            <w:rFonts w:ascii="Georgia" w:hAnsi="Georgia"/>
            <w:sz w:val="24"/>
            <w:szCs w:val="24"/>
            <w:shd w:val="clear" w:color="auto" w:fill="FFFFFF"/>
          </w:rPr>
          <w:t>feasible</w:t>
        </w:r>
      </w:hyperlink>
      <w:r w:rsidRPr="006C7390">
        <w:rPr>
          <w:rFonts w:ascii="Georgia" w:hAnsi="Georgia"/>
          <w:sz w:val="24"/>
          <w:szCs w:val="24"/>
          <w:shd w:val="clear" w:color="auto" w:fill="FFFFFF"/>
        </w:rPr>
        <w:t xml:space="preserve">. However, time-sharing systems were then still too large, unwieldy, and costly to be mobile or even to exist outside a climate-controlled </w:t>
      </w:r>
      <w:r w:rsidRPr="006C7390">
        <w:rPr>
          <w:rFonts w:ascii="Georgia" w:hAnsi="Georgia"/>
          <w:sz w:val="24"/>
          <w:szCs w:val="24"/>
          <w:shd w:val="clear" w:color="auto" w:fill="FFFFFF"/>
        </w:rPr>
        <w:lastRenderedPageBreak/>
        <w:t>computing </w:t>
      </w:r>
      <w:hyperlink r:id="rId54" w:history="1">
        <w:r w:rsidRPr="006C7390">
          <w:rPr>
            <w:rFonts w:ascii="Georgia" w:hAnsi="Georgia"/>
            <w:sz w:val="24"/>
            <w:szCs w:val="24"/>
            <w:shd w:val="clear" w:color="auto" w:fill="FFFFFF"/>
          </w:rPr>
          <w:t>environment</w:t>
        </w:r>
      </w:hyperlink>
      <w:r w:rsidRPr="006C7390">
        <w:rPr>
          <w:rFonts w:ascii="Georgia" w:hAnsi="Georgia"/>
          <w:sz w:val="24"/>
          <w:szCs w:val="24"/>
          <w:shd w:val="clear" w:color="auto" w:fill="FFFFFF"/>
        </w:rPr>
        <w:t xml:space="preserve">. A strong motivation thus existed to connect the packet radio network to ARPANET in order to allow mobile users with simple terminals to access the time-sharing systems for which they had authorization. Similarly, the packet satellite network was used by DARPA to link the United States with satellite terminals serving the United Kingdom, Norway, Germany, and Italy. These terminals, however, had to be connected to other networks in European countries in order to reach the end users. Thus </w:t>
      </w:r>
      <w:proofErr w:type="gramStart"/>
      <w:r w:rsidRPr="006C7390">
        <w:rPr>
          <w:rFonts w:ascii="Georgia" w:hAnsi="Georgia"/>
          <w:sz w:val="24"/>
          <w:szCs w:val="24"/>
          <w:shd w:val="clear" w:color="auto" w:fill="FFFFFF"/>
        </w:rPr>
        <w:t>arose</w:t>
      </w:r>
      <w:proofErr w:type="gramEnd"/>
      <w:r w:rsidRPr="006C7390">
        <w:rPr>
          <w:rFonts w:ascii="Georgia" w:hAnsi="Georgia"/>
          <w:sz w:val="24"/>
          <w:szCs w:val="24"/>
          <w:shd w:val="clear" w:color="auto" w:fill="FFFFFF"/>
        </w:rPr>
        <w:t xml:space="preserve"> the need to connect the packet satellite net, as well as the packet radio net, with other networks.</w:t>
      </w:r>
    </w:p>
    <w:p w:rsidR="006C7390" w:rsidRPr="006C7390" w:rsidRDefault="006C7390" w:rsidP="006C7390">
      <w:pPr>
        <w:shd w:val="clear" w:color="auto" w:fill="FFFFFF"/>
        <w:spacing w:after="450" w:line="240" w:lineRule="auto"/>
        <w:jc w:val="both"/>
        <w:outlineLvl w:val="0"/>
        <w:rPr>
          <w:rFonts w:ascii="Georgia" w:eastAsia="Times New Roman" w:hAnsi="Georgia" w:cs="Times New Roman"/>
          <w:b/>
          <w:bCs/>
          <w:kern w:val="36"/>
          <w:sz w:val="24"/>
          <w:szCs w:val="24"/>
        </w:rPr>
      </w:pPr>
      <w:r w:rsidRPr="006C7390">
        <w:rPr>
          <w:rFonts w:ascii="Georgia" w:eastAsia="Times New Roman" w:hAnsi="Georgia" w:cs="Times New Roman"/>
          <w:b/>
          <w:bCs/>
          <w:kern w:val="36"/>
          <w:sz w:val="24"/>
          <w:szCs w:val="24"/>
        </w:rPr>
        <w:t>Foundation of the Internet</w:t>
      </w:r>
    </w:p>
    <w:p w:rsidR="006C7390" w:rsidRPr="006C7390" w:rsidRDefault="006C7390" w:rsidP="006C7390">
      <w:pPr>
        <w:shd w:val="clear" w:color="auto" w:fill="FFFFFF"/>
        <w:spacing w:after="100" w:afterAutospacing="1" w:line="240" w:lineRule="auto"/>
        <w:jc w:val="both"/>
        <w:rPr>
          <w:rFonts w:ascii="Georgia" w:eastAsia="Times New Roman" w:hAnsi="Georgia" w:cs="Times New Roman"/>
          <w:sz w:val="24"/>
          <w:szCs w:val="24"/>
        </w:rPr>
      </w:pPr>
      <w:r w:rsidRPr="006C7390">
        <w:rPr>
          <w:rFonts w:ascii="Georgia" w:eastAsia="Times New Roman" w:hAnsi="Georgia" w:cs="Times New Roman"/>
          <w:sz w:val="24"/>
          <w:szCs w:val="24"/>
        </w:rPr>
        <w:t>The Internet resulted from the effort to connect various research networks in the United States and </w:t>
      </w:r>
      <w:hyperlink r:id="rId55" w:history="1">
        <w:r w:rsidRPr="006C7390">
          <w:rPr>
            <w:rFonts w:ascii="Georgia" w:eastAsia="Times New Roman" w:hAnsi="Georgia" w:cs="Times New Roman"/>
            <w:sz w:val="24"/>
            <w:szCs w:val="24"/>
          </w:rPr>
          <w:t>Europe</w:t>
        </w:r>
      </w:hyperlink>
      <w:r w:rsidRPr="006C7390">
        <w:rPr>
          <w:rFonts w:ascii="Georgia" w:eastAsia="Times New Roman" w:hAnsi="Georgia" w:cs="Times New Roman"/>
          <w:sz w:val="24"/>
          <w:szCs w:val="24"/>
        </w:rPr>
        <w:t xml:space="preserve">. First, DARPA established a program to investigate the interconnection of “heterogeneous networks.” This program, called </w:t>
      </w:r>
      <w:proofErr w:type="spellStart"/>
      <w:r w:rsidRPr="006C7390">
        <w:rPr>
          <w:rFonts w:ascii="Georgia" w:eastAsia="Times New Roman" w:hAnsi="Georgia" w:cs="Times New Roman"/>
          <w:sz w:val="24"/>
          <w:szCs w:val="24"/>
        </w:rPr>
        <w:t>Internetting</w:t>
      </w:r>
      <w:proofErr w:type="spellEnd"/>
      <w:r w:rsidRPr="006C7390">
        <w:rPr>
          <w:rFonts w:ascii="Georgia" w:eastAsia="Times New Roman" w:hAnsi="Georgia" w:cs="Times New Roman"/>
          <w:sz w:val="24"/>
          <w:szCs w:val="24"/>
        </w:rPr>
        <w:t>, was based on the newly introduced concept of open architecture networking, in which networks with defined standard interfaces would be interconnected by “gateways.” A working demonstration of the concept was planned. In order for the concept to work, a new </w:t>
      </w:r>
      <w:hyperlink r:id="rId56" w:history="1">
        <w:r w:rsidRPr="006C7390">
          <w:rPr>
            <w:rFonts w:ascii="Georgia" w:eastAsia="Times New Roman" w:hAnsi="Georgia" w:cs="Times New Roman"/>
            <w:sz w:val="24"/>
            <w:szCs w:val="24"/>
          </w:rPr>
          <w:t>protocol</w:t>
        </w:r>
      </w:hyperlink>
      <w:r w:rsidRPr="006C7390">
        <w:rPr>
          <w:rFonts w:ascii="Georgia" w:eastAsia="Times New Roman" w:hAnsi="Georgia" w:cs="Times New Roman"/>
          <w:sz w:val="24"/>
          <w:szCs w:val="24"/>
        </w:rPr>
        <w:t xml:space="preserve"> had to be designed and developed; indeed, </w:t>
      </w:r>
      <w:proofErr w:type="gramStart"/>
      <w:r w:rsidRPr="006C7390">
        <w:rPr>
          <w:rFonts w:ascii="Georgia" w:eastAsia="Times New Roman" w:hAnsi="Georgia" w:cs="Times New Roman"/>
          <w:sz w:val="24"/>
          <w:szCs w:val="24"/>
        </w:rPr>
        <w:t>a system</w:t>
      </w:r>
      <w:proofErr w:type="gramEnd"/>
      <w:r w:rsidRPr="006C7390">
        <w:rPr>
          <w:rFonts w:ascii="Georgia" w:eastAsia="Times New Roman" w:hAnsi="Georgia" w:cs="Times New Roman"/>
          <w:sz w:val="24"/>
          <w:szCs w:val="24"/>
        </w:rPr>
        <w:t xml:space="preserve"> architecture was also required.</w:t>
      </w:r>
    </w:p>
    <w:p w:rsidR="006C7390" w:rsidRPr="006C7390" w:rsidRDefault="006C7390" w:rsidP="006C7390">
      <w:pPr>
        <w:shd w:val="clear" w:color="auto" w:fill="FFFFFF"/>
        <w:spacing w:after="100" w:afterAutospacing="1" w:line="240" w:lineRule="auto"/>
        <w:jc w:val="both"/>
        <w:rPr>
          <w:rFonts w:ascii="Georgia" w:eastAsia="Times New Roman" w:hAnsi="Georgia" w:cs="Times New Roman"/>
          <w:sz w:val="24"/>
          <w:szCs w:val="24"/>
        </w:rPr>
      </w:pPr>
      <w:r w:rsidRPr="006C7390">
        <w:rPr>
          <w:rFonts w:ascii="Georgia" w:eastAsia="Times New Roman" w:hAnsi="Georgia" w:cs="Times New Roman"/>
          <w:sz w:val="24"/>
          <w:szCs w:val="24"/>
        </w:rPr>
        <w:t>In 1974 </w:t>
      </w:r>
      <w:hyperlink r:id="rId57" w:history="1">
        <w:r w:rsidRPr="006C7390">
          <w:rPr>
            <w:rFonts w:ascii="Georgia" w:eastAsia="Times New Roman" w:hAnsi="Georgia" w:cs="Times New Roman"/>
            <w:sz w:val="24"/>
            <w:szCs w:val="24"/>
          </w:rPr>
          <w:t>Vinton Cerf</w:t>
        </w:r>
      </w:hyperlink>
      <w:r w:rsidRPr="006C7390">
        <w:rPr>
          <w:rFonts w:ascii="Georgia" w:eastAsia="Times New Roman" w:hAnsi="Georgia" w:cs="Times New Roman"/>
          <w:sz w:val="24"/>
          <w:szCs w:val="24"/>
        </w:rPr>
        <w:t>, then at </w:t>
      </w:r>
      <w:hyperlink r:id="rId58" w:history="1">
        <w:r w:rsidRPr="006C7390">
          <w:rPr>
            <w:rFonts w:ascii="Georgia" w:eastAsia="Times New Roman" w:hAnsi="Georgia" w:cs="Times New Roman"/>
            <w:sz w:val="24"/>
            <w:szCs w:val="24"/>
          </w:rPr>
          <w:t>Stanford University</w:t>
        </w:r>
      </w:hyperlink>
      <w:r w:rsidRPr="006C7390">
        <w:rPr>
          <w:rFonts w:ascii="Georgia" w:eastAsia="Times New Roman" w:hAnsi="Georgia" w:cs="Times New Roman"/>
          <w:sz w:val="24"/>
          <w:szCs w:val="24"/>
        </w:rPr>
        <w:t> in California, and </w:t>
      </w:r>
      <w:hyperlink r:id="rId59" w:history="1">
        <w:r w:rsidRPr="006C7390">
          <w:rPr>
            <w:rFonts w:ascii="Georgia" w:eastAsia="Times New Roman" w:hAnsi="Georgia" w:cs="Times New Roman"/>
            <w:sz w:val="24"/>
            <w:szCs w:val="24"/>
          </w:rPr>
          <w:t>this author</w:t>
        </w:r>
      </w:hyperlink>
      <w:r w:rsidRPr="006C7390">
        <w:rPr>
          <w:rFonts w:ascii="Georgia" w:eastAsia="Times New Roman" w:hAnsi="Georgia" w:cs="Times New Roman"/>
          <w:sz w:val="24"/>
          <w:szCs w:val="24"/>
        </w:rPr>
        <w:t>, then at DARPA, </w:t>
      </w:r>
      <w:hyperlink r:id="rId60" w:history="1">
        <w:r w:rsidRPr="006C7390">
          <w:rPr>
            <w:rFonts w:ascii="Georgia" w:eastAsia="Times New Roman" w:hAnsi="Georgia" w:cs="Times New Roman"/>
            <w:sz w:val="24"/>
            <w:szCs w:val="24"/>
          </w:rPr>
          <w:t>collaborated</w:t>
        </w:r>
      </w:hyperlink>
      <w:r w:rsidRPr="006C7390">
        <w:rPr>
          <w:rFonts w:ascii="Georgia" w:eastAsia="Times New Roman" w:hAnsi="Georgia" w:cs="Times New Roman"/>
          <w:sz w:val="24"/>
          <w:szCs w:val="24"/>
        </w:rPr>
        <w:t> on a paper that first described such a </w:t>
      </w:r>
      <w:hyperlink r:id="rId61" w:history="1">
        <w:r w:rsidRPr="006C7390">
          <w:rPr>
            <w:rFonts w:ascii="Georgia" w:eastAsia="Times New Roman" w:hAnsi="Georgia" w:cs="Times New Roman"/>
            <w:sz w:val="24"/>
            <w:szCs w:val="24"/>
          </w:rPr>
          <w:t>protocol</w:t>
        </w:r>
      </w:hyperlink>
      <w:r w:rsidRPr="006C7390">
        <w:rPr>
          <w:rFonts w:ascii="Georgia" w:eastAsia="Times New Roman" w:hAnsi="Georgia" w:cs="Times New Roman"/>
          <w:sz w:val="24"/>
          <w:szCs w:val="24"/>
        </w:rPr>
        <w:t> and system architecture—namely, the transmission control protocol (TCP), which enabled different types of machines on networks all over the world to route and assemble data packets. TCP, which originally included the Internet protocol (IP), a global addressing mechanism that allowed routers to get data packets to their ultimate destination, formed the </w:t>
      </w:r>
      <w:hyperlink r:id="rId62" w:history="1">
        <w:r w:rsidRPr="006C7390">
          <w:rPr>
            <w:rFonts w:ascii="Georgia" w:eastAsia="Times New Roman" w:hAnsi="Georgia" w:cs="Times New Roman"/>
            <w:sz w:val="24"/>
            <w:szCs w:val="24"/>
          </w:rPr>
          <w:t>TCP/IP</w:t>
        </w:r>
      </w:hyperlink>
      <w:r w:rsidRPr="006C7390">
        <w:rPr>
          <w:rFonts w:ascii="Georgia" w:eastAsia="Times New Roman" w:hAnsi="Georgia" w:cs="Times New Roman"/>
          <w:sz w:val="24"/>
          <w:szCs w:val="24"/>
        </w:rPr>
        <w:t> standard, which was adopted by the </w:t>
      </w:r>
      <w:hyperlink r:id="rId63" w:history="1">
        <w:r w:rsidRPr="006C7390">
          <w:rPr>
            <w:rFonts w:ascii="Georgia" w:eastAsia="Times New Roman" w:hAnsi="Georgia" w:cs="Times New Roman"/>
            <w:sz w:val="24"/>
            <w:szCs w:val="24"/>
          </w:rPr>
          <w:t>U.S. Department of Defense</w:t>
        </w:r>
      </w:hyperlink>
      <w:r w:rsidRPr="006C7390">
        <w:rPr>
          <w:rFonts w:ascii="Georgia" w:eastAsia="Times New Roman" w:hAnsi="Georgia" w:cs="Times New Roman"/>
          <w:sz w:val="24"/>
          <w:szCs w:val="24"/>
        </w:rPr>
        <w:t> in 1980. By the early 1980s the “open architecture” of the TCP/IP approach was adopted and </w:t>
      </w:r>
      <w:hyperlink r:id="rId64" w:history="1">
        <w:r w:rsidRPr="006C7390">
          <w:rPr>
            <w:rFonts w:ascii="Georgia" w:eastAsia="Times New Roman" w:hAnsi="Georgia" w:cs="Times New Roman"/>
            <w:sz w:val="24"/>
            <w:szCs w:val="24"/>
          </w:rPr>
          <w:t>endorsed</w:t>
        </w:r>
      </w:hyperlink>
      <w:r w:rsidRPr="006C7390">
        <w:rPr>
          <w:rFonts w:ascii="Georgia" w:eastAsia="Times New Roman" w:hAnsi="Georgia" w:cs="Times New Roman"/>
          <w:sz w:val="24"/>
          <w:szCs w:val="24"/>
        </w:rPr>
        <w:t> by many other researchers and eventually by technologists and businessmen around the world.</w:t>
      </w:r>
    </w:p>
    <w:p w:rsidR="006C7390" w:rsidRPr="006C7390" w:rsidRDefault="006C7390" w:rsidP="006C7390">
      <w:pPr>
        <w:shd w:val="clear" w:color="auto" w:fill="FFFFFF"/>
        <w:spacing w:after="100" w:afterAutospacing="1" w:line="240" w:lineRule="auto"/>
        <w:jc w:val="both"/>
        <w:rPr>
          <w:rFonts w:ascii="Georgia" w:eastAsia="Times New Roman" w:hAnsi="Georgia" w:cs="Times New Roman"/>
          <w:sz w:val="24"/>
          <w:szCs w:val="24"/>
        </w:rPr>
      </w:pPr>
      <w:r w:rsidRPr="006C7390">
        <w:rPr>
          <w:rFonts w:ascii="Georgia" w:eastAsia="Times New Roman" w:hAnsi="Georgia" w:cs="Times New Roman"/>
          <w:sz w:val="24"/>
          <w:szCs w:val="24"/>
        </w:rPr>
        <w:t>By the 1980s other U.S. governmental bodies were heavily involved with networking, including the </w:t>
      </w:r>
      <w:hyperlink r:id="rId65" w:history="1">
        <w:r w:rsidRPr="006C7390">
          <w:rPr>
            <w:rFonts w:ascii="Georgia" w:eastAsia="Times New Roman" w:hAnsi="Georgia" w:cs="Times New Roman"/>
            <w:sz w:val="24"/>
            <w:szCs w:val="24"/>
          </w:rPr>
          <w:t>National Science Foundation</w:t>
        </w:r>
      </w:hyperlink>
      <w:r w:rsidRPr="006C7390">
        <w:rPr>
          <w:rFonts w:ascii="Georgia" w:eastAsia="Times New Roman" w:hAnsi="Georgia" w:cs="Times New Roman"/>
          <w:sz w:val="24"/>
          <w:szCs w:val="24"/>
        </w:rPr>
        <w:t> (NSF), the Department of Energy, and the </w:t>
      </w:r>
      <w:hyperlink r:id="rId66" w:history="1">
        <w:r w:rsidRPr="006C7390">
          <w:rPr>
            <w:rFonts w:ascii="Georgia" w:eastAsia="Times New Roman" w:hAnsi="Georgia" w:cs="Times New Roman"/>
            <w:sz w:val="24"/>
            <w:szCs w:val="24"/>
          </w:rPr>
          <w:t>National Aeronautics and Space Administration</w:t>
        </w:r>
      </w:hyperlink>
      <w:r w:rsidRPr="006C7390">
        <w:rPr>
          <w:rFonts w:ascii="Georgia" w:eastAsia="Times New Roman" w:hAnsi="Georgia" w:cs="Times New Roman"/>
          <w:sz w:val="24"/>
          <w:szCs w:val="24"/>
        </w:rPr>
        <w:t> (NASA). While DARPA had played a </w:t>
      </w:r>
      <w:hyperlink r:id="rId67" w:history="1">
        <w:r w:rsidRPr="006C7390">
          <w:rPr>
            <w:rFonts w:ascii="Georgia" w:eastAsia="Times New Roman" w:hAnsi="Georgia" w:cs="Times New Roman"/>
            <w:sz w:val="24"/>
            <w:szCs w:val="24"/>
          </w:rPr>
          <w:t>seminal</w:t>
        </w:r>
      </w:hyperlink>
      <w:r w:rsidRPr="006C7390">
        <w:rPr>
          <w:rFonts w:ascii="Georgia" w:eastAsia="Times New Roman" w:hAnsi="Georgia" w:cs="Times New Roman"/>
          <w:sz w:val="24"/>
          <w:szCs w:val="24"/>
        </w:rPr>
        <w:t> role in creating a small-scale version of the Internet among its researchers, NSF worked with DARPA to expand access to the entire scientific and academic </w:t>
      </w:r>
      <w:hyperlink r:id="rId68" w:history="1">
        <w:r w:rsidRPr="006C7390">
          <w:rPr>
            <w:rFonts w:ascii="Georgia" w:eastAsia="Times New Roman" w:hAnsi="Georgia" w:cs="Times New Roman"/>
            <w:sz w:val="24"/>
            <w:szCs w:val="24"/>
          </w:rPr>
          <w:t>community</w:t>
        </w:r>
      </w:hyperlink>
      <w:r w:rsidRPr="006C7390">
        <w:rPr>
          <w:rFonts w:ascii="Georgia" w:eastAsia="Times New Roman" w:hAnsi="Georgia" w:cs="Times New Roman"/>
          <w:sz w:val="24"/>
          <w:szCs w:val="24"/>
        </w:rPr>
        <w:t xml:space="preserve"> and to make TCP/IP the standard in all federally supported research networks. In 1985–86 NSF funded the first five supercomputing </w:t>
      </w:r>
      <w:proofErr w:type="spellStart"/>
      <w:r w:rsidRPr="006C7390">
        <w:rPr>
          <w:rFonts w:ascii="Georgia" w:eastAsia="Times New Roman" w:hAnsi="Georgia" w:cs="Times New Roman"/>
          <w:sz w:val="24"/>
          <w:szCs w:val="24"/>
        </w:rPr>
        <w:t>centres</w:t>
      </w:r>
      <w:proofErr w:type="spellEnd"/>
      <w:r w:rsidRPr="006C7390">
        <w:rPr>
          <w:rFonts w:ascii="Georgia" w:eastAsia="Times New Roman" w:hAnsi="Georgia" w:cs="Times New Roman"/>
          <w:sz w:val="24"/>
          <w:szCs w:val="24"/>
        </w:rPr>
        <w:t>—at </w:t>
      </w:r>
      <w:hyperlink r:id="rId69" w:history="1">
        <w:r w:rsidRPr="006C7390">
          <w:rPr>
            <w:rFonts w:ascii="Georgia" w:eastAsia="Times New Roman" w:hAnsi="Georgia" w:cs="Times New Roman"/>
            <w:sz w:val="24"/>
            <w:szCs w:val="24"/>
          </w:rPr>
          <w:t>Princeton University</w:t>
        </w:r>
      </w:hyperlink>
      <w:r w:rsidRPr="006C7390">
        <w:rPr>
          <w:rFonts w:ascii="Georgia" w:eastAsia="Times New Roman" w:hAnsi="Georgia" w:cs="Times New Roman"/>
          <w:sz w:val="24"/>
          <w:szCs w:val="24"/>
        </w:rPr>
        <w:t>, the </w:t>
      </w:r>
      <w:hyperlink r:id="rId70" w:history="1">
        <w:r w:rsidRPr="006C7390">
          <w:rPr>
            <w:rFonts w:ascii="Georgia" w:eastAsia="Times New Roman" w:hAnsi="Georgia" w:cs="Times New Roman"/>
            <w:sz w:val="24"/>
            <w:szCs w:val="24"/>
          </w:rPr>
          <w:t>University of Pittsburgh</w:t>
        </w:r>
      </w:hyperlink>
      <w:r w:rsidRPr="006C7390">
        <w:rPr>
          <w:rFonts w:ascii="Georgia" w:eastAsia="Times New Roman" w:hAnsi="Georgia" w:cs="Times New Roman"/>
          <w:sz w:val="24"/>
          <w:szCs w:val="24"/>
        </w:rPr>
        <w:t>, the </w:t>
      </w:r>
      <w:hyperlink r:id="rId71" w:history="1">
        <w:r w:rsidRPr="006C7390">
          <w:rPr>
            <w:rFonts w:ascii="Georgia" w:eastAsia="Times New Roman" w:hAnsi="Georgia" w:cs="Times New Roman"/>
            <w:sz w:val="24"/>
            <w:szCs w:val="24"/>
          </w:rPr>
          <w:t>University of California</w:t>
        </w:r>
      </w:hyperlink>
      <w:r w:rsidRPr="006C7390">
        <w:rPr>
          <w:rFonts w:ascii="Georgia" w:eastAsia="Times New Roman" w:hAnsi="Georgia" w:cs="Times New Roman"/>
          <w:sz w:val="24"/>
          <w:szCs w:val="24"/>
        </w:rPr>
        <w:t>, </w:t>
      </w:r>
      <w:hyperlink r:id="rId72" w:history="1">
        <w:r w:rsidRPr="006C7390">
          <w:rPr>
            <w:rFonts w:ascii="Georgia" w:eastAsia="Times New Roman" w:hAnsi="Georgia" w:cs="Times New Roman"/>
            <w:sz w:val="24"/>
            <w:szCs w:val="24"/>
          </w:rPr>
          <w:t>San Diego</w:t>
        </w:r>
      </w:hyperlink>
      <w:r w:rsidRPr="006C7390">
        <w:rPr>
          <w:rFonts w:ascii="Georgia" w:eastAsia="Times New Roman" w:hAnsi="Georgia" w:cs="Times New Roman"/>
          <w:sz w:val="24"/>
          <w:szCs w:val="24"/>
        </w:rPr>
        <w:t>, the </w:t>
      </w:r>
      <w:hyperlink r:id="rId73" w:history="1">
        <w:r w:rsidRPr="006C7390">
          <w:rPr>
            <w:rFonts w:ascii="Georgia" w:eastAsia="Times New Roman" w:hAnsi="Georgia" w:cs="Times New Roman"/>
            <w:sz w:val="24"/>
            <w:szCs w:val="24"/>
          </w:rPr>
          <w:t>University of Illinois</w:t>
        </w:r>
      </w:hyperlink>
      <w:r w:rsidRPr="006C7390">
        <w:rPr>
          <w:rFonts w:ascii="Georgia" w:eastAsia="Times New Roman" w:hAnsi="Georgia" w:cs="Times New Roman"/>
          <w:sz w:val="24"/>
          <w:szCs w:val="24"/>
        </w:rPr>
        <w:t>, and </w:t>
      </w:r>
      <w:hyperlink r:id="rId74" w:history="1">
        <w:r w:rsidRPr="006C7390">
          <w:rPr>
            <w:rFonts w:ascii="Georgia" w:eastAsia="Times New Roman" w:hAnsi="Georgia" w:cs="Times New Roman"/>
            <w:sz w:val="24"/>
            <w:szCs w:val="24"/>
          </w:rPr>
          <w:t>Cornell University</w:t>
        </w:r>
      </w:hyperlink>
      <w:r w:rsidRPr="006C7390">
        <w:rPr>
          <w:rFonts w:ascii="Georgia" w:eastAsia="Times New Roman" w:hAnsi="Georgia" w:cs="Times New Roman"/>
          <w:sz w:val="24"/>
          <w:szCs w:val="24"/>
        </w:rPr>
        <w:t>. In the 1980s NSF also funded the development and operation of the </w:t>
      </w:r>
      <w:hyperlink r:id="rId75" w:history="1">
        <w:r w:rsidRPr="006C7390">
          <w:rPr>
            <w:rFonts w:ascii="Georgia" w:eastAsia="Times New Roman" w:hAnsi="Georgia" w:cs="Times New Roman"/>
            <w:sz w:val="24"/>
            <w:szCs w:val="24"/>
          </w:rPr>
          <w:t>NSFNET</w:t>
        </w:r>
      </w:hyperlink>
      <w:r w:rsidRPr="006C7390">
        <w:rPr>
          <w:rFonts w:ascii="Georgia" w:eastAsia="Times New Roman" w:hAnsi="Georgia" w:cs="Times New Roman"/>
          <w:sz w:val="24"/>
          <w:szCs w:val="24"/>
        </w:rPr>
        <w:t xml:space="preserve">, a national “backbone” network to connect these </w:t>
      </w:r>
      <w:proofErr w:type="spellStart"/>
      <w:r w:rsidRPr="006C7390">
        <w:rPr>
          <w:rFonts w:ascii="Georgia" w:eastAsia="Times New Roman" w:hAnsi="Georgia" w:cs="Times New Roman"/>
          <w:sz w:val="24"/>
          <w:szCs w:val="24"/>
        </w:rPr>
        <w:t>centres</w:t>
      </w:r>
      <w:proofErr w:type="spellEnd"/>
      <w:r w:rsidRPr="006C7390">
        <w:rPr>
          <w:rFonts w:ascii="Georgia" w:eastAsia="Times New Roman" w:hAnsi="Georgia" w:cs="Times New Roman"/>
          <w:sz w:val="24"/>
          <w:szCs w:val="24"/>
        </w:rPr>
        <w:t xml:space="preserve">. By the late 1980s the network was operating at millions of bits per second. NSF also funded various nonprofit local and regional networks to connect other users to the NSFNET. A few commercial networks also began in the late 1980s; these were soon joined by others, and the Commercial Internet Exchange (CIX) was </w:t>
      </w:r>
      <w:r w:rsidRPr="006C7390">
        <w:rPr>
          <w:rFonts w:ascii="Georgia" w:eastAsia="Times New Roman" w:hAnsi="Georgia" w:cs="Times New Roman"/>
          <w:sz w:val="24"/>
          <w:szCs w:val="24"/>
        </w:rPr>
        <w:lastRenderedPageBreak/>
        <w:t>f</w:t>
      </w:r>
      <w:bookmarkStart w:id="0" w:name="_GoBack"/>
      <w:bookmarkEnd w:id="0"/>
      <w:r w:rsidRPr="006C7390">
        <w:rPr>
          <w:rFonts w:ascii="Georgia" w:eastAsia="Times New Roman" w:hAnsi="Georgia" w:cs="Times New Roman"/>
          <w:sz w:val="24"/>
          <w:szCs w:val="24"/>
        </w:rPr>
        <w:t>ormed to allow transit traffic between commercial networks that otherwise would not have been allowed on the NSFNET backbone. In 1995, after extensive review of the situation, NSF decided that support of the NSFNET </w:t>
      </w:r>
      <w:hyperlink r:id="rId76" w:history="1">
        <w:r w:rsidRPr="006C7390">
          <w:rPr>
            <w:rFonts w:ascii="Georgia" w:eastAsia="Times New Roman" w:hAnsi="Georgia" w:cs="Times New Roman"/>
            <w:sz w:val="24"/>
            <w:szCs w:val="24"/>
          </w:rPr>
          <w:t>infrastructure</w:t>
        </w:r>
      </w:hyperlink>
      <w:r w:rsidRPr="006C7390">
        <w:rPr>
          <w:rFonts w:ascii="Georgia" w:eastAsia="Times New Roman" w:hAnsi="Georgia" w:cs="Times New Roman"/>
          <w:sz w:val="24"/>
          <w:szCs w:val="24"/>
        </w:rPr>
        <w:t> was no longer required, since many commercial providers were now willing and able to meet the needs of the research community, and its support was withdrawn. Meanwhile, NSF had fostered a competitive collection of commercial Internet backbones connected to one another through so-called network access points (NAPs).</w:t>
      </w:r>
    </w:p>
    <w:p w:rsidR="006C7390" w:rsidRPr="006C7390" w:rsidRDefault="006C7390" w:rsidP="006C7390">
      <w:pPr>
        <w:shd w:val="clear" w:color="auto" w:fill="FFFFFF"/>
        <w:spacing w:after="450" w:line="240" w:lineRule="auto"/>
        <w:jc w:val="both"/>
        <w:rPr>
          <w:rFonts w:ascii="Georgia" w:eastAsia="Times New Roman" w:hAnsi="Georgia" w:cs="Times New Roman"/>
          <w:sz w:val="24"/>
          <w:szCs w:val="24"/>
        </w:rPr>
      </w:pPr>
      <w:r w:rsidRPr="006C7390">
        <w:rPr>
          <w:rFonts w:ascii="Georgia" w:eastAsia="Times New Roman" w:hAnsi="Georgia" w:cs="Times New Roman"/>
          <w:sz w:val="24"/>
          <w:szCs w:val="24"/>
        </w:rPr>
        <w:t>From the Internet’s origin in the early 1970s, control of it steadily devolved from government </w:t>
      </w:r>
      <w:hyperlink r:id="rId77" w:history="1">
        <w:r w:rsidRPr="006C7390">
          <w:rPr>
            <w:rFonts w:ascii="Georgia" w:eastAsia="Times New Roman" w:hAnsi="Georgia" w:cs="Times New Roman"/>
            <w:sz w:val="24"/>
            <w:szCs w:val="24"/>
          </w:rPr>
          <w:t>stewardship</w:t>
        </w:r>
      </w:hyperlink>
      <w:r w:rsidRPr="006C7390">
        <w:rPr>
          <w:rFonts w:ascii="Georgia" w:eastAsia="Times New Roman" w:hAnsi="Georgia" w:cs="Times New Roman"/>
          <w:sz w:val="24"/>
          <w:szCs w:val="24"/>
        </w:rPr>
        <w:t> to private-sector participation and finally to private custody with government oversight and forbearance. Today a loosely structured group of several thousand interested individuals known as the Internet Engineering Task Force participates in a </w:t>
      </w:r>
      <w:hyperlink r:id="rId78" w:history="1">
        <w:r w:rsidRPr="006C7390">
          <w:rPr>
            <w:rFonts w:ascii="Georgia" w:eastAsia="Times New Roman" w:hAnsi="Georgia" w:cs="Times New Roman"/>
            <w:sz w:val="24"/>
            <w:szCs w:val="24"/>
          </w:rPr>
          <w:t>grassroots</w:t>
        </w:r>
      </w:hyperlink>
      <w:r w:rsidRPr="006C7390">
        <w:rPr>
          <w:rFonts w:ascii="Georgia" w:eastAsia="Times New Roman" w:hAnsi="Georgia" w:cs="Times New Roman"/>
          <w:sz w:val="24"/>
          <w:szCs w:val="24"/>
        </w:rPr>
        <w:t> development process for Internet standards. Internet standards are maintained by the nonprofit Internet Society, an international body with headquarters in Reston, Virginia. The Internet Corporation for Assigned Names and Numbers (</w:t>
      </w:r>
      <w:hyperlink r:id="rId79" w:history="1">
        <w:r w:rsidRPr="006C7390">
          <w:rPr>
            <w:rFonts w:ascii="Georgia" w:eastAsia="Times New Roman" w:hAnsi="Georgia" w:cs="Times New Roman"/>
            <w:sz w:val="24"/>
            <w:szCs w:val="24"/>
          </w:rPr>
          <w:t>ICANN</w:t>
        </w:r>
      </w:hyperlink>
      <w:r w:rsidRPr="006C7390">
        <w:rPr>
          <w:rFonts w:ascii="Georgia" w:eastAsia="Times New Roman" w:hAnsi="Georgia" w:cs="Times New Roman"/>
          <w:sz w:val="24"/>
          <w:szCs w:val="24"/>
        </w:rPr>
        <w:t>), another nonprofit, private organization, oversees various aspects of policy regarding Internet domain names and numbers.</w:t>
      </w:r>
    </w:p>
    <w:p w:rsidR="006C7390" w:rsidRPr="007C4ADC" w:rsidRDefault="006C7390">
      <w:pPr>
        <w:rPr>
          <w:color w:val="000000" w:themeColor="text1"/>
        </w:rPr>
      </w:pPr>
    </w:p>
    <w:sectPr w:rsidR="006C7390" w:rsidRPr="007C4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C11" w:rsidRDefault="00415C11" w:rsidP="006C7390">
      <w:pPr>
        <w:spacing w:after="0" w:line="240" w:lineRule="auto"/>
      </w:pPr>
      <w:r>
        <w:separator/>
      </w:r>
    </w:p>
  </w:endnote>
  <w:endnote w:type="continuationSeparator" w:id="0">
    <w:p w:rsidR="00415C11" w:rsidRDefault="00415C11" w:rsidP="006C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C11" w:rsidRDefault="00415C11" w:rsidP="006C7390">
      <w:pPr>
        <w:spacing w:after="0" w:line="240" w:lineRule="auto"/>
      </w:pPr>
      <w:r>
        <w:separator/>
      </w:r>
    </w:p>
  </w:footnote>
  <w:footnote w:type="continuationSeparator" w:id="0">
    <w:p w:rsidR="00415C11" w:rsidRDefault="00415C11" w:rsidP="006C7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96F75"/>
    <w:multiLevelType w:val="multilevel"/>
    <w:tmpl w:val="3650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76"/>
    <w:rsid w:val="00415C11"/>
    <w:rsid w:val="004C6229"/>
    <w:rsid w:val="006C7390"/>
    <w:rsid w:val="007C4ADC"/>
    <w:rsid w:val="00877A65"/>
    <w:rsid w:val="00E6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176"/>
    <w:rPr>
      <w:color w:val="0000FF"/>
      <w:u w:val="single"/>
    </w:rPr>
  </w:style>
  <w:style w:type="character" w:customStyle="1" w:styleId="Heading2Char">
    <w:name w:val="Heading 2 Char"/>
    <w:basedOn w:val="DefaultParagraphFont"/>
    <w:link w:val="Heading2"/>
    <w:uiPriority w:val="9"/>
    <w:rsid w:val="006C7390"/>
    <w:rPr>
      <w:rFonts w:ascii="Times New Roman" w:eastAsia="Times New Roman" w:hAnsi="Times New Roman" w:cs="Times New Roman"/>
      <w:b/>
      <w:bCs/>
      <w:sz w:val="36"/>
      <w:szCs w:val="36"/>
    </w:rPr>
  </w:style>
  <w:style w:type="paragraph" w:customStyle="1" w:styleId="topic-paragraph">
    <w:name w:val="topic-paragraph"/>
    <w:basedOn w:val="Normal"/>
    <w:rsid w:val="006C73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390"/>
    <w:rPr>
      <w:rFonts w:ascii="Tahoma" w:hAnsi="Tahoma" w:cs="Tahoma"/>
      <w:sz w:val="16"/>
      <w:szCs w:val="16"/>
    </w:rPr>
  </w:style>
  <w:style w:type="character" w:customStyle="1" w:styleId="Heading1Char">
    <w:name w:val="Heading 1 Char"/>
    <w:basedOn w:val="DefaultParagraphFont"/>
    <w:link w:val="Heading1"/>
    <w:uiPriority w:val="9"/>
    <w:rsid w:val="006C739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C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90"/>
  </w:style>
  <w:style w:type="paragraph" w:styleId="Footer">
    <w:name w:val="footer"/>
    <w:basedOn w:val="Normal"/>
    <w:link w:val="FooterChar"/>
    <w:uiPriority w:val="99"/>
    <w:unhideWhenUsed/>
    <w:rsid w:val="006C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176"/>
    <w:rPr>
      <w:color w:val="0000FF"/>
      <w:u w:val="single"/>
    </w:rPr>
  </w:style>
  <w:style w:type="character" w:customStyle="1" w:styleId="Heading2Char">
    <w:name w:val="Heading 2 Char"/>
    <w:basedOn w:val="DefaultParagraphFont"/>
    <w:link w:val="Heading2"/>
    <w:uiPriority w:val="9"/>
    <w:rsid w:val="006C7390"/>
    <w:rPr>
      <w:rFonts w:ascii="Times New Roman" w:eastAsia="Times New Roman" w:hAnsi="Times New Roman" w:cs="Times New Roman"/>
      <w:b/>
      <w:bCs/>
      <w:sz w:val="36"/>
      <w:szCs w:val="36"/>
    </w:rPr>
  </w:style>
  <w:style w:type="paragraph" w:customStyle="1" w:styleId="topic-paragraph">
    <w:name w:val="topic-paragraph"/>
    <w:basedOn w:val="Normal"/>
    <w:rsid w:val="006C73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390"/>
    <w:rPr>
      <w:rFonts w:ascii="Tahoma" w:hAnsi="Tahoma" w:cs="Tahoma"/>
      <w:sz w:val="16"/>
      <w:szCs w:val="16"/>
    </w:rPr>
  </w:style>
  <w:style w:type="character" w:customStyle="1" w:styleId="Heading1Char">
    <w:name w:val="Heading 1 Char"/>
    <w:basedOn w:val="DefaultParagraphFont"/>
    <w:link w:val="Heading1"/>
    <w:uiPriority w:val="9"/>
    <w:rsid w:val="006C739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C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90"/>
  </w:style>
  <w:style w:type="paragraph" w:styleId="Footer">
    <w:name w:val="footer"/>
    <w:basedOn w:val="Normal"/>
    <w:link w:val="FooterChar"/>
    <w:uiPriority w:val="99"/>
    <w:unhideWhenUsed/>
    <w:rsid w:val="006C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93233">
      <w:bodyDiv w:val="1"/>
      <w:marLeft w:val="0"/>
      <w:marRight w:val="0"/>
      <w:marTop w:val="0"/>
      <w:marBottom w:val="0"/>
      <w:divBdr>
        <w:top w:val="none" w:sz="0" w:space="0" w:color="auto"/>
        <w:left w:val="none" w:sz="0" w:space="0" w:color="auto"/>
        <w:bottom w:val="none" w:sz="0" w:space="0" w:color="auto"/>
        <w:right w:val="none" w:sz="0" w:space="0" w:color="auto"/>
      </w:divBdr>
    </w:div>
    <w:div w:id="905140024">
      <w:bodyDiv w:val="1"/>
      <w:marLeft w:val="0"/>
      <w:marRight w:val="0"/>
      <w:marTop w:val="0"/>
      <w:marBottom w:val="0"/>
      <w:divBdr>
        <w:top w:val="none" w:sz="0" w:space="0" w:color="auto"/>
        <w:left w:val="none" w:sz="0" w:space="0" w:color="auto"/>
        <w:bottom w:val="none" w:sz="0" w:space="0" w:color="auto"/>
        <w:right w:val="none" w:sz="0" w:space="0" w:color="auto"/>
      </w:divBdr>
      <w:divsChild>
        <w:div w:id="219289967">
          <w:marLeft w:val="0"/>
          <w:marRight w:val="0"/>
          <w:marTop w:val="0"/>
          <w:marBottom w:val="300"/>
          <w:divBdr>
            <w:top w:val="none" w:sz="0" w:space="0" w:color="auto"/>
            <w:left w:val="none" w:sz="0" w:space="0" w:color="auto"/>
            <w:bottom w:val="none" w:sz="0" w:space="0" w:color="auto"/>
            <w:right w:val="none" w:sz="0" w:space="0" w:color="auto"/>
          </w:divBdr>
          <w:divsChild>
            <w:div w:id="1677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4793">
      <w:bodyDiv w:val="1"/>
      <w:marLeft w:val="0"/>
      <w:marRight w:val="0"/>
      <w:marTop w:val="0"/>
      <w:marBottom w:val="0"/>
      <w:divBdr>
        <w:top w:val="none" w:sz="0" w:space="0" w:color="auto"/>
        <w:left w:val="none" w:sz="0" w:space="0" w:color="auto"/>
        <w:bottom w:val="none" w:sz="0" w:space="0" w:color="auto"/>
        <w:right w:val="none" w:sz="0" w:space="0" w:color="auto"/>
      </w:divBdr>
      <w:divsChild>
        <w:div w:id="1702703200">
          <w:marLeft w:val="0"/>
          <w:marRight w:val="0"/>
          <w:marTop w:val="0"/>
          <w:marBottom w:val="300"/>
          <w:divBdr>
            <w:top w:val="none" w:sz="0" w:space="0" w:color="auto"/>
            <w:left w:val="none" w:sz="0" w:space="0" w:color="auto"/>
            <w:bottom w:val="none" w:sz="0" w:space="0" w:color="auto"/>
            <w:right w:val="none" w:sz="0" w:space="0" w:color="auto"/>
          </w:divBdr>
          <w:divsChild>
            <w:div w:id="11799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web_server" TargetMode="External"/><Relationship Id="rId18" Type="http://schemas.openxmlformats.org/officeDocument/2006/relationships/hyperlink" Target="https://techterms.com/definition/fiber_optic_cable" TargetMode="External"/><Relationship Id="rId26" Type="http://schemas.openxmlformats.org/officeDocument/2006/relationships/hyperlink" Target="https://techterms.com/definition/application" TargetMode="External"/><Relationship Id="rId39" Type="http://schemas.openxmlformats.org/officeDocument/2006/relationships/hyperlink" Target="https://www.britannica.com/topic/US-Department-of-Defense" TargetMode="External"/><Relationship Id="rId21" Type="http://schemas.openxmlformats.org/officeDocument/2006/relationships/hyperlink" Target="https://techterms.com/definition/www" TargetMode="External"/><Relationship Id="rId34" Type="http://schemas.openxmlformats.org/officeDocument/2006/relationships/hyperlink" Target="https://www.britannica.com/science/semiconductor" TargetMode="External"/><Relationship Id="rId42" Type="http://schemas.openxmlformats.org/officeDocument/2006/relationships/hyperlink" Target="https://www.britannica.com/science/computer-science" TargetMode="External"/><Relationship Id="rId47" Type="http://schemas.openxmlformats.org/officeDocument/2006/relationships/hyperlink" Target="https://www.britannica.com/technology/packet-switched-network" TargetMode="External"/><Relationship Id="rId50" Type="http://schemas.openxmlformats.org/officeDocument/2006/relationships/hyperlink" Target="https://www.merriam-webster.com/dictionary/initiatives" TargetMode="External"/><Relationship Id="rId55" Type="http://schemas.openxmlformats.org/officeDocument/2006/relationships/hyperlink" Target="https://www.britannica.com/place/Europe" TargetMode="External"/><Relationship Id="rId63" Type="http://schemas.openxmlformats.org/officeDocument/2006/relationships/hyperlink" Target="https://www.britannica.com/topic/US-Department-of-Defense" TargetMode="External"/><Relationship Id="rId68" Type="http://schemas.openxmlformats.org/officeDocument/2006/relationships/hyperlink" Target="https://www.merriam-webster.com/dictionary/community" TargetMode="External"/><Relationship Id="rId76" Type="http://schemas.openxmlformats.org/officeDocument/2006/relationships/hyperlink" Target="https://www.merriam-webster.com/dictionary/infrastructure" TargetMode="External"/><Relationship Id="rId7" Type="http://schemas.openxmlformats.org/officeDocument/2006/relationships/footnotes" Target="footnotes.xml"/><Relationship Id="rId71" Type="http://schemas.openxmlformats.org/officeDocument/2006/relationships/hyperlink" Target="https://www.britannica.com/topic/University-of-California" TargetMode="External"/><Relationship Id="rId2" Type="http://schemas.openxmlformats.org/officeDocument/2006/relationships/numbering" Target="numbering.xml"/><Relationship Id="rId16" Type="http://schemas.openxmlformats.org/officeDocument/2006/relationships/hyperlink" Target="https://techterms.com/definition/cable_modem" TargetMode="External"/><Relationship Id="rId29" Type="http://schemas.openxmlformats.org/officeDocument/2006/relationships/hyperlink" Target="https://techterms.com/definition/mobile" TargetMode="External"/><Relationship Id="rId11" Type="http://schemas.openxmlformats.org/officeDocument/2006/relationships/hyperlink" Target="https://techterms.com/definition/backbone" TargetMode="External"/><Relationship Id="rId24" Type="http://schemas.openxmlformats.org/officeDocument/2006/relationships/hyperlink" Target="https://techterms.com/definition/app" TargetMode="External"/><Relationship Id="rId32" Type="http://schemas.openxmlformats.org/officeDocument/2006/relationships/hyperlink" Target="https://techterms.com/definition/internet_of_things" TargetMode="External"/><Relationship Id="rId37" Type="http://schemas.openxmlformats.org/officeDocument/2006/relationships/hyperlink" Target="https://www.britannica.com/technology/supercomputer" TargetMode="External"/><Relationship Id="rId40" Type="http://schemas.openxmlformats.org/officeDocument/2006/relationships/hyperlink" Target="https://www.britannica.com/place/United-States" TargetMode="External"/><Relationship Id="rId45" Type="http://schemas.openxmlformats.org/officeDocument/2006/relationships/hyperlink" Target="https://www.merriam-webster.com/dictionary/protocol" TargetMode="External"/><Relationship Id="rId53" Type="http://schemas.openxmlformats.org/officeDocument/2006/relationships/hyperlink" Target="https://www.merriam-webster.com/dictionary/feasible" TargetMode="External"/><Relationship Id="rId58" Type="http://schemas.openxmlformats.org/officeDocument/2006/relationships/hyperlink" Target="https://www.britannica.com/topic/Stanford-University" TargetMode="External"/><Relationship Id="rId66" Type="http://schemas.openxmlformats.org/officeDocument/2006/relationships/hyperlink" Target="https://www.britannica.com/topic/NASA" TargetMode="External"/><Relationship Id="rId74" Type="http://schemas.openxmlformats.org/officeDocument/2006/relationships/hyperlink" Target="https://www.britannica.com/topic/Cornell-University" TargetMode="External"/><Relationship Id="rId79" Type="http://schemas.openxmlformats.org/officeDocument/2006/relationships/hyperlink" Target="https://www.britannica.com/topic/ICANN" TargetMode="External"/><Relationship Id="rId5" Type="http://schemas.openxmlformats.org/officeDocument/2006/relationships/settings" Target="settings.xml"/><Relationship Id="rId61" Type="http://schemas.openxmlformats.org/officeDocument/2006/relationships/hyperlink" Target="https://www.merriam-webster.com/dictionary/protocol" TargetMode="External"/><Relationship Id="rId10" Type="http://schemas.openxmlformats.org/officeDocument/2006/relationships/hyperlink" Target="https://techterms.com/definition/bandwidth" TargetMode="External"/><Relationship Id="rId19" Type="http://schemas.openxmlformats.org/officeDocument/2006/relationships/hyperlink" Target="https://techterms.com/definition/wi-fi" TargetMode="External"/><Relationship Id="rId31" Type="http://schemas.openxmlformats.org/officeDocument/2006/relationships/hyperlink" Target="https://techterms.com/definition/smartphone" TargetMode="External"/><Relationship Id="rId44" Type="http://schemas.openxmlformats.org/officeDocument/2006/relationships/hyperlink" Target="https://www.britannica.com/technology/protocol-computer-science" TargetMode="External"/><Relationship Id="rId52" Type="http://schemas.openxmlformats.org/officeDocument/2006/relationships/hyperlink" Target="https://www.britannica.com/technology/computer-network" TargetMode="External"/><Relationship Id="rId60" Type="http://schemas.openxmlformats.org/officeDocument/2006/relationships/hyperlink" Target="https://www.merriam-webster.com/dictionary/collaborated" TargetMode="External"/><Relationship Id="rId65" Type="http://schemas.openxmlformats.org/officeDocument/2006/relationships/hyperlink" Target="https://www.britannica.com/topic/National-Science-Foundation" TargetMode="External"/><Relationship Id="rId73" Type="http://schemas.openxmlformats.org/officeDocument/2006/relationships/hyperlink" Target="https://www.britannica.com/topic/University-of-Illinois" TargetMode="External"/><Relationship Id="rId78" Type="http://schemas.openxmlformats.org/officeDocument/2006/relationships/hyperlink" Target="https://www.britannica.com/topic/grassroots" TargetMode="Externa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echterms.com/definition/wan" TargetMode="External"/><Relationship Id="rId14" Type="http://schemas.openxmlformats.org/officeDocument/2006/relationships/hyperlink" Target="https://techterms.com/definition/isp" TargetMode="External"/><Relationship Id="rId22" Type="http://schemas.openxmlformats.org/officeDocument/2006/relationships/hyperlink" Target="https://techterms.com/definition/email" TargetMode="External"/><Relationship Id="rId27" Type="http://schemas.openxmlformats.org/officeDocument/2006/relationships/hyperlink" Target="https://techterms.com/definition/download" TargetMode="External"/><Relationship Id="rId30" Type="http://schemas.openxmlformats.org/officeDocument/2006/relationships/hyperlink" Target="https://techterms.com/definition/tablet" TargetMode="External"/><Relationship Id="rId35" Type="http://schemas.openxmlformats.org/officeDocument/2006/relationships/hyperlink" Target="https://www.britannica.com/technology/time-sharing" TargetMode="External"/><Relationship Id="rId43" Type="http://schemas.openxmlformats.org/officeDocument/2006/relationships/hyperlink" Target="https://www.merriam-webster.com/dictionary/community" TargetMode="External"/><Relationship Id="rId48" Type="http://schemas.openxmlformats.org/officeDocument/2006/relationships/hyperlink" Target="https://www.britannica.com/technology/modem" TargetMode="External"/><Relationship Id="rId56" Type="http://schemas.openxmlformats.org/officeDocument/2006/relationships/hyperlink" Target="https://www.britannica.com/technology/protocol-computer-science" TargetMode="External"/><Relationship Id="rId64" Type="http://schemas.openxmlformats.org/officeDocument/2006/relationships/hyperlink" Target="https://www.merriam-webster.com/dictionary/endorsed" TargetMode="External"/><Relationship Id="rId69" Type="http://schemas.openxmlformats.org/officeDocument/2006/relationships/hyperlink" Target="https://www.britannica.com/topic/Princeton-University" TargetMode="External"/><Relationship Id="rId77" Type="http://schemas.openxmlformats.org/officeDocument/2006/relationships/hyperlink" Target="https://www.merriam-webster.com/dictionary/stewardship" TargetMode="External"/><Relationship Id="rId8" Type="http://schemas.openxmlformats.org/officeDocument/2006/relationships/endnotes" Target="endnotes.xml"/><Relationship Id="rId51" Type="http://schemas.openxmlformats.org/officeDocument/2006/relationships/hyperlink" Target="https://www.britannica.com/topic/radio" TargetMode="External"/><Relationship Id="rId72" Type="http://schemas.openxmlformats.org/officeDocument/2006/relationships/hyperlink" Target="https://www.britannica.com/place/San-Diego-California"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echterms.com/definition/hub" TargetMode="External"/><Relationship Id="rId17" Type="http://schemas.openxmlformats.org/officeDocument/2006/relationships/hyperlink" Target="https://techterms.com/definition/dsl" TargetMode="External"/><Relationship Id="rId25" Type="http://schemas.openxmlformats.org/officeDocument/2006/relationships/hyperlink" Target="https://techterms.com/definition/operating_system" TargetMode="External"/><Relationship Id="rId33" Type="http://schemas.openxmlformats.org/officeDocument/2006/relationships/hyperlink" Target="https://www.merriam-webster.com/dictionary/implemented" TargetMode="External"/><Relationship Id="rId38" Type="http://schemas.openxmlformats.org/officeDocument/2006/relationships/hyperlink" Target="https://www.britannica.com/topic/ARPANET" TargetMode="External"/><Relationship Id="rId46" Type="http://schemas.openxmlformats.org/officeDocument/2006/relationships/hyperlink" Target="https://www.britannica.com/technology/FTP" TargetMode="External"/><Relationship Id="rId59" Type="http://schemas.openxmlformats.org/officeDocument/2006/relationships/hyperlink" Target="https://www.britannica.com/biography/Robert-Elliot-Kahn" TargetMode="External"/><Relationship Id="rId67" Type="http://schemas.openxmlformats.org/officeDocument/2006/relationships/hyperlink" Target="https://www.merriam-webster.com/dictionary/seminal" TargetMode="External"/><Relationship Id="rId20" Type="http://schemas.openxmlformats.org/officeDocument/2006/relationships/hyperlink" Target="https://techterms.com/definition/online" TargetMode="External"/><Relationship Id="rId41" Type="http://schemas.openxmlformats.org/officeDocument/2006/relationships/hyperlink" Target="https://www.merriam-webster.com/dictionary/infrastructure" TargetMode="External"/><Relationship Id="rId54" Type="http://schemas.openxmlformats.org/officeDocument/2006/relationships/hyperlink" Target="https://www.merriam-webster.com/dictionary/environment" TargetMode="External"/><Relationship Id="rId62" Type="http://schemas.openxmlformats.org/officeDocument/2006/relationships/hyperlink" Target="https://www.britannica.com/technology/TCP-IP" TargetMode="External"/><Relationship Id="rId70" Type="http://schemas.openxmlformats.org/officeDocument/2006/relationships/hyperlink" Target="https://www.britannica.com/topic/University-of-Pittsburgh" TargetMode="External"/><Relationship Id="rId75" Type="http://schemas.openxmlformats.org/officeDocument/2006/relationships/hyperlink" Target="https://www.britannica.com/topic/National-Science-Foundation-Networ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echterms.com/definition/broadband" TargetMode="External"/><Relationship Id="rId23" Type="http://schemas.openxmlformats.org/officeDocument/2006/relationships/hyperlink" Target="https://techterms.com/definition/social_media" TargetMode="External"/><Relationship Id="rId28" Type="http://schemas.openxmlformats.org/officeDocument/2006/relationships/hyperlink" Target="https://techterms.com/definition/dialup" TargetMode="External"/><Relationship Id="rId36" Type="http://schemas.openxmlformats.org/officeDocument/2006/relationships/hyperlink" Target="https://www.merriam-webster.com/dictionary/envisioned" TargetMode="External"/><Relationship Id="rId49" Type="http://schemas.openxmlformats.org/officeDocument/2006/relationships/hyperlink" Target="https://www.britannica.com/topic/Defense-Advanced-Research-Projects-Agency" TargetMode="External"/><Relationship Id="rId57" Type="http://schemas.openxmlformats.org/officeDocument/2006/relationships/hyperlink" Target="https://www.britannica.com/biography/Vinton-Ce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273D0-46F8-433D-853E-7AB19F6E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2021-04-15T06:01:00Z</dcterms:created>
  <dcterms:modified xsi:type="dcterms:W3CDTF">2021-04-15T06:32:00Z</dcterms:modified>
</cp:coreProperties>
</file>