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gridCol w:w="7688"/>
      </w:tblGrid>
      <w:tr w14:paraId="2599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88" w:type="dxa"/>
          </w:tcPr>
          <w:p w14:paraId="7953F98D">
            <w:pPr>
              <w:rPr>
                <w:rFonts w:ascii="Times New Roman" w:hAnsi="Times New Roman" w:cs="Times New Roman"/>
              </w:rPr>
            </w:pPr>
            <w:r>
              <w:rPr>
                <w:rFonts w:ascii="Times New Roman" w:hAnsi="Times New Roman" w:cs="Times New Roman"/>
              </w:rPr>
              <w:t xml:space="preserve">  Ex.no:8</w:t>
            </w:r>
          </w:p>
        </w:tc>
        <w:tc>
          <w:tcPr>
            <w:tcW w:w="7688" w:type="dxa"/>
            <w:vMerge w:val="restart"/>
          </w:tcPr>
          <w:p w14:paraId="773E16D3">
            <w:pPr>
              <w:rPr>
                <w:rFonts w:ascii="Times New Roman" w:hAnsi="Times New Roman" w:cs="Times New Roman"/>
              </w:rPr>
            </w:pPr>
          </w:p>
          <w:p w14:paraId="5EBB71B9">
            <w:pPr>
              <w:jc w:val="center"/>
              <w:rPr>
                <w:rFonts w:ascii="Times New Roman" w:hAnsi="Times New Roman" w:cs="Times New Roman"/>
                <w:b/>
                <w:bCs/>
                <w:sz w:val="32"/>
                <w:szCs w:val="32"/>
              </w:rPr>
            </w:pPr>
            <w:r>
              <w:rPr>
                <w:rFonts w:ascii="Times New Roman" w:hAnsi="Times New Roman" w:cs="Times New Roman"/>
                <w:b/>
                <w:bCs/>
                <w:sz w:val="32"/>
                <w:szCs w:val="32"/>
              </w:rPr>
              <w:t>MINI PROJECT – CREDIT CARD FRAUD DATA ANALYTICS</w:t>
            </w:r>
          </w:p>
        </w:tc>
      </w:tr>
      <w:tr w14:paraId="4C16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88" w:type="dxa"/>
          </w:tcPr>
          <w:p w14:paraId="718A9803">
            <w:pPr>
              <w:rPr>
                <w:rFonts w:ascii="Times New Roman" w:hAnsi="Times New Roman" w:cs="Times New Roman"/>
              </w:rPr>
            </w:pPr>
          </w:p>
        </w:tc>
        <w:tc>
          <w:tcPr>
            <w:tcW w:w="7688" w:type="dxa"/>
            <w:vMerge w:val="continue"/>
          </w:tcPr>
          <w:p w14:paraId="6CF69DF4">
            <w:pPr>
              <w:rPr>
                <w:rFonts w:ascii="Times New Roman" w:hAnsi="Times New Roman" w:cs="Times New Roman"/>
              </w:rPr>
            </w:pPr>
          </w:p>
        </w:tc>
      </w:tr>
    </w:tbl>
    <w:p w14:paraId="695813CC">
      <w:pPr>
        <w:rPr>
          <w:rFonts w:ascii="Times New Roman" w:hAnsi="Times New Roman" w:cs="Times New Roman"/>
        </w:rPr>
      </w:pPr>
    </w:p>
    <w:p w14:paraId="54BA45E2">
      <w:pPr>
        <w:rPr>
          <w:rFonts w:ascii="Times New Roman" w:hAnsi="Times New Roman" w:cs="Times New Roman"/>
          <w:b/>
          <w:bCs/>
          <w:sz w:val="26"/>
          <w:szCs w:val="26"/>
        </w:rPr>
      </w:pPr>
      <w:r>
        <w:rPr>
          <w:rFonts w:ascii="Times New Roman" w:hAnsi="Times New Roman" w:cs="Times New Roman"/>
          <w:b/>
          <w:bCs/>
          <w:sz w:val="26"/>
          <w:szCs w:val="26"/>
        </w:rPr>
        <w:t>Domain and Problem Statement:</w:t>
      </w:r>
    </w:p>
    <w:p w14:paraId="4C40FF93">
      <w:pPr>
        <w:ind w:left="360"/>
        <w:rPr>
          <w:rFonts w:ascii="Times New Roman" w:hAnsi="Times New Roman" w:cs="Times New Roman"/>
        </w:rPr>
      </w:pPr>
      <w:r>
        <w:rPr>
          <w:rFonts w:ascii="Times New Roman" w:hAnsi="Times New Roman" w:cs="Times New Roman"/>
          <w:b/>
          <w:bCs/>
        </w:rPr>
        <w:t>Domain:</w:t>
      </w:r>
      <w:r>
        <w:rPr>
          <w:rFonts w:ascii="Times New Roman" w:hAnsi="Times New Roman" w:cs="Times New Roman"/>
        </w:rPr>
        <w:t xml:space="preserve"> Financial Data Analytics</w:t>
      </w:r>
    </w:p>
    <w:p w14:paraId="4A886D7D">
      <w:pPr>
        <w:pStyle w:val="7"/>
      </w:pPr>
      <w:r>
        <w:rPr>
          <w:b/>
          <w:bCs/>
        </w:rPr>
        <w:t>Problem Statement:</w:t>
      </w:r>
      <w:r>
        <w:t xml:space="preserve"> Financial institutions process a large volume of credit card transactions, making manual fraud detection difficult. This project transforms raw credit card transaction data into structured and usable information. Fraudulent transactions can cause significant financial losses and security risks. Python is used for data cleaning, MySQL for data storage, and Power BI and Tableau for visualization. The analysis focuses on transaction volume, fraud rate, fraud trends, transaction amounts, and time-based fraud patterns.</w:t>
      </w:r>
      <w:r>
        <w:br w:type="textWrapping"/>
      </w:r>
    </w:p>
    <w:p w14:paraId="30A6B1C4">
      <w:pPr>
        <w:rPr>
          <w:rFonts w:ascii="Times New Roman" w:hAnsi="Times New Roman" w:cs="Times New Roman"/>
          <w:b/>
          <w:bCs/>
          <w:sz w:val="26"/>
          <w:szCs w:val="26"/>
        </w:rPr>
      </w:pPr>
      <w:r>
        <w:rPr>
          <w:rFonts w:ascii="Times New Roman" w:hAnsi="Times New Roman" w:cs="Times New Roman"/>
          <w:b/>
          <w:bCs/>
          <w:sz w:val="26"/>
          <w:szCs w:val="26"/>
        </w:rPr>
        <w:t>Dataset Description:</w:t>
      </w:r>
    </w:p>
    <w:p w14:paraId="1C002353">
      <w:pPr>
        <w:ind w:left="360"/>
        <w:rPr>
          <w:rFonts w:ascii="Times New Roman" w:hAnsi="Times New Roman" w:cs="Times New Roman"/>
        </w:rPr>
      </w:pPr>
      <w:r>
        <w:rPr>
          <w:rFonts w:ascii="Times New Roman" w:hAnsi="Times New Roman" w:cs="Times New Roman"/>
          <w:b/>
          <w:bCs/>
        </w:rPr>
        <w:t>Dataset Name:</w:t>
      </w:r>
      <w:r>
        <w:rPr>
          <w:rFonts w:ascii="Times New Roman" w:hAnsi="Times New Roman" w:cs="Times New Roman"/>
        </w:rPr>
        <w:t xml:space="preserve"> Credit Card Fraud Detection Dataset</w:t>
      </w:r>
    </w:p>
    <w:p w14:paraId="4C57DF7F">
      <w:pPr>
        <w:ind w:left="360"/>
        <w:rPr>
          <w:rFonts w:ascii="Times New Roman" w:hAnsi="Times New Roman" w:cs="Times New Roman"/>
        </w:rPr>
      </w:pPr>
      <w:r>
        <w:rPr>
          <w:rFonts w:ascii="Times New Roman" w:hAnsi="Times New Roman" w:cs="Times New Roman"/>
          <w:b/>
          <w:bCs/>
        </w:rPr>
        <w:t>Granularity:</w:t>
      </w:r>
      <w:r>
        <w:rPr>
          <w:rFonts w:ascii="Times New Roman" w:hAnsi="Times New Roman" w:cs="Times New Roman"/>
        </w:rPr>
        <w:t xml:space="preserve"> Each row represents a single credit card transaction.</w:t>
      </w:r>
    </w:p>
    <w:p w14:paraId="4C22B4CD">
      <w:pPr>
        <w:pStyle w:val="9"/>
      </w:pPr>
      <w:r>
        <w:rPr>
          <w:rStyle w:val="8"/>
          <w:rFonts w:eastAsiaTheme="majorEastAsia"/>
        </w:rPr>
        <w:t xml:space="preserve">      Dataset Size:</w:t>
      </w:r>
      <w:r>
        <w:t xml:space="preserve"> 284,807 transactions</w:t>
      </w:r>
    </w:p>
    <w:p w14:paraId="6225FBC1">
      <w:pPr>
        <w:pStyle w:val="7"/>
      </w:pPr>
      <w:r>
        <w:rPr>
          <w:rStyle w:val="8"/>
          <w:rFonts w:eastAsiaTheme="majorEastAsia"/>
        </w:rPr>
        <w:t xml:space="preserve">      Number of Attributes:</w:t>
      </w:r>
      <w:r>
        <w:t xml:space="preserve"> 31</w:t>
      </w:r>
    </w:p>
    <w:p w14:paraId="5763C28C">
      <w:pPr>
        <w:ind w:left="360"/>
        <w:rPr>
          <w:rFonts w:ascii="Times New Roman" w:hAnsi="Times New Roman" w:cs="Times New Roman"/>
          <w:b/>
          <w:bCs/>
        </w:rPr>
      </w:pPr>
      <w:r>
        <w:rPr>
          <w:rFonts w:ascii="Times New Roman" w:hAnsi="Times New Roman" w:cs="Times New Roman"/>
          <w:b/>
          <w:bCs/>
        </w:rPr>
        <w:t>Key Entities &amp; Attributes:</w:t>
      </w:r>
    </w:p>
    <w:p w14:paraId="61E547A2">
      <w:pPr>
        <w:ind w:left="360"/>
        <w:rPr>
          <w:rFonts w:ascii="Times New Roman" w:hAnsi="Times New Roman" w:cs="Times New Roman"/>
          <w:b/>
        </w:rPr>
      </w:pPr>
      <w:r>
        <w:rPr>
          <w:rFonts w:ascii="Times New Roman" w:hAnsi="Times New Roman" w:cs="Times New Roman"/>
          <w:b/>
        </w:rPr>
        <w:t>Transaction Information:</w:t>
      </w:r>
    </w:p>
    <w:p w14:paraId="1796E157">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 xml:space="preserve">      </w:t>
      </w:r>
      <w:r>
        <w:rPr>
          <w:rFonts w:ascii="Times New Roman" w:hAnsi="Times New Roman" w:eastAsia="Times New Roman" w:cs="Times New Roman"/>
          <w:kern w:val="0"/>
          <w:sz w:val="24"/>
          <w:szCs w:val="24"/>
          <w:lang w:eastAsia="en-IN"/>
          <w14:ligatures w14:val="none"/>
        </w:rPr>
        <w:t xml:space="preserve">  </w:t>
      </w:r>
      <w:r>
        <w:rPr>
          <w:rFonts w:ascii="Times New Roman" w:hAnsi="Times New Roman" w:eastAsia="Times New Roman" w:cs="Times New Roman"/>
          <w:kern w:val="0"/>
          <w:sz w:val="20"/>
          <w:szCs w:val="20"/>
          <w:lang w:eastAsia="en-IN"/>
          <w14:ligatures w14:val="none"/>
        </w:rPr>
        <w:t>Time</w:t>
      </w:r>
      <w:r>
        <w:rPr>
          <w:rFonts w:ascii="Times New Roman" w:hAnsi="Times New Roman" w:eastAsia="Times New Roman" w:cs="Times New Roman"/>
          <w:kern w:val="0"/>
          <w:sz w:val="24"/>
          <w:szCs w:val="24"/>
          <w:lang w:eastAsia="en-IN"/>
          <w14:ligatures w14:val="none"/>
        </w:rPr>
        <w:t xml:space="preserve"> – Seconds elapsed between the first transaction and the current transaction. </w:t>
      </w:r>
    </w:p>
    <w:p w14:paraId="1251379A">
      <w:pPr>
        <w:ind w:left="360"/>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Times New Roman" w:hAnsi="Times New Roman" w:eastAsia="Times New Roman" w:cs="Times New Roman"/>
          <w:kern w:val="0"/>
          <w:sz w:val="20"/>
          <w:szCs w:val="20"/>
          <w:lang w:eastAsia="en-IN"/>
          <w14:ligatures w14:val="none"/>
        </w:rPr>
        <w:t>Amount</w:t>
      </w:r>
      <w:r>
        <w:rPr>
          <w:rFonts w:ascii="Times New Roman" w:hAnsi="Times New Roman" w:eastAsia="Times New Roman" w:cs="Times New Roman"/>
          <w:kern w:val="0"/>
          <w:sz w:val="24"/>
          <w:szCs w:val="24"/>
          <w:lang w:eastAsia="en-IN"/>
          <w14:ligatures w14:val="none"/>
        </w:rPr>
        <w:t xml:space="preserve"> – Amount involved in the transaction.</w:t>
      </w:r>
    </w:p>
    <w:p w14:paraId="0B8541BD">
      <w:pPr>
        <w:ind w:left="360"/>
        <w:rPr>
          <w:rFonts w:ascii="Times New Roman" w:hAnsi="Times New Roman" w:cs="Times New Roman"/>
          <w:b/>
        </w:rPr>
      </w:pPr>
      <w:r>
        <w:rPr>
          <w:rFonts w:ascii="Times New Roman" w:hAnsi="Times New Roman" w:cs="Times New Roman"/>
          <w:b/>
        </w:rPr>
        <w:t>Anonymized Features:</w:t>
      </w:r>
    </w:p>
    <w:p w14:paraId="76DE5737">
      <w:pPr>
        <w:ind w:left="360"/>
        <w:rPr>
          <w:rFonts w:ascii="Times New Roman" w:hAnsi="Times New Roman" w:cs="Times New Roman"/>
        </w:rPr>
      </w:pPr>
      <w:r>
        <w:rPr>
          <w:rStyle w:val="5"/>
          <w:rFonts w:ascii="Times New Roman" w:hAnsi="Times New Roman" w:cs="Times New Roman" w:eastAsiaTheme="majorEastAsia"/>
        </w:rPr>
        <w:t>V1</w:t>
      </w:r>
      <w:r>
        <w:rPr>
          <w:rFonts w:ascii="Times New Roman" w:hAnsi="Times New Roman" w:cs="Times New Roman"/>
        </w:rPr>
        <w:t xml:space="preserve"> to </w:t>
      </w:r>
      <w:r>
        <w:rPr>
          <w:rStyle w:val="5"/>
          <w:rFonts w:ascii="Times New Roman" w:hAnsi="Times New Roman" w:cs="Times New Roman" w:eastAsiaTheme="majorEastAsia"/>
        </w:rPr>
        <w:t>V28</w:t>
      </w:r>
      <w:r>
        <w:rPr>
          <w:rFonts w:ascii="Times New Roman" w:hAnsi="Times New Roman" w:cs="Times New Roman"/>
        </w:rPr>
        <w:t xml:space="preserve"> – PCA-anonymized numerical features representing transaction characteristics.</w:t>
      </w:r>
    </w:p>
    <w:p w14:paraId="1DAA6CB2">
      <w:pPr>
        <w:rPr>
          <w:rFonts w:ascii="Times New Roman" w:hAnsi="Times New Roman" w:cs="Times New Roman"/>
          <w:b/>
        </w:rPr>
      </w:pPr>
      <w:r>
        <w:rPr>
          <w:rFonts w:ascii="Times New Roman" w:hAnsi="Times New Roman" w:cs="Times New Roman"/>
          <w:b/>
        </w:rPr>
        <w:t>Target Attribute:</w:t>
      </w:r>
    </w:p>
    <w:p w14:paraId="7D1F560F">
      <w:pPr>
        <w:spacing w:before="100" w:beforeAutospacing="1" w:after="100" w:afterAutospacing="1" w:line="240" w:lineRule="auto"/>
        <w:rPr>
          <w:rFonts w:ascii="Times New Roman" w:hAnsi="Times New Roman" w:eastAsia="Times New Roman" w:cs="Times New Roman"/>
          <w:b/>
          <w:kern w:val="0"/>
          <w:sz w:val="24"/>
          <w:szCs w:val="24"/>
          <w:lang w:eastAsia="en-IN"/>
          <w14:ligatures w14:val="none"/>
        </w:rPr>
      </w:pPr>
      <w:r>
        <w:rPr>
          <w:rFonts w:ascii="Times New Roman" w:hAnsi="Times New Roman" w:eastAsia="Times New Roman" w:cs="Times New Roman"/>
          <w:b/>
          <w:kern w:val="0"/>
          <w:sz w:val="20"/>
          <w:szCs w:val="20"/>
          <w:lang w:eastAsia="en-IN"/>
          <w14:ligatures w14:val="none"/>
        </w:rPr>
        <w:t xml:space="preserve"> Class</w:t>
      </w:r>
    </w:p>
    <w:p w14:paraId="363574A9">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0</w:t>
      </w:r>
      <w:r>
        <w:rPr>
          <w:rFonts w:ascii="Times New Roman" w:hAnsi="Times New Roman" w:eastAsia="Times New Roman" w:cs="Times New Roman"/>
          <w:kern w:val="0"/>
          <w:sz w:val="24"/>
          <w:szCs w:val="24"/>
          <w:lang w:eastAsia="en-IN"/>
          <w14:ligatures w14:val="none"/>
        </w:rPr>
        <w:t xml:space="preserve"> – Legitimate transaction </w:t>
      </w:r>
    </w:p>
    <w:p w14:paraId="4DCFA7E1">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Courier New" w:hAnsi="Courier New" w:eastAsia="Times New Roman" w:cs="Courier New"/>
          <w:kern w:val="0"/>
          <w:sz w:val="20"/>
          <w:szCs w:val="20"/>
          <w:lang w:eastAsia="en-IN"/>
          <w14:ligatures w14:val="none"/>
        </w:rPr>
        <w:t>1</w:t>
      </w:r>
      <w:r>
        <w:rPr>
          <w:rFonts w:ascii="Times New Roman" w:hAnsi="Times New Roman" w:eastAsia="Times New Roman" w:cs="Times New Roman"/>
          <w:kern w:val="0"/>
          <w:sz w:val="24"/>
          <w:szCs w:val="24"/>
          <w:lang w:eastAsia="en-IN"/>
          <w14:ligatures w14:val="none"/>
        </w:rPr>
        <w:t xml:space="preserve"> – Fraudulent transaction</w:t>
      </w:r>
    </w:p>
    <w:p w14:paraId="1EB1791B">
      <w:pPr>
        <w:rPr>
          <w:rFonts w:ascii="Times New Roman" w:hAnsi="Times New Roman" w:cs="Times New Roman"/>
          <w:b/>
          <w:bCs/>
          <w:sz w:val="26"/>
          <w:szCs w:val="26"/>
        </w:rPr>
      </w:pPr>
      <w:r>
        <w:rPr>
          <w:rFonts w:ascii="Times New Roman" w:hAnsi="Times New Roman" w:cs="Times New Roman"/>
          <w:b/>
          <w:bCs/>
          <w:sz w:val="26"/>
          <w:szCs w:val="26"/>
        </w:rPr>
        <w:t>Data Source:</w:t>
      </w:r>
    </w:p>
    <w:p w14:paraId="0E0D8219">
      <w:pPr>
        <w:ind w:left="360"/>
        <w:rPr>
          <w:rFonts w:ascii="Times New Roman" w:hAnsi="Times New Roman" w:cs="Times New Roman"/>
        </w:rPr>
      </w:pPr>
      <w:r>
        <w:rPr>
          <w:rFonts w:ascii="Times New Roman" w:hAnsi="Times New Roman" w:cs="Times New Roman"/>
          <w:b/>
          <w:bCs/>
        </w:rPr>
        <w:t>Primary Source:</w:t>
      </w:r>
      <w:r>
        <w:rPr>
          <w:rFonts w:ascii="Times New Roman" w:hAnsi="Times New Roman" w:cs="Times New Roman"/>
        </w:rPr>
        <w:t xml:space="preserve"> Kaggle – Credit Card Fraud Detection Dataset</w:t>
      </w:r>
    </w:p>
    <w:p w14:paraId="724803E8">
      <w:pPr>
        <w:ind w:left="360"/>
        <w:rPr>
          <w:rFonts w:ascii="Times New Roman" w:hAnsi="Times New Roman" w:cs="Times New Roman"/>
        </w:rPr>
      </w:pPr>
      <w:r>
        <w:rPr>
          <w:rStyle w:val="8"/>
          <w:rFonts w:ascii="Times New Roman" w:hAnsi="Times New Roman" w:cs="Times New Roman"/>
        </w:rPr>
        <w:t>Input File:</w:t>
      </w:r>
      <w:r>
        <w:rPr>
          <w:rFonts w:ascii="Times New Roman" w:hAnsi="Times New Roman" w:cs="Times New Roman"/>
        </w:rPr>
        <w:t xml:space="preserve"> Credit card transaction dataset</w:t>
      </w:r>
    </w:p>
    <w:p w14:paraId="6C94F58D">
      <w:pPr>
        <w:ind w:left="360"/>
        <w:rPr>
          <w:rFonts w:ascii="Times New Roman" w:hAnsi="Times New Roman" w:cs="Times New Roman"/>
        </w:rPr>
      </w:pPr>
      <w:r>
        <w:rPr>
          <w:rStyle w:val="8"/>
          <w:rFonts w:ascii="Times New Roman" w:hAnsi="Times New Roman" w:cs="Times New Roman"/>
        </w:rPr>
        <w:t>Data Processing Tool:</w:t>
      </w:r>
      <w:r>
        <w:rPr>
          <w:rFonts w:ascii="Times New Roman" w:hAnsi="Times New Roman" w:cs="Times New Roman"/>
        </w:rPr>
        <w:t xml:space="preserve"> Python / Jupyter Notebook</w:t>
      </w:r>
    </w:p>
    <w:p w14:paraId="0AE76930">
      <w:pPr>
        <w:ind w:left="360"/>
        <w:rPr>
          <w:rFonts w:ascii="Times New Roman" w:hAnsi="Times New Roman" w:cs="Times New Roman"/>
        </w:rPr>
      </w:pPr>
      <w:r>
        <w:rPr>
          <w:rStyle w:val="8"/>
          <w:rFonts w:ascii="Times New Roman" w:hAnsi="Times New Roman" w:cs="Times New Roman"/>
        </w:rPr>
        <w:t>Database:</w:t>
      </w:r>
      <w:r>
        <w:rPr>
          <w:rFonts w:ascii="Times New Roman" w:hAnsi="Times New Roman" w:cs="Times New Roman"/>
        </w:rPr>
        <w:t xml:space="preserve"> MySQL</w:t>
      </w:r>
    </w:p>
    <w:p w14:paraId="4BFEC7FB">
      <w:pPr>
        <w:ind w:left="360"/>
        <w:rPr>
          <w:rStyle w:val="5"/>
          <w:rFonts w:ascii="Times New Roman" w:hAnsi="Times New Roman" w:cs="Times New Roman" w:eastAsiaTheme="majorEastAsia"/>
        </w:rPr>
      </w:pPr>
      <w:r>
        <w:rPr>
          <w:rStyle w:val="8"/>
          <w:rFonts w:ascii="Times New Roman" w:hAnsi="Times New Roman" w:cs="Times New Roman"/>
        </w:rPr>
        <w:t>Database Name:</w:t>
      </w:r>
      <w:r>
        <w:rPr>
          <w:rFonts w:ascii="Times New Roman" w:hAnsi="Times New Roman" w:cs="Times New Roman"/>
        </w:rPr>
        <w:t xml:space="preserve"> </w:t>
      </w:r>
      <w:r>
        <w:rPr>
          <w:rStyle w:val="5"/>
          <w:rFonts w:ascii="Times New Roman" w:hAnsi="Times New Roman" w:cs="Times New Roman" w:eastAsiaTheme="majorEastAsia"/>
        </w:rPr>
        <w:t>fraud_analytics</w:t>
      </w:r>
    </w:p>
    <w:p w14:paraId="1F013920">
      <w:pPr>
        <w:ind w:left="360"/>
        <w:rPr>
          <w:rStyle w:val="5"/>
          <w:rFonts w:ascii="Times New Roman" w:hAnsi="Times New Roman" w:cs="Times New Roman" w:eastAsiaTheme="majorEastAsia"/>
        </w:rPr>
      </w:pPr>
      <w:r>
        <w:rPr>
          <w:rStyle w:val="8"/>
          <w:rFonts w:ascii="Times New Roman" w:hAnsi="Times New Roman" w:cs="Times New Roman"/>
        </w:rPr>
        <w:t>Table Name:</w:t>
      </w:r>
      <w:r>
        <w:rPr>
          <w:rFonts w:ascii="Times New Roman" w:hAnsi="Times New Roman" w:cs="Times New Roman"/>
        </w:rPr>
        <w:t xml:space="preserve"> </w:t>
      </w:r>
      <w:r>
        <w:rPr>
          <w:rStyle w:val="5"/>
          <w:rFonts w:ascii="Times New Roman" w:hAnsi="Times New Roman" w:cs="Times New Roman" w:eastAsiaTheme="majorEastAsia"/>
        </w:rPr>
        <w:t>transactions</w:t>
      </w:r>
    </w:p>
    <w:p w14:paraId="7A27140F">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Visualization Tools:</w:t>
      </w:r>
    </w:p>
    <w:p w14:paraId="483975F1">
      <w:pPr>
        <w:numPr>
          <w:ilvl w:val="0"/>
          <w:numId w:val="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Power BI </w:t>
      </w:r>
    </w:p>
    <w:p w14:paraId="0BCAAE9D">
      <w:pPr>
        <w:numPr>
          <w:ilvl w:val="0"/>
          <w:numId w:val="2"/>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Tableau</w:t>
      </w:r>
    </w:p>
    <w:p w14:paraId="00C06520">
      <w:pPr>
        <w:rPr>
          <w:rFonts w:ascii="Times New Roman" w:hAnsi="Times New Roman" w:cs="Times New Roman"/>
          <w:b/>
          <w:bCs/>
          <w:sz w:val="26"/>
          <w:szCs w:val="26"/>
        </w:rPr>
      </w:pPr>
      <w:r>
        <w:rPr>
          <w:rFonts w:ascii="Times New Roman" w:hAnsi="Times New Roman" w:cs="Times New Roman"/>
          <w:b/>
          <w:bCs/>
          <w:sz w:val="26"/>
          <w:szCs w:val="26"/>
        </w:rPr>
        <w:t>Architecture:</w:t>
      </w:r>
    </w:p>
    <w:p w14:paraId="1C9ACB15">
      <w:pPr>
        <w:rPr>
          <w:rFonts w:ascii="Times New Roman" w:hAnsi="Times New Roman" w:cs="Times New Roman"/>
        </w:rPr>
      </w:pPr>
      <w:r>
        <w:rPr>
          <w:rFonts w:ascii="Times New Roman" w:hAnsi="Times New Roman" w:cs="Times New Roman"/>
        </w:rPr>
        <w:drawing>
          <wp:inline distT="0" distB="0" distL="0" distR="0">
            <wp:extent cx="5731510" cy="1502410"/>
            <wp:effectExtent l="0" t="0" r="139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1502410"/>
                    </a:xfrm>
                    <a:prstGeom prst="rect">
                      <a:avLst/>
                    </a:prstGeom>
                  </pic:spPr>
                </pic:pic>
              </a:graphicData>
            </a:graphic>
          </wp:inline>
        </w:drawing>
      </w:r>
    </w:p>
    <w:p w14:paraId="7B757243">
      <w:pPr>
        <w:rPr>
          <w:rFonts w:ascii="Times New Roman" w:hAnsi="Times New Roman" w:cs="Times New Roman"/>
          <w:b/>
          <w:bCs/>
          <w:sz w:val="26"/>
          <w:szCs w:val="26"/>
        </w:rPr>
      </w:pPr>
      <w:r>
        <w:rPr>
          <w:rFonts w:ascii="Times New Roman" w:hAnsi="Times New Roman" w:cs="Times New Roman"/>
          <w:b/>
          <w:bCs/>
          <w:sz w:val="26"/>
          <w:szCs w:val="26"/>
        </w:rPr>
        <w:t>Program:</w:t>
      </w:r>
    </w:p>
    <w:p w14:paraId="63AD5BAA">
      <w:pPr>
        <w:rPr>
          <w:rFonts w:ascii="Times New Roman" w:hAnsi="Times New Roman" w:cs="Times New Roman"/>
          <w:b/>
          <w:bCs/>
        </w:rPr>
      </w:pPr>
      <w:r>
        <w:rPr>
          <w:rFonts w:ascii="Times New Roman" w:hAnsi="Times New Roman" w:cs="Times New Roman"/>
          <w:b/>
          <w:bCs/>
        </w:rPr>
        <w:t>1. Python – Data Cleaning &amp; Transformation</w:t>
      </w:r>
    </w:p>
    <w:p w14:paraId="4F76392E">
      <w:pPr>
        <w:rPr>
          <w:rFonts w:ascii="Times New Roman" w:hAnsi="Times New Roman" w:cs="Times New Roman"/>
        </w:rPr>
      </w:pPr>
      <w:r>
        <w:rPr>
          <w:rFonts w:ascii="Times New Roman" w:hAnsi="Times New Roman" w:cs="Times New Roman"/>
        </w:rPr>
        <w:t>import pandas as pd</w:t>
      </w:r>
    </w:p>
    <w:p w14:paraId="057C80E4">
      <w:pPr>
        <w:rPr>
          <w:rFonts w:ascii="Times New Roman" w:hAnsi="Times New Roman" w:cs="Times New Roman"/>
        </w:rPr>
      </w:pPr>
    </w:p>
    <w:p w14:paraId="50286972">
      <w:pPr>
        <w:rPr>
          <w:rFonts w:ascii="Times New Roman" w:hAnsi="Times New Roman" w:cs="Times New Roman"/>
        </w:rPr>
      </w:pPr>
      <w:r>
        <w:rPr>
          <w:rFonts w:ascii="Times New Roman" w:hAnsi="Times New Roman" w:cs="Times New Roman"/>
        </w:rPr>
        <w:t># Load dataset</w:t>
      </w:r>
    </w:p>
    <w:p w14:paraId="20F5BC5C">
      <w:pPr>
        <w:rPr>
          <w:rStyle w:val="12"/>
          <w:rFonts w:ascii="Times New Roman" w:hAnsi="Times New Roman" w:cs="Times New Roman"/>
        </w:rPr>
      </w:pPr>
      <w:r>
        <w:rPr>
          <w:rStyle w:val="10"/>
          <w:rFonts w:ascii="Times New Roman" w:hAnsi="Times New Roman" w:cs="Times New Roman"/>
        </w:rPr>
        <w:t>file_path</w:t>
      </w:r>
      <w:r>
        <w:rPr>
          <w:rFonts w:ascii="Times New Roman" w:hAnsi="Times New Roman" w:cs="Times New Roman"/>
        </w:rPr>
        <w:t xml:space="preserve"> </w:t>
      </w:r>
      <w:r>
        <w:rPr>
          <w:rStyle w:val="11"/>
          <w:rFonts w:ascii="Times New Roman" w:hAnsi="Times New Roman" w:cs="Times New Roman"/>
        </w:rPr>
        <w:t>=</w:t>
      </w:r>
      <w:r>
        <w:rPr>
          <w:rFonts w:ascii="Times New Roman" w:hAnsi="Times New Roman" w:cs="Times New Roman"/>
        </w:rPr>
        <w:t xml:space="preserve"> </w:t>
      </w:r>
      <w:r>
        <w:rPr>
          <w:rStyle w:val="12"/>
          <w:rFonts w:ascii="Times New Roman" w:hAnsi="Times New Roman" w:cs="Times New Roman"/>
        </w:rPr>
        <w:t>"creditcard.csv"</w:t>
      </w:r>
    </w:p>
    <w:p w14:paraId="2952244A">
      <w:pPr>
        <w:rPr>
          <w:rFonts w:ascii="Times New Roman" w:hAnsi="Times New Roman" w:cs="Times New Roman"/>
        </w:rPr>
      </w:pPr>
      <w:r>
        <w:rPr>
          <w:rStyle w:val="10"/>
          <w:rFonts w:ascii="Times New Roman" w:hAnsi="Times New Roman" w:cs="Times New Roman"/>
        </w:rPr>
        <w:t>df</w:t>
      </w:r>
      <w:r>
        <w:rPr>
          <w:rFonts w:ascii="Times New Roman" w:hAnsi="Times New Roman" w:cs="Times New Roman"/>
        </w:rPr>
        <w:t xml:space="preserve"> </w:t>
      </w:r>
      <w:r>
        <w:rPr>
          <w:rStyle w:val="11"/>
          <w:rFonts w:ascii="Times New Roman" w:hAnsi="Times New Roman" w:cs="Times New Roman"/>
        </w:rPr>
        <w:t>=</w:t>
      </w:r>
      <w:r>
        <w:rPr>
          <w:rFonts w:ascii="Times New Roman" w:hAnsi="Times New Roman" w:cs="Times New Roman"/>
        </w:rPr>
        <w:t xml:space="preserve"> </w:t>
      </w:r>
      <w:r>
        <w:rPr>
          <w:rStyle w:val="10"/>
          <w:rFonts w:ascii="Times New Roman" w:hAnsi="Times New Roman" w:cs="Times New Roman"/>
        </w:rPr>
        <w:t>pd</w:t>
      </w:r>
      <w:r>
        <w:rPr>
          <w:rStyle w:val="11"/>
          <w:rFonts w:ascii="Times New Roman" w:hAnsi="Times New Roman" w:cs="Times New Roman"/>
        </w:rPr>
        <w:t>.</w:t>
      </w:r>
      <w:r>
        <w:rPr>
          <w:rFonts w:ascii="Times New Roman" w:hAnsi="Times New Roman" w:cs="Times New Roman"/>
        </w:rPr>
        <w:t>read_csv(</w:t>
      </w:r>
      <w:r>
        <w:rPr>
          <w:rStyle w:val="10"/>
          <w:rFonts w:ascii="Times New Roman" w:hAnsi="Times New Roman" w:cs="Times New Roman"/>
        </w:rPr>
        <w:t>file_path</w:t>
      </w:r>
      <w:r>
        <w:rPr>
          <w:rFonts w:ascii="Times New Roman" w:hAnsi="Times New Roman" w:cs="Times New Roman"/>
        </w:rPr>
        <w:t>)</w:t>
      </w:r>
    </w:p>
    <w:p w14:paraId="261999EF">
      <w:pPr>
        <w:rPr>
          <w:rFonts w:ascii="Times New Roman" w:hAnsi="Times New Roman" w:cs="Times New Roman"/>
        </w:rPr>
      </w:pPr>
      <w:r>
        <w:rPr>
          <w:rFonts w:ascii="Times New Roman" w:hAnsi="Times New Roman" w:cs="Times New Roman"/>
        </w:rPr>
        <w:t>#Dataset Dimensions</w:t>
      </w:r>
    </w:p>
    <w:p w14:paraId="1F97FC75">
      <w:pPr>
        <w:rPr>
          <w:rFonts w:ascii="Times New Roman" w:hAnsi="Times New Roman" w:cs="Times New Roman"/>
        </w:rPr>
      </w:pPr>
      <w:r>
        <w:rPr>
          <w:rStyle w:val="10"/>
          <w:rFonts w:ascii="Times New Roman" w:hAnsi="Times New Roman" w:cs="Times New Roman"/>
        </w:rPr>
        <w:t>print</w:t>
      </w:r>
      <w:r>
        <w:rPr>
          <w:rFonts w:ascii="Times New Roman" w:hAnsi="Times New Roman" w:cs="Times New Roman"/>
        </w:rPr>
        <w:t>(</w:t>
      </w:r>
      <w:r>
        <w:rPr>
          <w:rStyle w:val="12"/>
          <w:rFonts w:ascii="Times New Roman" w:hAnsi="Times New Roman" w:cs="Times New Roman"/>
        </w:rPr>
        <w:t>"Rows:"</w:t>
      </w:r>
      <w:r>
        <w:rPr>
          <w:rFonts w:ascii="Times New Roman" w:hAnsi="Times New Roman" w:cs="Times New Roman"/>
        </w:rPr>
        <w:t xml:space="preserve">, </w:t>
      </w:r>
      <w:r>
        <w:rPr>
          <w:rStyle w:val="10"/>
          <w:rFonts w:ascii="Times New Roman" w:hAnsi="Times New Roman" w:cs="Times New Roman"/>
        </w:rPr>
        <w:t>df</w:t>
      </w:r>
      <w:r>
        <w:rPr>
          <w:rStyle w:val="11"/>
          <w:rFonts w:ascii="Times New Roman" w:hAnsi="Times New Roman" w:cs="Times New Roman"/>
        </w:rPr>
        <w:t>.</w:t>
      </w:r>
      <w:r>
        <w:rPr>
          <w:rFonts w:ascii="Times New Roman" w:hAnsi="Times New Roman" w:cs="Times New Roman"/>
        </w:rPr>
        <w:t>shape[</w:t>
      </w:r>
      <w:r>
        <w:rPr>
          <w:rStyle w:val="13"/>
          <w:rFonts w:ascii="Times New Roman" w:hAnsi="Times New Roman" w:cs="Times New Roman"/>
        </w:rPr>
        <w:t>0</w:t>
      </w:r>
      <w:r>
        <w:rPr>
          <w:rFonts w:ascii="Times New Roman" w:hAnsi="Times New Roman" w:cs="Times New Roman"/>
        </w:rPr>
        <w:t xml:space="preserve">]) </w:t>
      </w:r>
    </w:p>
    <w:p w14:paraId="3824D9E8">
      <w:pPr>
        <w:rPr>
          <w:rFonts w:ascii="Times New Roman" w:hAnsi="Times New Roman" w:cs="Times New Roman"/>
        </w:rPr>
      </w:pPr>
      <w:r>
        <w:rPr>
          <w:rStyle w:val="10"/>
          <w:rFonts w:ascii="Times New Roman" w:hAnsi="Times New Roman" w:cs="Times New Roman"/>
        </w:rPr>
        <w:t>print</w:t>
      </w:r>
      <w:r>
        <w:rPr>
          <w:rFonts w:ascii="Times New Roman" w:hAnsi="Times New Roman" w:cs="Times New Roman"/>
        </w:rPr>
        <w:t>(</w:t>
      </w:r>
      <w:r>
        <w:rPr>
          <w:rStyle w:val="12"/>
          <w:rFonts w:ascii="Times New Roman" w:hAnsi="Times New Roman" w:cs="Times New Roman"/>
        </w:rPr>
        <w:t>"Columns:"</w:t>
      </w:r>
      <w:r>
        <w:rPr>
          <w:rFonts w:ascii="Times New Roman" w:hAnsi="Times New Roman" w:cs="Times New Roman"/>
        </w:rPr>
        <w:t xml:space="preserve">, </w:t>
      </w:r>
      <w:r>
        <w:rPr>
          <w:rStyle w:val="10"/>
          <w:rFonts w:ascii="Times New Roman" w:hAnsi="Times New Roman" w:cs="Times New Roman"/>
        </w:rPr>
        <w:t>df</w:t>
      </w:r>
      <w:r>
        <w:rPr>
          <w:rStyle w:val="11"/>
          <w:rFonts w:ascii="Times New Roman" w:hAnsi="Times New Roman" w:cs="Times New Roman"/>
        </w:rPr>
        <w:t>.</w:t>
      </w:r>
      <w:r>
        <w:rPr>
          <w:rFonts w:ascii="Times New Roman" w:hAnsi="Times New Roman" w:cs="Times New Roman"/>
        </w:rPr>
        <w:t>shape[</w:t>
      </w:r>
      <w:r>
        <w:rPr>
          <w:rStyle w:val="13"/>
          <w:rFonts w:ascii="Times New Roman" w:hAnsi="Times New Roman" w:cs="Times New Roman"/>
        </w:rPr>
        <w:t>1</w:t>
      </w:r>
      <w:r>
        <w:rPr>
          <w:rFonts w:ascii="Times New Roman" w:hAnsi="Times New Roman" w:cs="Times New Roman"/>
        </w:rPr>
        <w:t>])</w:t>
      </w:r>
    </w:p>
    <w:p w14:paraId="05F9D486">
      <w:pPr>
        <w:rPr>
          <w:rFonts w:ascii="Times New Roman" w:hAnsi="Times New Roman" w:cs="Times New Roman"/>
        </w:rPr>
      </w:pPr>
      <w:r>
        <w:t>#</w:t>
      </w:r>
      <w:r>
        <w:rPr>
          <w:rFonts w:ascii="Times New Roman" w:hAnsi="Times New Roman" w:cs="Times New Roman"/>
        </w:rPr>
        <w:t>View First 5 Records</w:t>
      </w:r>
    </w:p>
    <w:p w14:paraId="1B13BBC1">
      <w:pPr>
        <w:rPr>
          <w:rFonts w:ascii="Times New Roman" w:hAnsi="Times New Roman" w:cs="Times New Roman"/>
        </w:rPr>
      </w:pPr>
      <w:r>
        <w:rPr>
          <w:rFonts w:ascii="Times New Roman" w:hAnsi="Times New Roman" w:cs="Times New Roman"/>
        </w:rPr>
        <w:t>df.head()</w:t>
      </w:r>
    </w:p>
    <w:p w14:paraId="796A97E5">
      <w:pPr>
        <w:rPr>
          <w:rFonts w:ascii="Times New Roman" w:hAnsi="Times New Roman" w:cs="Times New Roman"/>
        </w:rPr>
      </w:pPr>
    </w:p>
    <w:p w14:paraId="39621F7E">
      <w:pPr>
        <w:rPr>
          <w:rFonts w:ascii="Times New Roman" w:hAnsi="Times New Roman" w:cs="Times New Roman"/>
        </w:rPr>
      </w:pPr>
      <w:r>
        <w:rPr>
          <w:rFonts w:ascii="Times New Roman" w:hAnsi="Times New Roman" w:cs="Times New Roman"/>
        </w:rPr>
        <w:t># Create a copy for processing</w:t>
      </w:r>
    </w:p>
    <w:p w14:paraId="045EFFE4">
      <w:pPr>
        <w:rPr>
          <w:rFonts w:ascii="Times New Roman" w:hAnsi="Times New Roman" w:cs="Times New Roman"/>
        </w:rPr>
      </w:pPr>
      <w:r>
        <w:rPr>
          <w:rFonts w:ascii="Times New Roman" w:hAnsi="Times New Roman" w:cs="Times New Roman"/>
        </w:rPr>
        <w:t>cc = df.copy()</w:t>
      </w:r>
    </w:p>
    <w:p w14:paraId="41346749">
      <w:pPr>
        <w:rPr>
          <w:rFonts w:ascii="Times New Roman" w:hAnsi="Times New Roman" w:cs="Times New Roman"/>
        </w:rPr>
      </w:pPr>
      <w:r>
        <w:rPr>
          <w:rFonts w:ascii="Times New Roman" w:hAnsi="Times New Roman" w:cs="Times New Roman"/>
        </w:rPr>
        <w:t># Missing Value Check</w:t>
      </w:r>
    </w:p>
    <w:p w14:paraId="126B301E">
      <w:pPr>
        <w:rPr>
          <w:rFonts w:ascii="Times New Roman" w:hAnsi="Times New Roman" w:cs="Times New Roman"/>
        </w:rPr>
      </w:pPr>
      <w:r>
        <w:rPr>
          <w:rFonts w:ascii="Times New Roman" w:hAnsi="Times New Roman" w:cs="Times New Roman"/>
        </w:rPr>
        <w:t>print("Missing values per column:\n", cc.isnull().sum().sum())</w:t>
      </w:r>
    </w:p>
    <w:p w14:paraId="0147F9A5">
      <w:pPr>
        <w:rPr>
          <w:rFonts w:ascii="Times New Roman" w:hAnsi="Times New Roman" w:cs="Times New Roman"/>
        </w:rPr>
      </w:pPr>
    </w:p>
    <w:p w14:paraId="3521A526">
      <w:pPr>
        <w:rPr>
          <w:rFonts w:ascii="Times New Roman" w:hAnsi="Times New Roman" w:cs="Times New Roman"/>
        </w:rPr>
      </w:pPr>
      <w:r>
        <w:rPr>
          <w:rFonts w:ascii="Times New Roman" w:hAnsi="Times New Roman" w:cs="Times New Roman"/>
        </w:rPr>
        <w:t># Duplicate Removal</w:t>
      </w:r>
    </w:p>
    <w:p w14:paraId="245AB91E">
      <w:pPr>
        <w:rPr>
          <w:rFonts w:ascii="Times New Roman" w:hAnsi="Times New Roman" w:cs="Times New Roman"/>
        </w:rPr>
      </w:pPr>
      <w:r>
        <w:rPr>
          <w:rFonts w:ascii="Times New Roman" w:hAnsi="Times New Roman" w:cs="Times New Roman"/>
        </w:rPr>
        <w:t>before = cc.shape[0]</w:t>
      </w:r>
    </w:p>
    <w:p w14:paraId="0BAD7301">
      <w:pPr>
        <w:rPr>
          <w:rFonts w:ascii="Times New Roman" w:hAnsi="Times New Roman" w:cs="Times New Roman"/>
        </w:rPr>
      </w:pPr>
      <w:r>
        <w:rPr>
          <w:rFonts w:ascii="Times New Roman" w:hAnsi="Times New Roman" w:cs="Times New Roman"/>
        </w:rPr>
        <w:t>cc.drop_duplicates(inplace=True)</w:t>
      </w:r>
    </w:p>
    <w:p w14:paraId="74C5736A">
      <w:pPr>
        <w:rPr>
          <w:rFonts w:ascii="Times New Roman" w:hAnsi="Times New Roman" w:cs="Times New Roman"/>
        </w:rPr>
      </w:pPr>
      <w:r>
        <w:rPr>
          <w:rFonts w:ascii="Times New Roman" w:hAnsi="Times New Roman" w:cs="Times New Roman"/>
        </w:rPr>
        <w:t>print(f"Removed {before - cc.shape[0]} duplicate rows")</w:t>
      </w:r>
    </w:p>
    <w:p w14:paraId="1227B07B">
      <w:pPr>
        <w:rPr>
          <w:rFonts w:ascii="Times New Roman" w:hAnsi="Times New Roman" w:cs="Times New Roman"/>
        </w:rPr>
      </w:pPr>
    </w:p>
    <w:p w14:paraId="454ABC91">
      <w:pPr>
        <w:rPr>
          <w:rFonts w:ascii="Times New Roman" w:hAnsi="Times New Roman" w:cs="Times New Roman"/>
          <w:b/>
          <w:bCs/>
          <w:sz w:val="24"/>
          <w:szCs w:val="24"/>
        </w:rPr>
      </w:pPr>
      <w:r>
        <w:rPr>
          <w:rFonts w:ascii="Times New Roman" w:hAnsi="Times New Roman" w:cs="Times New Roman"/>
          <w:b/>
          <w:sz w:val="24"/>
          <w:szCs w:val="24"/>
        </w:rPr>
        <w:t>2. Feature Engineering</w:t>
      </w:r>
    </w:p>
    <w:p w14:paraId="5F30D1FA">
      <w:pPr>
        <w:rPr>
          <w:rFonts w:ascii="Times New Roman" w:hAnsi="Times New Roman" w:cs="Times New Roman"/>
        </w:rPr>
      </w:pPr>
      <w:r>
        <w:rPr>
          <w:rFonts w:ascii="Times New Roman" w:hAnsi="Times New Roman" w:cs="Times New Roman"/>
        </w:rPr>
        <w:t>#Transaction Hour</w:t>
      </w:r>
    </w:p>
    <w:p w14:paraId="6EF452B6">
      <w:pPr>
        <w:rPr>
          <w:rFonts w:ascii="Times New Roman" w:hAnsi="Times New Roman" w:cs="Times New Roman"/>
        </w:rPr>
      </w:pPr>
      <w:r>
        <w:rPr>
          <w:rFonts w:ascii="Times New Roman" w:hAnsi="Times New Roman" w:cs="Times New Roman"/>
        </w:rPr>
        <w:t>cc["transaction_hour"] = ((cc["Time"] // 3600) % 24).astype(int)</w:t>
      </w:r>
    </w:p>
    <w:p w14:paraId="2E1609BA">
      <w:pPr>
        <w:rPr>
          <w:rFonts w:ascii="Times New Roman" w:hAnsi="Times New Roman" w:cs="Times New Roman"/>
        </w:rPr>
      </w:pPr>
      <w:r>
        <w:rPr>
          <w:rFonts w:ascii="Times New Roman" w:hAnsi="Times New Roman" w:cs="Times New Roman"/>
        </w:rPr>
        <w:t>#</w:t>
      </w:r>
      <w:r>
        <w:t xml:space="preserve"> </w:t>
      </w:r>
      <w:r>
        <w:rPr>
          <w:rFonts w:ascii="Times New Roman" w:hAnsi="Times New Roman" w:cs="Times New Roman"/>
        </w:rPr>
        <w:t>Transaction Day</w:t>
      </w:r>
    </w:p>
    <w:p w14:paraId="7CCDE2C0">
      <w:pPr>
        <w:rPr>
          <w:rFonts w:ascii="Times New Roman" w:hAnsi="Times New Roman" w:cs="Times New Roman"/>
        </w:rPr>
      </w:pPr>
      <w:r>
        <w:rPr>
          <w:rFonts w:ascii="Times New Roman" w:hAnsi="Times New Roman" w:cs="Times New Roman"/>
        </w:rPr>
        <w:t>cc["transaction_day"] = (</w:t>
      </w:r>
    </w:p>
    <w:p w14:paraId="0180E5E0">
      <w:pPr>
        <w:rPr>
          <w:rFonts w:ascii="Times New Roman" w:hAnsi="Times New Roman" w:cs="Times New Roman"/>
        </w:rPr>
      </w:pPr>
      <w:r>
        <w:rPr>
          <w:rFonts w:ascii="Times New Roman" w:hAnsi="Times New Roman" w:cs="Times New Roman"/>
        </w:rPr>
        <w:t xml:space="preserve">    (cc["Time"] // (3600 * 24)).astype(int) + 1</w:t>
      </w:r>
    </w:p>
    <w:p w14:paraId="73DDDAA0">
      <w:pPr>
        <w:rPr>
          <w:rFonts w:ascii="Times New Roman" w:hAnsi="Times New Roman" w:cs="Times New Roman"/>
        </w:rPr>
      </w:pPr>
      <w:r>
        <w:rPr>
          <w:rFonts w:ascii="Times New Roman" w:hAnsi="Times New Roman" w:cs="Times New Roman"/>
        </w:rPr>
        <w:t>)</w:t>
      </w:r>
    </w:p>
    <w:p w14:paraId="5EE01796">
      <w:pPr>
        <w:rPr>
          <w:rFonts w:ascii="Times New Roman" w:hAnsi="Times New Roman" w:cs="Times New Roman"/>
        </w:rPr>
      </w:pPr>
      <w:r>
        <w:rPr>
          <w:rFonts w:ascii="Times New Roman" w:hAnsi="Times New Roman" w:cs="Times New Roman"/>
        </w:rPr>
        <w:t>#</w:t>
      </w:r>
      <w:r>
        <w:t xml:space="preserve"> </w:t>
      </w:r>
      <w:r>
        <w:rPr>
          <w:rFonts w:ascii="Times New Roman" w:hAnsi="Times New Roman" w:cs="Times New Roman"/>
        </w:rPr>
        <w:t>Amount Category</w:t>
      </w:r>
    </w:p>
    <w:p w14:paraId="20714C03">
      <w:pPr>
        <w:rPr>
          <w:rFonts w:ascii="Times New Roman" w:hAnsi="Times New Roman" w:cs="Times New Roman"/>
        </w:rPr>
      </w:pPr>
      <w:r>
        <w:rPr>
          <w:rFonts w:ascii="Times New Roman" w:hAnsi="Times New Roman" w:cs="Times New Roman"/>
        </w:rPr>
        <w:t>cc["amount_category"] = pd.cut(</w:t>
      </w:r>
    </w:p>
    <w:p w14:paraId="357DD872">
      <w:pPr>
        <w:rPr>
          <w:rFonts w:ascii="Times New Roman" w:hAnsi="Times New Roman" w:cs="Times New Roman"/>
        </w:rPr>
      </w:pPr>
      <w:r>
        <w:rPr>
          <w:rFonts w:ascii="Times New Roman" w:hAnsi="Times New Roman" w:cs="Times New Roman"/>
        </w:rPr>
        <w:t xml:space="preserve">    cc["Amount"],</w:t>
      </w:r>
    </w:p>
    <w:p w14:paraId="37E56096">
      <w:pPr>
        <w:rPr>
          <w:rFonts w:ascii="Times New Roman" w:hAnsi="Times New Roman" w:cs="Times New Roman"/>
        </w:rPr>
      </w:pPr>
      <w:r>
        <w:rPr>
          <w:rFonts w:ascii="Times New Roman" w:hAnsi="Times New Roman" w:cs="Times New Roman"/>
        </w:rPr>
        <w:t xml:space="preserve">    bins=[-0.01, 10, 50, 200, 1000, cc["Amount"].max()],</w:t>
      </w:r>
    </w:p>
    <w:p w14:paraId="75B725CB">
      <w:pPr>
        <w:rPr>
          <w:rFonts w:ascii="Times New Roman" w:hAnsi="Times New Roman" w:cs="Times New Roman"/>
        </w:rPr>
      </w:pPr>
      <w:r>
        <w:rPr>
          <w:rFonts w:ascii="Times New Roman" w:hAnsi="Times New Roman" w:cs="Times New Roman"/>
        </w:rPr>
        <w:t xml:space="preserve">    labels=["&lt;10", "10-50", "50-200", "200-1000", "1000+"]</w:t>
      </w:r>
    </w:p>
    <w:p w14:paraId="0D52E6B6">
      <w:pPr>
        <w:rPr>
          <w:rFonts w:ascii="Times New Roman" w:hAnsi="Times New Roman" w:cs="Times New Roman"/>
        </w:rPr>
      </w:pPr>
      <w:r>
        <w:rPr>
          <w:rFonts w:ascii="Times New Roman" w:hAnsi="Times New Roman" w:cs="Times New Roman"/>
        </w:rPr>
        <w:t>)</w:t>
      </w:r>
    </w:p>
    <w:p w14:paraId="406998AD">
      <w:pPr>
        <w:rPr>
          <w:rFonts w:ascii="Times New Roman" w:hAnsi="Times New Roman" w:cs="Times New Roman"/>
        </w:rPr>
      </w:pPr>
      <w:r>
        <w:rPr>
          <w:rFonts w:ascii="Times New Roman" w:hAnsi="Times New Roman" w:cs="Times New Roman"/>
        </w:rPr>
        <w:t># Fraud Label</w:t>
      </w:r>
    </w:p>
    <w:p w14:paraId="60F0E55F">
      <w:pPr>
        <w:rPr>
          <w:rFonts w:ascii="Times New Roman" w:hAnsi="Times New Roman" w:cs="Times New Roman"/>
        </w:rPr>
      </w:pPr>
      <w:r>
        <w:rPr>
          <w:rFonts w:ascii="Times New Roman" w:hAnsi="Times New Roman" w:cs="Times New Roman"/>
        </w:rPr>
        <w:t>cc["fraud_label"] = cc["Class"].map({</w:t>
      </w:r>
    </w:p>
    <w:p w14:paraId="149C57C3">
      <w:pPr>
        <w:rPr>
          <w:rFonts w:ascii="Times New Roman" w:hAnsi="Times New Roman" w:cs="Times New Roman"/>
        </w:rPr>
      </w:pPr>
      <w:r>
        <w:rPr>
          <w:rFonts w:ascii="Times New Roman" w:hAnsi="Times New Roman" w:cs="Times New Roman"/>
        </w:rPr>
        <w:t xml:space="preserve">    0: "Legitimate",</w:t>
      </w:r>
    </w:p>
    <w:p w14:paraId="4CDF9D0B">
      <w:pPr>
        <w:rPr>
          <w:rFonts w:ascii="Times New Roman" w:hAnsi="Times New Roman" w:cs="Times New Roman"/>
        </w:rPr>
      </w:pPr>
      <w:r>
        <w:rPr>
          <w:rFonts w:ascii="Times New Roman" w:hAnsi="Times New Roman" w:cs="Times New Roman"/>
        </w:rPr>
        <w:t xml:space="preserve">    1: "Fraud"</w:t>
      </w:r>
    </w:p>
    <w:p w14:paraId="1249F9ED">
      <w:pPr>
        <w:rPr>
          <w:rFonts w:ascii="Times New Roman" w:hAnsi="Times New Roman" w:cs="Times New Roman"/>
        </w:rPr>
      </w:pPr>
      <w:r>
        <w:rPr>
          <w:rFonts w:ascii="Times New Roman" w:hAnsi="Times New Roman" w:cs="Times New Roman"/>
        </w:rPr>
        <w:t>})</w:t>
      </w:r>
    </w:p>
    <w:p w14:paraId="3B05B364">
      <w:pPr>
        <w:rPr>
          <w:rFonts w:ascii="Times New Roman" w:hAnsi="Times New Roman" w:cs="Times New Roman"/>
        </w:rPr>
      </w:pPr>
      <w:r>
        <w:rPr>
          <w:rFonts w:ascii="Times New Roman" w:hAnsi="Times New Roman" w:cs="Times New Roman"/>
        </w:rPr>
        <w:t># Standardize Column Names</w:t>
      </w:r>
    </w:p>
    <w:p w14:paraId="4D5F4B92">
      <w:pPr>
        <w:rPr>
          <w:rFonts w:ascii="Times New Roman" w:hAnsi="Times New Roman" w:cs="Times New Roman"/>
        </w:rPr>
      </w:pPr>
      <w:r>
        <w:rPr>
          <w:rFonts w:ascii="Times New Roman" w:hAnsi="Times New Roman" w:cs="Times New Roman"/>
        </w:rPr>
        <w:t>cc.columns = (</w:t>
      </w:r>
    </w:p>
    <w:p w14:paraId="5BE2F2AF">
      <w:pPr>
        <w:rPr>
          <w:rFonts w:ascii="Times New Roman" w:hAnsi="Times New Roman" w:cs="Times New Roman"/>
        </w:rPr>
      </w:pPr>
      <w:r>
        <w:rPr>
          <w:rFonts w:ascii="Times New Roman" w:hAnsi="Times New Roman" w:cs="Times New Roman"/>
        </w:rPr>
        <w:t xml:space="preserve">    cc.columns</w:t>
      </w:r>
    </w:p>
    <w:p w14:paraId="2C850AD4">
      <w:pPr>
        <w:rPr>
          <w:rFonts w:ascii="Times New Roman" w:hAnsi="Times New Roman" w:cs="Times New Roman"/>
        </w:rPr>
      </w:pPr>
      <w:r>
        <w:rPr>
          <w:rFonts w:ascii="Times New Roman" w:hAnsi="Times New Roman" w:cs="Times New Roman"/>
        </w:rPr>
        <w:t xml:space="preserve">    .str.lower()</w:t>
      </w:r>
    </w:p>
    <w:p w14:paraId="06FD2609">
      <w:pPr>
        <w:rPr>
          <w:rFonts w:ascii="Times New Roman" w:hAnsi="Times New Roman" w:cs="Times New Roman"/>
        </w:rPr>
      </w:pPr>
      <w:r>
        <w:rPr>
          <w:rFonts w:ascii="Times New Roman" w:hAnsi="Times New Roman" w:cs="Times New Roman"/>
        </w:rPr>
        <w:t xml:space="preserve">    .str.strip()</w:t>
      </w:r>
    </w:p>
    <w:p w14:paraId="38A8D188">
      <w:pPr>
        <w:rPr>
          <w:rFonts w:ascii="Times New Roman" w:hAnsi="Times New Roman" w:cs="Times New Roman"/>
        </w:rPr>
      </w:pPr>
      <w:r>
        <w:rPr>
          <w:rFonts w:ascii="Times New Roman" w:hAnsi="Times New Roman" w:cs="Times New Roman"/>
        </w:rPr>
        <w:t xml:space="preserve">    .str.replace(" ", "_")</w:t>
      </w:r>
    </w:p>
    <w:p w14:paraId="4B59047A">
      <w:pPr>
        <w:rPr>
          <w:rFonts w:ascii="Times New Roman" w:hAnsi="Times New Roman" w:cs="Times New Roman"/>
        </w:rPr>
      </w:pPr>
      <w:r>
        <w:rPr>
          <w:rFonts w:ascii="Times New Roman" w:hAnsi="Times New Roman" w:cs="Times New Roman"/>
        </w:rPr>
        <w:t>)</w:t>
      </w:r>
    </w:p>
    <w:p w14:paraId="310D8FDE">
      <w:pPr>
        <w:rPr>
          <w:rFonts w:ascii="Times New Roman" w:hAnsi="Times New Roman" w:cs="Times New Roman"/>
        </w:rPr>
      </w:pPr>
      <w:r>
        <w:rPr>
          <w:rFonts w:ascii="Times New Roman" w:hAnsi="Times New Roman" w:cs="Times New Roman"/>
        </w:rPr>
        <w:t>#</w:t>
      </w:r>
      <w:r>
        <w:t xml:space="preserve"> </w:t>
      </w:r>
      <w:r>
        <w:rPr>
          <w:rFonts w:ascii="Times New Roman" w:hAnsi="Times New Roman" w:cs="Times New Roman"/>
        </w:rPr>
        <w:t>Validate Transaction Amount</w:t>
      </w:r>
    </w:p>
    <w:p w14:paraId="7054FF6D">
      <w:pPr>
        <w:rPr>
          <w:rFonts w:ascii="Times New Roman" w:hAnsi="Times New Roman" w:cs="Times New Roman"/>
        </w:rPr>
      </w:pPr>
      <w:r>
        <w:rPr>
          <w:rFonts w:ascii="Times New Roman" w:hAnsi="Times New Roman" w:cs="Times New Roman"/>
        </w:rPr>
        <w:t>cc = cc[cc["amount"] &gt;= 0]</w:t>
      </w:r>
    </w:p>
    <w:p w14:paraId="42693AE5">
      <w:pPr>
        <w:rPr>
          <w:rFonts w:ascii="Times New Roman" w:hAnsi="Times New Roman" w:cs="Times New Roman"/>
          <w:b/>
          <w:sz w:val="24"/>
          <w:szCs w:val="24"/>
        </w:rPr>
      </w:pPr>
      <w:r>
        <w:rPr>
          <w:rFonts w:ascii="Times New Roman" w:hAnsi="Times New Roman" w:cs="Times New Roman"/>
          <w:b/>
          <w:sz w:val="24"/>
          <w:szCs w:val="24"/>
        </w:rPr>
        <w:t>3. Fraud Class Distribution</w:t>
      </w:r>
    </w:p>
    <w:p w14:paraId="700C1587">
      <w:pPr>
        <w:rPr>
          <w:rFonts w:ascii="Times New Roman" w:hAnsi="Times New Roman" w:cs="Times New Roman"/>
        </w:rPr>
      </w:pPr>
      <w:r>
        <w:rPr>
          <w:rFonts w:ascii="Times New Roman" w:hAnsi="Times New Roman" w:cs="Times New Roman"/>
          <w:b/>
          <w:sz w:val="24"/>
          <w:szCs w:val="24"/>
        </w:rPr>
        <w:t>#</w:t>
      </w:r>
      <w:r>
        <w:rPr>
          <w:rFonts w:ascii="Times New Roman" w:hAnsi="Times New Roman" w:cs="Times New Roman"/>
        </w:rPr>
        <w:t>Transactions analysed</w:t>
      </w:r>
    </w:p>
    <w:p w14:paraId="6691C726">
      <w:pPr>
        <w:rPr>
          <w:rFonts w:ascii="Times New Roman" w:hAnsi="Times New Roman" w:cs="Times New Roman"/>
        </w:rPr>
      </w:pPr>
      <w:r>
        <w:rPr>
          <w:rFonts w:ascii="Times New Roman" w:hAnsi="Times New Roman" w:cs="Times New Roman"/>
        </w:rPr>
        <w:t>print(cc["fraud_label"].value_counts())</w:t>
      </w:r>
    </w:p>
    <w:p w14:paraId="0191F392">
      <w:pPr>
        <w:rPr>
          <w:rFonts w:ascii="Times New Roman" w:hAnsi="Times New Roman" w:cs="Times New Roman"/>
        </w:rPr>
      </w:pPr>
      <w:r>
        <w:rPr>
          <w:rFonts w:ascii="Times New Roman" w:hAnsi="Times New Roman" w:cs="Times New Roman"/>
        </w:rPr>
        <w:t>print(</w:t>
      </w:r>
    </w:p>
    <w:p w14:paraId="5739D7B1">
      <w:pPr>
        <w:rPr>
          <w:rFonts w:ascii="Times New Roman" w:hAnsi="Times New Roman" w:cs="Times New Roman"/>
        </w:rPr>
      </w:pPr>
      <w:r>
        <w:rPr>
          <w:rFonts w:ascii="Times New Roman" w:hAnsi="Times New Roman" w:cs="Times New Roman"/>
        </w:rPr>
        <w:t xml:space="preserve">    cc["fraud_label"].value_counts(normalize=True) * 100</w:t>
      </w:r>
    </w:p>
    <w:p w14:paraId="600DD07E">
      <w:pPr>
        <w:rPr>
          <w:rFonts w:ascii="Times New Roman" w:hAnsi="Times New Roman" w:cs="Times New Roman"/>
        </w:rPr>
      </w:pPr>
      <w:r>
        <w:rPr>
          <w:rFonts w:ascii="Times New Roman" w:hAnsi="Times New Roman" w:cs="Times New Roman"/>
        </w:rPr>
        <w:t>)</w:t>
      </w:r>
    </w:p>
    <w:p w14:paraId="52858C34">
      <w:pPr>
        <w:rPr>
          <w:rFonts w:ascii="Times New Roman" w:hAnsi="Times New Roman" w:cs="Times New Roman"/>
          <w:b/>
          <w:sz w:val="24"/>
          <w:szCs w:val="24"/>
        </w:rPr>
      </w:pPr>
      <w:r>
        <w:rPr>
          <w:rFonts w:ascii="Times New Roman" w:hAnsi="Times New Roman" w:cs="Times New Roman"/>
          <w:b/>
          <w:sz w:val="24"/>
          <w:szCs w:val="24"/>
        </w:rPr>
        <w:t>4. MySQL – Database and Data Loading</w:t>
      </w:r>
    </w:p>
    <w:p w14:paraId="425000F6">
      <w:pPr>
        <w:rPr>
          <w:rFonts w:ascii="Times New Roman" w:hAnsi="Times New Roman" w:cs="Times New Roman"/>
        </w:rPr>
      </w:pPr>
      <w:r>
        <w:rPr>
          <w:rFonts w:ascii="Times New Roman" w:hAnsi="Times New Roman" w:cs="Times New Roman"/>
          <w:b/>
          <w:sz w:val="24"/>
          <w:szCs w:val="24"/>
        </w:rPr>
        <w:t>#</w:t>
      </w:r>
      <w:r>
        <w:t xml:space="preserve"> </w:t>
      </w:r>
      <w:r>
        <w:rPr>
          <w:rFonts w:ascii="Times New Roman" w:hAnsi="Times New Roman" w:cs="Times New Roman"/>
        </w:rPr>
        <w:t>Required Libraries</w:t>
      </w:r>
    </w:p>
    <w:p w14:paraId="748E5AD7">
      <w:pPr>
        <w:rPr>
          <w:rFonts w:ascii="Times New Roman" w:hAnsi="Times New Roman" w:cs="Times New Roman"/>
        </w:rPr>
      </w:pPr>
      <w:r>
        <w:rPr>
          <w:rFonts w:ascii="Times New Roman" w:hAnsi="Times New Roman" w:cs="Times New Roman"/>
        </w:rPr>
        <w:t>from sqlalchemy import create_engine, text</w:t>
      </w:r>
    </w:p>
    <w:p w14:paraId="651915ED">
      <w:pPr>
        <w:rPr>
          <w:rFonts w:ascii="Times New Roman" w:hAnsi="Times New Roman" w:cs="Times New Roman"/>
        </w:rPr>
      </w:pPr>
      <w:r>
        <w:rPr>
          <w:rFonts w:ascii="Times New Roman" w:hAnsi="Times New Roman" w:cs="Times New Roman"/>
        </w:rPr>
        <w:t>from urllib.parse import quote_plus</w:t>
      </w:r>
    </w:p>
    <w:p w14:paraId="2737AACD">
      <w:pPr>
        <w:rPr>
          <w:rFonts w:ascii="Times New Roman" w:hAnsi="Times New Roman" w:cs="Times New Roman"/>
        </w:rPr>
      </w:pPr>
      <w:r>
        <w:rPr>
          <w:rFonts w:ascii="Times New Roman" w:hAnsi="Times New Roman" w:cs="Times New Roman"/>
        </w:rPr>
        <w:t># MySQL Connection</w:t>
      </w:r>
    </w:p>
    <w:p w14:paraId="3BCB9933">
      <w:pPr>
        <w:rPr>
          <w:rFonts w:ascii="Times New Roman" w:hAnsi="Times New Roman" w:cs="Times New Roman"/>
        </w:rPr>
      </w:pPr>
      <w:r>
        <w:rPr>
          <w:rFonts w:ascii="Times New Roman" w:hAnsi="Times New Roman" w:cs="Times New Roman"/>
        </w:rPr>
        <w:t>username = "root"</w:t>
      </w:r>
    </w:p>
    <w:p w14:paraId="0CC1195D">
      <w:pPr>
        <w:rPr>
          <w:rFonts w:ascii="Times New Roman" w:hAnsi="Times New Roman" w:cs="Times New Roman"/>
        </w:rPr>
      </w:pPr>
      <w:r>
        <w:rPr>
          <w:rFonts w:ascii="Times New Roman" w:hAnsi="Times New Roman" w:cs="Times New Roman"/>
        </w:rPr>
        <w:t>password = "YOUR_MYSQL_PASSWORD"</w:t>
      </w:r>
    </w:p>
    <w:p w14:paraId="66F6C479">
      <w:pPr>
        <w:rPr>
          <w:rFonts w:ascii="Times New Roman" w:hAnsi="Times New Roman" w:cs="Times New Roman"/>
        </w:rPr>
      </w:pPr>
      <w:r>
        <w:rPr>
          <w:rFonts w:ascii="Times New Roman" w:hAnsi="Times New Roman" w:cs="Times New Roman"/>
        </w:rPr>
        <w:t>host = "127.0.0.1"</w:t>
      </w:r>
    </w:p>
    <w:p w14:paraId="3DC6CE6A">
      <w:pPr>
        <w:rPr>
          <w:rFonts w:ascii="Times New Roman" w:hAnsi="Times New Roman" w:cs="Times New Roman"/>
        </w:rPr>
      </w:pPr>
      <w:r>
        <w:rPr>
          <w:rFonts w:ascii="Times New Roman" w:hAnsi="Times New Roman" w:cs="Times New Roman"/>
        </w:rPr>
        <w:t>port = 3306</w:t>
      </w:r>
    </w:p>
    <w:p w14:paraId="35C33DF6">
      <w:pPr>
        <w:rPr>
          <w:rFonts w:ascii="Times New Roman" w:hAnsi="Times New Roman" w:cs="Times New Roman"/>
        </w:rPr>
      </w:pPr>
      <w:r>
        <w:rPr>
          <w:rFonts w:ascii="Times New Roman" w:hAnsi="Times New Roman" w:cs="Times New Roman"/>
        </w:rPr>
        <w:t># Create Database</w:t>
      </w:r>
    </w:p>
    <w:p w14:paraId="6A0091BF">
      <w:pPr>
        <w:rPr>
          <w:rFonts w:ascii="Times New Roman" w:hAnsi="Times New Roman" w:cs="Times New Roman"/>
        </w:rPr>
      </w:pPr>
      <w:r>
        <w:rPr>
          <w:rFonts w:ascii="Times New Roman" w:hAnsi="Times New Roman" w:cs="Times New Roman"/>
        </w:rPr>
        <w:t>server_engine = create_engine(</w:t>
      </w:r>
    </w:p>
    <w:p w14:paraId="32E44399">
      <w:pPr>
        <w:rPr>
          <w:rFonts w:ascii="Times New Roman" w:hAnsi="Times New Roman" w:cs="Times New Roman"/>
        </w:rPr>
      </w:pPr>
      <w:r>
        <w:rPr>
          <w:rFonts w:ascii="Times New Roman" w:hAnsi="Times New Roman" w:cs="Times New Roman"/>
        </w:rPr>
        <w:t xml:space="preserve">    f"mysql+pymysql://{username}:{safe_password}@{host}:{port}"</w:t>
      </w:r>
    </w:p>
    <w:p w14:paraId="3E47878E">
      <w:pPr>
        <w:rPr>
          <w:rFonts w:ascii="Times New Roman" w:hAnsi="Times New Roman" w:cs="Times New Roman"/>
        </w:rPr>
      </w:pPr>
      <w:r>
        <w:rPr>
          <w:rFonts w:ascii="Times New Roman" w:hAnsi="Times New Roman" w:cs="Times New Roman"/>
        </w:rPr>
        <w:t>)</w:t>
      </w:r>
    </w:p>
    <w:p w14:paraId="59281A4B">
      <w:pPr>
        <w:rPr>
          <w:rFonts w:ascii="Times New Roman" w:hAnsi="Times New Roman" w:cs="Times New Roman"/>
        </w:rPr>
      </w:pPr>
      <w:r>
        <w:rPr>
          <w:rFonts w:ascii="Times New Roman" w:hAnsi="Times New Roman" w:cs="Times New Roman"/>
        </w:rPr>
        <w:t>with server_engine.connect() as connection:</w:t>
      </w:r>
    </w:p>
    <w:p w14:paraId="72858290">
      <w:pPr>
        <w:rPr>
          <w:rFonts w:ascii="Times New Roman" w:hAnsi="Times New Roman" w:cs="Times New Roman"/>
        </w:rPr>
      </w:pPr>
      <w:r>
        <w:rPr>
          <w:rFonts w:ascii="Times New Roman" w:hAnsi="Times New Roman" w:cs="Times New Roman"/>
        </w:rPr>
        <w:t xml:space="preserve">    connection.execute(</w:t>
      </w:r>
    </w:p>
    <w:p w14:paraId="06EECDEB">
      <w:pPr>
        <w:rPr>
          <w:rFonts w:ascii="Times New Roman" w:hAnsi="Times New Roman" w:cs="Times New Roman"/>
        </w:rPr>
      </w:pPr>
      <w:r>
        <w:rPr>
          <w:rFonts w:ascii="Times New Roman" w:hAnsi="Times New Roman" w:cs="Times New Roman"/>
        </w:rPr>
        <w:t xml:space="preserve">        text("CREATE DATABASE IF NOT EXISTS fraud_analytics")</w:t>
      </w:r>
    </w:p>
    <w:p w14:paraId="4C17B742">
      <w:pPr>
        <w:rPr>
          <w:rFonts w:ascii="Times New Roman" w:hAnsi="Times New Roman" w:cs="Times New Roman"/>
        </w:rPr>
      </w:pPr>
      <w:r>
        <w:rPr>
          <w:rFonts w:ascii="Times New Roman" w:hAnsi="Times New Roman" w:cs="Times New Roman"/>
        </w:rPr>
        <w:t xml:space="preserve">    )</w:t>
      </w:r>
    </w:p>
    <w:p w14:paraId="549049D6">
      <w:pPr>
        <w:rPr>
          <w:rFonts w:ascii="Times New Roman" w:hAnsi="Times New Roman" w:cs="Times New Roman"/>
        </w:rPr>
      </w:pPr>
      <w:r>
        <w:rPr>
          <w:rFonts w:ascii="Times New Roman" w:hAnsi="Times New Roman" w:cs="Times New Roman"/>
        </w:rPr>
        <w:t>print("Database created/exists.")</w:t>
      </w:r>
    </w:p>
    <w:p w14:paraId="25D93301">
      <w:pPr>
        <w:rPr>
          <w:rFonts w:ascii="Times New Roman" w:hAnsi="Times New Roman" w:cs="Times New Roman"/>
        </w:rPr>
      </w:pPr>
      <w:r>
        <w:rPr>
          <w:rFonts w:ascii="Times New Roman" w:hAnsi="Times New Roman" w:cs="Times New Roman"/>
        </w:rPr>
        <w:t># Connect to Database</w:t>
      </w:r>
    </w:p>
    <w:p w14:paraId="0A08A073">
      <w:pPr>
        <w:rPr>
          <w:rFonts w:ascii="Times New Roman" w:hAnsi="Times New Roman" w:cs="Times New Roman"/>
        </w:rPr>
      </w:pPr>
      <w:r>
        <w:rPr>
          <w:rFonts w:ascii="Times New Roman" w:hAnsi="Times New Roman" w:cs="Times New Roman"/>
        </w:rPr>
        <w:t>db_engine = create_engine(</w:t>
      </w:r>
    </w:p>
    <w:p w14:paraId="08000BA9">
      <w:pPr>
        <w:rPr>
          <w:rFonts w:ascii="Times New Roman" w:hAnsi="Times New Roman" w:cs="Times New Roman"/>
        </w:rPr>
      </w:pPr>
      <w:r>
        <w:rPr>
          <w:rFonts w:ascii="Times New Roman" w:hAnsi="Times New Roman" w:cs="Times New Roman"/>
        </w:rPr>
        <w:t xml:space="preserve">    f"mysql+pymysql://{username}:{safe_password}@{host}:{port}/fraud_analytics"</w:t>
      </w:r>
    </w:p>
    <w:p w14:paraId="226EA929">
      <w:pPr>
        <w:rPr>
          <w:rFonts w:ascii="Times New Roman" w:hAnsi="Times New Roman" w:cs="Times New Roman"/>
        </w:rPr>
      </w:pPr>
      <w:r>
        <w:rPr>
          <w:rFonts w:ascii="Times New Roman" w:hAnsi="Times New Roman" w:cs="Times New Roman"/>
        </w:rPr>
        <w:t>)</w:t>
      </w:r>
    </w:p>
    <w:p w14:paraId="118681C0">
      <w:pPr>
        <w:rPr>
          <w:rFonts w:ascii="Times New Roman" w:hAnsi="Times New Roman" w:cs="Times New Roman"/>
        </w:rPr>
      </w:pPr>
      <w:r>
        <w:rPr>
          <w:rFonts w:ascii="Times New Roman" w:hAnsi="Times New Roman" w:cs="Times New Roman"/>
        </w:rPr>
        <w:t>print("Connected to fraud_analytics!")</w:t>
      </w:r>
    </w:p>
    <w:p w14:paraId="251A4E2E">
      <w:pPr>
        <w:rPr>
          <w:rFonts w:ascii="Times New Roman" w:hAnsi="Times New Roman" w:cs="Times New Roman"/>
        </w:rPr>
      </w:pPr>
      <w:r>
        <w:rPr>
          <w:rFonts w:ascii="Times New Roman" w:hAnsi="Times New Roman" w:cs="Times New Roman"/>
        </w:rPr>
        <w:t>#</w:t>
      </w:r>
      <w:r>
        <w:t xml:space="preserve"> </w:t>
      </w:r>
      <w:r>
        <w:rPr>
          <w:rFonts w:ascii="Times New Roman" w:hAnsi="Times New Roman" w:cs="Times New Roman"/>
        </w:rPr>
        <w:t>Load Data into MySQL</w:t>
      </w:r>
    </w:p>
    <w:p w14:paraId="2D96733D">
      <w:pPr>
        <w:rPr>
          <w:rFonts w:ascii="Times New Roman" w:hAnsi="Times New Roman" w:cs="Times New Roman"/>
        </w:rPr>
      </w:pPr>
      <w:r>
        <w:rPr>
          <w:rFonts w:ascii="Times New Roman" w:hAnsi="Times New Roman" w:cs="Times New Roman"/>
        </w:rPr>
        <w:t>cc.to_sql(</w:t>
      </w:r>
    </w:p>
    <w:p w14:paraId="7FCFBFC0">
      <w:pPr>
        <w:rPr>
          <w:rFonts w:ascii="Times New Roman" w:hAnsi="Times New Roman" w:cs="Times New Roman"/>
        </w:rPr>
      </w:pPr>
      <w:r>
        <w:rPr>
          <w:rFonts w:ascii="Times New Roman" w:hAnsi="Times New Roman" w:cs="Times New Roman"/>
        </w:rPr>
        <w:t xml:space="preserve">    "transactions",</w:t>
      </w:r>
    </w:p>
    <w:p w14:paraId="5FFC2BB9">
      <w:pPr>
        <w:rPr>
          <w:rFonts w:ascii="Times New Roman" w:hAnsi="Times New Roman" w:cs="Times New Roman"/>
        </w:rPr>
      </w:pPr>
      <w:r>
        <w:rPr>
          <w:rFonts w:ascii="Times New Roman" w:hAnsi="Times New Roman" w:cs="Times New Roman"/>
        </w:rPr>
        <w:t xml:space="preserve">    con=db_engine,</w:t>
      </w:r>
    </w:p>
    <w:p w14:paraId="68264586">
      <w:pPr>
        <w:rPr>
          <w:rFonts w:ascii="Times New Roman" w:hAnsi="Times New Roman" w:cs="Times New Roman"/>
        </w:rPr>
      </w:pPr>
      <w:r>
        <w:rPr>
          <w:rFonts w:ascii="Times New Roman" w:hAnsi="Times New Roman" w:cs="Times New Roman"/>
        </w:rPr>
        <w:t xml:space="preserve">    if_exists="replace",</w:t>
      </w:r>
    </w:p>
    <w:p w14:paraId="1F462669">
      <w:pPr>
        <w:rPr>
          <w:rFonts w:ascii="Times New Roman" w:hAnsi="Times New Roman" w:cs="Times New Roman"/>
        </w:rPr>
      </w:pPr>
      <w:r>
        <w:rPr>
          <w:rFonts w:ascii="Times New Roman" w:hAnsi="Times New Roman" w:cs="Times New Roman"/>
        </w:rPr>
        <w:t xml:space="preserve">    index=False,</w:t>
      </w:r>
    </w:p>
    <w:p w14:paraId="613C3FDE">
      <w:pPr>
        <w:rPr>
          <w:rFonts w:ascii="Times New Roman" w:hAnsi="Times New Roman" w:cs="Times New Roman"/>
        </w:rPr>
      </w:pPr>
      <w:r>
        <w:rPr>
          <w:rFonts w:ascii="Times New Roman" w:hAnsi="Times New Roman" w:cs="Times New Roman"/>
        </w:rPr>
        <w:t xml:space="preserve">    chunksize=5000</w:t>
      </w:r>
    </w:p>
    <w:p w14:paraId="2880BA6F">
      <w:pPr>
        <w:rPr>
          <w:rFonts w:ascii="Times New Roman" w:hAnsi="Times New Roman" w:cs="Times New Roman"/>
        </w:rPr>
      </w:pPr>
      <w:r>
        <w:rPr>
          <w:rFonts w:ascii="Times New Roman" w:hAnsi="Times New Roman" w:cs="Times New Roman"/>
        </w:rPr>
        <w:t>)</w:t>
      </w:r>
    </w:p>
    <w:p w14:paraId="522ACC96">
      <w:pPr>
        <w:rPr>
          <w:rFonts w:ascii="Times New Roman" w:hAnsi="Times New Roman" w:cs="Times New Roman"/>
        </w:rPr>
      </w:pPr>
      <w:r>
        <w:rPr>
          <w:rFonts w:ascii="Times New Roman" w:hAnsi="Times New Roman" w:cs="Times New Roman"/>
        </w:rPr>
        <w:t>print("Data loaded successfully!")</w:t>
      </w:r>
    </w:p>
    <w:p w14:paraId="40D2A15A">
      <w:pPr>
        <w:rPr>
          <w:rFonts w:ascii="Times New Roman" w:hAnsi="Times New Roman" w:cs="Times New Roman"/>
          <w:b/>
          <w:sz w:val="24"/>
          <w:szCs w:val="24"/>
        </w:rPr>
      </w:pPr>
      <w:r>
        <w:rPr>
          <w:rFonts w:ascii="Times New Roman" w:hAnsi="Times New Roman" w:cs="Times New Roman"/>
          <w:b/>
          <w:sz w:val="24"/>
          <w:szCs w:val="24"/>
        </w:rPr>
        <w:t>5.SQL Data Verification</w:t>
      </w:r>
    </w:p>
    <w:p w14:paraId="1A195AF0">
      <w:pPr>
        <w:rPr>
          <w:rFonts w:ascii="Times New Roman" w:hAnsi="Times New Roman" w:cs="Times New Roman"/>
        </w:rPr>
      </w:pPr>
      <w:r>
        <w:rPr>
          <w:rFonts w:ascii="Times New Roman" w:hAnsi="Times New Roman" w:cs="Times New Roman"/>
        </w:rPr>
        <w:t>pd.read_sql(</w:t>
      </w:r>
    </w:p>
    <w:p w14:paraId="59C265BA">
      <w:pPr>
        <w:rPr>
          <w:rFonts w:ascii="Times New Roman" w:hAnsi="Times New Roman" w:cs="Times New Roman"/>
        </w:rPr>
      </w:pPr>
      <w:r>
        <w:rPr>
          <w:rFonts w:ascii="Times New Roman" w:hAnsi="Times New Roman" w:cs="Times New Roman"/>
        </w:rPr>
        <w:t xml:space="preserve">    "SELECT COUNT(*) AS total_rows FROM transactions",</w:t>
      </w:r>
    </w:p>
    <w:p w14:paraId="11C587C9">
      <w:pPr>
        <w:rPr>
          <w:rFonts w:ascii="Times New Roman" w:hAnsi="Times New Roman" w:cs="Times New Roman"/>
        </w:rPr>
      </w:pPr>
      <w:r>
        <w:rPr>
          <w:rFonts w:ascii="Times New Roman" w:hAnsi="Times New Roman" w:cs="Times New Roman"/>
        </w:rPr>
        <w:t xml:space="preserve">    db_engine</w:t>
      </w:r>
    </w:p>
    <w:p w14:paraId="2F0132C0">
      <w:pPr>
        <w:rPr>
          <w:rFonts w:ascii="Times New Roman" w:hAnsi="Times New Roman" w:cs="Times New Roman"/>
        </w:rPr>
      </w:pPr>
      <w:r>
        <w:rPr>
          <w:rFonts w:ascii="Times New Roman" w:hAnsi="Times New Roman" w:cs="Times New Roman"/>
        </w:rPr>
        <w:t>)</w:t>
      </w:r>
    </w:p>
    <w:p w14:paraId="678AF3E5">
      <w:pPr>
        <w:rPr>
          <w:rFonts w:ascii="Times New Roman" w:hAnsi="Times New Roman" w:cs="Times New Roman"/>
        </w:rPr>
      </w:pPr>
      <w:r>
        <w:rPr>
          <w:rFonts w:ascii="Times New Roman" w:hAnsi="Times New Roman" w:cs="Times New Roman"/>
        </w:rPr>
        <w:t>pd.read_sql(</w:t>
      </w:r>
    </w:p>
    <w:p w14:paraId="58BB7D1E">
      <w:pPr>
        <w:rPr>
          <w:rFonts w:ascii="Times New Roman" w:hAnsi="Times New Roman" w:cs="Times New Roman"/>
        </w:rPr>
      </w:pPr>
      <w:r>
        <w:rPr>
          <w:rFonts w:ascii="Times New Roman" w:hAnsi="Times New Roman" w:cs="Times New Roman"/>
        </w:rPr>
        <w:t xml:space="preserve">    "SELECT * FROM transactions LIMIT 5",</w:t>
      </w:r>
    </w:p>
    <w:p w14:paraId="2BBBDB70">
      <w:pPr>
        <w:rPr>
          <w:rFonts w:ascii="Times New Roman" w:hAnsi="Times New Roman" w:cs="Times New Roman"/>
        </w:rPr>
      </w:pPr>
      <w:r>
        <w:rPr>
          <w:rFonts w:ascii="Times New Roman" w:hAnsi="Times New Roman" w:cs="Times New Roman"/>
        </w:rPr>
        <w:t xml:space="preserve">    db_engine</w:t>
      </w:r>
    </w:p>
    <w:p w14:paraId="2439078A">
      <w:pPr>
        <w:rPr>
          <w:rFonts w:ascii="Times New Roman" w:hAnsi="Times New Roman" w:cs="Times New Roman"/>
        </w:rPr>
      </w:pPr>
      <w:r>
        <w:rPr>
          <w:rFonts w:ascii="Times New Roman" w:hAnsi="Times New Roman" w:cs="Times New Roman"/>
        </w:rPr>
        <w:t>)</w:t>
      </w:r>
    </w:p>
    <w:p w14:paraId="563A21D7">
      <w:pPr>
        <w:rPr>
          <w:rFonts w:ascii="Times New Roman" w:hAnsi="Times New Roman" w:cs="Times New Roman"/>
          <w:b/>
          <w:sz w:val="24"/>
        </w:rPr>
      </w:pPr>
      <w:r>
        <w:rPr>
          <w:rFonts w:ascii="Times New Roman" w:hAnsi="Times New Roman" w:cs="Times New Roman"/>
          <w:b/>
          <w:sz w:val="24"/>
        </w:rPr>
        <w:t>6. KPI Calculation</w:t>
      </w:r>
    </w:p>
    <w:p w14:paraId="668A9C44">
      <w:pPr>
        <w:rPr>
          <w:rFonts w:ascii="Times New Roman" w:hAnsi="Times New Roman" w:cs="Times New Roman"/>
        </w:rPr>
      </w:pPr>
      <w:r>
        <w:rPr>
          <w:rFonts w:ascii="Times New Roman" w:hAnsi="Times New Roman" w:cs="Times New Roman"/>
        </w:rPr>
        <w:t>summary = pd.read_sql("""</w:t>
      </w:r>
    </w:p>
    <w:p w14:paraId="6E99BA83">
      <w:pPr>
        <w:rPr>
          <w:rFonts w:ascii="Times New Roman" w:hAnsi="Times New Roman" w:cs="Times New Roman"/>
        </w:rPr>
      </w:pPr>
      <w:r>
        <w:rPr>
          <w:rFonts w:ascii="Times New Roman" w:hAnsi="Times New Roman" w:cs="Times New Roman"/>
        </w:rPr>
        <w:t xml:space="preserve">    SELECT</w:t>
      </w:r>
    </w:p>
    <w:p w14:paraId="1A951D51">
      <w:pPr>
        <w:rPr>
          <w:rFonts w:ascii="Times New Roman" w:hAnsi="Times New Roman" w:cs="Times New Roman"/>
        </w:rPr>
      </w:pPr>
      <w:r>
        <w:rPr>
          <w:rFonts w:ascii="Times New Roman" w:hAnsi="Times New Roman" w:cs="Times New Roman"/>
        </w:rPr>
        <w:t xml:space="preserve">        COUNT(*) AS total_transactions,</w:t>
      </w:r>
    </w:p>
    <w:p w14:paraId="65926B4A">
      <w:pPr>
        <w:rPr>
          <w:rFonts w:ascii="Times New Roman" w:hAnsi="Times New Roman" w:cs="Times New Roman"/>
        </w:rPr>
      </w:pPr>
      <w:r>
        <w:rPr>
          <w:rFonts w:ascii="Times New Roman" w:hAnsi="Times New Roman" w:cs="Times New Roman"/>
        </w:rPr>
        <w:t xml:space="preserve">        SUM(class) AS total_fraud_cases,</w:t>
      </w:r>
    </w:p>
    <w:p w14:paraId="3D2ADEEF">
      <w:pPr>
        <w:rPr>
          <w:rFonts w:ascii="Times New Roman" w:hAnsi="Times New Roman" w:cs="Times New Roman"/>
        </w:rPr>
      </w:pPr>
      <w:r>
        <w:rPr>
          <w:rFonts w:ascii="Times New Roman" w:hAnsi="Times New Roman" w:cs="Times New Roman"/>
        </w:rPr>
        <w:t xml:space="preserve">        ROUND(</w:t>
      </w:r>
    </w:p>
    <w:p w14:paraId="30B743A1">
      <w:pPr>
        <w:rPr>
          <w:rFonts w:ascii="Times New Roman" w:hAnsi="Times New Roman" w:cs="Times New Roman"/>
        </w:rPr>
      </w:pPr>
      <w:r>
        <w:rPr>
          <w:rFonts w:ascii="Times New Roman" w:hAnsi="Times New Roman" w:cs="Times New Roman"/>
        </w:rPr>
        <w:t xml:space="preserve">            100 * SUM(class) / COUNT(*), 4</w:t>
      </w:r>
    </w:p>
    <w:p w14:paraId="01AA31F0">
      <w:pPr>
        <w:rPr>
          <w:rFonts w:ascii="Times New Roman" w:hAnsi="Times New Roman" w:cs="Times New Roman"/>
        </w:rPr>
      </w:pPr>
      <w:r>
        <w:rPr>
          <w:rFonts w:ascii="Times New Roman" w:hAnsi="Times New Roman" w:cs="Times New Roman"/>
        </w:rPr>
        <w:t xml:space="preserve">        ) AS fraud_rate_pct,</w:t>
      </w:r>
    </w:p>
    <w:p w14:paraId="794A6B5F">
      <w:pPr>
        <w:rPr>
          <w:rFonts w:ascii="Times New Roman" w:hAnsi="Times New Roman" w:cs="Times New Roman"/>
        </w:rPr>
      </w:pPr>
      <w:r>
        <w:rPr>
          <w:rFonts w:ascii="Times New Roman" w:hAnsi="Times New Roman" w:cs="Times New Roman"/>
        </w:rPr>
        <w:t xml:space="preserve">        ROUND(AVG(amount), 2)</w:t>
      </w:r>
    </w:p>
    <w:p w14:paraId="37061BA4">
      <w:pPr>
        <w:rPr>
          <w:rFonts w:ascii="Times New Roman" w:hAnsi="Times New Roman" w:cs="Times New Roman"/>
        </w:rPr>
      </w:pPr>
      <w:r>
        <w:rPr>
          <w:rFonts w:ascii="Times New Roman" w:hAnsi="Times New Roman" w:cs="Times New Roman"/>
        </w:rPr>
        <w:t xml:space="preserve">            AS avg_transaction_amount,</w:t>
      </w:r>
    </w:p>
    <w:p w14:paraId="005F38D3">
      <w:pPr>
        <w:rPr>
          <w:rFonts w:ascii="Times New Roman" w:hAnsi="Times New Roman" w:cs="Times New Roman"/>
        </w:rPr>
      </w:pPr>
      <w:r>
        <w:rPr>
          <w:rFonts w:ascii="Times New Roman" w:hAnsi="Times New Roman" w:cs="Times New Roman"/>
        </w:rPr>
        <w:t xml:space="preserve">        ROUND(SUM(amount), 2)</w:t>
      </w:r>
    </w:p>
    <w:p w14:paraId="6013ACC0">
      <w:pPr>
        <w:rPr>
          <w:rFonts w:ascii="Times New Roman" w:hAnsi="Times New Roman" w:cs="Times New Roman"/>
        </w:rPr>
      </w:pPr>
      <w:r>
        <w:rPr>
          <w:rFonts w:ascii="Times New Roman" w:hAnsi="Times New Roman" w:cs="Times New Roman"/>
        </w:rPr>
        <w:t xml:space="preserve">            AS total_transaction_volume</w:t>
      </w:r>
    </w:p>
    <w:p w14:paraId="6DD72122">
      <w:pPr>
        <w:rPr>
          <w:rFonts w:ascii="Times New Roman" w:hAnsi="Times New Roman" w:cs="Times New Roman"/>
        </w:rPr>
      </w:pPr>
      <w:r>
        <w:rPr>
          <w:rFonts w:ascii="Times New Roman" w:hAnsi="Times New Roman" w:cs="Times New Roman"/>
        </w:rPr>
        <w:t xml:space="preserve">    FROM transactions</w:t>
      </w:r>
    </w:p>
    <w:p w14:paraId="4E433483">
      <w:pPr>
        <w:rPr>
          <w:rFonts w:ascii="Times New Roman" w:hAnsi="Times New Roman" w:cs="Times New Roman"/>
        </w:rPr>
      </w:pPr>
      <w:r>
        <w:rPr>
          <w:rFonts w:ascii="Times New Roman" w:hAnsi="Times New Roman" w:cs="Times New Roman"/>
        </w:rPr>
        <w:t>""", db_engine)</w:t>
      </w:r>
    </w:p>
    <w:p w14:paraId="466D0311">
      <w:pPr>
        <w:rPr>
          <w:rFonts w:ascii="Times New Roman" w:hAnsi="Times New Roman" w:cs="Times New Roman"/>
        </w:rPr>
      </w:pPr>
      <w:r>
        <w:rPr>
          <w:rFonts w:ascii="Times New Roman" w:hAnsi="Times New Roman" w:cs="Times New Roman"/>
        </w:rPr>
        <w:t>summary</w:t>
      </w:r>
    </w:p>
    <w:p w14:paraId="0875E196">
      <w:pPr>
        <w:rPr>
          <w:rFonts w:ascii="Times New Roman" w:hAnsi="Times New Roman" w:cs="Times New Roman"/>
          <w:b/>
          <w:bCs/>
          <w:sz w:val="26"/>
          <w:szCs w:val="26"/>
        </w:rPr>
      </w:pPr>
      <w:r>
        <w:rPr>
          <w:rFonts w:ascii="Times New Roman" w:hAnsi="Times New Roman" w:cs="Times New Roman"/>
          <w:b/>
          <w:bCs/>
          <w:sz w:val="26"/>
          <w:szCs w:val="26"/>
        </w:rPr>
        <w:t>Procedure:</w:t>
      </w:r>
    </w:p>
    <w:p w14:paraId="39242B58">
      <w:pPr>
        <w:rPr>
          <w:rFonts w:ascii="Times New Roman" w:hAnsi="Times New Roman" w:cs="Times New Roman"/>
        </w:rPr>
      </w:pPr>
    </w:p>
    <w:p w14:paraId="28C44321">
      <w:pPr>
        <w:rPr>
          <w:rFonts w:ascii="Times New Roman" w:hAnsi="Times New Roman" w:cs="Times New Roman"/>
          <w:b/>
          <w:bCs/>
          <w:sz w:val="24"/>
          <w:szCs w:val="24"/>
        </w:rPr>
      </w:pPr>
      <w:r>
        <w:rPr>
          <w:rFonts w:ascii="Times New Roman" w:hAnsi="Times New Roman" w:cs="Times New Roman"/>
          <w:b/>
          <w:bCs/>
        </w:rPr>
        <w:t xml:space="preserve">Step 1: </w:t>
      </w:r>
      <w:r>
        <w:rPr>
          <w:rFonts w:ascii="Times New Roman" w:hAnsi="Times New Roman" w:cs="Times New Roman"/>
          <w:b/>
        </w:rPr>
        <w:t>Data Loading and Preparation – Python / Jupyter Notebook</w:t>
      </w:r>
    </w:p>
    <w:p w14:paraId="6855D4FA">
      <w:pPr>
        <w:numPr>
          <w:ilvl w:val="0"/>
          <w:numId w:val="3"/>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Open </w:t>
      </w:r>
      <w:r>
        <w:rPr>
          <w:rFonts w:ascii="Times New Roman" w:hAnsi="Times New Roman" w:eastAsia="Times New Roman" w:cs="Times New Roman"/>
          <w:b/>
          <w:bCs/>
          <w:kern w:val="0"/>
          <w:lang w:eastAsia="en-IN"/>
          <w14:ligatures w14:val="none"/>
        </w:rPr>
        <w:t>Jupyter Notebook</w:t>
      </w:r>
      <w:r>
        <w:rPr>
          <w:rFonts w:ascii="Times New Roman" w:hAnsi="Times New Roman" w:eastAsia="Times New Roman" w:cs="Times New Roman"/>
          <w:kern w:val="0"/>
          <w:lang w:eastAsia="en-IN"/>
          <w14:ligatures w14:val="none"/>
        </w:rPr>
        <w:t xml:space="preserve"> and create a new Python notebook. </w:t>
      </w:r>
    </w:p>
    <w:p w14:paraId="4496A6A4">
      <w:pPr>
        <w:numPr>
          <w:ilvl w:val="0"/>
          <w:numId w:val="3"/>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Import the required Python libraries such as </w:t>
      </w:r>
      <w:r>
        <w:rPr>
          <w:rFonts w:ascii="Times New Roman" w:hAnsi="Times New Roman" w:eastAsia="Times New Roman" w:cs="Times New Roman"/>
          <w:b/>
          <w:bCs/>
          <w:kern w:val="0"/>
          <w:lang w:eastAsia="en-IN"/>
          <w14:ligatures w14:val="none"/>
        </w:rPr>
        <w:t>Pandas, NumPy, Matplotlib, and Seaborn</w:t>
      </w:r>
      <w:r>
        <w:rPr>
          <w:rFonts w:ascii="Times New Roman" w:hAnsi="Times New Roman" w:eastAsia="Times New Roman" w:cs="Times New Roman"/>
          <w:kern w:val="0"/>
          <w:lang w:eastAsia="en-IN"/>
          <w14:ligatures w14:val="none"/>
        </w:rPr>
        <w:t xml:space="preserve">. </w:t>
      </w:r>
    </w:p>
    <w:p w14:paraId="6283CA8D">
      <w:pPr>
        <w:numPr>
          <w:ilvl w:val="0"/>
          <w:numId w:val="3"/>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Load the credit card transaction dataset into the notebook using Pandas. </w:t>
      </w:r>
    </w:p>
    <w:p w14:paraId="74FE6F6B">
      <w:pPr>
        <w:numPr>
          <w:ilvl w:val="0"/>
          <w:numId w:val="3"/>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Display the dataset shape to identify the number of records and attributes. </w:t>
      </w:r>
    </w:p>
    <w:p w14:paraId="600540CC">
      <w:pPr>
        <w:numPr>
          <w:ilvl w:val="0"/>
          <w:numId w:val="3"/>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Display the first few records using </w:t>
      </w:r>
      <w:r>
        <w:rPr>
          <w:rFonts w:ascii="Courier New" w:hAnsi="Courier New" w:eastAsia="Times New Roman" w:cs="Courier New"/>
          <w:kern w:val="0"/>
          <w:lang w:eastAsia="en-IN"/>
          <w14:ligatures w14:val="none"/>
        </w:rPr>
        <w:t>head()</w:t>
      </w:r>
      <w:r>
        <w:rPr>
          <w:rFonts w:ascii="Times New Roman" w:hAnsi="Times New Roman" w:eastAsia="Times New Roman" w:cs="Times New Roman"/>
          <w:kern w:val="0"/>
          <w:lang w:eastAsia="en-IN"/>
          <w14:ligatures w14:val="none"/>
        </w:rPr>
        <w:t xml:space="preserve"> to understand the structure of the dataset. </w:t>
      </w:r>
    </w:p>
    <w:p w14:paraId="4493C5B9">
      <w:pPr>
        <w:numPr>
          <w:ilvl w:val="0"/>
          <w:numId w:val="3"/>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Check the dataset for missing values. </w:t>
      </w:r>
    </w:p>
    <w:p w14:paraId="74152E75">
      <w:pPr>
        <w:numPr>
          <w:ilvl w:val="0"/>
          <w:numId w:val="3"/>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Check for duplicate transaction records. </w:t>
      </w:r>
    </w:p>
    <w:p w14:paraId="56A12B92">
      <w:pPr>
        <w:numPr>
          <w:ilvl w:val="0"/>
          <w:numId w:val="3"/>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Remove duplicate records from the dataset to avoid repeated transactions. </w:t>
      </w:r>
    </w:p>
    <w:p w14:paraId="6BA548B7">
      <w:pPr>
        <w:spacing w:before="100" w:beforeAutospacing="1" w:after="100" w:afterAutospacing="1" w:line="240" w:lineRule="auto"/>
        <w:ind w:left="720"/>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drawing>
          <wp:inline distT="0" distB="0" distL="0" distR="0">
            <wp:extent cx="5731510" cy="1278255"/>
            <wp:effectExtent l="0" t="0" r="1397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1510" cy="1278255"/>
                    </a:xfrm>
                    <a:prstGeom prst="rect">
                      <a:avLst/>
                    </a:prstGeom>
                  </pic:spPr>
                </pic:pic>
              </a:graphicData>
            </a:graphic>
          </wp:inline>
        </w:drawing>
      </w:r>
    </w:p>
    <w:p w14:paraId="4C13A7DF">
      <w:pPr>
        <w:pStyle w:val="2"/>
        <w:rPr>
          <w:rFonts w:ascii="Times New Roman" w:hAnsi="Times New Roman" w:cs="Times New Roman"/>
          <w:b/>
          <w:sz w:val="22"/>
          <w:szCs w:val="22"/>
        </w:rPr>
      </w:pPr>
      <w:r>
        <w:rPr>
          <w:rFonts w:ascii="Times New Roman" w:hAnsi="Times New Roman" w:cs="Times New Roman"/>
          <w:b/>
          <w:color w:val="auto"/>
          <w:sz w:val="22"/>
          <w:szCs w:val="22"/>
        </w:rPr>
        <w:t>Step 2: Data Cleaning and Transformation</w:t>
      </w:r>
    </w:p>
    <w:p w14:paraId="291BF04D">
      <w:pPr>
        <w:numPr>
          <w:ilvl w:val="0"/>
          <w:numId w:val="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Create a copy of the original dataset for preprocessing. </w:t>
      </w:r>
    </w:p>
    <w:p w14:paraId="2FDE8F18">
      <w:pPr>
        <w:numPr>
          <w:ilvl w:val="0"/>
          <w:numId w:val="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Validate the transaction amount values and remove invalid negative amounts where applicable. </w:t>
      </w:r>
    </w:p>
    <w:p w14:paraId="08244C63">
      <w:pPr>
        <w:numPr>
          <w:ilvl w:val="0"/>
          <w:numId w:val="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Standardize the column names by converting them into a consistent format. </w:t>
      </w:r>
    </w:p>
    <w:p w14:paraId="73931C12">
      <w:pPr>
        <w:numPr>
          <w:ilvl w:val="0"/>
          <w:numId w:val="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Separate the target variable </w:t>
      </w:r>
      <w:r>
        <w:rPr>
          <w:rStyle w:val="5"/>
          <w:rFonts w:ascii="Times New Roman" w:hAnsi="Times New Roman" w:cs="Times New Roman" w:eastAsiaTheme="majorEastAsia"/>
        </w:rPr>
        <w:t>Class</w:t>
      </w:r>
      <w:r>
        <w:rPr>
          <w:rFonts w:ascii="Times New Roman" w:hAnsi="Times New Roman" w:cs="Times New Roman"/>
        </w:rPr>
        <w:t xml:space="preserve"> from the transaction features. </w:t>
      </w:r>
    </w:p>
    <w:p w14:paraId="6DA8E1E3">
      <w:pPr>
        <w:numPr>
          <w:ilvl w:val="0"/>
          <w:numId w:val="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Verify the distribution of the </w:t>
      </w:r>
      <w:r>
        <w:rPr>
          <w:rStyle w:val="5"/>
          <w:rFonts w:ascii="Times New Roman" w:hAnsi="Times New Roman" w:cs="Times New Roman" w:eastAsiaTheme="majorEastAsia"/>
        </w:rPr>
        <w:t>Class</w:t>
      </w:r>
      <w:r>
        <w:rPr>
          <w:rFonts w:ascii="Times New Roman" w:hAnsi="Times New Roman" w:cs="Times New Roman"/>
        </w:rPr>
        <w:t xml:space="preserve"> variable. </w:t>
      </w:r>
    </w:p>
    <w:p w14:paraId="02EEAB58">
      <w:pPr>
        <w:numPr>
          <w:ilvl w:val="0"/>
          <w:numId w:val="4"/>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Identify: </w:t>
      </w:r>
    </w:p>
    <w:p w14:paraId="192FF569">
      <w:pPr>
        <w:numPr>
          <w:ilvl w:val="1"/>
          <w:numId w:val="4"/>
        </w:numPr>
        <w:spacing w:before="100" w:beforeAutospacing="1" w:after="100" w:afterAutospacing="1" w:line="240" w:lineRule="auto"/>
        <w:rPr>
          <w:rFonts w:ascii="Times New Roman" w:hAnsi="Times New Roman" w:cs="Times New Roman"/>
        </w:rPr>
      </w:pPr>
      <w:r>
        <w:rPr>
          <w:rStyle w:val="5"/>
          <w:rFonts w:ascii="Times New Roman" w:hAnsi="Times New Roman" w:cs="Times New Roman" w:eastAsiaTheme="majorEastAsia"/>
        </w:rPr>
        <w:t>Class = 0</w:t>
      </w:r>
      <w:r>
        <w:rPr>
          <w:rFonts w:ascii="Times New Roman" w:hAnsi="Times New Roman" w:cs="Times New Roman"/>
        </w:rPr>
        <w:t xml:space="preserve"> → Legitimate transaction </w:t>
      </w:r>
    </w:p>
    <w:p w14:paraId="5FE67797">
      <w:pPr>
        <w:numPr>
          <w:ilvl w:val="1"/>
          <w:numId w:val="4"/>
        </w:numPr>
        <w:spacing w:before="100" w:beforeAutospacing="1" w:after="100" w:afterAutospacing="1" w:line="240" w:lineRule="auto"/>
        <w:rPr>
          <w:rFonts w:ascii="Times New Roman" w:hAnsi="Times New Roman" w:cs="Times New Roman"/>
        </w:rPr>
      </w:pPr>
      <w:r>
        <w:rPr>
          <w:rStyle w:val="5"/>
          <w:rFonts w:ascii="Times New Roman" w:hAnsi="Times New Roman" w:cs="Times New Roman" w:eastAsiaTheme="majorEastAsia"/>
        </w:rPr>
        <w:t>Class = 1</w:t>
      </w:r>
      <w:r>
        <w:rPr>
          <w:rFonts w:ascii="Times New Roman" w:hAnsi="Times New Roman" w:cs="Times New Roman"/>
        </w:rPr>
        <w:t xml:space="preserve"> → Fraudulent transaction</w:t>
      </w:r>
    </w:p>
    <w:p w14:paraId="7A674253">
      <w:pPr>
        <w:spacing w:before="100" w:beforeAutospacing="1" w:after="100" w:afterAutospacing="1" w:line="240" w:lineRule="auto"/>
        <w:rPr>
          <w:rFonts w:ascii="Times New Roman" w:hAnsi="Times New Roman" w:cs="Times New Roman"/>
        </w:rPr>
      </w:pPr>
      <w:r>
        <w:rPr>
          <w:rFonts w:ascii="Times New Roman" w:hAnsi="Times New Roman" w:cs="Times New Roman"/>
        </w:rPr>
        <w:drawing>
          <wp:inline distT="0" distB="0" distL="0" distR="0">
            <wp:extent cx="5731510" cy="1389380"/>
            <wp:effectExtent l="0" t="0" r="1397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31510" cy="1389380"/>
                    </a:xfrm>
                    <a:prstGeom prst="rect">
                      <a:avLst/>
                    </a:prstGeom>
                  </pic:spPr>
                </pic:pic>
              </a:graphicData>
            </a:graphic>
          </wp:inline>
        </w:drawing>
      </w:r>
    </w:p>
    <w:p w14:paraId="0486C9AC">
      <w:pPr>
        <w:pStyle w:val="2"/>
        <w:rPr>
          <w:rFonts w:ascii="Times New Roman" w:hAnsi="Times New Roman" w:cs="Times New Roman"/>
          <w:b/>
          <w:color w:val="auto"/>
          <w:sz w:val="22"/>
          <w:szCs w:val="22"/>
        </w:rPr>
      </w:pPr>
      <w:r>
        <w:rPr>
          <w:rFonts w:ascii="Times New Roman" w:hAnsi="Times New Roman" w:cs="Times New Roman"/>
          <w:b/>
          <w:color w:val="auto"/>
          <w:sz w:val="22"/>
          <w:szCs w:val="22"/>
        </w:rPr>
        <w:t>Step 3: Feature Engineering</w:t>
      </w:r>
    </w:p>
    <w:p w14:paraId="41F376B8">
      <w:pPr>
        <w:numPr>
          <w:ilvl w:val="0"/>
          <w:numId w:val="5"/>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Create </w:t>
      </w:r>
      <w:r>
        <w:rPr>
          <w:rStyle w:val="8"/>
          <w:rFonts w:ascii="Times New Roman" w:hAnsi="Times New Roman" w:cs="Times New Roman"/>
          <w:b w:val="0"/>
        </w:rPr>
        <w:t>Transaction Hour</w:t>
      </w:r>
      <w:r>
        <w:rPr>
          <w:rFonts w:ascii="Times New Roman" w:hAnsi="Times New Roman" w:cs="Times New Roman"/>
        </w:rPr>
        <w:t xml:space="preserve"> from the </w:t>
      </w:r>
      <w:r>
        <w:rPr>
          <w:rStyle w:val="5"/>
          <w:rFonts w:ascii="Times New Roman" w:hAnsi="Times New Roman" w:cs="Times New Roman" w:eastAsiaTheme="majorEastAsia"/>
          <w:sz w:val="22"/>
          <w:szCs w:val="22"/>
        </w:rPr>
        <w:t>Time</w:t>
      </w:r>
      <w:r>
        <w:rPr>
          <w:rFonts w:ascii="Times New Roman" w:hAnsi="Times New Roman" w:cs="Times New Roman"/>
        </w:rPr>
        <w:t xml:space="preserve"> column. </w:t>
      </w:r>
    </w:p>
    <w:p w14:paraId="341E4344">
      <w:pPr>
        <w:numPr>
          <w:ilvl w:val="0"/>
          <w:numId w:val="5"/>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Create </w:t>
      </w:r>
      <w:r>
        <w:rPr>
          <w:rStyle w:val="8"/>
          <w:rFonts w:ascii="Times New Roman" w:hAnsi="Times New Roman" w:cs="Times New Roman"/>
          <w:b w:val="0"/>
        </w:rPr>
        <w:t>Transaction Day</w:t>
      </w:r>
      <w:r>
        <w:rPr>
          <w:rFonts w:ascii="Times New Roman" w:hAnsi="Times New Roman" w:cs="Times New Roman"/>
          <w:b/>
        </w:rPr>
        <w:t xml:space="preserve"> </w:t>
      </w:r>
      <w:r>
        <w:rPr>
          <w:rFonts w:ascii="Times New Roman" w:hAnsi="Times New Roman" w:cs="Times New Roman"/>
        </w:rPr>
        <w:t xml:space="preserve">from the </w:t>
      </w:r>
      <w:r>
        <w:rPr>
          <w:rStyle w:val="5"/>
          <w:rFonts w:ascii="Times New Roman" w:hAnsi="Times New Roman" w:cs="Times New Roman" w:eastAsiaTheme="majorEastAsia"/>
          <w:sz w:val="22"/>
          <w:szCs w:val="22"/>
        </w:rPr>
        <w:t>Time</w:t>
      </w:r>
      <w:r>
        <w:rPr>
          <w:rFonts w:ascii="Times New Roman" w:hAnsi="Times New Roman" w:cs="Times New Roman"/>
        </w:rPr>
        <w:t xml:space="preserve"> column. </w:t>
      </w:r>
    </w:p>
    <w:p w14:paraId="08075A0E">
      <w:pPr>
        <w:numPr>
          <w:ilvl w:val="0"/>
          <w:numId w:val="5"/>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Create </w:t>
      </w:r>
      <w:r>
        <w:rPr>
          <w:rStyle w:val="8"/>
          <w:rFonts w:ascii="Times New Roman" w:hAnsi="Times New Roman" w:cs="Times New Roman"/>
          <w:b w:val="0"/>
        </w:rPr>
        <w:t>Amount Category</w:t>
      </w:r>
      <w:r>
        <w:rPr>
          <w:rFonts w:ascii="Times New Roman" w:hAnsi="Times New Roman" w:cs="Times New Roman"/>
        </w:rPr>
        <w:t xml:space="preserve"> by grouping transaction amounts into different ranges. </w:t>
      </w:r>
    </w:p>
    <w:p w14:paraId="1D16701A">
      <w:pPr>
        <w:numPr>
          <w:ilvl w:val="0"/>
          <w:numId w:val="5"/>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Create </w:t>
      </w:r>
      <w:r>
        <w:rPr>
          <w:rStyle w:val="8"/>
          <w:rFonts w:ascii="Times New Roman" w:hAnsi="Times New Roman" w:cs="Times New Roman"/>
          <w:b w:val="0"/>
        </w:rPr>
        <w:t>Fraud Label</w:t>
      </w:r>
      <w:r>
        <w:rPr>
          <w:rFonts w:ascii="Times New Roman" w:hAnsi="Times New Roman" w:cs="Times New Roman"/>
        </w:rPr>
        <w:t xml:space="preserve"> by converting the numerical </w:t>
      </w:r>
      <w:r>
        <w:rPr>
          <w:rStyle w:val="5"/>
          <w:rFonts w:ascii="Times New Roman" w:hAnsi="Times New Roman" w:cs="Times New Roman" w:eastAsiaTheme="majorEastAsia"/>
          <w:sz w:val="22"/>
          <w:szCs w:val="22"/>
        </w:rPr>
        <w:t>Class</w:t>
      </w:r>
      <w:r>
        <w:rPr>
          <w:rFonts w:ascii="Times New Roman" w:hAnsi="Times New Roman" w:cs="Times New Roman"/>
        </w:rPr>
        <w:t xml:space="preserve"> values into readable labels: </w:t>
      </w:r>
    </w:p>
    <w:p w14:paraId="00D764F3">
      <w:pPr>
        <w:numPr>
          <w:ilvl w:val="1"/>
          <w:numId w:val="5"/>
        </w:numPr>
        <w:spacing w:before="100" w:beforeAutospacing="1" w:after="100" w:afterAutospacing="1" w:line="240" w:lineRule="auto"/>
        <w:rPr>
          <w:rFonts w:ascii="Times New Roman" w:hAnsi="Times New Roman" w:cs="Times New Roman"/>
        </w:rPr>
      </w:pPr>
      <w:r>
        <w:rPr>
          <w:rStyle w:val="5"/>
          <w:rFonts w:ascii="Times New Roman" w:hAnsi="Times New Roman" w:cs="Times New Roman" w:eastAsiaTheme="majorEastAsia"/>
          <w:sz w:val="22"/>
          <w:szCs w:val="22"/>
        </w:rPr>
        <w:t>0 → Legitimate</w:t>
      </w:r>
      <w:r>
        <w:rPr>
          <w:rFonts w:ascii="Times New Roman" w:hAnsi="Times New Roman" w:cs="Times New Roman"/>
        </w:rPr>
        <w:t xml:space="preserve"> </w:t>
      </w:r>
    </w:p>
    <w:p w14:paraId="62486709">
      <w:pPr>
        <w:numPr>
          <w:ilvl w:val="1"/>
          <w:numId w:val="5"/>
        </w:numPr>
        <w:spacing w:before="100" w:beforeAutospacing="1" w:after="100" w:afterAutospacing="1" w:line="240" w:lineRule="auto"/>
        <w:rPr>
          <w:rFonts w:ascii="Times New Roman" w:hAnsi="Times New Roman" w:cs="Times New Roman"/>
        </w:rPr>
      </w:pPr>
      <w:r>
        <w:rPr>
          <w:rStyle w:val="5"/>
          <w:rFonts w:ascii="Times New Roman" w:hAnsi="Times New Roman" w:cs="Times New Roman" w:eastAsiaTheme="majorEastAsia"/>
          <w:sz w:val="22"/>
          <w:szCs w:val="22"/>
        </w:rPr>
        <w:t>1 → Fraud</w:t>
      </w:r>
      <w:r>
        <w:rPr>
          <w:rFonts w:ascii="Times New Roman" w:hAnsi="Times New Roman" w:cs="Times New Roman"/>
        </w:rPr>
        <w:t xml:space="preserve"> </w:t>
      </w:r>
    </w:p>
    <w:p w14:paraId="0EA5BD49">
      <w:pPr>
        <w:numPr>
          <w:ilvl w:val="0"/>
          <w:numId w:val="5"/>
        </w:numPr>
        <w:spacing w:before="100" w:beforeAutospacing="1" w:after="100" w:afterAutospacing="1" w:line="240" w:lineRule="auto"/>
        <w:rPr>
          <w:rFonts w:ascii="Times New Roman" w:hAnsi="Times New Roman" w:cs="Times New Roman"/>
        </w:rPr>
      </w:pPr>
      <w:r>
        <w:rPr>
          <w:rFonts w:ascii="Times New Roman" w:hAnsi="Times New Roman" w:cs="Times New Roman"/>
        </w:rPr>
        <w:t>Verify the newly created columns and display the processed dataset.</w:t>
      </w:r>
    </w:p>
    <w:p w14:paraId="4A462E3A">
      <w:pPr>
        <w:spacing w:before="100" w:beforeAutospacing="1" w:after="100" w:afterAutospacing="1" w:line="240" w:lineRule="auto"/>
        <w:ind w:left="720"/>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drawing>
          <wp:inline distT="0" distB="0" distL="0" distR="0">
            <wp:extent cx="2667000" cy="13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667372" cy="1371791"/>
                    </a:xfrm>
                    <a:prstGeom prst="rect">
                      <a:avLst/>
                    </a:prstGeom>
                  </pic:spPr>
                </pic:pic>
              </a:graphicData>
            </a:graphic>
          </wp:inline>
        </w:drawing>
      </w:r>
    </w:p>
    <w:p w14:paraId="7388B578">
      <w:pPr>
        <w:pStyle w:val="2"/>
        <w:rPr>
          <w:rFonts w:ascii="Times New Roman" w:hAnsi="Times New Roman" w:cs="Times New Roman"/>
          <w:b/>
          <w:color w:val="auto"/>
          <w:sz w:val="22"/>
          <w:szCs w:val="22"/>
        </w:rPr>
      </w:pPr>
      <w:r>
        <w:rPr>
          <w:rFonts w:ascii="Times New Roman" w:hAnsi="Times New Roman" w:cs="Times New Roman"/>
          <w:b/>
          <w:color w:val="auto"/>
          <w:sz w:val="22"/>
          <w:szCs w:val="22"/>
        </w:rPr>
        <w:t>Step 5: MySQL Database Creation and Data Loading</w:t>
      </w:r>
    </w:p>
    <w:p w14:paraId="5EA69F93">
      <w:pPr>
        <w:numPr>
          <w:ilvl w:val="0"/>
          <w:numId w:val="6"/>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Install and start the </w:t>
      </w:r>
      <w:r>
        <w:rPr>
          <w:rStyle w:val="8"/>
          <w:rFonts w:ascii="Times New Roman" w:hAnsi="Times New Roman" w:cs="Times New Roman"/>
          <w:b w:val="0"/>
        </w:rPr>
        <w:t>MySQL Server</w:t>
      </w:r>
      <w:r>
        <w:rPr>
          <w:rFonts w:ascii="Times New Roman" w:hAnsi="Times New Roman" w:cs="Times New Roman"/>
          <w:b/>
        </w:rPr>
        <w:t>.</w:t>
      </w:r>
      <w:r>
        <w:rPr>
          <w:rFonts w:ascii="Times New Roman" w:hAnsi="Times New Roman" w:cs="Times New Roman"/>
        </w:rPr>
        <w:t xml:space="preserve"> </w:t>
      </w:r>
    </w:p>
    <w:p w14:paraId="1912F38F">
      <w:pPr>
        <w:numPr>
          <w:ilvl w:val="0"/>
          <w:numId w:val="6"/>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Create a database named: </w:t>
      </w:r>
      <w:r>
        <w:rPr>
          <w:rStyle w:val="5"/>
          <w:rFonts w:ascii="Times New Roman" w:hAnsi="Times New Roman" w:cs="Times New Roman" w:eastAsiaTheme="majorEastAsia"/>
          <w:sz w:val="22"/>
          <w:szCs w:val="22"/>
        </w:rPr>
        <w:t>fraud_analytics</w:t>
      </w:r>
    </w:p>
    <w:p w14:paraId="07168666">
      <w:pPr>
        <w:numPr>
          <w:ilvl w:val="0"/>
          <w:numId w:val="6"/>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Connect the Python/Jupyter Notebook to MySQL using </w:t>
      </w:r>
      <w:r>
        <w:rPr>
          <w:rStyle w:val="8"/>
          <w:rFonts w:ascii="Times New Roman" w:hAnsi="Times New Roman" w:cs="Times New Roman"/>
          <w:b w:val="0"/>
        </w:rPr>
        <w:t>SQLAlchemy</w:t>
      </w:r>
      <w:r>
        <w:rPr>
          <w:rFonts w:ascii="Times New Roman" w:hAnsi="Times New Roman" w:cs="Times New Roman"/>
        </w:rPr>
        <w:t xml:space="preserve">. </w:t>
      </w:r>
    </w:p>
    <w:p w14:paraId="062EBB8B">
      <w:pPr>
        <w:numPr>
          <w:ilvl w:val="0"/>
          <w:numId w:val="6"/>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Load the cleaned and transformed dataset into MySQL. </w:t>
      </w:r>
    </w:p>
    <w:p w14:paraId="5046BED6">
      <w:pPr>
        <w:pStyle w:val="6"/>
        <w:numPr>
          <w:ilvl w:val="0"/>
          <w:numId w:val="6"/>
        </w:numPr>
        <w:rPr>
          <w:rFonts w:ascii="Times New Roman" w:hAnsi="Times New Roman" w:cs="Times New Roman"/>
          <w:sz w:val="22"/>
          <w:szCs w:val="22"/>
        </w:rPr>
      </w:pPr>
      <w:r>
        <w:rPr>
          <w:rFonts w:ascii="Times New Roman" w:hAnsi="Times New Roman" w:cs="Times New Roman"/>
          <w:sz w:val="22"/>
          <w:szCs w:val="22"/>
        </w:rPr>
        <w:t xml:space="preserve">Store the data in a table named: </w:t>
      </w:r>
      <w:r>
        <w:rPr>
          <w:rStyle w:val="5"/>
          <w:rFonts w:ascii="Times New Roman" w:hAnsi="Times New Roman" w:cs="Times New Roman" w:eastAsiaTheme="majorEastAsia"/>
          <w:sz w:val="22"/>
          <w:szCs w:val="22"/>
        </w:rPr>
        <w:t>transactions.</w:t>
      </w:r>
    </w:p>
    <w:p w14:paraId="4513EE49">
      <w:pPr>
        <w:numPr>
          <w:ilvl w:val="0"/>
          <w:numId w:val="6"/>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Verify the number of records stored in the MySQL table using an SQL query. </w:t>
      </w:r>
    </w:p>
    <w:p w14:paraId="3CA97CC0">
      <w:pPr>
        <w:numPr>
          <w:ilvl w:val="0"/>
          <w:numId w:val="6"/>
        </w:numPr>
        <w:spacing w:before="100" w:beforeAutospacing="1" w:after="100" w:afterAutospacing="1" w:line="240" w:lineRule="auto"/>
        <w:rPr>
          <w:rFonts w:ascii="Times New Roman" w:hAnsi="Times New Roman" w:cs="Times New Roman"/>
        </w:rPr>
      </w:pPr>
      <w:r>
        <w:rPr>
          <w:rFonts w:ascii="Times New Roman" w:hAnsi="Times New Roman" w:cs="Times New Roman"/>
        </w:rPr>
        <w:t>Display a few records from the database to confirm successful data loading.</w:t>
      </w:r>
    </w:p>
    <w:p w14:paraId="16040AAF">
      <w:pPr>
        <w:spacing w:before="100" w:beforeAutospacing="1" w:after="100" w:afterAutospacing="1" w:line="240" w:lineRule="auto"/>
        <w:rPr>
          <w:rFonts w:ascii="Times New Roman" w:hAnsi="Times New Roman" w:cs="Times New Roman"/>
        </w:rPr>
      </w:pPr>
      <w:r>
        <w:rPr>
          <w:rFonts w:ascii="Times New Roman" w:hAnsi="Times New Roman" w:cs="Times New Roman"/>
        </w:rPr>
        <w:drawing>
          <wp:inline distT="0" distB="0" distL="0" distR="0">
            <wp:extent cx="5731510" cy="2872105"/>
            <wp:effectExtent l="0" t="0" r="1397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31510" cy="2872105"/>
                    </a:xfrm>
                    <a:prstGeom prst="rect">
                      <a:avLst/>
                    </a:prstGeom>
                  </pic:spPr>
                </pic:pic>
              </a:graphicData>
            </a:graphic>
          </wp:inline>
        </w:drawing>
      </w:r>
      <w:r>
        <w:t xml:space="preserve"> </w:t>
      </w:r>
      <w:r>
        <w:rPr>
          <w:rFonts w:ascii="Times New Roman" w:hAnsi="Times New Roman" w:cs="Times New Roman"/>
        </w:rPr>
        <w:drawing>
          <wp:inline distT="0" distB="0" distL="0" distR="0">
            <wp:extent cx="5391785" cy="1390650"/>
            <wp:effectExtent l="0" t="0" r="317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91902" cy="1390844"/>
                    </a:xfrm>
                    <a:prstGeom prst="rect">
                      <a:avLst/>
                    </a:prstGeom>
                  </pic:spPr>
                </pic:pic>
              </a:graphicData>
            </a:graphic>
          </wp:inline>
        </w:drawing>
      </w:r>
    </w:p>
    <w:p w14:paraId="36087249">
      <w:pPr>
        <w:rPr>
          <w:rFonts w:ascii="Times New Roman" w:hAnsi="Times New Roman" w:cs="Times New Roman"/>
          <w:b/>
          <w:bCs/>
        </w:rPr>
      </w:pPr>
      <w:r>
        <w:rPr>
          <w:rFonts w:ascii="Times New Roman" w:hAnsi="Times New Roman" w:cs="Times New Roman"/>
          <w:b/>
          <w:bCs/>
        </w:rPr>
        <w:t>Step 6: SQL Database Connection &amp; Data Ingestion</w:t>
      </w:r>
    </w:p>
    <w:p w14:paraId="7D1525F8">
      <w:pPr>
        <w:numPr>
          <w:ilvl w:val="0"/>
          <w:numId w:val="7"/>
        </w:numPr>
        <w:rPr>
          <w:rFonts w:ascii="Times New Roman" w:hAnsi="Times New Roman" w:cs="Times New Roman"/>
        </w:rPr>
      </w:pPr>
      <w:r>
        <w:rPr>
          <w:rFonts w:ascii="Times New Roman" w:hAnsi="Times New Roman" w:cs="Times New Roman"/>
        </w:rPr>
        <w:t xml:space="preserve">Open Power BI Desktop </w:t>
      </w:r>
      <m:oMath>
        <m:r>
          <m:rPr/>
          <w:rPr>
            <w:rFonts w:ascii="Cambria Math" w:hAnsi="Cambria Math" w:cs="Times New Roman"/>
          </w:rPr>
          <m:t>→</m:t>
        </m:r>
      </m:oMath>
      <w:r>
        <w:rPr>
          <w:rFonts w:ascii="Times New Roman" w:hAnsi="Times New Roman" w:cs="Times New Roman"/>
        </w:rPr>
        <w:t xml:space="preserve"> Click </w:t>
      </w:r>
      <w:r>
        <w:rPr>
          <w:rFonts w:ascii="Times New Roman" w:hAnsi="Times New Roman" w:cs="Times New Roman"/>
          <w:b/>
          <w:bCs/>
        </w:rPr>
        <w:t>Get Data</w:t>
      </w:r>
      <w:r>
        <w:rPr>
          <w:rFonts w:ascii="Times New Roman" w:hAnsi="Times New Roman" w:cs="Times New Roman"/>
        </w:rPr>
        <w:t xml:space="preserve"> </w:t>
      </w:r>
      <m:oMath>
        <m:r>
          <m:rPr/>
          <w:rPr>
            <w:rFonts w:ascii="Cambria Math" w:hAnsi="Cambria Math" w:cs="Times New Roman"/>
          </w:rPr>
          <m:t>→</m:t>
        </m:r>
      </m:oMath>
      <w:r>
        <w:rPr>
          <w:rFonts w:ascii="Times New Roman" w:hAnsi="Times New Roman" w:cs="Times New Roman"/>
        </w:rPr>
        <w:t xml:space="preserve"> Select </w:t>
      </w:r>
      <w:r>
        <w:rPr>
          <w:rFonts w:ascii="Times New Roman" w:hAnsi="Times New Roman" w:cs="Times New Roman"/>
          <w:b/>
          <w:bCs/>
        </w:rPr>
        <w:t>MySQL Database</w:t>
      </w:r>
      <w:r>
        <w:rPr>
          <w:rFonts w:ascii="Times New Roman" w:hAnsi="Times New Roman" w:cs="Times New Roman"/>
        </w:rPr>
        <w:t>.</w:t>
      </w:r>
    </w:p>
    <w:p w14:paraId="2F5E97ED">
      <w:pPr>
        <w:numPr>
          <w:ilvl w:val="0"/>
          <w:numId w:val="7"/>
        </w:numPr>
        <w:rPr>
          <w:rFonts w:ascii="Times New Roman" w:hAnsi="Times New Roman" w:cs="Times New Roman"/>
        </w:rPr>
      </w:pPr>
      <w:r>
        <w:rPr>
          <w:rFonts w:ascii="Times New Roman" w:hAnsi="Times New Roman" w:cs="Times New Roman"/>
        </w:rPr>
        <w:t xml:space="preserve">Enter the </w:t>
      </w:r>
      <w:r>
        <w:rPr>
          <w:rFonts w:ascii="Times New Roman" w:hAnsi="Times New Roman" w:cs="Times New Roman"/>
          <w:b/>
          <w:bCs/>
        </w:rPr>
        <w:t>Server</w:t>
      </w:r>
      <w:r>
        <w:rPr>
          <w:rFonts w:ascii="Times New Roman" w:hAnsi="Times New Roman" w:cs="Times New Roman"/>
        </w:rPr>
        <w:t xml:space="preserve"> (localhost:3306) and </w:t>
      </w:r>
      <w:r>
        <w:rPr>
          <w:rFonts w:ascii="Times New Roman" w:hAnsi="Times New Roman" w:cs="Times New Roman"/>
          <w:b/>
          <w:bCs/>
        </w:rPr>
        <w:t>Database Name</w:t>
      </w:r>
      <w:r>
        <w:rPr>
          <w:rFonts w:ascii="Times New Roman" w:hAnsi="Times New Roman" w:cs="Times New Roman"/>
        </w:rPr>
        <w:t xml:space="preserve"> (fraud_analytics).</w:t>
      </w:r>
    </w:p>
    <w:p w14:paraId="5AF72A40">
      <w:pPr>
        <w:numPr>
          <w:ilvl w:val="0"/>
          <w:numId w:val="7"/>
        </w:numPr>
        <w:rPr>
          <w:rFonts w:ascii="Times New Roman" w:hAnsi="Times New Roman" w:cs="Times New Roman"/>
        </w:rPr>
      </w:pPr>
      <w:r>
        <w:rPr>
          <w:rFonts w:ascii="Times New Roman" w:hAnsi="Times New Roman" w:cs="Times New Roman"/>
        </w:rPr>
        <w:t xml:space="preserve">Enter authentication credentials, select the cleaned flat table (hotel_bookings / hotel_analytics), and click </w:t>
      </w:r>
      <w:r>
        <w:rPr>
          <w:rFonts w:ascii="Times New Roman" w:hAnsi="Times New Roman" w:cs="Times New Roman"/>
          <w:b/>
          <w:bCs/>
        </w:rPr>
        <w:t>Transform Data</w:t>
      </w:r>
      <w:r>
        <w:rPr>
          <w:rFonts w:ascii="Times New Roman" w:hAnsi="Times New Roman" w:cs="Times New Roman"/>
        </w:rPr>
        <w:t xml:space="preserve"> to open Power Query</w:t>
      </w:r>
    </w:p>
    <w:p w14:paraId="3ADD9570">
      <w:pPr>
        <w:pStyle w:val="7"/>
        <w:numPr>
          <w:ilvl w:val="0"/>
          <w:numId w:val="7"/>
        </w:numPr>
      </w:pPr>
      <w:r>
        <w:drawing>
          <wp:inline distT="0" distB="0" distL="0" distR="0">
            <wp:extent cx="4635500" cy="1753870"/>
            <wp:effectExtent l="0" t="0" r="12700" b="13970"/>
            <wp:docPr id="7" name="Picture 7" descr="C:\Users\DELL\OneDrive\画像\Screenshots\Screenshot 2026-09-11 112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DELL\OneDrive\画像\Screenshots\Screenshot 2026-09-11 11203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663413" cy="1764936"/>
                    </a:xfrm>
                    <a:prstGeom prst="rect">
                      <a:avLst/>
                    </a:prstGeom>
                    <a:noFill/>
                    <a:ln>
                      <a:noFill/>
                    </a:ln>
                  </pic:spPr>
                </pic:pic>
              </a:graphicData>
            </a:graphic>
          </wp:inline>
        </w:drawing>
      </w:r>
    </w:p>
    <w:p w14:paraId="3CF77FD4">
      <w:pP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731510" cy="3636010"/>
            <wp:effectExtent l="0" t="0" r="1397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758913" cy="3653720"/>
                    </a:xfrm>
                    <a:prstGeom prst="rect">
                      <a:avLst/>
                    </a:prstGeom>
                  </pic:spPr>
                </pic:pic>
              </a:graphicData>
            </a:graphic>
          </wp:inline>
        </w:drawing>
      </w:r>
    </w:p>
    <w:p w14:paraId="5A8581C0">
      <w:pPr>
        <w:rPr>
          <w:rFonts w:ascii="Times New Roman" w:hAnsi="Times New Roman" w:cs="Times New Roman"/>
          <w:b/>
        </w:rPr>
      </w:pPr>
      <w:r>
        <w:rPr>
          <w:rFonts w:ascii="Times New Roman" w:hAnsi="Times New Roman" w:cs="Times New Roman"/>
          <w:b/>
          <w:bCs/>
        </w:rPr>
        <w:t>Step 6:</w:t>
      </w:r>
      <w:r>
        <w:rPr>
          <w:rFonts w:ascii="Times New Roman" w:hAnsi="Times New Roman" w:cs="Times New Roman"/>
          <w:b/>
        </w:rPr>
        <w:t xml:space="preserve">  Charts</w:t>
      </w:r>
    </w:p>
    <w:p w14:paraId="2D659072">
      <w:pPr>
        <w:rPr>
          <w:rFonts w:ascii="Times New Roman" w:hAnsi="Times New Roman" w:cs="Times New Roman"/>
          <w:b/>
          <w:bCs/>
        </w:rPr>
      </w:pPr>
      <w:r>
        <w:rPr>
          <w:rFonts w:ascii="Times New Roman" w:hAnsi="Times New Roman" w:cs="Times New Roman"/>
          <w:b/>
        </w:rPr>
        <w:t>Fraud by Transaction Hour</w:t>
      </w:r>
      <w:r>
        <w:rPr>
          <w:rFonts w:ascii="Times New Roman" w:hAnsi="Times New Roman" w:cs="Times New Roman"/>
          <w:b/>
          <w:bCs/>
        </w:rPr>
        <w:t>:</w:t>
      </w:r>
    </w:p>
    <w:p w14:paraId="12B61F50">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Click </w:t>
      </w:r>
      <w:r>
        <w:rPr>
          <w:rFonts w:ascii="Times New Roman" w:hAnsi="Times New Roman" w:eastAsia="Times New Roman" w:cs="Times New Roman"/>
          <w:bCs/>
          <w:kern w:val="0"/>
          <w:lang w:eastAsia="en-IN"/>
          <w14:ligatures w14:val="none"/>
        </w:rPr>
        <w:t>Report</w:t>
      </w:r>
      <w:r>
        <w:rPr>
          <w:rFonts w:ascii="Times New Roman" w:hAnsi="Times New Roman" w:eastAsia="Times New Roman" w:cs="Times New Roman"/>
          <w:kern w:val="0"/>
          <w:lang w:eastAsia="en-IN"/>
          <w14:ligatures w14:val="none"/>
        </w:rPr>
        <w:t xml:space="preserve"> view. </w:t>
      </w:r>
    </w:p>
    <w:p w14:paraId="6FDBE96C">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Select </w:t>
      </w:r>
      <w:r>
        <w:rPr>
          <w:rFonts w:ascii="Times New Roman" w:hAnsi="Times New Roman" w:eastAsia="Times New Roman" w:cs="Times New Roman"/>
          <w:bCs/>
          <w:kern w:val="0"/>
          <w:lang w:eastAsia="en-IN"/>
          <w14:ligatures w14:val="none"/>
        </w:rPr>
        <w:t>Clustered column chart</w:t>
      </w:r>
      <w:r>
        <w:rPr>
          <w:rFonts w:ascii="Times New Roman" w:hAnsi="Times New Roman" w:eastAsia="Times New Roman" w:cs="Times New Roman"/>
          <w:kern w:val="0"/>
          <w:lang w:eastAsia="en-IN"/>
          <w14:ligatures w14:val="none"/>
        </w:rPr>
        <w:t xml:space="preserve">. </w:t>
      </w:r>
    </w:p>
    <w:p w14:paraId="6296B843">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Courier New" w:hAnsi="Courier New" w:eastAsia="Times New Roman" w:cs="Courier New"/>
          <w:bCs/>
          <w:kern w:val="0"/>
          <w:lang w:eastAsia="en-IN"/>
          <w14:ligatures w14:val="none"/>
        </w:rPr>
        <w:t>transaction_hour</w:t>
      </w:r>
      <w:r>
        <w:rPr>
          <w:rFonts w:ascii="Times New Roman" w:hAnsi="Times New Roman" w:eastAsia="Times New Roman" w:cs="Times New Roman"/>
          <w:kern w:val="0"/>
          <w:lang w:eastAsia="en-IN"/>
          <w14:ligatures w14:val="none"/>
        </w:rPr>
        <w:t xml:space="preserve"> → </w:t>
      </w:r>
      <w:r>
        <w:rPr>
          <w:rFonts w:ascii="Times New Roman" w:hAnsi="Times New Roman" w:eastAsia="Times New Roman" w:cs="Times New Roman"/>
          <w:bCs/>
          <w:kern w:val="0"/>
          <w:lang w:eastAsia="en-IN"/>
          <w14:ligatures w14:val="none"/>
        </w:rPr>
        <w:t>X-axis</w:t>
      </w:r>
      <w:r>
        <w:rPr>
          <w:rFonts w:ascii="Times New Roman" w:hAnsi="Times New Roman" w:eastAsia="Times New Roman" w:cs="Times New Roman"/>
          <w:kern w:val="0"/>
          <w:lang w:eastAsia="en-IN"/>
          <w14:ligatures w14:val="none"/>
        </w:rPr>
        <w:t xml:space="preserve">. </w:t>
      </w:r>
    </w:p>
    <w:p w14:paraId="4B27CF0F">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Courier New" w:hAnsi="Courier New" w:eastAsia="Times New Roman" w:cs="Courier New"/>
          <w:bCs/>
          <w:kern w:val="0"/>
          <w:lang w:eastAsia="en-IN"/>
          <w14:ligatures w14:val="none"/>
        </w:rPr>
        <w:t>Class</w:t>
      </w:r>
      <w:r>
        <w:rPr>
          <w:rFonts w:ascii="Times New Roman" w:hAnsi="Times New Roman" w:eastAsia="Times New Roman" w:cs="Times New Roman"/>
          <w:kern w:val="0"/>
          <w:lang w:eastAsia="en-IN"/>
          <w14:ligatures w14:val="none"/>
        </w:rPr>
        <w:t xml:space="preserve"> → </w:t>
      </w:r>
      <w:r>
        <w:rPr>
          <w:rFonts w:ascii="Times New Roman" w:hAnsi="Times New Roman" w:eastAsia="Times New Roman" w:cs="Times New Roman"/>
          <w:bCs/>
          <w:kern w:val="0"/>
          <w:lang w:eastAsia="en-IN"/>
          <w14:ligatures w14:val="none"/>
        </w:rPr>
        <w:t>Y-axis / Values</w:t>
      </w:r>
      <w:r>
        <w:rPr>
          <w:rFonts w:ascii="Times New Roman" w:hAnsi="Times New Roman" w:eastAsia="Times New Roman" w:cs="Times New Roman"/>
          <w:kern w:val="0"/>
          <w:lang w:eastAsia="en-IN"/>
          <w14:ligatures w14:val="none"/>
        </w:rPr>
        <w:t xml:space="preserve">. </w:t>
      </w:r>
    </w:p>
    <w:p w14:paraId="0A484E75">
      <w:pPr>
        <w:rPr>
          <w:rFonts w:ascii="Times New Roman" w:hAnsi="Times New Roman" w:cs="Times New Roman"/>
          <w:bCs/>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In the </w:t>
      </w:r>
      <w:r>
        <w:rPr>
          <w:rFonts w:ascii="Courier New" w:hAnsi="Courier New" w:eastAsia="Times New Roman" w:cs="Courier New"/>
          <w:kern w:val="0"/>
          <w:lang w:eastAsia="en-IN"/>
          <w14:ligatures w14:val="none"/>
        </w:rPr>
        <w:t>Class</w:t>
      </w:r>
      <w:r>
        <w:rPr>
          <w:rFonts w:ascii="Times New Roman" w:hAnsi="Times New Roman" w:eastAsia="Times New Roman" w:cs="Times New Roman"/>
          <w:kern w:val="0"/>
          <w:lang w:eastAsia="en-IN"/>
          <w14:ligatures w14:val="none"/>
        </w:rPr>
        <w:t xml:space="preserve"> field dropdown, choose </w:t>
      </w:r>
      <w:r>
        <w:rPr>
          <w:rFonts w:ascii="Times New Roman" w:hAnsi="Times New Roman" w:eastAsia="Times New Roman" w:cs="Times New Roman"/>
          <w:bCs/>
          <w:kern w:val="0"/>
          <w:lang w:eastAsia="en-IN"/>
          <w14:ligatures w14:val="none"/>
        </w:rPr>
        <w:t>Sum</w:t>
      </w:r>
    </w:p>
    <w:p w14:paraId="52A84CB2">
      <w:pPr>
        <w:pStyle w:val="7"/>
        <w:rPr>
          <w:sz w:val="22"/>
          <w:szCs w:val="22"/>
        </w:rPr>
      </w:pPr>
      <w:r>
        <w:drawing>
          <wp:inline distT="0" distB="0" distL="0" distR="0">
            <wp:extent cx="2121535" cy="1335405"/>
            <wp:effectExtent l="0" t="0" r="12065" b="5715"/>
            <wp:docPr id="11" name="Picture 11" descr="C:\Users\DELL\OneDrive\画像\Screenshots\Screenshot 2026-09-11 132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DELL\OneDrive\画像\Screenshots\Screenshot 2026-09-11 13203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54352" cy="1355881"/>
                    </a:xfrm>
                    <a:prstGeom prst="rect">
                      <a:avLst/>
                    </a:prstGeom>
                    <a:noFill/>
                    <a:ln>
                      <a:noFill/>
                    </a:ln>
                  </pic:spPr>
                </pic:pic>
              </a:graphicData>
            </a:graphic>
          </wp:inline>
        </w:drawing>
      </w:r>
    </w:p>
    <w:p w14:paraId="355F662D">
      <w:pPr>
        <w:pStyle w:val="7"/>
        <w:rPr>
          <w:b/>
        </w:rPr>
      </w:pPr>
      <w:r>
        <w:rPr>
          <w:b/>
          <w:sz w:val="22"/>
          <w:szCs w:val="22"/>
        </w:rPr>
        <w:t>Fraud by Transaction Day:</w:t>
      </w:r>
    </w:p>
    <w:p w14:paraId="27DF97BA">
      <w:pPr>
        <w:numPr>
          <w:ilvl w:val="0"/>
          <w:numId w:val="8"/>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Select </w:t>
      </w:r>
      <w:r>
        <w:rPr>
          <w:rStyle w:val="8"/>
          <w:rFonts w:ascii="Times New Roman" w:hAnsi="Times New Roman" w:cs="Times New Roman"/>
          <w:b w:val="0"/>
        </w:rPr>
        <w:t>Clustered column chart</w:t>
      </w:r>
      <w:r>
        <w:rPr>
          <w:rFonts w:ascii="Times New Roman" w:hAnsi="Times New Roman" w:cs="Times New Roman"/>
          <w:b/>
        </w:rPr>
        <w:t>.</w:t>
      </w:r>
      <w:r>
        <w:rPr>
          <w:rFonts w:ascii="Times New Roman" w:hAnsi="Times New Roman" w:cs="Times New Roman"/>
        </w:rPr>
        <w:t xml:space="preserve"> </w:t>
      </w:r>
    </w:p>
    <w:p w14:paraId="47CC8A12">
      <w:pPr>
        <w:numPr>
          <w:ilvl w:val="0"/>
          <w:numId w:val="8"/>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Drag </w:t>
      </w:r>
      <w:r>
        <w:rPr>
          <w:rStyle w:val="5"/>
          <w:rFonts w:ascii="Times New Roman" w:hAnsi="Times New Roman" w:cs="Times New Roman" w:eastAsiaTheme="majorEastAsia"/>
          <w:bCs/>
          <w:sz w:val="22"/>
          <w:szCs w:val="22"/>
        </w:rPr>
        <w:t>transaction_day</w:t>
      </w:r>
      <w:r>
        <w:rPr>
          <w:rFonts w:ascii="Times New Roman" w:hAnsi="Times New Roman" w:cs="Times New Roman"/>
        </w:rPr>
        <w:t xml:space="preserve"> → </w:t>
      </w:r>
      <w:r>
        <w:rPr>
          <w:rStyle w:val="8"/>
          <w:rFonts w:ascii="Times New Roman" w:hAnsi="Times New Roman" w:cs="Times New Roman"/>
          <w:b w:val="0"/>
        </w:rPr>
        <w:t>X-axis</w:t>
      </w:r>
      <w:r>
        <w:rPr>
          <w:rFonts w:ascii="Times New Roman" w:hAnsi="Times New Roman" w:cs="Times New Roman"/>
          <w:b/>
        </w:rPr>
        <w:t>.</w:t>
      </w:r>
      <w:r>
        <w:rPr>
          <w:rFonts w:ascii="Times New Roman" w:hAnsi="Times New Roman" w:cs="Times New Roman"/>
        </w:rPr>
        <w:t xml:space="preserve"> </w:t>
      </w:r>
    </w:p>
    <w:p w14:paraId="0CD9A3AB">
      <w:pPr>
        <w:numPr>
          <w:ilvl w:val="0"/>
          <w:numId w:val="8"/>
        </w:numPr>
        <w:spacing w:before="100" w:beforeAutospacing="1" w:after="100" w:afterAutospacing="1" w:line="240" w:lineRule="auto"/>
        <w:rPr>
          <w:rFonts w:ascii="Times New Roman" w:hAnsi="Times New Roman" w:cs="Times New Roman"/>
          <w:b/>
        </w:rPr>
      </w:pPr>
      <w:r>
        <w:rPr>
          <w:rFonts w:ascii="Times New Roman" w:hAnsi="Times New Roman" w:cs="Times New Roman"/>
        </w:rPr>
        <w:t xml:space="preserve">Drag </w:t>
      </w:r>
      <w:r>
        <w:rPr>
          <w:rStyle w:val="5"/>
          <w:rFonts w:ascii="Times New Roman" w:hAnsi="Times New Roman" w:cs="Times New Roman" w:eastAsiaTheme="majorEastAsia"/>
          <w:bCs/>
          <w:sz w:val="22"/>
          <w:szCs w:val="22"/>
        </w:rPr>
        <w:t>Class</w:t>
      </w:r>
      <w:r>
        <w:rPr>
          <w:rFonts w:ascii="Times New Roman" w:hAnsi="Times New Roman" w:cs="Times New Roman"/>
        </w:rPr>
        <w:t xml:space="preserve"> → </w:t>
      </w:r>
      <w:r>
        <w:rPr>
          <w:rStyle w:val="8"/>
          <w:rFonts w:ascii="Times New Roman" w:hAnsi="Times New Roman" w:cs="Times New Roman"/>
          <w:b w:val="0"/>
        </w:rPr>
        <w:t>Y-axis / Values</w:t>
      </w:r>
      <w:r>
        <w:rPr>
          <w:rFonts w:ascii="Times New Roman" w:hAnsi="Times New Roman" w:cs="Times New Roman"/>
          <w:b/>
        </w:rPr>
        <w:t xml:space="preserve">. </w:t>
      </w:r>
    </w:p>
    <w:p w14:paraId="5EA5E659">
      <w:pPr>
        <w:numPr>
          <w:ilvl w:val="0"/>
          <w:numId w:val="8"/>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Keep it as </w:t>
      </w:r>
      <w:r>
        <w:rPr>
          <w:rStyle w:val="8"/>
          <w:rFonts w:ascii="Times New Roman" w:hAnsi="Times New Roman" w:cs="Times New Roman"/>
          <w:b w:val="0"/>
        </w:rPr>
        <w:t>Sum</w:t>
      </w:r>
      <w:r>
        <w:rPr>
          <w:rFonts w:ascii="Times New Roman" w:hAnsi="Times New Roman" w:cs="Times New Roman"/>
          <w:b/>
        </w:rPr>
        <w:t>.</w:t>
      </w:r>
    </w:p>
    <w:p w14:paraId="374CB4FA">
      <w:pPr>
        <w:pStyle w:val="7"/>
        <w:numPr>
          <w:ilvl w:val="0"/>
          <w:numId w:val="8"/>
        </w:numPr>
      </w:pPr>
      <w:r>
        <w:drawing>
          <wp:inline distT="0" distB="0" distL="0" distR="0">
            <wp:extent cx="2329180" cy="1772920"/>
            <wp:effectExtent l="0" t="0" r="2540" b="10160"/>
            <wp:docPr id="12" name="Picture 12" descr="C:\users\dell\OneDrive\画像\Screenshots\Screenshot 2026-09-11 132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dell\OneDrive\画像\Screenshots\Screenshot 2026-09-11 13214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354750" cy="1792606"/>
                    </a:xfrm>
                    <a:prstGeom prst="rect">
                      <a:avLst/>
                    </a:prstGeom>
                    <a:noFill/>
                    <a:ln>
                      <a:noFill/>
                    </a:ln>
                  </pic:spPr>
                </pic:pic>
              </a:graphicData>
            </a:graphic>
          </wp:inline>
        </w:drawing>
      </w:r>
    </w:p>
    <w:p w14:paraId="7636B588">
      <w:pPr>
        <w:pStyle w:val="7"/>
        <w:ind w:left="360"/>
        <w:rPr>
          <w:b/>
          <w:sz w:val="22"/>
          <w:szCs w:val="22"/>
        </w:rPr>
      </w:pPr>
      <w:r>
        <w:rPr>
          <w:b/>
          <w:sz w:val="22"/>
          <w:szCs w:val="22"/>
        </w:rPr>
        <w:t>Create Total Transactions:</w:t>
      </w:r>
    </w:p>
    <w:p w14:paraId="3A61A188">
      <w:pPr>
        <w:pStyle w:val="7"/>
      </w:pPr>
      <w:r>
        <w:drawing>
          <wp:inline distT="0" distB="0" distL="0" distR="0">
            <wp:extent cx="4142740" cy="341630"/>
            <wp:effectExtent l="0" t="0" r="2540" b="8890"/>
            <wp:docPr id="13" name="Picture 13" descr="C:\users\dell\OneDrive\画像\Screenshots\Screenshot 2026-09-11 131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dell\OneDrive\画像\Screenshots\Screenshot 2026-09-11 13132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142740" cy="341630"/>
                    </a:xfrm>
                    <a:prstGeom prst="rect">
                      <a:avLst/>
                    </a:prstGeom>
                    <a:noFill/>
                    <a:ln>
                      <a:noFill/>
                    </a:ln>
                  </pic:spPr>
                </pic:pic>
              </a:graphicData>
            </a:graphic>
          </wp:inline>
        </w:drawing>
      </w:r>
    </w:p>
    <w:p w14:paraId="5529F661">
      <w:pPr>
        <w:pStyle w:val="7"/>
        <w:rPr>
          <w:b/>
          <w:sz w:val="22"/>
          <w:szCs w:val="22"/>
        </w:rPr>
      </w:pPr>
      <w:r>
        <w:rPr>
          <w:b/>
          <w:sz w:val="22"/>
          <w:szCs w:val="22"/>
        </w:rPr>
        <w:t>Fraud Cases by Amount Category:</w:t>
      </w:r>
    </w:p>
    <w:p w14:paraId="32F3EF6E">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Click a </w:t>
      </w:r>
      <w:r>
        <w:rPr>
          <w:rFonts w:ascii="Times New Roman" w:hAnsi="Times New Roman" w:eastAsia="Times New Roman" w:cs="Times New Roman"/>
          <w:bCs/>
          <w:kern w:val="0"/>
          <w:lang w:eastAsia="en-IN"/>
          <w14:ligatures w14:val="none"/>
        </w:rPr>
        <w:t>blank area</w:t>
      </w:r>
      <w:r>
        <w:rPr>
          <w:rFonts w:ascii="Times New Roman" w:hAnsi="Times New Roman" w:eastAsia="Times New Roman" w:cs="Times New Roman"/>
          <w:kern w:val="0"/>
          <w:lang w:eastAsia="en-IN"/>
          <w14:ligatures w14:val="none"/>
        </w:rPr>
        <w:t xml:space="preserve"> on your Power BI report. </w:t>
      </w:r>
    </w:p>
    <w:p w14:paraId="53352414">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Select </w:t>
      </w:r>
      <w:r>
        <w:rPr>
          <w:rFonts w:ascii="Times New Roman" w:hAnsi="Times New Roman" w:eastAsia="Times New Roman" w:cs="Times New Roman"/>
          <w:bCs/>
          <w:kern w:val="0"/>
          <w:lang w:eastAsia="en-IN"/>
          <w14:ligatures w14:val="none"/>
        </w:rPr>
        <w:t>Clustered column chart</w:t>
      </w:r>
      <w:r>
        <w:rPr>
          <w:rFonts w:ascii="Times New Roman" w:hAnsi="Times New Roman" w:eastAsia="Times New Roman" w:cs="Times New Roman"/>
          <w:kern w:val="0"/>
          <w:lang w:eastAsia="en-IN"/>
          <w14:ligatures w14:val="none"/>
        </w:rPr>
        <w:t xml:space="preserve">. </w:t>
      </w:r>
    </w:p>
    <w:p w14:paraId="38B5FA4B">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From the Fields pane, drag </w:t>
      </w:r>
      <w:r>
        <w:rPr>
          <w:rFonts w:ascii="Times New Roman" w:hAnsi="Times New Roman" w:eastAsia="Times New Roman" w:cs="Times New Roman"/>
          <w:b/>
          <w:bCs/>
          <w:kern w:val="0"/>
          <w:lang w:eastAsia="en-IN"/>
          <w14:ligatures w14:val="none"/>
        </w:rPr>
        <w:t>amount_category</w:t>
      </w:r>
      <w:r>
        <w:rPr>
          <w:rFonts w:ascii="Times New Roman" w:hAnsi="Times New Roman" w:eastAsia="Times New Roman" w:cs="Times New Roman"/>
          <w:kern w:val="0"/>
          <w:lang w:eastAsia="en-IN"/>
          <w14:ligatures w14:val="none"/>
        </w:rPr>
        <w:t xml:space="preserve"> → </w:t>
      </w:r>
      <w:r>
        <w:rPr>
          <w:rFonts w:ascii="Times New Roman" w:hAnsi="Times New Roman" w:eastAsia="Times New Roman" w:cs="Times New Roman"/>
          <w:bCs/>
          <w:kern w:val="0"/>
          <w:lang w:eastAsia="en-IN"/>
          <w14:ligatures w14:val="none"/>
        </w:rPr>
        <w:t>X-axis</w:t>
      </w:r>
      <w:r>
        <w:rPr>
          <w:rFonts w:ascii="Times New Roman" w:hAnsi="Times New Roman" w:eastAsia="Times New Roman" w:cs="Times New Roman"/>
          <w:kern w:val="0"/>
          <w:lang w:eastAsia="en-IN"/>
          <w14:ligatures w14:val="none"/>
        </w:rPr>
        <w:t xml:space="preserve">. </w:t>
      </w:r>
    </w:p>
    <w:p w14:paraId="77098252">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Courier New" w:hAnsi="Courier New" w:eastAsia="Times New Roman" w:cs="Courier New"/>
          <w:b/>
          <w:bCs/>
          <w:kern w:val="0"/>
          <w:lang w:eastAsia="en-IN"/>
          <w14:ligatures w14:val="none"/>
        </w:rPr>
        <w:t>class</w:t>
      </w:r>
      <w:r>
        <w:rPr>
          <w:rFonts w:ascii="Times New Roman" w:hAnsi="Times New Roman" w:eastAsia="Times New Roman" w:cs="Times New Roman"/>
          <w:kern w:val="0"/>
          <w:lang w:eastAsia="en-IN"/>
          <w14:ligatures w14:val="none"/>
        </w:rPr>
        <w:t xml:space="preserve"> → </w:t>
      </w:r>
      <w:r>
        <w:rPr>
          <w:rFonts w:ascii="Times New Roman" w:hAnsi="Times New Roman" w:eastAsia="Times New Roman" w:cs="Times New Roman"/>
          <w:bCs/>
          <w:kern w:val="0"/>
          <w:lang w:eastAsia="en-IN"/>
          <w14:ligatures w14:val="none"/>
        </w:rPr>
        <w:t>Y-axis / Values</w:t>
      </w:r>
      <w:r>
        <w:rPr>
          <w:rFonts w:ascii="Times New Roman" w:hAnsi="Times New Roman" w:eastAsia="Times New Roman" w:cs="Times New Roman"/>
          <w:kern w:val="0"/>
          <w:lang w:eastAsia="en-IN"/>
          <w14:ligatures w14:val="none"/>
        </w:rPr>
        <w:t xml:space="preserve">. </w:t>
      </w:r>
    </w:p>
    <w:p w14:paraId="69E63C5B">
      <w:pPr>
        <w:pStyle w:val="7"/>
      </w:pPr>
      <w:r>
        <w:drawing>
          <wp:inline distT="0" distB="0" distL="0" distR="0">
            <wp:extent cx="1446530" cy="1398905"/>
            <wp:effectExtent l="0" t="0" r="1270" b="3175"/>
            <wp:docPr id="14" name="Picture 14" descr="C:\users\dell\OneDrive\画像\Screenshots\Screenshot 2026-09-11 132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dell\OneDrive\画像\Screenshots\Screenshot 2026-09-11 13205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474321" cy="1425183"/>
                    </a:xfrm>
                    <a:prstGeom prst="rect">
                      <a:avLst/>
                    </a:prstGeom>
                    <a:noFill/>
                    <a:ln>
                      <a:noFill/>
                    </a:ln>
                  </pic:spPr>
                </pic:pic>
              </a:graphicData>
            </a:graphic>
          </wp:inline>
        </w:drawing>
      </w:r>
    </w:p>
    <w:p w14:paraId="20D1700D">
      <w:pPr>
        <w:pStyle w:val="7"/>
        <w:rPr>
          <w:b/>
          <w:sz w:val="22"/>
          <w:szCs w:val="22"/>
        </w:rPr>
      </w:pPr>
      <w:r>
        <w:rPr>
          <w:b/>
          <w:sz w:val="22"/>
          <w:szCs w:val="22"/>
        </w:rPr>
        <w:t>Fraud Trend by Transaction Day:</w:t>
      </w:r>
    </w:p>
    <w:p w14:paraId="273E3003">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Click a </w:t>
      </w:r>
      <w:r>
        <w:rPr>
          <w:rFonts w:ascii="Times New Roman" w:hAnsi="Times New Roman" w:eastAsia="Times New Roman" w:cs="Times New Roman"/>
          <w:bCs/>
          <w:kern w:val="0"/>
          <w:lang w:eastAsia="en-IN"/>
          <w14:ligatures w14:val="none"/>
        </w:rPr>
        <w:t>blank area</w:t>
      </w:r>
      <w:r>
        <w:rPr>
          <w:rFonts w:ascii="Times New Roman" w:hAnsi="Times New Roman" w:eastAsia="Times New Roman" w:cs="Times New Roman"/>
          <w:kern w:val="0"/>
          <w:lang w:eastAsia="en-IN"/>
          <w14:ligatures w14:val="none"/>
        </w:rPr>
        <w:t xml:space="preserve"> on the report. </w:t>
      </w:r>
    </w:p>
    <w:p w14:paraId="17C4A04F">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Select </w:t>
      </w:r>
      <w:r>
        <w:rPr>
          <w:rFonts w:ascii="Times New Roman" w:hAnsi="Times New Roman" w:eastAsia="Times New Roman" w:cs="Times New Roman"/>
          <w:bCs/>
          <w:kern w:val="0"/>
          <w:lang w:eastAsia="en-IN"/>
          <w14:ligatures w14:val="none"/>
        </w:rPr>
        <w:t>Line chart</w:t>
      </w:r>
      <w:r>
        <w:rPr>
          <w:rFonts w:ascii="Times New Roman" w:hAnsi="Times New Roman" w:eastAsia="Times New Roman" w:cs="Times New Roman"/>
          <w:kern w:val="0"/>
          <w:lang w:eastAsia="en-IN"/>
          <w14:ligatures w14:val="none"/>
        </w:rPr>
        <w:t xml:space="preserve">. </w:t>
      </w:r>
    </w:p>
    <w:p w14:paraId="6D46B988">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Times New Roman" w:hAnsi="Times New Roman" w:eastAsia="Times New Roman" w:cs="Times New Roman"/>
          <w:bCs/>
          <w:kern w:val="0"/>
          <w:lang w:eastAsia="en-IN"/>
          <w14:ligatures w14:val="none"/>
        </w:rPr>
        <w:t>transaction_day</w:t>
      </w:r>
      <w:r>
        <w:rPr>
          <w:rFonts w:ascii="Times New Roman" w:hAnsi="Times New Roman" w:eastAsia="Times New Roman" w:cs="Times New Roman"/>
          <w:kern w:val="0"/>
          <w:lang w:eastAsia="en-IN"/>
          <w14:ligatures w14:val="none"/>
        </w:rPr>
        <w:t xml:space="preserve"> → </w:t>
      </w:r>
      <w:r>
        <w:rPr>
          <w:rFonts w:ascii="Times New Roman" w:hAnsi="Times New Roman" w:eastAsia="Times New Roman" w:cs="Times New Roman"/>
          <w:bCs/>
          <w:kern w:val="0"/>
          <w:lang w:eastAsia="en-IN"/>
          <w14:ligatures w14:val="none"/>
        </w:rPr>
        <w:t>X-axis</w:t>
      </w:r>
      <w:r>
        <w:rPr>
          <w:rFonts w:ascii="Times New Roman" w:hAnsi="Times New Roman" w:eastAsia="Times New Roman" w:cs="Times New Roman"/>
          <w:kern w:val="0"/>
          <w:lang w:eastAsia="en-IN"/>
          <w14:ligatures w14:val="none"/>
        </w:rPr>
        <w:t xml:space="preserve">. </w:t>
      </w:r>
    </w:p>
    <w:p w14:paraId="24CED6E8">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Courier New" w:hAnsi="Courier New" w:eastAsia="Times New Roman" w:cs="Courier New"/>
          <w:b/>
          <w:bCs/>
          <w:kern w:val="0"/>
          <w:lang w:eastAsia="en-IN"/>
          <w14:ligatures w14:val="none"/>
        </w:rPr>
        <w:t>class</w:t>
      </w:r>
      <w:r>
        <w:rPr>
          <w:rFonts w:ascii="Times New Roman" w:hAnsi="Times New Roman" w:eastAsia="Times New Roman" w:cs="Times New Roman"/>
          <w:kern w:val="0"/>
          <w:lang w:eastAsia="en-IN"/>
          <w14:ligatures w14:val="none"/>
        </w:rPr>
        <w:t xml:space="preserve"> → </w:t>
      </w:r>
      <w:r>
        <w:rPr>
          <w:rFonts w:ascii="Times New Roman" w:hAnsi="Times New Roman" w:eastAsia="Times New Roman" w:cs="Times New Roman"/>
          <w:bCs/>
          <w:kern w:val="0"/>
          <w:lang w:eastAsia="en-IN"/>
          <w14:ligatures w14:val="none"/>
        </w:rPr>
        <w:t>Y-axis / Y-axis values</w:t>
      </w:r>
      <w:r>
        <w:rPr>
          <w:rFonts w:ascii="Times New Roman" w:hAnsi="Times New Roman" w:eastAsia="Times New Roman" w:cs="Times New Roman"/>
          <w:kern w:val="0"/>
          <w:lang w:eastAsia="en-IN"/>
          <w14:ligatures w14:val="none"/>
        </w:rPr>
        <w:t xml:space="preserve">. </w:t>
      </w:r>
    </w:p>
    <w:p w14:paraId="57D7EC44">
      <w:pPr>
        <w:pStyle w:val="7"/>
      </w:pPr>
      <w:r>
        <w:drawing>
          <wp:inline distT="0" distB="0" distL="0" distR="0">
            <wp:extent cx="1421765" cy="962025"/>
            <wp:effectExtent l="0" t="0" r="10795" b="13335"/>
            <wp:docPr id="15" name="Picture 15" descr="C:\users\dell\OneDrive\画像\Screenshots\Screenshot 2026-09-11 132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dell\OneDrive\画像\Screenshots\Screenshot 2026-09-11 132309.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422074" cy="962108"/>
                    </a:xfrm>
                    <a:prstGeom prst="rect">
                      <a:avLst/>
                    </a:prstGeom>
                    <a:noFill/>
                    <a:ln>
                      <a:noFill/>
                    </a:ln>
                  </pic:spPr>
                </pic:pic>
              </a:graphicData>
            </a:graphic>
          </wp:inline>
        </w:drawing>
      </w:r>
    </w:p>
    <w:p w14:paraId="55DAEACC">
      <w:pPr>
        <w:pStyle w:val="7"/>
        <w:rPr>
          <w:b/>
        </w:rPr>
      </w:pPr>
      <w:r>
        <w:rPr>
          <w:b/>
        </w:rPr>
        <w:t>Fraud vs Legitimate:</w:t>
      </w:r>
    </w:p>
    <w:p w14:paraId="51D20A68">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Click a </w:t>
      </w:r>
      <w:r>
        <w:rPr>
          <w:rFonts w:ascii="Times New Roman" w:hAnsi="Times New Roman" w:eastAsia="Times New Roman" w:cs="Times New Roman"/>
          <w:bCs/>
          <w:kern w:val="0"/>
          <w:lang w:eastAsia="en-IN"/>
          <w14:ligatures w14:val="none"/>
        </w:rPr>
        <w:t>blank area</w:t>
      </w:r>
      <w:r>
        <w:rPr>
          <w:rFonts w:ascii="Times New Roman" w:hAnsi="Times New Roman" w:eastAsia="Times New Roman" w:cs="Times New Roman"/>
          <w:kern w:val="0"/>
          <w:lang w:eastAsia="en-IN"/>
          <w14:ligatures w14:val="none"/>
        </w:rPr>
        <w:t xml:space="preserve"> on the report. </w:t>
      </w:r>
    </w:p>
    <w:p w14:paraId="01E61BAA">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Select the </w:t>
      </w:r>
      <w:r>
        <w:rPr>
          <w:rFonts w:ascii="Times New Roman" w:hAnsi="Times New Roman" w:eastAsia="Times New Roman" w:cs="Times New Roman"/>
          <w:bCs/>
          <w:kern w:val="0"/>
          <w:lang w:eastAsia="en-IN"/>
          <w14:ligatures w14:val="none"/>
        </w:rPr>
        <w:t>Donut chart</w:t>
      </w:r>
      <w:r>
        <w:rPr>
          <w:rFonts w:ascii="Times New Roman" w:hAnsi="Times New Roman" w:eastAsia="Times New Roman" w:cs="Times New Roman"/>
          <w:kern w:val="0"/>
          <w:lang w:eastAsia="en-IN"/>
          <w14:ligatures w14:val="none"/>
        </w:rPr>
        <w:t xml:space="preserve"> icon. </w:t>
      </w:r>
    </w:p>
    <w:p w14:paraId="11550B1B">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Times New Roman" w:hAnsi="Times New Roman" w:eastAsia="Times New Roman" w:cs="Times New Roman"/>
          <w:bCs/>
          <w:kern w:val="0"/>
          <w:lang w:eastAsia="en-IN"/>
          <w14:ligatures w14:val="none"/>
        </w:rPr>
        <w:t>fraud_label</w:t>
      </w:r>
      <w:r>
        <w:rPr>
          <w:rFonts w:ascii="Times New Roman" w:hAnsi="Times New Roman" w:eastAsia="Times New Roman" w:cs="Times New Roman"/>
          <w:kern w:val="0"/>
          <w:lang w:eastAsia="en-IN"/>
          <w14:ligatures w14:val="none"/>
        </w:rPr>
        <w:t xml:space="preserve"> → </w:t>
      </w:r>
      <w:r>
        <w:rPr>
          <w:rFonts w:ascii="Times New Roman" w:hAnsi="Times New Roman" w:eastAsia="Times New Roman" w:cs="Times New Roman"/>
          <w:bCs/>
          <w:kern w:val="0"/>
          <w:lang w:eastAsia="en-IN"/>
          <w14:ligatures w14:val="none"/>
        </w:rPr>
        <w:t>Legend</w:t>
      </w:r>
      <w:r>
        <w:rPr>
          <w:rFonts w:ascii="Times New Roman" w:hAnsi="Times New Roman" w:eastAsia="Times New Roman" w:cs="Times New Roman"/>
          <w:kern w:val="0"/>
          <w:lang w:eastAsia="en-IN"/>
          <w14:ligatures w14:val="none"/>
        </w:rPr>
        <w:t xml:space="preserve">. </w:t>
      </w:r>
    </w:p>
    <w:p w14:paraId="6A069306">
      <w:pPr>
        <w:spacing w:after="0" w:line="240" w:lineRule="auto"/>
        <w:rPr>
          <w:rFonts w:ascii="Times New Roman" w:hAnsi="Times New Roman" w:cs="Times New Roman"/>
        </w:rPr>
      </w:pPr>
      <w:r>
        <w:rPr>
          <w:rFonts w:hAnsi="Symbol"/>
        </w:rPr>
        <w:t></w:t>
      </w:r>
      <w:r>
        <w:t xml:space="preserve">  </w:t>
      </w:r>
      <w:r>
        <w:rPr>
          <w:rFonts w:ascii="Times New Roman" w:hAnsi="Times New Roman" w:cs="Times New Roman"/>
        </w:rPr>
        <w:t xml:space="preserve">Drag </w:t>
      </w:r>
      <w:r>
        <w:rPr>
          <w:rFonts w:ascii="Times New Roman" w:hAnsi="Times New Roman" w:eastAsia="Times New Roman" w:cs="Times New Roman"/>
          <w:bCs/>
        </w:rPr>
        <w:t>class</w:t>
      </w:r>
      <w:r>
        <w:rPr>
          <w:rFonts w:ascii="Times New Roman" w:hAnsi="Times New Roman" w:cs="Times New Roman"/>
        </w:rPr>
        <w:t xml:space="preserve"> → </w:t>
      </w:r>
      <w:r>
        <w:rPr>
          <w:rFonts w:ascii="Times New Roman" w:hAnsi="Times New Roman" w:eastAsia="Times New Roman" w:cs="Times New Roman"/>
          <w:bCs/>
        </w:rPr>
        <w:t>Values</w:t>
      </w:r>
      <w:r>
        <w:rPr>
          <w:rFonts w:ascii="Times New Roman" w:hAnsi="Times New Roman" w:cs="Times New Roman"/>
        </w:rPr>
        <w:t>.</w:t>
      </w:r>
    </w:p>
    <w:p w14:paraId="4DBFBFF1">
      <w:pPr>
        <w:pStyle w:val="7"/>
      </w:pPr>
      <w:r>
        <w:drawing>
          <wp:inline distT="0" distB="0" distL="0" distR="0">
            <wp:extent cx="2749550" cy="1384935"/>
            <wp:effectExtent l="0" t="0" r="8890" b="1905"/>
            <wp:docPr id="18" name="Picture 18" descr="C:\users\dell\OneDrive\画像\Screenshots\Screenshot 2026-09-11 1323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dell\OneDrive\画像\Screenshots\Screenshot 2026-09-11 13235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795931" cy="1408614"/>
                    </a:xfrm>
                    <a:prstGeom prst="rect">
                      <a:avLst/>
                    </a:prstGeom>
                    <a:noFill/>
                    <a:ln>
                      <a:noFill/>
                    </a:ln>
                  </pic:spPr>
                </pic:pic>
              </a:graphicData>
            </a:graphic>
          </wp:inline>
        </w:drawing>
      </w:r>
    </w:p>
    <w:p w14:paraId="4E257395">
      <w:pPr>
        <w:spacing w:after="0" w:line="240" w:lineRule="auto"/>
        <w:rPr>
          <w:rFonts w:ascii="Times New Roman" w:hAnsi="Times New Roman" w:eastAsia="Times New Roman" w:cs="Times New Roman"/>
          <w:b/>
          <w:kern w:val="0"/>
          <w:lang w:eastAsia="en-IN"/>
          <w14:ligatures w14:val="none"/>
        </w:rPr>
      </w:pPr>
      <w:r>
        <w:rPr>
          <w:rFonts w:ascii="Times New Roman" w:hAnsi="Times New Roman" w:eastAsia="Times New Roman" w:cs="Times New Roman"/>
          <w:b/>
          <w:kern w:val="0"/>
          <w:lang w:eastAsia="en-IN"/>
          <w14:ligatures w14:val="none"/>
        </w:rPr>
        <w:t>Create Fraud Percentage:</w:t>
      </w:r>
    </w:p>
    <w:p w14:paraId="3CB13958">
      <w:pPr>
        <w:pStyle w:val="7"/>
      </w:pPr>
      <w:r>
        <w:drawing>
          <wp:inline distT="0" distB="0" distL="0" distR="0">
            <wp:extent cx="6045835" cy="367665"/>
            <wp:effectExtent l="0" t="0" r="4445" b="13335"/>
            <wp:docPr id="16" name="Picture 16" descr="C:\users\dell\OneDrive\画像\Screenshots\Screenshot 2026-09-11 131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dell\OneDrive\画像\Screenshots\Screenshot 2026-09-11 13150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522397" cy="397304"/>
                    </a:xfrm>
                    <a:prstGeom prst="rect">
                      <a:avLst/>
                    </a:prstGeom>
                    <a:noFill/>
                    <a:ln>
                      <a:noFill/>
                    </a:ln>
                  </pic:spPr>
                </pic:pic>
              </a:graphicData>
            </a:graphic>
          </wp:inline>
        </w:drawing>
      </w:r>
    </w:p>
    <w:p w14:paraId="73793512">
      <w:pPr>
        <w:rPr>
          <w:rFonts w:ascii="Times New Roman" w:hAnsi="Times New Roman" w:cs="Times New Roman"/>
          <w:b/>
        </w:rPr>
      </w:pPr>
      <w:r>
        <w:rPr>
          <w:rFonts w:ascii="Times New Roman" w:hAnsi="Times New Roman" w:cs="Times New Roman"/>
          <w:b/>
        </w:rPr>
        <w:t>Fraud Percentage by Amount Category:</w:t>
      </w:r>
    </w:p>
    <w:p w14:paraId="14A0E276">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Click a </w:t>
      </w:r>
      <w:r>
        <w:rPr>
          <w:rFonts w:ascii="Times New Roman" w:hAnsi="Times New Roman" w:eastAsia="Times New Roman" w:cs="Times New Roman"/>
          <w:bCs/>
          <w:kern w:val="0"/>
          <w:sz w:val="24"/>
          <w:szCs w:val="24"/>
          <w:lang w:eastAsia="en-IN"/>
          <w14:ligatures w14:val="none"/>
        </w:rPr>
        <w:t>blank area</w:t>
      </w:r>
      <w:r>
        <w:rPr>
          <w:rFonts w:ascii="Times New Roman" w:hAnsi="Times New Roman" w:eastAsia="Times New Roman" w:cs="Times New Roman"/>
          <w:kern w:val="0"/>
          <w:sz w:val="24"/>
          <w:szCs w:val="24"/>
          <w:lang w:eastAsia="en-IN"/>
          <w14:ligatures w14:val="none"/>
        </w:rPr>
        <w:t xml:space="preserve">. </w:t>
      </w:r>
    </w:p>
    <w:p w14:paraId="7B1C9358">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Select </w:t>
      </w:r>
      <w:r>
        <w:rPr>
          <w:rFonts w:ascii="Times New Roman" w:hAnsi="Times New Roman" w:eastAsia="Times New Roman" w:cs="Times New Roman"/>
          <w:bCs/>
          <w:kern w:val="0"/>
          <w:sz w:val="24"/>
          <w:szCs w:val="24"/>
          <w:lang w:eastAsia="en-IN"/>
          <w14:ligatures w14:val="none"/>
        </w:rPr>
        <w:t>Clustered column chart</w:t>
      </w:r>
      <w:r>
        <w:rPr>
          <w:rFonts w:ascii="Times New Roman" w:hAnsi="Times New Roman" w:eastAsia="Times New Roman" w:cs="Times New Roman"/>
          <w:kern w:val="0"/>
          <w:sz w:val="24"/>
          <w:szCs w:val="24"/>
          <w:lang w:eastAsia="en-IN"/>
          <w14:ligatures w14:val="none"/>
        </w:rPr>
        <w:t xml:space="preserve">. </w:t>
      </w:r>
    </w:p>
    <w:p w14:paraId="124D85F1">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Drag </w:t>
      </w:r>
      <w:r>
        <w:rPr>
          <w:rFonts w:ascii="Times New Roman" w:hAnsi="Times New Roman" w:eastAsia="Times New Roman" w:cs="Times New Roman"/>
          <w:b/>
          <w:bCs/>
          <w:kern w:val="0"/>
          <w:sz w:val="20"/>
          <w:szCs w:val="20"/>
          <w:lang w:eastAsia="en-IN"/>
          <w14:ligatures w14:val="none"/>
        </w:rPr>
        <w:t>amount_category</w:t>
      </w:r>
      <w:r>
        <w:rPr>
          <w:rFonts w:ascii="Times New Roman" w:hAnsi="Times New Roman" w:eastAsia="Times New Roman" w:cs="Times New Roman"/>
          <w:kern w:val="0"/>
          <w:sz w:val="24"/>
          <w:szCs w:val="24"/>
          <w:lang w:eastAsia="en-IN"/>
          <w14:ligatures w14:val="none"/>
        </w:rPr>
        <w:t xml:space="preserve"> → X-axis. </w:t>
      </w:r>
    </w:p>
    <w:p w14:paraId="4318227A">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Drag </w:t>
      </w:r>
      <w:r>
        <w:rPr>
          <w:rFonts w:ascii="Times New Roman" w:hAnsi="Times New Roman" w:eastAsia="Times New Roman" w:cs="Times New Roman"/>
          <w:b/>
          <w:bCs/>
          <w:kern w:val="0"/>
          <w:sz w:val="20"/>
          <w:szCs w:val="20"/>
          <w:lang w:eastAsia="en-IN"/>
          <w14:ligatures w14:val="none"/>
        </w:rPr>
        <w:t>Fraud Percentage</w:t>
      </w:r>
      <w:r>
        <w:rPr>
          <w:rFonts w:ascii="Times New Roman" w:hAnsi="Times New Roman" w:eastAsia="Times New Roman" w:cs="Times New Roman"/>
          <w:kern w:val="0"/>
          <w:sz w:val="24"/>
          <w:szCs w:val="24"/>
          <w:lang w:eastAsia="en-IN"/>
          <w14:ligatures w14:val="none"/>
        </w:rPr>
        <w:t xml:space="preserve"> → Y-axis. </w:t>
      </w:r>
    </w:p>
    <w:p w14:paraId="35B6C237">
      <w:pPr>
        <w:rPr>
          <w:rFonts w:ascii="Times New Roman" w:hAnsi="Times New Roman" w:cs="Times New Roman"/>
          <w:b/>
          <w:bCs/>
          <w:sz w:val="26"/>
          <w:szCs w:val="26"/>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Select the measure → </w:t>
      </w:r>
      <w:r>
        <w:rPr>
          <w:rFonts w:ascii="Times New Roman" w:hAnsi="Times New Roman" w:eastAsia="Times New Roman" w:cs="Times New Roman"/>
          <w:bCs/>
          <w:kern w:val="0"/>
          <w:sz w:val="24"/>
          <w:szCs w:val="24"/>
          <w:lang w:eastAsia="en-IN"/>
          <w14:ligatures w14:val="none"/>
        </w:rPr>
        <w:t>Format → Percentage</w:t>
      </w:r>
      <w:r>
        <w:rPr>
          <w:rFonts w:ascii="Times New Roman" w:hAnsi="Times New Roman" w:eastAsia="Times New Roman" w:cs="Times New Roman"/>
          <w:kern w:val="0"/>
          <w:sz w:val="24"/>
          <w:szCs w:val="24"/>
          <w:lang w:eastAsia="en-IN"/>
          <w14:ligatures w14:val="none"/>
        </w:rPr>
        <w:t>.</w:t>
      </w:r>
    </w:p>
    <w:p w14:paraId="531CC9BB">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drawing>
          <wp:inline distT="0" distB="0" distL="0" distR="0">
            <wp:extent cx="2581275" cy="1885950"/>
            <wp:effectExtent l="0" t="0" r="9525" b="3810"/>
            <wp:docPr id="8" name="Picture 8" descr="C:\users\dell\OneDrive\画像\Screenshots\Screenshot 2026-09-11 132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dell\OneDrive\画像\Screenshots\Screenshot 2026-09-11 13253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581275" cy="1885950"/>
                    </a:xfrm>
                    <a:prstGeom prst="rect">
                      <a:avLst/>
                    </a:prstGeom>
                    <a:noFill/>
                    <a:ln>
                      <a:noFill/>
                    </a:ln>
                  </pic:spPr>
                </pic:pic>
              </a:graphicData>
            </a:graphic>
          </wp:inline>
        </w:drawing>
      </w:r>
    </w:p>
    <w:p w14:paraId="7DE7FAE8">
      <w:pPr>
        <w:spacing w:before="100" w:beforeAutospacing="1" w:after="100" w:afterAutospacing="1" w:line="240" w:lineRule="auto"/>
        <w:rPr>
          <w:rFonts w:ascii="Times New Roman" w:hAnsi="Times New Roman" w:eastAsia="Times New Roman" w:cs="Times New Roman"/>
          <w:b/>
          <w:kern w:val="0"/>
          <w:sz w:val="24"/>
          <w:szCs w:val="24"/>
          <w:lang w:eastAsia="en-IN"/>
          <w14:ligatures w14:val="none"/>
        </w:rPr>
      </w:pPr>
      <w:r>
        <w:rPr>
          <w:rFonts w:ascii="Times New Roman" w:hAnsi="Times New Roman" w:cs="Times New Roman"/>
          <w:b/>
          <w:sz w:val="24"/>
          <w:szCs w:val="24"/>
        </w:rPr>
        <w:t>3 KPI cards:</w:t>
      </w:r>
    </w:p>
    <w:p w14:paraId="2D843544">
      <w:pPr>
        <w:spacing w:before="100" w:beforeAutospacing="1" w:after="100" w:afterAutospacing="1" w:line="240" w:lineRule="auto"/>
        <w:rPr>
          <w:rFonts w:ascii="Times New Roman" w:hAnsi="Times New Roman" w:cs="Times New Roman"/>
          <w:b/>
        </w:rPr>
      </w:pPr>
      <w:r>
        <w:rPr>
          <w:rFonts w:ascii="Times New Roman" w:hAnsi="Times New Roman" w:cs="Times New Roman"/>
          <w:b/>
        </w:rPr>
        <w:t>Fraud Cases by Transaction Hour:</w:t>
      </w:r>
    </w:p>
    <w:p w14:paraId="129DF402">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Click a </w:t>
      </w:r>
      <w:r>
        <w:rPr>
          <w:rFonts w:ascii="Times New Roman" w:hAnsi="Times New Roman" w:eastAsia="Times New Roman" w:cs="Times New Roman"/>
          <w:bCs/>
          <w:kern w:val="0"/>
          <w:sz w:val="24"/>
          <w:szCs w:val="24"/>
          <w:lang w:eastAsia="en-IN"/>
          <w14:ligatures w14:val="none"/>
        </w:rPr>
        <w:t>blank area</w:t>
      </w:r>
      <w:r>
        <w:rPr>
          <w:rFonts w:ascii="Times New Roman" w:hAnsi="Times New Roman" w:eastAsia="Times New Roman" w:cs="Times New Roman"/>
          <w:kern w:val="0"/>
          <w:sz w:val="24"/>
          <w:szCs w:val="24"/>
          <w:lang w:eastAsia="en-IN"/>
          <w14:ligatures w14:val="none"/>
        </w:rPr>
        <w:t xml:space="preserve"> on the report. </w:t>
      </w:r>
    </w:p>
    <w:p w14:paraId="50A6A6E6">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Select the </w:t>
      </w:r>
      <w:r>
        <w:rPr>
          <w:rFonts w:ascii="Times New Roman" w:hAnsi="Times New Roman" w:eastAsia="Times New Roman" w:cs="Times New Roman"/>
          <w:bCs/>
          <w:kern w:val="0"/>
          <w:sz w:val="24"/>
          <w:szCs w:val="24"/>
          <w:lang w:eastAsia="en-IN"/>
          <w14:ligatures w14:val="none"/>
        </w:rPr>
        <w:t>Card</w:t>
      </w:r>
      <w:r>
        <w:rPr>
          <w:rFonts w:ascii="Times New Roman" w:hAnsi="Times New Roman" w:eastAsia="Times New Roman" w:cs="Times New Roman"/>
          <w:kern w:val="0"/>
          <w:sz w:val="24"/>
          <w:szCs w:val="24"/>
          <w:lang w:eastAsia="en-IN"/>
          <w14:ligatures w14:val="none"/>
        </w:rPr>
        <w:t xml:space="preserve"> visual. </w:t>
      </w:r>
    </w:p>
    <w:p w14:paraId="245DABE9">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Drag </w:t>
      </w:r>
      <w:r>
        <w:rPr>
          <w:rFonts w:ascii="Courier New" w:hAnsi="Courier New" w:eastAsia="Times New Roman" w:cs="Courier New"/>
          <w:b/>
          <w:bCs/>
          <w:kern w:val="0"/>
          <w:sz w:val="20"/>
          <w:szCs w:val="20"/>
          <w:lang w:eastAsia="en-IN"/>
          <w14:ligatures w14:val="none"/>
        </w:rPr>
        <w:t>class</w:t>
      </w:r>
      <w:r>
        <w:rPr>
          <w:rFonts w:ascii="Times New Roman" w:hAnsi="Times New Roman" w:eastAsia="Times New Roman" w:cs="Times New Roman"/>
          <w:kern w:val="0"/>
          <w:sz w:val="24"/>
          <w:szCs w:val="24"/>
          <w:lang w:eastAsia="en-IN"/>
          <w14:ligatures w14:val="none"/>
        </w:rPr>
        <w:t xml:space="preserve"> →</w:t>
      </w:r>
      <w:r>
        <w:rPr>
          <w:rFonts w:ascii="Times New Roman" w:hAnsi="Times New Roman" w:eastAsia="Times New Roman" w:cs="Times New Roman"/>
          <w:b/>
          <w:kern w:val="0"/>
          <w:sz w:val="24"/>
          <w:szCs w:val="24"/>
          <w:lang w:eastAsia="en-IN"/>
          <w14:ligatures w14:val="none"/>
        </w:rPr>
        <w:t xml:space="preserve"> </w:t>
      </w:r>
      <w:r>
        <w:rPr>
          <w:rFonts w:ascii="Times New Roman" w:hAnsi="Times New Roman" w:eastAsia="Times New Roman" w:cs="Times New Roman"/>
          <w:bCs/>
          <w:kern w:val="0"/>
          <w:sz w:val="24"/>
          <w:szCs w:val="24"/>
          <w:lang w:eastAsia="en-IN"/>
          <w14:ligatures w14:val="none"/>
        </w:rPr>
        <w:t>Data/Fields</w:t>
      </w:r>
      <w:r>
        <w:rPr>
          <w:rFonts w:ascii="Times New Roman" w:hAnsi="Times New Roman" w:eastAsia="Times New Roman" w:cs="Times New Roman"/>
          <w:kern w:val="0"/>
          <w:sz w:val="24"/>
          <w:szCs w:val="24"/>
          <w:lang w:eastAsia="en-IN"/>
          <w14:ligatures w14:val="none"/>
        </w:rPr>
        <w:t xml:space="preserve">. </w:t>
      </w:r>
    </w:p>
    <w:p w14:paraId="3898C1C4">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Change the aggregation from </w:t>
      </w:r>
      <w:r>
        <w:rPr>
          <w:rFonts w:ascii="Times New Roman" w:hAnsi="Times New Roman" w:eastAsia="Times New Roman" w:cs="Times New Roman"/>
          <w:bCs/>
          <w:kern w:val="0"/>
          <w:sz w:val="24"/>
          <w:szCs w:val="24"/>
          <w:lang w:eastAsia="en-IN"/>
          <w14:ligatures w14:val="none"/>
        </w:rPr>
        <w:t>Sum</w:t>
      </w:r>
      <w:r>
        <w:rPr>
          <w:rFonts w:ascii="Times New Roman" w:hAnsi="Times New Roman" w:eastAsia="Times New Roman" w:cs="Times New Roman"/>
          <w:kern w:val="0"/>
          <w:sz w:val="24"/>
          <w:szCs w:val="24"/>
          <w:lang w:eastAsia="en-IN"/>
          <w14:ligatures w14:val="none"/>
        </w:rPr>
        <w:t xml:space="preserve"> if needed so it shows the total fraud cases. </w:t>
      </w:r>
    </w:p>
    <w:p w14:paraId="574E57EA">
      <w:pPr>
        <w:numPr>
          <w:ilvl w:val="0"/>
          <w:numId w:val="9"/>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Since </w:t>
      </w:r>
      <w:r>
        <w:rPr>
          <w:rFonts w:ascii="Courier New" w:hAnsi="Courier New" w:eastAsia="Times New Roman" w:cs="Courier New"/>
          <w:kern w:val="0"/>
          <w:sz w:val="20"/>
          <w:szCs w:val="20"/>
          <w:lang w:eastAsia="en-IN"/>
          <w14:ligatures w14:val="none"/>
        </w:rPr>
        <w:t>class = 1</w:t>
      </w:r>
      <w:r>
        <w:rPr>
          <w:rFonts w:ascii="Times New Roman" w:hAnsi="Times New Roman" w:eastAsia="Times New Roman" w:cs="Times New Roman"/>
          <w:kern w:val="0"/>
          <w:sz w:val="24"/>
          <w:szCs w:val="24"/>
          <w:lang w:eastAsia="en-IN"/>
          <w14:ligatures w14:val="none"/>
        </w:rPr>
        <w:t xml:space="preserve"> is fraud, </w:t>
      </w:r>
      <w:r>
        <w:rPr>
          <w:rFonts w:ascii="Times New Roman" w:hAnsi="Times New Roman" w:eastAsia="Times New Roman" w:cs="Times New Roman"/>
          <w:bCs/>
          <w:kern w:val="0"/>
          <w:sz w:val="24"/>
          <w:szCs w:val="24"/>
          <w:lang w:eastAsia="en-IN"/>
          <w14:ligatures w14:val="none"/>
        </w:rPr>
        <w:t>Sum of class</w:t>
      </w:r>
      <w:r>
        <w:rPr>
          <w:rFonts w:ascii="Times New Roman" w:hAnsi="Times New Roman" w:eastAsia="Times New Roman" w:cs="Times New Roman"/>
          <w:b/>
          <w:bCs/>
          <w:kern w:val="0"/>
          <w:sz w:val="24"/>
          <w:szCs w:val="24"/>
          <w:lang w:eastAsia="en-IN"/>
          <w14:ligatures w14:val="none"/>
        </w:rPr>
        <w:t xml:space="preserve"> = </w:t>
      </w:r>
      <w:r>
        <w:rPr>
          <w:rFonts w:ascii="Times New Roman" w:hAnsi="Times New Roman" w:eastAsia="Times New Roman" w:cs="Times New Roman"/>
          <w:bCs/>
          <w:kern w:val="0"/>
          <w:sz w:val="24"/>
          <w:szCs w:val="24"/>
          <w:lang w:eastAsia="en-IN"/>
          <w14:ligatures w14:val="none"/>
        </w:rPr>
        <w:t>number of fraud cases</w:t>
      </w:r>
      <w:r>
        <w:rPr>
          <w:rFonts w:ascii="Times New Roman" w:hAnsi="Times New Roman" w:eastAsia="Times New Roman" w:cs="Times New Roman"/>
          <w:kern w:val="0"/>
          <w:sz w:val="24"/>
          <w:szCs w:val="24"/>
          <w:lang w:eastAsia="en-IN"/>
          <w14:ligatures w14:val="none"/>
        </w:rPr>
        <w:t>.</w:t>
      </w:r>
    </w:p>
    <w:p w14:paraId="4DC9332C">
      <w:pPr>
        <w:spacing w:before="100" w:beforeAutospacing="1" w:after="100" w:afterAutospacing="1" w:line="240" w:lineRule="auto"/>
        <w:ind w:left="360"/>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drawing>
          <wp:inline distT="0" distB="0" distL="0" distR="0">
            <wp:extent cx="1162050" cy="1038225"/>
            <wp:effectExtent l="0" t="0" r="1143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1162223" cy="1038380"/>
                    </a:xfrm>
                    <a:prstGeom prst="rect">
                      <a:avLst/>
                    </a:prstGeom>
                  </pic:spPr>
                </pic:pic>
              </a:graphicData>
            </a:graphic>
          </wp:inline>
        </w:drawing>
      </w:r>
    </w:p>
    <w:p w14:paraId="1D918662">
      <w:pPr>
        <w:spacing w:before="100" w:beforeAutospacing="1" w:after="100" w:afterAutospacing="1" w:line="240" w:lineRule="auto"/>
        <w:rPr>
          <w:rFonts w:ascii="Times New Roman" w:hAnsi="Times New Roman" w:cs="Times New Roman"/>
          <w:b/>
        </w:rPr>
      </w:pPr>
      <w:r>
        <w:rPr>
          <w:rFonts w:ascii="Times New Roman" w:hAnsi="Times New Roman" w:cs="Times New Roman"/>
          <w:b/>
        </w:rPr>
        <w:t>Total Transactions Card:</w:t>
      </w:r>
    </w:p>
    <w:p w14:paraId="4785F7A0">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Select a </w:t>
      </w:r>
      <w:r>
        <w:rPr>
          <w:rFonts w:ascii="Times New Roman" w:hAnsi="Times New Roman" w:eastAsia="Times New Roman" w:cs="Times New Roman"/>
          <w:bCs/>
          <w:kern w:val="0"/>
          <w:sz w:val="24"/>
          <w:szCs w:val="24"/>
          <w:lang w:eastAsia="en-IN"/>
          <w14:ligatures w14:val="none"/>
        </w:rPr>
        <w:t>Card</w:t>
      </w:r>
      <w:r>
        <w:rPr>
          <w:rFonts w:ascii="Times New Roman" w:hAnsi="Times New Roman" w:eastAsia="Times New Roman" w:cs="Times New Roman"/>
          <w:kern w:val="0"/>
          <w:sz w:val="24"/>
          <w:szCs w:val="24"/>
          <w:lang w:eastAsia="en-IN"/>
          <w14:ligatures w14:val="none"/>
        </w:rPr>
        <w:t xml:space="preserve"> visual. </w:t>
      </w:r>
    </w:p>
    <w:p w14:paraId="79797E67">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Drag </w:t>
      </w:r>
      <w:r>
        <w:rPr>
          <w:rFonts w:ascii="Times New Roman" w:hAnsi="Times New Roman" w:eastAsia="Times New Roman" w:cs="Times New Roman"/>
          <w:b/>
          <w:bCs/>
          <w:kern w:val="0"/>
          <w:sz w:val="20"/>
          <w:szCs w:val="20"/>
          <w:lang w:eastAsia="en-IN"/>
          <w14:ligatures w14:val="none"/>
        </w:rPr>
        <w:t>class</w:t>
      </w:r>
      <w:r>
        <w:rPr>
          <w:rFonts w:ascii="Times New Roman" w:hAnsi="Times New Roman" w:eastAsia="Times New Roman" w:cs="Times New Roman"/>
          <w:kern w:val="0"/>
          <w:sz w:val="24"/>
          <w:szCs w:val="24"/>
          <w:lang w:eastAsia="en-IN"/>
          <w14:ligatures w14:val="none"/>
        </w:rPr>
        <w:t xml:space="preserve"> into the Card's </w:t>
      </w:r>
      <w:r>
        <w:rPr>
          <w:rFonts w:ascii="Times New Roman" w:hAnsi="Times New Roman" w:eastAsia="Times New Roman" w:cs="Times New Roman"/>
          <w:bCs/>
          <w:kern w:val="0"/>
          <w:sz w:val="24"/>
          <w:szCs w:val="24"/>
          <w:lang w:eastAsia="en-IN"/>
          <w14:ligatures w14:val="none"/>
        </w:rPr>
        <w:t>Data/Fields</w:t>
      </w:r>
      <w:r>
        <w:rPr>
          <w:rFonts w:ascii="Times New Roman" w:hAnsi="Times New Roman" w:eastAsia="Times New Roman" w:cs="Times New Roman"/>
          <w:kern w:val="0"/>
          <w:sz w:val="24"/>
          <w:szCs w:val="24"/>
          <w:lang w:eastAsia="en-IN"/>
          <w14:ligatures w14:val="none"/>
        </w:rPr>
        <w:t xml:space="preserve"> area. </w:t>
      </w:r>
    </w:p>
    <w:p w14:paraId="7DC9418C">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Click the dropdown beside </w:t>
      </w:r>
      <w:r>
        <w:rPr>
          <w:rFonts w:ascii="Times New Roman" w:hAnsi="Times New Roman" w:eastAsia="Times New Roman" w:cs="Times New Roman"/>
          <w:kern w:val="0"/>
          <w:sz w:val="20"/>
          <w:szCs w:val="20"/>
          <w:lang w:eastAsia="en-IN"/>
          <w14:ligatures w14:val="none"/>
        </w:rPr>
        <w:t>class</w:t>
      </w:r>
      <w:r>
        <w:rPr>
          <w:rFonts w:ascii="Times New Roman" w:hAnsi="Times New Roman" w:eastAsia="Times New Roman" w:cs="Times New Roman"/>
          <w:kern w:val="0"/>
          <w:sz w:val="24"/>
          <w:szCs w:val="24"/>
          <w:lang w:eastAsia="en-IN"/>
          <w14:ligatures w14:val="none"/>
        </w:rPr>
        <w:t xml:space="preserve">. </w:t>
      </w:r>
    </w:p>
    <w:p w14:paraId="5EC5DFAF">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Select </w:t>
      </w:r>
      <w:r>
        <w:rPr>
          <w:rFonts w:ascii="Times New Roman" w:hAnsi="Times New Roman" w:eastAsia="Times New Roman" w:cs="Times New Roman"/>
          <w:bCs/>
          <w:kern w:val="0"/>
          <w:sz w:val="24"/>
          <w:szCs w:val="24"/>
          <w:lang w:eastAsia="en-IN"/>
          <w14:ligatures w14:val="none"/>
        </w:rPr>
        <w:t>Count</w:t>
      </w:r>
      <w:r>
        <w:rPr>
          <w:rFonts w:ascii="Times New Roman" w:hAnsi="Times New Roman" w:eastAsia="Times New Roman" w:cs="Times New Roman"/>
          <w:kern w:val="0"/>
          <w:sz w:val="24"/>
          <w:szCs w:val="24"/>
          <w:lang w:eastAsia="en-IN"/>
          <w14:ligatures w14:val="none"/>
        </w:rPr>
        <w:t>.</w:t>
      </w:r>
    </w:p>
    <w:p w14:paraId="6B929311">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Pr>
          <w:lang w:eastAsia="en-IN"/>
        </w:rPr>
        <w:drawing>
          <wp:inline distT="0" distB="0" distL="0" distR="0">
            <wp:extent cx="1438275" cy="1200150"/>
            <wp:effectExtent l="0" t="0" r="9525" b="3810"/>
            <wp:docPr id="17" name="Picture 17" descr="C:\users\dell\OneDrive\画像\Screenshots\Screenshot 2026-09-11 132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dell\OneDrive\画像\Screenshots\Screenshot 2026-09-11 13261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38275" cy="1200150"/>
                    </a:xfrm>
                    <a:prstGeom prst="rect">
                      <a:avLst/>
                    </a:prstGeom>
                    <a:noFill/>
                    <a:ln>
                      <a:noFill/>
                    </a:ln>
                  </pic:spPr>
                </pic:pic>
              </a:graphicData>
            </a:graphic>
          </wp:inline>
        </w:drawing>
      </w:r>
    </w:p>
    <w:p w14:paraId="61D6DA76">
      <w:pPr>
        <w:spacing w:before="100" w:beforeAutospacing="1" w:after="100" w:afterAutospacing="1" w:line="240" w:lineRule="auto"/>
        <w:rPr>
          <w:rFonts w:ascii="Times New Roman" w:hAnsi="Times New Roman" w:cs="Times New Roman"/>
          <w:b/>
        </w:rPr>
      </w:pPr>
      <w:r>
        <w:rPr>
          <w:rFonts w:ascii="Times New Roman" w:hAnsi="Times New Roman" w:cs="Times New Roman"/>
          <w:b/>
        </w:rPr>
        <w:t>Total Transaction Amount:</w:t>
      </w:r>
    </w:p>
    <w:p w14:paraId="29F50907">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Click a </w:t>
      </w:r>
      <w:r>
        <w:rPr>
          <w:rFonts w:ascii="Times New Roman" w:hAnsi="Times New Roman" w:eastAsia="Times New Roman" w:cs="Times New Roman"/>
          <w:bCs/>
          <w:kern w:val="0"/>
          <w:sz w:val="24"/>
          <w:szCs w:val="24"/>
          <w:lang w:eastAsia="en-IN"/>
          <w14:ligatures w14:val="none"/>
        </w:rPr>
        <w:t>blank area</w:t>
      </w:r>
      <w:r>
        <w:rPr>
          <w:rFonts w:ascii="Times New Roman" w:hAnsi="Times New Roman" w:eastAsia="Times New Roman" w:cs="Times New Roman"/>
          <w:kern w:val="0"/>
          <w:sz w:val="24"/>
          <w:szCs w:val="24"/>
          <w:lang w:eastAsia="en-IN"/>
          <w14:ligatures w14:val="none"/>
        </w:rPr>
        <w:t xml:space="preserve"> on the report. </w:t>
      </w:r>
    </w:p>
    <w:p w14:paraId="3868228B">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Select </w:t>
      </w:r>
      <w:r>
        <w:rPr>
          <w:rFonts w:ascii="Times New Roman" w:hAnsi="Times New Roman" w:eastAsia="Times New Roman" w:cs="Times New Roman"/>
          <w:bCs/>
          <w:kern w:val="0"/>
          <w:sz w:val="24"/>
          <w:szCs w:val="24"/>
          <w:lang w:eastAsia="en-IN"/>
          <w14:ligatures w14:val="none"/>
        </w:rPr>
        <w:t>Card</w:t>
      </w:r>
      <w:r>
        <w:rPr>
          <w:rFonts w:ascii="Times New Roman" w:hAnsi="Times New Roman" w:eastAsia="Times New Roman" w:cs="Times New Roman"/>
          <w:kern w:val="0"/>
          <w:sz w:val="24"/>
          <w:szCs w:val="24"/>
          <w:lang w:eastAsia="en-IN"/>
          <w14:ligatures w14:val="none"/>
        </w:rPr>
        <w:t xml:space="preserve">. </w:t>
      </w:r>
    </w:p>
    <w:p w14:paraId="4CEF1AAE">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Drag </w:t>
      </w:r>
      <w:r>
        <w:rPr>
          <w:rFonts w:ascii="Times New Roman" w:hAnsi="Times New Roman" w:eastAsia="Times New Roman" w:cs="Times New Roman"/>
          <w:b/>
          <w:bCs/>
          <w:kern w:val="0"/>
          <w:sz w:val="20"/>
          <w:szCs w:val="20"/>
          <w:lang w:eastAsia="en-IN"/>
          <w14:ligatures w14:val="none"/>
        </w:rPr>
        <w:t>amount</w:t>
      </w:r>
      <w:r>
        <w:rPr>
          <w:rFonts w:ascii="Times New Roman" w:hAnsi="Times New Roman" w:eastAsia="Times New Roman" w:cs="Times New Roman"/>
          <w:kern w:val="0"/>
          <w:sz w:val="24"/>
          <w:szCs w:val="24"/>
          <w:lang w:eastAsia="en-IN"/>
          <w14:ligatures w14:val="none"/>
        </w:rPr>
        <w:t xml:space="preserve"> </w:t>
      </w:r>
      <w:r>
        <w:rPr>
          <w:rFonts w:ascii="Times New Roman" w:hAnsi="Times New Roman" w:eastAsia="Times New Roman" w:cs="Times New Roman"/>
          <w:b/>
          <w:kern w:val="0"/>
          <w:sz w:val="24"/>
          <w:szCs w:val="24"/>
          <w:lang w:eastAsia="en-IN"/>
          <w14:ligatures w14:val="none"/>
        </w:rPr>
        <w:t xml:space="preserve">→ </w:t>
      </w:r>
      <w:r>
        <w:rPr>
          <w:rFonts w:ascii="Times New Roman" w:hAnsi="Times New Roman" w:eastAsia="Times New Roman" w:cs="Times New Roman"/>
          <w:bCs/>
          <w:kern w:val="0"/>
          <w:sz w:val="24"/>
          <w:szCs w:val="24"/>
          <w:lang w:eastAsia="en-IN"/>
          <w14:ligatures w14:val="none"/>
        </w:rPr>
        <w:t>Data/Fields</w:t>
      </w:r>
      <w:r>
        <w:rPr>
          <w:rFonts w:ascii="Times New Roman" w:hAnsi="Times New Roman" w:eastAsia="Times New Roman" w:cs="Times New Roman"/>
          <w:kern w:val="0"/>
          <w:sz w:val="24"/>
          <w:szCs w:val="24"/>
          <w:lang w:eastAsia="en-IN"/>
          <w14:ligatures w14:val="none"/>
        </w:rPr>
        <w:t xml:space="preserve">. </w:t>
      </w:r>
    </w:p>
    <w:p w14:paraId="1E341A85">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Make sure the aggregation is </w:t>
      </w:r>
      <w:r>
        <w:rPr>
          <w:rFonts w:ascii="Times New Roman" w:hAnsi="Times New Roman" w:eastAsia="Times New Roman" w:cs="Times New Roman"/>
          <w:bCs/>
          <w:kern w:val="0"/>
          <w:sz w:val="24"/>
          <w:szCs w:val="24"/>
          <w:lang w:eastAsia="en-IN"/>
          <w14:ligatures w14:val="none"/>
        </w:rPr>
        <w:t>Sum</w:t>
      </w:r>
      <w:r>
        <w:rPr>
          <w:rFonts w:ascii="Times New Roman" w:hAnsi="Times New Roman" w:eastAsia="Times New Roman" w:cs="Times New Roman"/>
          <w:kern w:val="0"/>
          <w:sz w:val="24"/>
          <w:szCs w:val="24"/>
          <w:lang w:eastAsia="en-IN"/>
          <w14:ligatures w14:val="none"/>
        </w:rPr>
        <w:t>.</w:t>
      </w:r>
    </w:p>
    <w:p w14:paraId="73B85378">
      <w:pPr>
        <w:pStyle w:val="7"/>
      </w:pPr>
      <w:r>
        <w:drawing>
          <wp:inline distT="0" distB="0" distL="0" distR="0">
            <wp:extent cx="1943100" cy="1343025"/>
            <wp:effectExtent l="0" t="0" r="7620" b="13335"/>
            <wp:docPr id="19" name="Picture 19" descr="C:\Users\DELL\OneDrive\画像\Screenshots\Screenshot 2026-09-11 132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DELL\OneDrive\画像\Screenshots\Screenshot 2026-09-11 13262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943100" cy="1343025"/>
                    </a:xfrm>
                    <a:prstGeom prst="rect">
                      <a:avLst/>
                    </a:prstGeom>
                    <a:noFill/>
                    <a:ln>
                      <a:noFill/>
                    </a:ln>
                  </pic:spPr>
                </pic:pic>
              </a:graphicData>
            </a:graphic>
          </wp:inline>
        </w:drawing>
      </w:r>
    </w:p>
    <w:p w14:paraId="15AFABFB">
      <w:pPr>
        <w:spacing w:after="0" w:line="240" w:lineRule="auto"/>
        <w:rPr>
          <w:rFonts w:ascii="Times New Roman" w:hAnsi="Times New Roman" w:eastAsia="Times New Roman" w:cs="Times New Roman"/>
          <w:kern w:val="0"/>
          <w:sz w:val="24"/>
          <w:szCs w:val="24"/>
          <w:lang w:eastAsia="en-IN"/>
          <w14:ligatures w14:val="none"/>
        </w:rPr>
      </w:pPr>
    </w:p>
    <w:p w14:paraId="08C83C24">
      <w:pPr>
        <w:rPr>
          <w:rFonts w:ascii="Times New Roman" w:hAnsi="Times New Roman" w:cs="Times New Roman"/>
          <w:b/>
          <w:bCs/>
        </w:rPr>
      </w:pPr>
      <w:r>
        <w:rPr>
          <w:rFonts w:ascii="Times New Roman" w:hAnsi="Times New Roman" w:cs="Times New Roman"/>
          <w:b/>
          <w:bCs/>
        </w:rPr>
        <w:t>Step 5: Power BI Final Executive Dashboard &amp; Drill-Through</w:t>
      </w:r>
      <w:r>
        <w:rPr>
          <w:rFonts w:ascii="Times New Roman" w:hAnsi="Times New Roman" w:cs="Times New Roman"/>
          <w:b/>
          <w:bCs/>
        </w:rPr>
        <w:drawing>
          <wp:inline distT="0" distB="0" distL="0" distR="0">
            <wp:extent cx="5731510" cy="2545080"/>
            <wp:effectExtent l="0" t="0" r="139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5"/>
                    <a:stretch>
                      <a:fillRect/>
                    </a:stretch>
                  </pic:blipFill>
                  <pic:spPr>
                    <a:xfrm>
                      <a:off x="0" y="0"/>
                      <a:ext cx="5734516" cy="2547025"/>
                    </a:xfrm>
                    <a:prstGeom prst="rect">
                      <a:avLst/>
                    </a:prstGeom>
                  </pic:spPr>
                </pic:pic>
              </a:graphicData>
            </a:graphic>
          </wp:inline>
        </w:drawing>
      </w:r>
      <w:r>
        <w:rPr>
          <w:rFonts w:ascii="Times New Roman" w:hAnsi="Times New Roman" w:cs="Times New Roman"/>
        </w:rPr>
        <w:drawing>
          <wp:anchor distT="0" distB="0" distL="114300" distR="114300" simplePos="0" relativeHeight="251659264" behindDoc="1" locked="0" layoutInCell="1" allowOverlap="1">
            <wp:simplePos x="0" y="0"/>
            <wp:positionH relativeFrom="column">
              <wp:posOffset>965200</wp:posOffset>
            </wp:positionH>
            <wp:positionV relativeFrom="paragraph">
              <wp:posOffset>387350</wp:posOffset>
            </wp:positionV>
            <wp:extent cx="5072380" cy="612775"/>
            <wp:effectExtent l="0" t="0" r="2540" b="12065"/>
            <wp:wrapNone/>
            <wp:docPr id="52419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95294" name="Picture 1"/>
                    <pic:cNvPicPr>
                      <a:picLocks noChangeAspect="1"/>
                    </pic:cNvPicPr>
                  </pic:nvPicPr>
                  <pic:blipFill>
                    <a:blip r:embed="rId26"/>
                    <a:stretch>
                      <a:fillRect/>
                    </a:stretch>
                  </pic:blipFill>
                  <pic:spPr>
                    <a:xfrm>
                      <a:off x="0" y="0"/>
                      <a:ext cx="5072610" cy="612509"/>
                    </a:xfrm>
                    <a:prstGeom prst="rect">
                      <a:avLst/>
                    </a:prstGeom>
                  </pic:spPr>
                </pic:pic>
              </a:graphicData>
            </a:graphic>
          </wp:anchor>
        </w:drawing>
      </w:r>
    </w:p>
    <w:p w14:paraId="1C1300EB">
      <w:pPr>
        <w:rPr>
          <w:rFonts w:ascii="Times New Roman" w:hAnsi="Times New Roman" w:cs="Times New Roman"/>
        </w:rPr>
      </w:pPr>
    </w:p>
    <w:p w14:paraId="3C1C1E96">
      <w:pPr>
        <w:rPr>
          <w:rFonts w:ascii="Times New Roman" w:hAnsi="Times New Roman" w:cs="Times New Roman"/>
          <w:b/>
          <w:bCs/>
          <w:sz w:val="26"/>
          <w:szCs w:val="26"/>
        </w:rPr>
      </w:pPr>
      <w:r>
        <w:rPr>
          <w:rFonts w:ascii="Times New Roman" w:hAnsi="Times New Roman" w:cs="Times New Roman"/>
          <w:b/>
          <w:bCs/>
          <w:sz w:val="26"/>
          <w:szCs w:val="26"/>
        </w:rPr>
        <w:t>Step 6: Tableau Data Connection &amp; Preparation</w:t>
      </w:r>
    </w:p>
    <w:p w14:paraId="02299848">
      <w:pPr>
        <w:pStyle w:val="14"/>
        <w:numPr>
          <w:ilvl w:val="0"/>
          <w:numId w:val="10"/>
        </w:numPr>
        <w:rPr>
          <w:rFonts w:ascii="Times New Roman" w:hAnsi="Times New Roman" w:cs="Times New Roman"/>
        </w:rPr>
      </w:pPr>
      <w:r>
        <w:rPr>
          <w:rFonts w:ascii="Times New Roman" w:hAnsi="Times New Roman" w:cs="Times New Roman"/>
        </w:rPr>
        <w:t>Open Tableau Desktop / Tableau Public.</w:t>
      </w:r>
    </w:p>
    <w:p w14:paraId="10C3C36C">
      <w:pPr>
        <w:pStyle w:val="14"/>
        <w:numPr>
          <w:ilvl w:val="0"/>
          <w:numId w:val="10"/>
        </w:numPr>
        <w:rPr>
          <w:rFonts w:ascii="Times New Roman" w:hAnsi="Times New Roman" w:cs="Times New Roman"/>
        </w:rPr>
      </w:pPr>
      <w:r>
        <w:rPr>
          <w:rFonts w:ascii="Times New Roman" w:hAnsi="Times New Roman" w:cs="Times New Roman"/>
        </w:rPr>
        <w:t xml:space="preserve">Under </w:t>
      </w:r>
      <w:r>
        <w:rPr>
          <w:rFonts w:ascii="Times New Roman" w:hAnsi="Times New Roman" w:cs="Times New Roman"/>
          <w:b/>
          <w:bCs/>
        </w:rPr>
        <w:t>To a Server</w:t>
      </w:r>
      <w:r>
        <w:rPr>
          <w:rFonts w:ascii="Times New Roman" w:hAnsi="Times New Roman" w:cs="Times New Roman"/>
        </w:rPr>
        <w:t xml:space="preserve">, select </w:t>
      </w:r>
      <w:r>
        <w:rPr>
          <w:rFonts w:ascii="Times New Roman" w:hAnsi="Times New Roman" w:cs="Times New Roman"/>
          <w:b/>
          <w:bCs/>
        </w:rPr>
        <w:t>MySQL</w:t>
      </w:r>
      <w:r>
        <w:rPr>
          <w:rFonts w:ascii="Times New Roman" w:hAnsi="Times New Roman" w:cs="Times New Roman"/>
        </w:rPr>
        <w:t xml:space="preserve"> </w:t>
      </w:r>
    </w:p>
    <w:p w14:paraId="412CC1BB">
      <w:pPr>
        <w:pStyle w:val="14"/>
        <w:numPr>
          <w:ilvl w:val="0"/>
          <w:numId w:val="10"/>
        </w:numPr>
        <w:rPr>
          <w:rFonts w:ascii="Times New Roman" w:hAnsi="Times New Roman" w:cs="Times New Roman"/>
        </w:rPr>
      </w:pPr>
      <w:r>
        <w:rPr>
          <w:rFonts w:ascii="Times New Roman" w:hAnsi="Times New Roman" w:cs="Times New Roman"/>
        </w:rPr>
        <w:t>Enter Server (localhost), Database (fraud_analytics), and user credentials to pull the cleaned dataset onto the canvas.</w:t>
      </w:r>
    </w:p>
    <w:p w14:paraId="041D58C7">
      <w:pPr>
        <w:rPr>
          <w:rFonts w:ascii="Times New Roman" w:hAnsi="Times New Roman" w:cs="Times New Roman"/>
        </w:rPr>
      </w:pPr>
      <w:r>
        <w:drawing>
          <wp:inline distT="0" distB="0" distL="0" distR="0">
            <wp:extent cx="5731510" cy="3220720"/>
            <wp:effectExtent l="0" t="0" r="1397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31510" cy="3220829"/>
                    </a:xfrm>
                    <a:prstGeom prst="rect">
                      <a:avLst/>
                    </a:prstGeom>
                    <a:noFill/>
                    <a:ln>
                      <a:noFill/>
                    </a:ln>
                  </pic:spPr>
                </pic:pic>
              </a:graphicData>
            </a:graphic>
          </wp:inline>
        </w:drawing>
      </w:r>
    </w:p>
    <w:p w14:paraId="6D10F5F4">
      <w:pPr>
        <w:tabs>
          <w:tab w:val="left" w:pos="3615"/>
        </w:tabs>
        <w:rPr>
          <w:rFonts w:ascii="Times New Roman" w:hAnsi="Times New Roman" w:cs="Times New Roman"/>
        </w:rPr>
      </w:pPr>
      <w:r>
        <w:rPr>
          <w:rFonts w:ascii="Times New Roman" w:hAnsi="Times New Roman" w:cs="Times New Roman"/>
        </w:rPr>
        <w:t>Go to any sheet and build calculated fields:</w:t>
      </w:r>
    </w:p>
    <w:p w14:paraId="3EB8755F">
      <w:pPr>
        <w:pStyle w:val="14"/>
        <w:numPr>
          <w:ilvl w:val="0"/>
          <w:numId w:val="11"/>
        </w:numPr>
        <w:rPr>
          <w:rFonts w:ascii="Times New Roman" w:hAnsi="Times New Roman" w:cs="Times New Roman"/>
        </w:rPr>
      </w:pPr>
      <w:r>
        <w:rPr>
          <w:rFonts w:ascii="Times New Roman" w:hAnsi="Times New Roman" w:cs="Times New Roman"/>
          <w:b/>
          <w:bCs/>
        </w:rPr>
        <w:t>Transaction Type</w:t>
      </w:r>
    </w:p>
    <w:p w14:paraId="457B8E5C">
      <w:pPr>
        <w:pStyle w:val="14"/>
        <w:ind w:left="1440"/>
      </w:pPr>
      <w:r>
        <w:drawing>
          <wp:inline distT="0" distB="0" distL="0" distR="0">
            <wp:extent cx="3666490" cy="810895"/>
            <wp:effectExtent l="0" t="0" r="635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666490" cy="810895"/>
                    </a:xfrm>
                    <a:prstGeom prst="rect">
                      <a:avLst/>
                    </a:prstGeom>
                    <a:noFill/>
                    <a:ln>
                      <a:noFill/>
                    </a:ln>
                  </pic:spPr>
                </pic:pic>
              </a:graphicData>
            </a:graphic>
          </wp:inline>
        </w:drawing>
      </w:r>
    </w:p>
    <w:p w14:paraId="6435D268">
      <w:pPr>
        <w:pStyle w:val="14"/>
        <w:numPr>
          <w:ilvl w:val="0"/>
          <w:numId w:val="11"/>
        </w:numPr>
        <w:rPr>
          <w:rFonts w:ascii="Times New Roman" w:hAnsi="Times New Roman" w:cs="Times New Roman"/>
          <w:b/>
        </w:rPr>
      </w:pPr>
      <w:r>
        <w:rPr>
          <w:rFonts w:ascii="Times New Roman" w:hAnsi="Times New Roman" w:cs="Times New Roman"/>
          <w:b/>
        </w:rPr>
        <w:t>Hour of Day</w:t>
      </w:r>
    </w:p>
    <w:p w14:paraId="7FF124ED">
      <w:pPr>
        <w:pStyle w:val="14"/>
        <w:rPr>
          <w:rFonts w:ascii="Times New Roman" w:hAnsi="Times New Roman" w:cs="Times New Roman"/>
          <w:b/>
        </w:rPr>
      </w:pPr>
      <w:r>
        <w:drawing>
          <wp:inline distT="0" distB="0" distL="0" distR="0">
            <wp:extent cx="3010535" cy="784860"/>
            <wp:effectExtent l="0" t="0" r="698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10535" cy="784860"/>
                    </a:xfrm>
                    <a:prstGeom prst="rect">
                      <a:avLst/>
                    </a:prstGeom>
                    <a:noFill/>
                    <a:ln>
                      <a:noFill/>
                    </a:ln>
                  </pic:spPr>
                </pic:pic>
              </a:graphicData>
            </a:graphic>
          </wp:inline>
        </w:drawing>
      </w:r>
    </w:p>
    <w:p w14:paraId="11446E36">
      <w:pPr>
        <w:pStyle w:val="14"/>
        <w:numPr>
          <w:ilvl w:val="0"/>
          <w:numId w:val="11"/>
        </w:numPr>
        <w:rPr>
          <w:rFonts w:ascii="Times New Roman" w:hAnsi="Times New Roman" w:cs="Times New Roman"/>
          <w:b/>
        </w:rPr>
      </w:pPr>
      <w:r>
        <w:rPr>
          <w:rFonts w:ascii="Times New Roman" w:hAnsi="Times New Roman" w:cs="Times New Roman"/>
          <w:b/>
        </w:rPr>
        <w:t>Amount Bucket</w:t>
      </w:r>
    </w:p>
    <w:p w14:paraId="31F10F3B">
      <w:pPr>
        <w:pStyle w:val="14"/>
        <w:rPr>
          <w:rFonts w:ascii="Times New Roman" w:hAnsi="Times New Roman" w:cs="Times New Roman"/>
          <w:b/>
        </w:rPr>
      </w:pPr>
      <w:r>
        <w:drawing>
          <wp:inline distT="0" distB="0" distL="0" distR="0">
            <wp:extent cx="3226435" cy="1492250"/>
            <wp:effectExtent l="0" t="0" r="4445"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226435" cy="1492250"/>
                    </a:xfrm>
                    <a:prstGeom prst="rect">
                      <a:avLst/>
                    </a:prstGeom>
                    <a:noFill/>
                    <a:ln>
                      <a:noFill/>
                    </a:ln>
                  </pic:spPr>
                </pic:pic>
              </a:graphicData>
            </a:graphic>
          </wp:inline>
        </w:drawing>
      </w:r>
    </w:p>
    <w:p w14:paraId="072C5EE9">
      <w:pPr>
        <w:rPr>
          <w:rFonts w:ascii="Times New Roman" w:hAnsi="Times New Roman" w:cs="Times New Roman"/>
        </w:rPr>
      </w:pPr>
    </w:p>
    <w:p w14:paraId="5C0CC0EC">
      <w:pPr>
        <w:pStyle w:val="14"/>
        <w:numPr>
          <w:ilvl w:val="0"/>
          <w:numId w:val="11"/>
        </w:numPr>
        <w:rPr>
          <w:rFonts w:ascii="Times New Roman" w:hAnsi="Times New Roman" w:cs="Times New Roman"/>
          <w:b/>
        </w:rPr>
      </w:pPr>
      <w:r>
        <w:rPr>
          <w:rFonts w:ascii="Times New Roman" w:hAnsi="Times New Roman" w:cs="Times New Roman"/>
          <w:b/>
        </w:rPr>
        <w:t>Build the KPI sheet</w:t>
      </w:r>
    </w:p>
    <w:p w14:paraId="00CECDB4">
      <w:pPr>
        <w:pStyle w:val="14"/>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Times New Roman" w:hAnsi="Times New Roman" w:eastAsia="Times New Roman" w:cs="Times New Roman"/>
          <w:b/>
          <w:bCs/>
          <w:kern w:val="0"/>
          <w:lang w:eastAsia="en-IN"/>
          <w14:ligatures w14:val="none"/>
        </w:rPr>
        <w:t>Total Amount</w:t>
      </w:r>
      <w:r>
        <w:rPr>
          <w:rFonts w:ascii="Times New Roman" w:hAnsi="Times New Roman" w:eastAsia="Times New Roman" w:cs="Times New Roman"/>
          <w:kern w:val="0"/>
          <w:sz w:val="24"/>
          <w:szCs w:val="24"/>
          <w:lang w:eastAsia="en-IN"/>
          <w14:ligatures w14:val="none"/>
        </w:rPr>
        <w:t xml:space="preserve">, </w:t>
      </w:r>
      <w:r>
        <w:rPr>
          <w:rFonts w:ascii="Times New Roman" w:hAnsi="Times New Roman" w:eastAsia="Times New Roman" w:cs="Times New Roman"/>
          <w:b/>
          <w:bCs/>
          <w:kern w:val="0"/>
          <w:lang w:eastAsia="en-IN"/>
          <w14:ligatures w14:val="none"/>
        </w:rPr>
        <w:t>Total Transactions</w:t>
      </w:r>
      <w:r>
        <w:rPr>
          <w:rFonts w:ascii="Times New Roman" w:hAnsi="Times New Roman" w:eastAsia="Times New Roman" w:cs="Times New Roman"/>
          <w:kern w:val="0"/>
          <w:lang w:eastAsia="en-IN"/>
          <w14:ligatures w14:val="none"/>
        </w:rPr>
        <w:t xml:space="preserve">, </w:t>
      </w:r>
      <w:r>
        <w:rPr>
          <w:rFonts w:ascii="Times New Roman" w:hAnsi="Times New Roman" w:eastAsia="Times New Roman" w:cs="Times New Roman"/>
          <w:b/>
          <w:bCs/>
          <w:kern w:val="0"/>
          <w:lang w:eastAsia="en-IN"/>
          <w14:ligatures w14:val="none"/>
        </w:rPr>
        <w:t>Fraud Count</w:t>
      </w:r>
      <w:r>
        <w:rPr>
          <w:rFonts w:ascii="Times New Roman" w:hAnsi="Times New Roman" w:eastAsia="Times New Roman" w:cs="Times New Roman"/>
          <w:kern w:val="0"/>
          <w:lang w:eastAsia="en-IN"/>
          <w14:ligatures w14:val="none"/>
        </w:rPr>
        <w:t xml:space="preserve">, and </w:t>
      </w:r>
      <w:r>
        <w:rPr>
          <w:rFonts w:ascii="Times New Roman" w:hAnsi="Times New Roman" w:eastAsia="Times New Roman" w:cs="Times New Roman"/>
          <w:b/>
          <w:bCs/>
          <w:kern w:val="0"/>
          <w:lang w:eastAsia="en-IN"/>
          <w14:ligatures w14:val="none"/>
        </w:rPr>
        <w:t>Fraud Rate</w:t>
      </w:r>
      <w:r>
        <w:rPr>
          <w:rFonts w:ascii="Times New Roman" w:hAnsi="Times New Roman" w:eastAsia="Times New Roman" w:cs="Times New Roman"/>
          <w:kern w:val="0"/>
          <w:lang w:eastAsia="en-IN"/>
          <w14:ligatures w14:val="none"/>
        </w:rPr>
        <w:t xml:space="preserve"> (all four calculated fields) onto the </w:t>
      </w:r>
      <w:r>
        <w:rPr>
          <w:rFonts w:ascii="Times New Roman" w:hAnsi="Times New Roman" w:eastAsia="Times New Roman" w:cs="Times New Roman"/>
          <w:b/>
          <w:bCs/>
          <w:kern w:val="0"/>
          <w:lang w:eastAsia="en-IN"/>
          <w14:ligatures w14:val="none"/>
        </w:rPr>
        <w:t>Text</w:t>
      </w:r>
      <w:r>
        <w:rPr>
          <w:rFonts w:ascii="Times New Roman" w:hAnsi="Times New Roman" w:eastAsia="Times New Roman" w:cs="Times New Roman"/>
          <w:kern w:val="0"/>
          <w:lang w:eastAsia="en-IN"/>
          <w14:ligatures w14:val="none"/>
        </w:rPr>
        <w:t xml:space="preserve"> box on the Marks card, one at a time </w:t>
      </w:r>
    </w:p>
    <w:p w14:paraId="18B62425">
      <w:pPr>
        <w:pStyle w:val="14"/>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Tableau automatically creates a </w:t>
      </w:r>
      <w:r>
        <w:rPr>
          <w:rFonts w:ascii="Times New Roman" w:hAnsi="Times New Roman" w:eastAsia="Times New Roman" w:cs="Times New Roman"/>
          <w:b/>
          <w:bCs/>
          <w:kern w:val="0"/>
          <w:lang w:eastAsia="en-IN"/>
          <w14:ligatures w14:val="none"/>
        </w:rPr>
        <w:t>Measure Names / Measure Values</w:t>
      </w:r>
      <w:r>
        <w:rPr>
          <w:rFonts w:ascii="Times New Roman" w:hAnsi="Times New Roman" w:eastAsia="Times New Roman" w:cs="Times New Roman"/>
          <w:kern w:val="0"/>
          <w:lang w:eastAsia="en-IN"/>
          <w14:ligatures w14:val="none"/>
        </w:rPr>
        <w:t xml:space="preserve"> structure — you'll see "Measure Names" appear on Rows or Columns </w:t>
      </w:r>
    </w:p>
    <w:p w14:paraId="2A71E137">
      <w:pPr>
        <w:pStyle w:val="14"/>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Click the </w:t>
      </w:r>
      <w:r>
        <w:rPr>
          <w:rFonts w:ascii="Times New Roman" w:hAnsi="Times New Roman" w:eastAsia="Times New Roman" w:cs="Times New Roman"/>
          <w:b/>
          <w:bCs/>
          <w:kern w:val="0"/>
          <w:lang w:eastAsia="en-IN"/>
          <w14:ligatures w14:val="none"/>
        </w:rPr>
        <w:t>Show Me</w:t>
      </w:r>
      <w:r>
        <w:rPr>
          <w:rFonts w:ascii="Times New Roman" w:hAnsi="Times New Roman" w:eastAsia="Times New Roman" w:cs="Times New Roman"/>
          <w:kern w:val="0"/>
          <w:lang w:eastAsia="en-IN"/>
          <w14:ligatures w14:val="none"/>
        </w:rPr>
        <w:t xml:space="preserve"> panel (top right) → choose </w:t>
      </w:r>
      <w:r>
        <w:rPr>
          <w:rFonts w:ascii="Times New Roman" w:hAnsi="Times New Roman" w:eastAsia="Times New Roman" w:cs="Times New Roman"/>
          <w:b/>
          <w:bCs/>
          <w:kern w:val="0"/>
          <w:lang w:eastAsia="en-IN"/>
          <w14:ligatures w14:val="none"/>
        </w:rPr>
        <w:t>Text Table</w:t>
      </w:r>
      <w:r>
        <w:rPr>
          <w:rFonts w:ascii="Times New Roman" w:hAnsi="Times New Roman" w:eastAsia="Times New Roman" w:cs="Times New Roman"/>
          <w:kern w:val="0"/>
          <w:lang w:eastAsia="en-IN"/>
          <w14:ligatures w14:val="none"/>
        </w:rPr>
        <w:t>, or just leave it as a single row</w:t>
      </w:r>
    </w:p>
    <w:p w14:paraId="38CB0ECC">
      <w:pPr>
        <w:ind w:left="360"/>
        <w:rPr>
          <w:rFonts w:ascii="Times New Roman" w:hAnsi="Times New Roman" w:cs="Times New Roman"/>
          <w:b/>
        </w:rPr>
      </w:pPr>
      <w:r>
        <w:rPr>
          <w:rFonts w:ascii="Times New Roman" w:hAnsi="Times New Roman" w:cs="Times New Roman"/>
        </w:rPr>
        <w:t>Displays four headline metrics — Total Amount, Total Transactions, Fraud Count, Fraud Rate — using Tableau's Measure Names / Measure Values mechanism on a single sheet.</w:t>
      </w:r>
    </w:p>
    <w:p w14:paraId="5578CEFE">
      <w:pPr>
        <w:pStyle w:val="14"/>
        <w:rPr>
          <w:rFonts w:ascii="Times New Roman" w:hAnsi="Times New Roman" w:cs="Times New Roman"/>
          <w:b/>
        </w:rPr>
      </w:pPr>
      <w:r>
        <w:rPr>
          <w:rFonts w:ascii="Times New Roman" w:hAnsi="Times New Roman" w:cs="Times New Roman"/>
          <w:b/>
        </w:rPr>
        <w:drawing>
          <wp:inline distT="0" distB="0" distL="0" distR="0">
            <wp:extent cx="1943100" cy="1857375"/>
            <wp:effectExtent l="0" t="0" r="762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1943371" cy="1857634"/>
                    </a:xfrm>
                    <a:prstGeom prst="rect">
                      <a:avLst/>
                    </a:prstGeom>
                  </pic:spPr>
                </pic:pic>
              </a:graphicData>
            </a:graphic>
          </wp:inline>
        </w:drawing>
      </w:r>
    </w:p>
    <w:p w14:paraId="54369727">
      <w:pPr>
        <w:pStyle w:val="14"/>
        <w:numPr>
          <w:ilvl w:val="0"/>
          <w:numId w:val="11"/>
        </w:numPr>
        <w:rPr>
          <w:rFonts w:ascii="Times New Roman" w:hAnsi="Times New Roman" w:cs="Times New Roman"/>
          <w:b/>
        </w:rPr>
      </w:pPr>
      <w:r>
        <w:rPr>
          <w:rFonts w:ascii="Times New Roman" w:hAnsi="Times New Roman" w:cs="Times New Roman"/>
          <w:b/>
        </w:rPr>
        <w:t>Build the Fraud vs Normal bar chart</w:t>
      </w:r>
    </w:p>
    <w:p w14:paraId="6F6973C2">
      <w:pPr>
        <w:pStyle w:val="14"/>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w:t>
      </w:r>
      <w:r>
        <w:rPr>
          <w:rFonts w:ascii="Times New Roman" w:hAnsi="Times New Roman" w:eastAsia="Times New Roman" w:cs="Times New Roman"/>
          <w:kern w:val="0"/>
          <w:lang w:eastAsia="en-IN"/>
          <w14:ligatures w14:val="none"/>
        </w:rPr>
        <w:t xml:space="preserve">Drag </w:t>
      </w:r>
      <w:r>
        <w:rPr>
          <w:rFonts w:ascii="Times New Roman" w:hAnsi="Times New Roman" w:eastAsia="Times New Roman" w:cs="Times New Roman"/>
          <w:b/>
          <w:bCs/>
          <w:kern w:val="0"/>
          <w:lang w:eastAsia="en-IN"/>
          <w14:ligatures w14:val="none"/>
        </w:rPr>
        <w:t>Transaction Type</w:t>
      </w:r>
      <w:r>
        <w:rPr>
          <w:rFonts w:ascii="Times New Roman" w:hAnsi="Times New Roman" w:eastAsia="Times New Roman" w:cs="Times New Roman"/>
          <w:kern w:val="0"/>
          <w:lang w:eastAsia="en-IN"/>
          <w14:ligatures w14:val="none"/>
        </w:rPr>
        <w:t xml:space="preserve"> to </w:t>
      </w:r>
      <w:r>
        <w:rPr>
          <w:rFonts w:ascii="Times New Roman" w:hAnsi="Times New Roman" w:eastAsia="Times New Roman" w:cs="Times New Roman"/>
          <w:b/>
          <w:bCs/>
          <w:kern w:val="0"/>
          <w:lang w:eastAsia="en-IN"/>
          <w14:ligatures w14:val="none"/>
        </w:rPr>
        <w:t>Rows</w:t>
      </w:r>
      <w:r>
        <w:rPr>
          <w:rFonts w:ascii="Times New Roman" w:hAnsi="Times New Roman" w:eastAsia="Times New Roman" w:cs="Times New Roman"/>
          <w:kern w:val="0"/>
          <w:lang w:eastAsia="en-IN"/>
          <w14:ligatures w14:val="none"/>
        </w:rPr>
        <w:t xml:space="preserve"> </w:t>
      </w:r>
    </w:p>
    <w:p w14:paraId="3B8AC24D">
      <w:pPr>
        <w:pStyle w:val="14"/>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Times New Roman" w:hAnsi="Times New Roman" w:eastAsia="Times New Roman" w:cs="Times New Roman"/>
          <w:b/>
          <w:bCs/>
          <w:kern w:val="0"/>
          <w:lang w:eastAsia="en-IN"/>
          <w14:ligatures w14:val="none"/>
        </w:rPr>
        <w:t>Average Amount</w:t>
      </w:r>
      <w:r>
        <w:rPr>
          <w:rFonts w:ascii="Times New Roman" w:hAnsi="Times New Roman" w:eastAsia="Times New Roman" w:cs="Times New Roman"/>
          <w:kern w:val="0"/>
          <w:lang w:eastAsia="en-IN"/>
          <w14:ligatures w14:val="none"/>
        </w:rPr>
        <w:t xml:space="preserve"> to </w:t>
      </w:r>
      <w:r>
        <w:rPr>
          <w:rFonts w:ascii="Times New Roman" w:hAnsi="Times New Roman" w:eastAsia="Times New Roman" w:cs="Times New Roman"/>
          <w:b/>
          <w:bCs/>
          <w:kern w:val="0"/>
          <w:lang w:eastAsia="en-IN"/>
          <w14:ligatures w14:val="none"/>
        </w:rPr>
        <w:t>Columns</w:t>
      </w:r>
      <w:r>
        <w:rPr>
          <w:rFonts w:ascii="Times New Roman" w:hAnsi="Times New Roman" w:eastAsia="Times New Roman" w:cs="Times New Roman"/>
          <w:kern w:val="0"/>
          <w:lang w:eastAsia="en-IN"/>
          <w14:ligatures w14:val="none"/>
        </w:rPr>
        <w:t xml:space="preserve"> </w:t>
      </w:r>
    </w:p>
    <w:p w14:paraId="554CE24E">
      <w:pPr>
        <w:pStyle w:val="14"/>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Times New Roman" w:hAnsi="Times New Roman" w:eastAsia="Times New Roman" w:cs="Times New Roman"/>
          <w:b/>
          <w:bCs/>
          <w:kern w:val="0"/>
          <w:lang w:eastAsia="en-IN"/>
          <w14:ligatures w14:val="none"/>
        </w:rPr>
        <w:t>Transaction Type</w:t>
      </w:r>
      <w:r>
        <w:rPr>
          <w:rFonts w:ascii="Times New Roman" w:hAnsi="Times New Roman" w:eastAsia="Times New Roman" w:cs="Times New Roman"/>
          <w:kern w:val="0"/>
          <w:lang w:eastAsia="en-IN"/>
          <w14:ligatures w14:val="none"/>
        </w:rPr>
        <w:t xml:space="preserve"> onto </w:t>
      </w:r>
      <w:r>
        <w:rPr>
          <w:rFonts w:ascii="Times New Roman" w:hAnsi="Times New Roman" w:eastAsia="Times New Roman" w:cs="Times New Roman"/>
          <w:b/>
          <w:bCs/>
          <w:kern w:val="0"/>
          <w:lang w:eastAsia="en-IN"/>
          <w14:ligatures w14:val="none"/>
        </w:rPr>
        <w:t>Color</w:t>
      </w:r>
      <w:r>
        <w:rPr>
          <w:rFonts w:ascii="Times New Roman" w:hAnsi="Times New Roman" w:eastAsia="Times New Roman" w:cs="Times New Roman"/>
          <w:kern w:val="0"/>
          <w:lang w:eastAsia="en-IN"/>
          <w14:ligatures w14:val="none"/>
        </w:rPr>
        <w:t xml:space="preserve"> on the Marks card (this colors the two bars differently) </w:t>
      </w:r>
    </w:p>
    <w:p w14:paraId="31C9631F">
      <w:pPr>
        <w:pStyle w:val="14"/>
        <w:rPr>
          <w:rFonts w:ascii="Times New Roman" w:hAnsi="Times New Roman" w:cs="Times New Roman"/>
          <w:b/>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Tableau will auto-pick a bar chart since one field is a dimension and one is a continuous measure</w:t>
      </w:r>
    </w:p>
    <w:p w14:paraId="2D0485AB">
      <w:pPr>
        <w:pStyle w:val="14"/>
        <w:rPr>
          <w:rFonts w:ascii="Times New Roman" w:hAnsi="Times New Roman" w:cs="Times New Roman"/>
          <w:b/>
        </w:rPr>
      </w:pPr>
      <w:r>
        <w:rPr>
          <w:rFonts w:ascii="Times New Roman" w:hAnsi="Times New Roman" w:cs="Times New Roman"/>
          <w:b/>
        </w:rPr>
        <w:drawing>
          <wp:inline distT="0" distB="0" distL="0" distR="0">
            <wp:extent cx="4183380" cy="1811020"/>
            <wp:effectExtent l="0" t="0" r="762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4207173" cy="1821133"/>
                    </a:xfrm>
                    <a:prstGeom prst="rect">
                      <a:avLst/>
                    </a:prstGeom>
                  </pic:spPr>
                </pic:pic>
              </a:graphicData>
            </a:graphic>
          </wp:inline>
        </w:drawing>
      </w:r>
    </w:p>
    <w:p w14:paraId="178486AF">
      <w:pPr>
        <w:rPr>
          <w:rFonts w:ascii="Times New Roman" w:hAnsi="Times New Roman" w:cs="Times New Roman"/>
        </w:rPr>
      </w:pPr>
    </w:p>
    <w:p w14:paraId="51AE0FE3">
      <w:pPr>
        <w:rPr>
          <w:rFonts w:ascii="Times New Roman" w:hAnsi="Times New Roman" w:cs="Times New Roman"/>
          <w:b/>
        </w:rPr>
      </w:pPr>
      <w:r>
        <w:rPr>
          <w:rFonts w:ascii="Times New Roman" w:hAnsi="Times New Roman" w:cs="Times New Roman"/>
          <w:b/>
        </w:rPr>
        <w:t>Hourly Trend:</w:t>
      </w:r>
    </w:p>
    <w:p w14:paraId="24C3504B">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Times New Roman" w:hAnsi="Times New Roman" w:eastAsia="Times New Roman" w:cs="Times New Roman"/>
          <w:b/>
          <w:bCs/>
          <w:kern w:val="0"/>
          <w:lang w:eastAsia="en-IN"/>
          <w14:ligatures w14:val="none"/>
        </w:rPr>
        <w:t>Hour of Day</w:t>
      </w:r>
      <w:r>
        <w:rPr>
          <w:rFonts w:ascii="Times New Roman" w:hAnsi="Times New Roman" w:eastAsia="Times New Roman" w:cs="Times New Roman"/>
          <w:kern w:val="0"/>
          <w:lang w:eastAsia="en-IN"/>
          <w14:ligatures w14:val="none"/>
        </w:rPr>
        <w:t xml:space="preserve"> to Columns → right-click the pill → set to </w:t>
      </w:r>
      <w:r>
        <w:rPr>
          <w:rFonts w:ascii="Times New Roman" w:hAnsi="Times New Roman" w:eastAsia="Times New Roman" w:cs="Times New Roman"/>
          <w:b/>
          <w:bCs/>
          <w:kern w:val="0"/>
          <w:lang w:eastAsia="en-IN"/>
          <w14:ligatures w14:val="none"/>
        </w:rPr>
        <w:t>Dimension</w:t>
      </w:r>
      <w:r>
        <w:rPr>
          <w:rFonts w:ascii="Times New Roman" w:hAnsi="Times New Roman" w:eastAsia="Times New Roman" w:cs="Times New Roman"/>
          <w:kern w:val="0"/>
          <w:lang w:eastAsia="en-IN"/>
          <w14:ligatures w14:val="none"/>
        </w:rPr>
        <w:t xml:space="preserve"> and </w:t>
      </w:r>
      <w:r>
        <w:rPr>
          <w:rFonts w:ascii="Times New Roman" w:hAnsi="Times New Roman" w:eastAsia="Times New Roman" w:cs="Times New Roman"/>
          <w:b/>
          <w:bCs/>
          <w:kern w:val="0"/>
          <w:lang w:eastAsia="en-IN"/>
          <w14:ligatures w14:val="none"/>
        </w:rPr>
        <w:t>Continuous</w:t>
      </w:r>
      <w:r>
        <w:rPr>
          <w:rFonts w:ascii="Times New Roman" w:hAnsi="Times New Roman" w:eastAsia="Times New Roman" w:cs="Times New Roman"/>
          <w:kern w:val="0"/>
          <w:lang w:eastAsia="en-IN"/>
          <w14:ligatures w14:val="none"/>
        </w:rPr>
        <w:t xml:space="preserve"> (so it draws as a smooth line, not discrete bars) </w:t>
      </w:r>
    </w:p>
    <w:p w14:paraId="325E5095">
      <w:pPr>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Drag </w:t>
      </w:r>
      <w:r>
        <w:rPr>
          <w:rFonts w:ascii="Times New Roman" w:hAnsi="Times New Roman" w:eastAsia="Times New Roman" w:cs="Times New Roman"/>
          <w:b/>
          <w:bCs/>
          <w:kern w:val="0"/>
          <w:lang w:eastAsia="en-IN"/>
          <w14:ligatures w14:val="none"/>
        </w:rPr>
        <w:t>Fraud Rate</w:t>
      </w:r>
      <w:r>
        <w:rPr>
          <w:rFonts w:ascii="Times New Roman" w:hAnsi="Times New Roman" w:eastAsia="Times New Roman" w:cs="Times New Roman"/>
          <w:kern w:val="0"/>
          <w:lang w:eastAsia="en-IN"/>
          <w14:ligatures w14:val="none"/>
        </w:rPr>
        <w:t xml:space="preserve"> (or any metric) to Rows</w:t>
      </w:r>
    </w:p>
    <w:p w14:paraId="52F9D73A">
      <w:pPr>
        <w:rPr>
          <w:rFonts w:ascii="Times New Roman" w:hAnsi="Times New Roman" w:cs="Times New Roman"/>
          <w:b/>
        </w:rPr>
      </w:pPr>
      <w:r>
        <w:rPr>
          <w:rFonts w:ascii="Times New Roman" w:hAnsi="Times New Roman" w:cs="Times New Roman"/>
          <w:b/>
        </w:rPr>
        <w:drawing>
          <wp:inline distT="0" distB="0" distL="0" distR="0">
            <wp:extent cx="4476115" cy="2449830"/>
            <wp:effectExtent l="0" t="0" r="444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4522027" cy="2474991"/>
                    </a:xfrm>
                    <a:prstGeom prst="rect">
                      <a:avLst/>
                    </a:prstGeom>
                  </pic:spPr>
                </pic:pic>
              </a:graphicData>
            </a:graphic>
          </wp:inline>
        </w:drawing>
      </w:r>
    </w:p>
    <w:p w14:paraId="4676507D">
      <w:pPr>
        <w:rPr>
          <w:rFonts w:ascii="Times New Roman" w:hAnsi="Times New Roman" w:cs="Times New Roman"/>
          <w:b/>
        </w:rPr>
      </w:pPr>
      <w:r>
        <w:rPr>
          <w:rFonts w:ascii="Times New Roman" w:hAnsi="Times New Roman" w:cs="Times New Roman"/>
          <w:b/>
        </w:rPr>
        <w:t>Fraud Heatmap:</w:t>
      </w:r>
    </w:p>
    <w:p w14:paraId="0DDFC4EC">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lang w:eastAsia="en-IN"/>
          <w14:ligatures w14:val="none"/>
        </w:rPr>
        <w:t xml:space="preserve">  </w:t>
      </w:r>
      <w:r>
        <w:rPr>
          <w:rFonts w:ascii="Times New Roman" w:hAnsi="Times New Roman" w:eastAsia="Times New Roman" w:cs="Times New Roman"/>
          <w:b/>
          <w:bCs/>
          <w:kern w:val="0"/>
          <w:lang w:eastAsia="en-IN"/>
          <w14:ligatures w14:val="none"/>
        </w:rPr>
        <w:t>Amount Bucket</w:t>
      </w:r>
      <w:r>
        <w:rPr>
          <w:rFonts w:ascii="Times New Roman" w:hAnsi="Times New Roman" w:eastAsia="Times New Roman" w:cs="Times New Roman"/>
          <w:kern w:val="0"/>
          <w:lang w:eastAsia="en-IN"/>
          <w14:ligatures w14:val="none"/>
        </w:rPr>
        <w:t xml:space="preserve"> → Rows </w:t>
      </w:r>
    </w:p>
    <w:p w14:paraId="5C925C36">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w:t>
      </w:r>
      <w:r>
        <w:rPr>
          <w:rFonts w:ascii="Times New Roman" w:hAnsi="Times New Roman" w:eastAsia="Times New Roman" w:cs="Times New Roman"/>
          <w:b/>
          <w:bCs/>
          <w:kern w:val="0"/>
          <w:lang w:eastAsia="en-IN"/>
          <w14:ligatures w14:val="none"/>
        </w:rPr>
        <w:t>Hour of Day</w:t>
      </w:r>
      <w:r>
        <w:rPr>
          <w:rFonts w:ascii="Times New Roman" w:hAnsi="Times New Roman" w:eastAsia="Times New Roman" w:cs="Times New Roman"/>
          <w:kern w:val="0"/>
          <w:lang w:eastAsia="en-IN"/>
          <w14:ligatures w14:val="none"/>
        </w:rPr>
        <w:t xml:space="preserve"> (continuous) → Columns </w:t>
      </w:r>
    </w:p>
    <w:p w14:paraId="75E87295">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w:t>
      </w:r>
      <w:r>
        <w:rPr>
          <w:rFonts w:ascii="Times New Roman" w:hAnsi="Times New Roman" w:eastAsia="Times New Roman" w:cs="Times New Roman"/>
          <w:b/>
          <w:bCs/>
          <w:kern w:val="0"/>
          <w:lang w:eastAsia="en-IN"/>
          <w14:ligatures w14:val="none"/>
        </w:rPr>
        <w:t>Fraud Rate</w:t>
      </w:r>
      <w:r>
        <w:rPr>
          <w:rFonts w:ascii="Times New Roman" w:hAnsi="Times New Roman" w:eastAsia="Times New Roman" w:cs="Times New Roman"/>
          <w:kern w:val="0"/>
          <w:lang w:eastAsia="en-IN"/>
          <w14:ligatures w14:val="none"/>
        </w:rPr>
        <w:t xml:space="preserve"> → Color (drag onto Marks card, or onto Color directly) </w:t>
      </w:r>
    </w:p>
    <w:p w14:paraId="7180BEB4">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w:t>
      </w:r>
      <w:r>
        <w:rPr>
          <w:rFonts w:ascii="Times New Roman" w:hAnsi="Times New Roman" w:eastAsia="Times New Roman" w:cs="Times New Roman"/>
          <w:b/>
          <w:bCs/>
          <w:kern w:val="0"/>
          <w:lang w:eastAsia="en-IN"/>
          <w14:ligatures w14:val="none"/>
        </w:rPr>
        <w:t>Fraud Count</w:t>
      </w:r>
      <w:r>
        <w:rPr>
          <w:rFonts w:ascii="Times New Roman" w:hAnsi="Times New Roman" w:eastAsia="Times New Roman" w:cs="Times New Roman"/>
          <w:kern w:val="0"/>
          <w:lang w:eastAsia="en-IN"/>
          <w14:ligatures w14:val="none"/>
        </w:rPr>
        <w:t xml:space="preserve"> → Label (so each cell shows a number, not just a color) </w:t>
      </w:r>
    </w:p>
    <w:p w14:paraId="0F0924F0">
      <w:pPr>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Change Marks type dropdown (top-left of Marks card) to </w:t>
      </w:r>
      <w:r>
        <w:rPr>
          <w:rFonts w:ascii="Times New Roman" w:hAnsi="Times New Roman" w:eastAsia="Times New Roman" w:cs="Times New Roman"/>
          <w:b/>
          <w:bCs/>
          <w:kern w:val="0"/>
          <w:lang w:eastAsia="en-IN"/>
          <w14:ligatures w14:val="none"/>
        </w:rPr>
        <w:t>Square</w:t>
      </w:r>
      <w:r>
        <w:rPr>
          <w:rFonts w:ascii="Times New Roman" w:hAnsi="Times New Roman" w:eastAsia="Times New Roman" w:cs="Times New Roman"/>
          <w:kern w:val="0"/>
          <w:lang w:eastAsia="en-IN"/>
          <w14:ligatures w14:val="none"/>
        </w:rPr>
        <w:t xml:space="preserve"> for a clean grid look.</w:t>
      </w:r>
    </w:p>
    <w:p w14:paraId="656D850C">
      <w:pPr>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drawing>
          <wp:inline distT="0" distB="0" distL="0" distR="0">
            <wp:extent cx="4519930" cy="2357755"/>
            <wp:effectExtent l="0" t="0" r="635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tretch>
                      <a:fillRect/>
                    </a:stretch>
                  </pic:blipFill>
                  <pic:spPr>
                    <a:xfrm>
                      <a:off x="0" y="0"/>
                      <a:ext cx="4559209" cy="2378102"/>
                    </a:xfrm>
                    <a:prstGeom prst="rect">
                      <a:avLst/>
                    </a:prstGeom>
                  </pic:spPr>
                </pic:pic>
              </a:graphicData>
            </a:graphic>
          </wp:inline>
        </w:drawing>
      </w:r>
    </w:p>
    <w:p w14:paraId="139163B4">
      <w:pPr>
        <w:rPr>
          <w:rFonts w:ascii="Times New Roman" w:hAnsi="Times New Roman" w:cs="Times New Roman"/>
          <w:b/>
        </w:rPr>
      </w:pPr>
      <w:r>
        <w:rPr>
          <w:rFonts w:ascii="Times New Roman" w:hAnsi="Times New Roman" w:cs="Times New Roman"/>
          <w:b/>
        </w:rPr>
        <w:t>Dashboard:</w:t>
      </w:r>
    </w:p>
    <w:p w14:paraId="2519333A">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KPI Sheet — top strip </w:t>
      </w:r>
    </w:p>
    <w:p w14:paraId="52CEFFDA">
      <w:pPr>
        <w:spacing w:after="0" w:line="240" w:lineRule="auto"/>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Fraud Heatmap and Fraud vs Normal — middle row, side by side </w:t>
      </w:r>
    </w:p>
    <w:p w14:paraId="497A3036">
      <w:pPr>
        <w:rPr>
          <w:rFonts w:ascii="Times New Roman" w:hAnsi="Times New Roman" w:eastAsia="Times New Roman" w:cs="Times New Roman"/>
          <w:kern w:val="0"/>
          <w:sz w:val="24"/>
          <w:szCs w:val="24"/>
          <w:lang w:eastAsia="en-IN"/>
          <w14:ligatures w14:val="none"/>
        </w:rPr>
      </w:pPr>
      <w:r>
        <w:rPr>
          <w:rFonts w:ascii="Times New Roman" w:hAnsi="Symbol" w:eastAsia="Times New Roman" w:cs="Times New Roman"/>
          <w:kern w:val="0"/>
          <w:sz w:val="24"/>
          <w:szCs w:val="24"/>
          <w:lang w:eastAsia="en-IN"/>
          <w14:ligatures w14:val="none"/>
        </w:rPr>
        <w:t></w:t>
      </w:r>
      <w:r>
        <w:rPr>
          <w:rFonts w:ascii="Times New Roman" w:hAnsi="Times New Roman" w:eastAsia="Times New Roman" w:cs="Times New Roman"/>
          <w:kern w:val="0"/>
          <w:sz w:val="24"/>
          <w:szCs w:val="24"/>
          <w:lang w:eastAsia="en-IN"/>
          <w14:ligatures w14:val="none"/>
        </w:rPr>
        <w:t xml:space="preserve">  Hourly Trend — bottom row</w:t>
      </w:r>
    </w:p>
    <w:p w14:paraId="4E6A1C49">
      <w:pPr>
        <w:rPr>
          <w:rFonts w:ascii="Times New Roman" w:hAnsi="Times New Roman" w:cs="Times New Roman"/>
        </w:rPr>
      </w:pPr>
      <w:r>
        <w:rPr>
          <w:rFonts w:ascii="Times New Roman" w:hAnsi="Times New Roman" w:cs="Times New Roman"/>
        </w:rPr>
        <w:drawing>
          <wp:inline distT="0" distB="0" distL="0" distR="0">
            <wp:extent cx="5339715" cy="2306320"/>
            <wp:effectExtent l="0" t="0" r="9525"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355756" cy="2313549"/>
                    </a:xfrm>
                    <a:prstGeom prst="rect">
                      <a:avLst/>
                    </a:prstGeom>
                  </pic:spPr>
                </pic:pic>
              </a:graphicData>
            </a:graphic>
          </wp:inline>
        </w:drawing>
      </w:r>
    </w:p>
    <w:p w14:paraId="6780C0C0">
      <w:pPr>
        <w:rPr>
          <w:rFonts w:ascii="Times New Roman" w:hAnsi="Times New Roman" w:cs="Times New Roman"/>
        </w:rPr>
      </w:pPr>
      <w:r>
        <w:rPr>
          <w:rFonts w:ascii="Times New Roman" w:hAnsi="Times New Roman" w:cs="Times New Roman"/>
        </w:rPr>
        <w:drawing>
          <wp:inline distT="0" distB="0" distL="0" distR="0">
            <wp:extent cx="4347210" cy="3006725"/>
            <wp:effectExtent l="0" t="0" r="11430"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357718" cy="3013749"/>
                    </a:xfrm>
                    <a:prstGeom prst="rect">
                      <a:avLst/>
                    </a:prstGeom>
                  </pic:spPr>
                </pic:pic>
              </a:graphicData>
            </a:graphic>
          </wp:inline>
        </w:drawing>
      </w:r>
    </w:p>
    <w:p w14:paraId="1B1F125C">
      <w:pPr>
        <w:rPr>
          <w:rFonts w:ascii="Times New Roman" w:hAnsi="Times New Roman" w:cs="Times New Roman"/>
          <w:b/>
        </w:rPr>
      </w:pPr>
      <w:r>
        <w:rPr>
          <w:rFonts w:ascii="Times New Roman" w:hAnsi="Times New Roman" w:cs="Times New Roman"/>
          <w:b/>
        </w:rPr>
        <w:t>Key Insights:</w:t>
      </w:r>
    </w:p>
    <w:p w14:paraId="2B8B3536">
      <w:pPr>
        <w:rPr>
          <w:rFonts w:ascii="Times New Roman" w:hAnsi="Times New Roman" w:cs="Times New Roman"/>
        </w:rPr>
      </w:pPr>
      <w:r>
        <w:rPr>
          <w:rFonts w:ascii="Times New Roman" w:hAnsi="Times New Roman" w:cs="Times New Roman"/>
        </w:rPr>
        <w:t xml:space="preserve">The combination of the heatmap and hourly trend reveals </w:t>
      </w:r>
      <w:r>
        <w:rPr>
          <w:rStyle w:val="8"/>
          <w:rFonts w:ascii="Times New Roman" w:hAnsi="Times New Roman" w:cs="Times New Roman"/>
        </w:rPr>
        <w:t>when and at what amount fraud is most concentrated</w:t>
      </w:r>
      <w:r>
        <w:rPr>
          <w:rFonts w:ascii="Times New Roman" w:hAnsi="Times New Roman" w:cs="Times New Roman"/>
        </w:rPr>
        <w:t>, while the KPI sheet gives a fast summary of overall fraud exposure — replicating the analytical role a geographic map plays in datasets that do have location data, adapted to a dataset where time and amount are the meaningful dimensions instead.</w:t>
      </w:r>
    </w:p>
    <w:p w14:paraId="0F9961F2">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w:t>
      </w:r>
      <w:r>
        <w:rPr>
          <w:rFonts w:ascii="Times New Roman" w:hAnsi="Times New Roman" w:eastAsia="Times New Roman" w:cs="Times New Roman"/>
          <w:b/>
          <w:bCs/>
          <w:kern w:val="0"/>
          <w:lang w:eastAsia="en-IN"/>
          <w14:ligatures w14:val="none"/>
        </w:rPr>
        <w:t>Transaction Volume &amp; Value</w:t>
      </w:r>
      <w:r>
        <w:rPr>
          <w:rFonts w:ascii="Times New Roman" w:hAnsi="Times New Roman" w:eastAsia="Times New Roman" w:cs="Times New Roman"/>
          <w:kern w:val="0"/>
          <w:lang w:eastAsia="en-IN"/>
          <w14:ligatures w14:val="none"/>
        </w:rPr>
        <w:t xml:space="preserve">: The dataset captures </w:t>
      </w:r>
      <w:r>
        <w:rPr>
          <w:rFonts w:ascii="Times New Roman" w:hAnsi="Times New Roman" w:eastAsia="Times New Roman" w:cs="Times New Roman"/>
          <w:b/>
          <w:bCs/>
          <w:kern w:val="0"/>
          <w:lang w:eastAsia="en-IN"/>
          <w14:ligatures w14:val="none"/>
        </w:rPr>
        <w:t>284.8K Total Transactions</w:t>
      </w:r>
      <w:r>
        <w:rPr>
          <w:rFonts w:ascii="Times New Roman" w:hAnsi="Times New Roman" w:eastAsia="Times New Roman" w:cs="Times New Roman"/>
          <w:kern w:val="0"/>
          <w:lang w:eastAsia="en-IN"/>
          <w14:ligatures w14:val="none"/>
        </w:rPr>
        <w:t xml:space="preserve"> generating </w:t>
      </w:r>
      <w:r>
        <w:rPr>
          <w:rFonts w:ascii="Times New Roman" w:hAnsi="Times New Roman" w:eastAsia="Times New Roman" w:cs="Times New Roman"/>
          <w:b/>
          <w:bCs/>
          <w:kern w:val="0"/>
          <w:lang w:eastAsia="en-IN"/>
          <w14:ligatures w14:val="none"/>
        </w:rPr>
        <w:t>$25.16M</w:t>
      </w:r>
      <w:r>
        <w:rPr>
          <w:rFonts w:ascii="Times New Roman" w:hAnsi="Times New Roman" w:eastAsia="Times New Roman" w:cs="Times New Roman"/>
          <w:kern w:val="0"/>
          <w:lang w:eastAsia="en-IN"/>
          <w14:ligatures w14:val="none"/>
        </w:rPr>
        <w:t xml:space="preserve"> in gross transaction value, with an </w:t>
      </w:r>
      <w:r>
        <w:rPr>
          <w:rFonts w:ascii="Times New Roman" w:hAnsi="Times New Roman" w:eastAsia="Times New Roman" w:cs="Times New Roman"/>
          <w:b/>
          <w:bCs/>
          <w:kern w:val="0"/>
          <w:lang w:eastAsia="en-IN"/>
          <w14:ligatures w14:val="none"/>
        </w:rPr>
        <w:t>Average Transaction Amount of $88.35</w:t>
      </w:r>
      <w:r>
        <w:rPr>
          <w:rFonts w:ascii="Times New Roman" w:hAnsi="Times New Roman" w:eastAsia="Times New Roman" w:cs="Times New Roman"/>
          <w:kern w:val="0"/>
          <w:lang w:eastAsia="en-IN"/>
          <w14:ligatures w14:val="none"/>
        </w:rPr>
        <w:t xml:space="preserve">. </w:t>
      </w:r>
    </w:p>
    <w:p w14:paraId="0A4F42EE">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w:t>
      </w:r>
      <w:r>
        <w:rPr>
          <w:rFonts w:ascii="Times New Roman" w:hAnsi="Times New Roman" w:eastAsia="Times New Roman" w:cs="Times New Roman"/>
          <w:b/>
          <w:bCs/>
          <w:kern w:val="0"/>
          <w:lang w:eastAsia="en-IN"/>
          <w14:ligatures w14:val="none"/>
        </w:rPr>
        <w:t>Fraud Rate</w:t>
      </w:r>
      <w:r>
        <w:rPr>
          <w:rFonts w:ascii="Times New Roman" w:hAnsi="Times New Roman" w:eastAsia="Times New Roman" w:cs="Times New Roman"/>
          <w:kern w:val="0"/>
          <w:lang w:eastAsia="en-IN"/>
          <w14:ligatures w14:val="none"/>
        </w:rPr>
        <w:t xml:space="preserve">: The portfolio reflects a </w:t>
      </w:r>
      <w:r>
        <w:rPr>
          <w:rFonts w:ascii="Times New Roman" w:hAnsi="Times New Roman" w:eastAsia="Times New Roman" w:cs="Times New Roman"/>
          <w:b/>
          <w:bCs/>
          <w:kern w:val="0"/>
          <w:lang w:eastAsia="en-IN"/>
          <w14:ligatures w14:val="none"/>
        </w:rPr>
        <w:t>0.17% Fraud Rate</w:t>
      </w:r>
      <w:r>
        <w:rPr>
          <w:rFonts w:ascii="Times New Roman" w:hAnsi="Times New Roman" w:eastAsia="Times New Roman" w:cs="Times New Roman"/>
          <w:kern w:val="0"/>
          <w:lang w:eastAsia="en-IN"/>
          <w14:ligatures w14:val="none"/>
        </w:rPr>
        <w:t xml:space="preserve"> (492 of 284,807 transactions), with fraudulent transactions averaging </w:t>
      </w:r>
      <w:r>
        <w:rPr>
          <w:rFonts w:ascii="Times New Roman" w:hAnsi="Times New Roman" w:eastAsia="Times New Roman" w:cs="Times New Roman"/>
          <w:b/>
          <w:bCs/>
          <w:kern w:val="0"/>
          <w:lang w:eastAsia="en-IN"/>
          <w14:ligatures w14:val="none"/>
        </w:rPr>
        <w:t>$122.21</w:t>
      </w:r>
      <w:r>
        <w:rPr>
          <w:rFonts w:ascii="Times New Roman" w:hAnsi="Times New Roman" w:eastAsia="Times New Roman" w:cs="Times New Roman"/>
          <w:kern w:val="0"/>
          <w:lang w:eastAsia="en-IN"/>
          <w14:ligatures w14:val="none"/>
        </w:rPr>
        <w:t xml:space="preserve"> versus </w:t>
      </w:r>
      <w:r>
        <w:rPr>
          <w:rFonts w:ascii="Times New Roman" w:hAnsi="Times New Roman" w:eastAsia="Times New Roman" w:cs="Times New Roman"/>
          <w:b/>
          <w:bCs/>
          <w:kern w:val="0"/>
          <w:lang w:eastAsia="en-IN"/>
          <w14:ligatures w14:val="none"/>
        </w:rPr>
        <w:t>$88.29</w:t>
      </w:r>
      <w:r>
        <w:rPr>
          <w:rFonts w:ascii="Times New Roman" w:hAnsi="Times New Roman" w:eastAsia="Times New Roman" w:cs="Times New Roman"/>
          <w:kern w:val="0"/>
          <w:lang w:eastAsia="en-IN"/>
          <w14:ligatures w14:val="none"/>
        </w:rPr>
        <w:t xml:space="preserve"> for normal transactions — roughly </w:t>
      </w:r>
      <w:r>
        <w:rPr>
          <w:rFonts w:ascii="Times New Roman" w:hAnsi="Times New Roman" w:eastAsia="Times New Roman" w:cs="Times New Roman"/>
          <w:b/>
          <w:bCs/>
          <w:kern w:val="0"/>
          <w:lang w:eastAsia="en-IN"/>
          <w14:ligatures w14:val="none"/>
        </w:rPr>
        <w:t>38% higher</w:t>
      </w:r>
      <w:r>
        <w:rPr>
          <w:rFonts w:ascii="Times New Roman" w:hAnsi="Times New Roman" w:eastAsia="Times New Roman" w:cs="Times New Roman"/>
          <w:kern w:val="0"/>
          <w:lang w:eastAsia="en-IN"/>
          <w14:ligatures w14:val="none"/>
        </w:rPr>
        <w:t xml:space="preserve"> on average. </w:t>
      </w:r>
    </w:p>
    <w:p w14:paraId="1DC758EA">
      <w:pPr>
        <w:spacing w:after="0" w:line="240" w:lineRule="auto"/>
        <w:rPr>
          <w:rFonts w:ascii="Times New Roman" w:hAnsi="Times New Roman" w:eastAsia="Times New Roman" w:cs="Times New Roman"/>
          <w:kern w:val="0"/>
          <w:lang w:eastAsia="en-IN"/>
          <w14:ligatures w14:val="none"/>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w:t>
      </w:r>
      <w:r>
        <w:rPr>
          <w:rFonts w:ascii="Times New Roman" w:hAnsi="Times New Roman" w:eastAsia="Times New Roman" w:cs="Times New Roman"/>
          <w:b/>
          <w:bCs/>
          <w:kern w:val="0"/>
          <w:lang w:eastAsia="en-IN"/>
          <w14:ligatures w14:val="none"/>
        </w:rPr>
        <w:t>Time-of-Day Risk Pattern</w:t>
      </w:r>
      <w:r>
        <w:rPr>
          <w:rFonts w:ascii="Times New Roman" w:hAnsi="Times New Roman" w:eastAsia="Times New Roman" w:cs="Times New Roman"/>
          <w:kern w:val="0"/>
          <w:lang w:eastAsia="en-IN"/>
          <w14:ligatures w14:val="none"/>
        </w:rPr>
        <w:t xml:space="preserve">: Transaction volume peaks at </w:t>
      </w:r>
      <w:r>
        <w:rPr>
          <w:rFonts w:ascii="Times New Roman" w:hAnsi="Times New Roman" w:eastAsia="Times New Roman" w:cs="Times New Roman"/>
          <w:b/>
          <w:bCs/>
          <w:kern w:val="0"/>
          <w:lang w:eastAsia="en-IN"/>
          <w14:ligatures w14:val="none"/>
        </w:rPr>
        <w:t>9 PM</w:t>
      </w:r>
      <w:r>
        <w:rPr>
          <w:rFonts w:ascii="Times New Roman" w:hAnsi="Times New Roman" w:eastAsia="Times New Roman" w:cs="Times New Roman"/>
          <w:kern w:val="0"/>
          <w:lang w:eastAsia="en-IN"/>
          <w14:ligatures w14:val="none"/>
        </w:rPr>
        <w:t xml:space="preserve"> (17.7K transactions) and bottoms out at </w:t>
      </w:r>
      <w:r>
        <w:rPr>
          <w:rFonts w:ascii="Times New Roman" w:hAnsi="Times New Roman" w:eastAsia="Times New Roman" w:cs="Times New Roman"/>
          <w:b/>
          <w:bCs/>
          <w:kern w:val="0"/>
          <w:lang w:eastAsia="en-IN"/>
          <w14:ligatures w14:val="none"/>
        </w:rPr>
        <w:t>4 AM</w:t>
      </w:r>
      <w:r>
        <w:rPr>
          <w:rFonts w:ascii="Times New Roman" w:hAnsi="Times New Roman" w:eastAsia="Times New Roman" w:cs="Times New Roman"/>
          <w:kern w:val="0"/>
          <w:lang w:eastAsia="en-IN"/>
          <w14:ligatures w14:val="none"/>
        </w:rPr>
        <w:t xml:space="preserve"> (2.2K transactions), but fraud </w:t>
      </w:r>
      <w:r>
        <w:rPr>
          <w:rFonts w:ascii="Times New Roman" w:hAnsi="Times New Roman" w:eastAsia="Times New Roman" w:cs="Times New Roman"/>
          <w:i/>
          <w:iCs/>
          <w:kern w:val="0"/>
          <w:lang w:eastAsia="en-IN"/>
          <w14:ligatures w14:val="none"/>
        </w:rPr>
        <w:t>risk</w:t>
      </w:r>
      <w:r>
        <w:rPr>
          <w:rFonts w:ascii="Times New Roman" w:hAnsi="Times New Roman" w:eastAsia="Times New Roman" w:cs="Times New Roman"/>
          <w:kern w:val="0"/>
          <w:lang w:eastAsia="en-IN"/>
          <w14:ligatures w14:val="none"/>
        </w:rPr>
        <w:t xml:space="preserve"> tells a different story — it spikes at </w:t>
      </w:r>
      <w:r>
        <w:rPr>
          <w:rFonts w:ascii="Times New Roman" w:hAnsi="Times New Roman" w:eastAsia="Times New Roman" w:cs="Times New Roman"/>
          <w:b/>
          <w:bCs/>
          <w:kern w:val="0"/>
          <w:lang w:eastAsia="en-IN"/>
          <w14:ligatures w14:val="none"/>
        </w:rPr>
        <w:t>2 AM</w:t>
      </w:r>
      <w:r>
        <w:rPr>
          <w:rFonts w:ascii="Times New Roman" w:hAnsi="Times New Roman" w:eastAsia="Times New Roman" w:cs="Times New Roman"/>
          <w:kern w:val="0"/>
          <w:lang w:eastAsia="en-IN"/>
          <w14:ligatures w14:val="none"/>
        </w:rPr>
        <w:t xml:space="preserve">, where the fraud rate hits </w:t>
      </w:r>
      <w:r>
        <w:rPr>
          <w:rFonts w:ascii="Times New Roman" w:hAnsi="Times New Roman" w:eastAsia="Times New Roman" w:cs="Times New Roman"/>
          <w:b/>
          <w:bCs/>
          <w:kern w:val="0"/>
          <w:lang w:eastAsia="en-IN"/>
          <w14:ligatures w14:val="none"/>
        </w:rPr>
        <w:t>1.71%</w:t>
      </w:r>
      <w:r>
        <w:rPr>
          <w:rFonts w:ascii="Times New Roman" w:hAnsi="Times New Roman" w:eastAsia="Times New Roman" w:cs="Times New Roman"/>
          <w:kern w:val="0"/>
          <w:lang w:eastAsia="en-IN"/>
          <w14:ligatures w14:val="none"/>
        </w:rPr>
        <w:t xml:space="preserve">, nearly </w:t>
      </w:r>
      <w:r>
        <w:rPr>
          <w:rFonts w:ascii="Times New Roman" w:hAnsi="Times New Roman" w:eastAsia="Times New Roman" w:cs="Times New Roman"/>
          <w:b/>
          <w:bCs/>
          <w:kern w:val="0"/>
          <w:lang w:eastAsia="en-IN"/>
          <w14:ligatures w14:val="none"/>
        </w:rPr>
        <w:t>10x the portfolio average</w:t>
      </w:r>
      <w:r>
        <w:rPr>
          <w:rFonts w:ascii="Times New Roman" w:hAnsi="Times New Roman" w:eastAsia="Times New Roman" w:cs="Times New Roman"/>
          <w:kern w:val="0"/>
          <w:lang w:eastAsia="en-IN"/>
          <w14:ligatures w14:val="none"/>
        </w:rPr>
        <w:t xml:space="preserve">. </w:t>
      </w:r>
    </w:p>
    <w:p w14:paraId="5E24806C">
      <w:pPr>
        <w:rPr>
          <w:rFonts w:ascii="Times New Roman" w:hAnsi="Times New Roman" w:cs="Times New Roman"/>
          <w:b/>
          <w:bCs/>
        </w:rPr>
      </w:pPr>
      <w:r>
        <w:rPr>
          <w:rFonts w:ascii="Times New Roman" w:hAnsi="Symbol" w:eastAsia="Times New Roman" w:cs="Times New Roman"/>
          <w:kern w:val="0"/>
          <w:lang w:eastAsia="en-IN"/>
          <w14:ligatures w14:val="none"/>
        </w:rPr>
        <w:t></w:t>
      </w:r>
      <w:r>
        <w:rPr>
          <w:rFonts w:ascii="Times New Roman" w:hAnsi="Times New Roman" w:eastAsia="Times New Roman" w:cs="Times New Roman"/>
          <w:kern w:val="0"/>
          <w:lang w:eastAsia="en-IN"/>
          <w14:ligatures w14:val="none"/>
        </w:rPr>
        <w:t xml:space="preserve">  </w:t>
      </w:r>
      <w:r>
        <w:rPr>
          <w:rFonts w:ascii="Times New Roman" w:hAnsi="Times New Roman" w:eastAsia="Times New Roman" w:cs="Times New Roman"/>
          <w:b/>
          <w:bCs/>
          <w:kern w:val="0"/>
          <w:lang w:eastAsia="en-IN"/>
          <w14:ligatures w14:val="none"/>
        </w:rPr>
        <w:t>Amount-Based Risk Distribution</w:t>
      </w:r>
      <w:r>
        <w:rPr>
          <w:rFonts w:ascii="Times New Roman" w:hAnsi="Times New Roman" w:eastAsia="Times New Roman" w:cs="Times New Roman"/>
          <w:kern w:val="0"/>
          <w:lang w:eastAsia="en-IN"/>
          <w14:ligatures w14:val="none"/>
        </w:rPr>
        <w:t xml:space="preserve">: Risk isn't linear with transaction size — fraud concentrates at both extremes, with </w:t>
      </w:r>
      <w:r>
        <w:rPr>
          <w:rFonts w:ascii="Times New Roman" w:hAnsi="Times New Roman" w:eastAsia="Times New Roman" w:cs="Times New Roman"/>
          <w:b/>
          <w:bCs/>
          <w:kern w:val="0"/>
          <w:lang w:eastAsia="en-IN"/>
          <w14:ligatures w14:val="none"/>
        </w:rPr>
        <w:t>transactions over $500</w:t>
      </w:r>
      <w:r>
        <w:rPr>
          <w:rFonts w:ascii="Times New Roman" w:hAnsi="Times New Roman" w:eastAsia="Times New Roman" w:cs="Times New Roman"/>
          <w:kern w:val="0"/>
          <w:lang w:eastAsia="en-IN"/>
          <w14:ligatures w14:val="none"/>
        </w:rPr>
        <w:t xml:space="preserve"> showing the highest fraud rate (</w:t>
      </w:r>
      <w:r>
        <w:rPr>
          <w:rFonts w:ascii="Times New Roman" w:hAnsi="Times New Roman" w:eastAsia="Times New Roman" w:cs="Times New Roman"/>
          <w:b/>
          <w:bCs/>
          <w:kern w:val="0"/>
          <w:lang w:eastAsia="en-IN"/>
          <w14:ligatures w14:val="none"/>
        </w:rPr>
        <w:t>0.38%</w:t>
      </w:r>
      <w:r>
        <w:rPr>
          <w:rFonts w:ascii="Times New Roman" w:hAnsi="Times New Roman" w:eastAsia="Times New Roman" w:cs="Times New Roman"/>
          <w:kern w:val="0"/>
          <w:lang w:eastAsia="en-IN"/>
          <w14:ligatures w14:val="none"/>
        </w:rPr>
        <w:t xml:space="preserve">), followed by </w:t>
      </w:r>
      <w:r>
        <w:rPr>
          <w:rFonts w:ascii="Times New Roman" w:hAnsi="Times New Roman" w:eastAsia="Times New Roman" w:cs="Times New Roman"/>
          <w:b/>
          <w:bCs/>
          <w:kern w:val="0"/>
          <w:lang w:eastAsia="en-IN"/>
          <w14:ligatures w14:val="none"/>
        </w:rPr>
        <w:t>transactions under $10</w:t>
      </w:r>
      <w:r>
        <w:rPr>
          <w:rFonts w:ascii="Times New Roman" w:hAnsi="Times New Roman" w:eastAsia="Times New Roman" w:cs="Times New Roman"/>
          <w:kern w:val="0"/>
          <w:lang w:eastAsia="en-IN"/>
          <w14:ligatures w14:val="none"/>
        </w:rPr>
        <w:t xml:space="preserve"> (</w:t>
      </w:r>
      <w:r>
        <w:rPr>
          <w:rFonts w:ascii="Times New Roman" w:hAnsi="Times New Roman" w:eastAsia="Times New Roman" w:cs="Times New Roman"/>
          <w:b/>
          <w:bCs/>
          <w:kern w:val="0"/>
          <w:lang w:eastAsia="en-IN"/>
          <w14:ligatures w14:val="none"/>
        </w:rPr>
        <w:t>0.25%</w:t>
      </w:r>
      <w:r>
        <w:rPr>
          <w:rFonts w:ascii="Times New Roman" w:hAnsi="Times New Roman" w:eastAsia="Times New Roman" w:cs="Times New Roman"/>
          <w:kern w:val="0"/>
          <w:lang w:eastAsia="en-IN"/>
          <w14:ligatures w14:val="none"/>
        </w:rPr>
        <w:t xml:space="preserve">), while the </w:t>
      </w:r>
      <w:r>
        <w:rPr>
          <w:rFonts w:ascii="Times New Roman" w:hAnsi="Times New Roman" w:eastAsia="Times New Roman" w:cs="Times New Roman"/>
          <w:b/>
          <w:bCs/>
          <w:kern w:val="0"/>
          <w:lang w:eastAsia="en-IN"/>
          <w14:ligatures w14:val="none"/>
        </w:rPr>
        <w:t>$10–$50</w:t>
      </w:r>
      <w:r>
        <w:rPr>
          <w:rFonts w:ascii="Times New Roman" w:hAnsi="Times New Roman" w:eastAsia="Times New Roman" w:cs="Times New Roman"/>
          <w:kern w:val="0"/>
          <w:lang w:eastAsia="en-IN"/>
          <w14:ligatures w14:val="none"/>
        </w:rPr>
        <w:t xml:space="preserve"> range is the safest tier at just </w:t>
      </w:r>
      <w:r>
        <w:rPr>
          <w:rFonts w:ascii="Times New Roman" w:hAnsi="Times New Roman" w:eastAsia="Times New Roman" w:cs="Times New Roman"/>
          <w:b/>
          <w:bCs/>
          <w:kern w:val="0"/>
          <w:lang w:eastAsia="en-IN"/>
          <w14:ligatures w14:val="none"/>
        </w:rPr>
        <w:t>0.06%</w:t>
      </w:r>
      <w:r>
        <w:rPr>
          <w:rFonts w:ascii="Times New Roman" w:hAnsi="Times New Roman" w:eastAsia="Times New Roman" w:cs="Times New Roman"/>
          <w:kern w:val="0"/>
          <w:lang w:eastAsia="en-IN"/>
          <w14:ligatures w14:val="none"/>
        </w:rPr>
        <w:t>.</w:t>
      </w:r>
    </w:p>
    <w:p w14:paraId="58800881">
      <w:pPr>
        <w:rPr>
          <w:rFonts w:ascii="Times New Roman" w:hAnsi="Times New Roman" w:cs="Times New Roman"/>
        </w:rPr>
      </w:pPr>
    </w:p>
    <w:p w14:paraId="4473DFAC">
      <w:pPr>
        <w:rPr>
          <w:rFonts w:ascii="Times New Roman" w:hAnsi="Times New Roman" w:cs="Times New Roman"/>
          <w:b/>
          <w:bCs/>
          <w:sz w:val="26"/>
          <w:szCs w:val="26"/>
        </w:rPr>
      </w:pPr>
      <w:bookmarkStart w:id="0" w:name="_GoBack"/>
      <w:bookmarkEnd w:id="0"/>
    </w:p>
    <w:p w14:paraId="5CA179CD">
      <w:pPr>
        <w:rPr>
          <w:rFonts w:ascii="Times New Roman" w:hAnsi="Times New Roman" w:cs="Times New Roman"/>
          <w:b/>
          <w:bCs/>
          <w:sz w:val="26"/>
          <w:szCs w:val="26"/>
        </w:rPr>
      </w:pPr>
    </w:p>
    <w:p w14:paraId="2BE66084">
      <w:pPr>
        <w:rPr>
          <w:rFonts w:ascii="Times New Roman" w:hAnsi="Times New Roman" w:cs="Times New Roman"/>
          <w:b/>
          <w:bCs/>
          <w:sz w:val="26"/>
          <w:szCs w:val="26"/>
        </w:rPr>
      </w:pPr>
    </w:p>
    <w:p w14:paraId="7AE977B3">
      <w:pPr>
        <w:rPr>
          <w:rFonts w:ascii="Times New Roman" w:hAnsi="Times New Roman" w:cs="Times New Roman"/>
          <w:b/>
          <w:bCs/>
          <w:sz w:val="26"/>
          <w:szCs w:val="26"/>
        </w:rPr>
      </w:pPr>
    </w:p>
    <w:p w14:paraId="077EF0FA">
      <w:pPr>
        <w:rPr>
          <w:rFonts w:ascii="Times New Roman" w:hAnsi="Times New Roman" w:cs="Times New Roman"/>
          <w:b/>
          <w:bCs/>
          <w:sz w:val="26"/>
          <w:szCs w:val="26"/>
        </w:rPr>
      </w:pPr>
    </w:p>
    <w:p w14:paraId="18CC82C2">
      <w:pPr>
        <w:rPr>
          <w:rFonts w:ascii="Times New Roman" w:hAnsi="Times New Roman" w:cs="Times New Roman"/>
          <w:b/>
          <w:bCs/>
          <w:sz w:val="26"/>
          <w:szCs w:val="26"/>
        </w:rPr>
      </w:pPr>
    </w:p>
    <w:p w14:paraId="2078562F">
      <w:pPr>
        <w:rPr>
          <w:rFonts w:ascii="Times New Roman" w:hAnsi="Times New Roman" w:cs="Times New Roman"/>
          <w:b/>
          <w:bCs/>
          <w:sz w:val="26"/>
          <w:szCs w:val="26"/>
        </w:rPr>
      </w:pPr>
    </w:p>
    <w:p w14:paraId="61E862F5">
      <w:pPr>
        <w:rPr>
          <w:rFonts w:ascii="Times New Roman" w:hAnsi="Times New Roman" w:cs="Times New Roman"/>
          <w:b/>
          <w:bCs/>
          <w:sz w:val="26"/>
          <w:szCs w:val="26"/>
        </w:rPr>
      </w:pPr>
    </w:p>
    <w:p w14:paraId="69E0FE26">
      <w:pPr>
        <w:rPr>
          <w:rFonts w:ascii="Times New Roman" w:hAnsi="Times New Roman" w:cs="Times New Roman"/>
          <w:b/>
          <w:bCs/>
          <w:sz w:val="26"/>
          <w:szCs w:val="26"/>
        </w:rPr>
      </w:pPr>
    </w:p>
    <w:p w14:paraId="7551C354">
      <w:pPr>
        <w:rPr>
          <w:rFonts w:ascii="Times New Roman" w:hAnsi="Times New Roman" w:cs="Times New Roman"/>
          <w:b/>
          <w:bCs/>
          <w:sz w:val="26"/>
          <w:szCs w:val="26"/>
        </w:rPr>
      </w:pPr>
    </w:p>
    <w:p w14:paraId="355A0F2E">
      <w:pPr>
        <w:rPr>
          <w:rFonts w:ascii="Times New Roman" w:hAnsi="Times New Roman" w:cs="Times New Roman"/>
          <w:b/>
          <w:bCs/>
          <w:sz w:val="26"/>
          <w:szCs w:val="26"/>
        </w:rPr>
      </w:pPr>
    </w:p>
    <w:p w14:paraId="2346149A">
      <w:pPr>
        <w:rPr>
          <w:rFonts w:ascii="Times New Roman" w:hAnsi="Times New Roman" w:cs="Times New Roman"/>
        </w:rPr>
      </w:pPr>
    </w:p>
    <w:p w14:paraId="25F0AC0C">
      <w:pPr>
        <w:rPr>
          <w:rFonts w:ascii="Times New Roman" w:hAnsi="Times New Roman" w:cs="Times New Roman"/>
        </w:rPr>
      </w:pPr>
    </w:p>
    <w:p w14:paraId="687C7604">
      <w:pPr>
        <w:rPr>
          <w:rFonts w:ascii="Times New Roman" w:hAnsi="Times New Roman" w:cs="Times New Roman"/>
        </w:rPr>
      </w:pPr>
    </w:p>
    <w:p w14:paraId="216AB4B8">
      <w:pPr>
        <w:rPr>
          <w:rFonts w:ascii="Times New Roman" w:hAnsi="Times New Roman" w:cs="Times New Roman"/>
        </w:rPr>
      </w:pPr>
    </w:p>
    <w:p w14:paraId="4298FFA9">
      <w:pPr>
        <w:rPr>
          <w:rFonts w:ascii="Times New Roman" w:hAnsi="Times New Roman" w:cs="Times New Roman"/>
        </w:rPr>
      </w:pPr>
    </w:p>
    <w:p w14:paraId="20F44BC2">
      <w:pPr>
        <w:rPr>
          <w:rFonts w:ascii="Times New Roman" w:hAnsi="Times New Roman" w:cs="Times New Roman"/>
        </w:rPr>
      </w:pPr>
    </w:p>
    <w:p w14:paraId="55A65DCC">
      <w:pPr>
        <w:rPr>
          <w:rFonts w:ascii="Times New Roman" w:hAnsi="Times New Roman" w:cs="Times New Roman"/>
        </w:rPr>
      </w:pPr>
    </w:p>
    <w:p w14:paraId="7ADA2F8E"/>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42354"/>
    <w:multiLevelType w:val="multilevel"/>
    <w:tmpl w:val="02E4235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70275E9"/>
    <w:multiLevelType w:val="multilevel"/>
    <w:tmpl w:val="070275E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4796B9A"/>
    <w:multiLevelType w:val="multilevel"/>
    <w:tmpl w:val="24796B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88A5E49"/>
    <w:multiLevelType w:val="multilevel"/>
    <w:tmpl w:val="288A5E4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9F733EE"/>
    <w:multiLevelType w:val="multilevel"/>
    <w:tmpl w:val="29F733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6022E22"/>
    <w:multiLevelType w:val="multilevel"/>
    <w:tmpl w:val="36022E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801315C"/>
    <w:multiLevelType w:val="multilevel"/>
    <w:tmpl w:val="380131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DC6191D"/>
    <w:multiLevelType w:val="multilevel"/>
    <w:tmpl w:val="3DC6191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97307DF"/>
    <w:multiLevelType w:val="multilevel"/>
    <w:tmpl w:val="497307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CCB67ED"/>
    <w:multiLevelType w:val="multilevel"/>
    <w:tmpl w:val="6CCB67E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1826751"/>
    <w:multiLevelType w:val="multilevel"/>
    <w:tmpl w:val="718267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6"/>
  </w:num>
  <w:num w:numId="3">
    <w:abstractNumId w:val="0"/>
  </w:num>
  <w:num w:numId="4">
    <w:abstractNumId w:val="9"/>
  </w:num>
  <w:num w:numId="5">
    <w:abstractNumId w:val="1"/>
  </w:num>
  <w:num w:numId="6">
    <w:abstractNumId w:val="3"/>
  </w:num>
  <w:num w:numId="7">
    <w:abstractNumId w:val="10"/>
  </w:num>
  <w:num w:numId="8">
    <w:abstractNumId w:val="8"/>
  </w:num>
  <w:num w:numId="9">
    <w:abstractNumId w:val="4"/>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2A32E7"/>
    <w:rsid w:val="382A3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semiHidden/>
    <w:unhideWhenUsed/>
    <w:uiPriority w:val="99"/>
    <w:rPr>
      <w:rFonts w:ascii="Courier New" w:hAnsi="Courier New" w:eastAsia="Times New Roman" w:cs="Courier New"/>
      <w:sz w:val="20"/>
      <w:szCs w:val="20"/>
    </w:rPr>
  </w:style>
  <w:style w:type="paragraph" w:styleId="6">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8">
    <w:name w:val="Strong"/>
    <w:basedOn w:val="3"/>
    <w:qFormat/>
    <w:uiPriority w:val="22"/>
    <w:rPr>
      <w:b/>
      <w:bCs/>
    </w:rPr>
  </w:style>
  <w:style w:type="paragraph" w:customStyle="1" w:styleId="9">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customStyle="1" w:styleId="10">
    <w:name w:val="ͼ11"/>
    <w:basedOn w:val="3"/>
    <w:uiPriority w:val="0"/>
  </w:style>
  <w:style w:type="character" w:customStyle="1" w:styleId="11">
    <w:name w:val="ͼv"/>
    <w:basedOn w:val="3"/>
    <w:qFormat/>
    <w:uiPriority w:val="0"/>
  </w:style>
  <w:style w:type="character" w:customStyle="1" w:styleId="12">
    <w:name w:val="ͼz"/>
    <w:basedOn w:val="3"/>
    <w:uiPriority w:val="0"/>
  </w:style>
  <w:style w:type="character" w:customStyle="1" w:styleId="13">
    <w:name w:val="ͼy"/>
    <w:basedOn w:val="3"/>
    <w:qFormat/>
    <w:uiPriority w:val="0"/>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2026-09-13T17:03:00Z</dcterms:created>
  <dc:creator>WPS_1788069716</dc:creator>
  <cp:lastModifiedBy>WPS_1788069716</cp:lastModifiedBy>
  <dcterms:modified xsi:type="dcterms:W3CDTF">2026-09-13T17:03:35Z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6BA7C0F7C0E54AEDA7A5AD122B149733_11</vt:lpwstr>
  </property>
  <property fmtid="{D5CDD505-2E9C-101B-9397-08002B2CF9AE}" pid="4" name="KSOTemplateDocerSaveRecord">
    <vt:lpwstr>eyJoZGlkIjoiNWUyN2Y1YTU1ZTBmNDNmYjYwYWFkYTcxZjcwYWYyOGMiLCJ1c2VySWQiOiI1NDk3NzA4NDY2MjIifQ==</vt:lpwstr>
  </property>
</Properties>
</file>