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4311AE" w14:textId="04CF9776" w:rsidR="0037026E" w:rsidRPr="00765804" w:rsidRDefault="00005CA2" w:rsidP="007C7AFB">
      <w:pPr>
        <w:pStyle w:val="Title"/>
        <w:pBdr>
          <w:bottom w:val="single" w:sz="4" w:space="1" w:color="000000"/>
        </w:pBdr>
        <w:jc w:val="center"/>
        <w:rPr>
          <w:rFonts w:ascii="Arial" w:hAnsi="Arial" w:cs="Arial"/>
          <w:b/>
          <w:bCs/>
        </w:rPr>
      </w:pPr>
      <w:r w:rsidRPr="00765804">
        <w:rPr>
          <w:rFonts w:ascii="Arial" w:hAnsi="Arial" w:cs="Arial"/>
          <w:b/>
          <w:bCs/>
        </w:rPr>
        <w:t xml:space="preserve">EVALUATION </w:t>
      </w:r>
      <w:r w:rsidR="00164247" w:rsidRPr="00765804">
        <w:rPr>
          <w:rFonts w:ascii="Arial" w:hAnsi="Arial" w:cs="Arial"/>
          <w:b/>
          <w:bCs/>
        </w:rPr>
        <w:t>FORM</w:t>
      </w:r>
    </w:p>
    <w:p w14:paraId="12BA71F1" w14:textId="7518698B" w:rsidR="00005CA2" w:rsidRPr="00765804" w:rsidRDefault="00005CA2" w:rsidP="007C7AFB">
      <w:pPr>
        <w:spacing w:line="240" w:lineRule="auto"/>
        <w:rPr>
          <w:rFonts w:ascii="Arial" w:hAnsi="Arial" w:cs="Arial"/>
        </w:rPr>
      </w:pPr>
    </w:p>
    <w:p w14:paraId="44D1A3F6" w14:textId="77777777" w:rsidR="00005CA2" w:rsidRPr="00765804" w:rsidRDefault="00005CA2" w:rsidP="007C7AFB">
      <w:pPr>
        <w:spacing w:after="0" w:line="240" w:lineRule="auto"/>
        <w:jc w:val="both"/>
        <w:rPr>
          <w:rFonts w:ascii="Arial" w:eastAsia="Calibri" w:hAnsi="Arial" w:cs="Arial"/>
          <w:b/>
          <w:lang w:eastAsia="en-IN"/>
        </w:rPr>
      </w:pPr>
      <w:r w:rsidRPr="00765804">
        <w:rPr>
          <w:rFonts w:ascii="Arial" w:eastAsia="Calibri" w:hAnsi="Arial" w:cs="Arial"/>
          <w:b/>
          <w:lang w:eastAsia="en-IN"/>
        </w:rPr>
        <w:t>Instructions &amp; guidelines for filling out the form:</w:t>
      </w:r>
    </w:p>
    <w:p w14:paraId="398BEFEE" w14:textId="77777777" w:rsidR="00005CA2" w:rsidRPr="00765804" w:rsidRDefault="00005CA2" w:rsidP="007C7AFB">
      <w:pPr>
        <w:numPr>
          <w:ilvl w:val="0"/>
          <w:numId w:val="1"/>
        </w:numPr>
        <w:spacing w:after="0" w:line="240" w:lineRule="auto"/>
        <w:contextualSpacing/>
        <w:jc w:val="both"/>
        <w:rPr>
          <w:rFonts w:ascii="Arial" w:eastAsia="Calibri" w:hAnsi="Arial" w:cs="Arial"/>
          <w:lang w:eastAsia="en-IN"/>
        </w:rPr>
      </w:pPr>
      <w:bookmarkStart w:id="0" w:name="_8tefvs3ej37c" w:colFirst="0" w:colLast="0"/>
      <w:bookmarkStart w:id="1" w:name="_z1p1hw7bcibe" w:colFirst="0" w:colLast="0"/>
      <w:bookmarkEnd w:id="0"/>
      <w:bookmarkEnd w:id="1"/>
      <w:r w:rsidRPr="00765804">
        <w:rPr>
          <w:rFonts w:ascii="Arial" w:eastAsia="Calibri" w:hAnsi="Arial" w:cs="Arial"/>
          <w:lang w:eastAsia="en-IN"/>
        </w:rPr>
        <w:t>The SBI Foundation jury will assess your proposal on all questions.</w:t>
      </w:r>
    </w:p>
    <w:p w14:paraId="488055F3" w14:textId="77777777" w:rsidR="00005CA2" w:rsidRPr="00765804" w:rsidRDefault="00005CA2" w:rsidP="007C7AFB">
      <w:pPr>
        <w:numPr>
          <w:ilvl w:val="0"/>
          <w:numId w:val="1"/>
        </w:numPr>
        <w:spacing w:after="0" w:line="240" w:lineRule="auto"/>
        <w:contextualSpacing/>
        <w:jc w:val="both"/>
        <w:rPr>
          <w:rFonts w:ascii="Arial" w:eastAsia="Calibri" w:hAnsi="Arial" w:cs="Arial"/>
          <w:lang w:eastAsia="en-IN"/>
        </w:rPr>
      </w:pPr>
      <w:bookmarkStart w:id="2" w:name="_mk04iv9banh6" w:colFirst="0" w:colLast="0"/>
      <w:bookmarkEnd w:id="2"/>
      <w:r w:rsidRPr="00765804">
        <w:rPr>
          <w:rFonts w:ascii="Arial" w:eastAsia="Calibri" w:hAnsi="Arial" w:cs="Arial"/>
          <w:lang w:eastAsia="en-IN"/>
        </w:rPr>
        <w:t>Kindly respond within the text boxes provided.</w:t>
      </w:r>
    </w:p>
    <w:p w14:paraId="7E6E38F8" w14:textId="77777777" w:rsidR="00005CA2" w:rsidRPr="00765804" w:rsidRDefault="00005CA2" w:rsidP="007C7AFB">
      <w:pPr>
        <w:numPr>
          <w:ilvl w:val="0"/>
          <w:numId w:val="1"/>
        </w:numPr>
        <w:spacing w:after="0" w:line="240" w:lineRule="auto"/>
        <w:contextualSpacing/>
        <w:jc w:val="both"/>
        <w:rPr>
          <w:rFonts w:ascii="Arial" w:eastAsia="Calibri" w:hAnsi="Arial" w:cs="Arial"/>
          <w:lang w:eastAsia="en-IN"/>
        </w:rPr>
      </w:pPr>
      <w:bookmarkStart w:id="3" w:name="_akdhzc2uclzz" w:colFirst="0" w:colLast="0"/>
      <w:bookmarkEnd w:id="3"/>
      <w:r w:rsidRPr="00765804">
        <w:rPr>
          <w:rFonts w:ascii="Arial" w:eastAsia="Calibri" w:hAnsi="Arial" w:cs="Arial"/>
          <w:lang w:eastAsia="en-IN"/>
        </w:rPr>
        <w:t>Formatting guidelines: font size 10, Calibri, single spacing.</w:t>
      </w:r>
    </w:p>
    <w:p w14:paraId="658C7F4C" w14:textId="77777777" w:rsidR="00005CA2" w:rsidRPr="00765804" w:rsidRDefault="00005CA2" w:rsidP="007C7AFB">
      <w:pPr>
        <w:numPr>
          <w:ilvl w:val="0"/>
          <w:numId w:val="1"/>
        </w:numPr>
        <w:spacing w:after="0" w:line="240" w:lineRule="auto"/>
        <w:contextualSpacing/>
        <w:jc w:val="both"/>
        <w:rPr>
          <w:rFonts w:ascii="Arial" w:eastAsia="Calibri" w:hAnsi="Arial" w:cs="Arial"/>
          <w:lang w:eastAsia="en-IN"/>
        </w:rPr>
      </w:pPr>
      <w:bookmarkStart w:id="4" w:name="_o2aplae90pav" w:colFirst="0" w:colLast="0"/>
      <w:bookmarkEnd w:id="4"/>
      <w:r w:rsidRPr="00765804">
        <w:rPr>
          <w:rFonts w:ascii="Arial" w:eastAsia="Calibri" w:hAnsi="Arial" w:cs="Arial"/>
          <w:lang w:eastAsia="en-IN"/>
        </w:rPr>
        <w:t xml:space="preserve">We would like you to have this completed by </w:t>
      </w:r>
      <w:r w:rsidRPr="00765804">
        <w:rPr>
          <w:rFonts w:ascii="Arial" w:eastAsia="Calibri" w:hAnsi="Arial" w:cs="Arial"/>
          <w:b/>
          <w:lang w:eastAsia="en-IN"/>
        </w:rPr>
        <w:t>[Time] on [Date]</w:t>
      </w:r>
      <w:r w:rsidRPr="00765804">
        <w:rPr>
          <w:rFonts w:ascii="Arial" w:eastAsia="Calibri" w:hAnsi="Arial" w:cs="Arial"/>
          <w:lang w:eastAsia="en-IN"/>
        </w:rPr>
        <w:t>.</w:t>
      </w:r>
    </w:p>
    <w:p w14:paraId="59FC7487" w14:textId="77777777" w:rsidR="00005CA2" w:rsidRPr="00765804" w:rsidRDefault="00005CA2" w:rsidP="007C7AFB">
      <w:pPr>
        <w:numPr>
          <w:ilvl w:val="0"/>
          <w:numId w:val="1"/>
        </w:numPr>
        <w:spacing w:after="0" w:line="240" w:lineRule="auto"/>
        <w:contextualSpacing/>
        <w:jc w:val="both"/>
        <w:rPr>
          <w:rFonts w:ascii="Arial" w:eastAsia="Calibri" w:hAnsi="Arial" w:cs="Arial"/>
          <w:lang w:eastAsia="en-IN"/>
        </w:rPr>
      </w:pPr>
      <w:bookmarkStart w:id="5" w:name="_lx2f5bab2i5d" w:colFirst="0" w:colLast="0"/>
      <w:bookmarkEnd w:id="5"/>
      <w:r w:rsidRPr="00765804">
        <w:rPr>
          <w:rFonts w:ascii="Arial" w:eastAsia="Calibri" w:hAnsi="Arial" w:cs="Arial"/>
          <w:lang w:eastAsia="en-IN"/>
        </w:rPr>
        <w:t xml:space="preserve">Kindly </w:t>
      </w:r>
      <w:r w:rsidRPr="00765804">
        <w:rPr>
          <w:rFonts w:ascii="Arial" w:eastAsia="Calibri" w:hAnsi="Arial" w:cs="Arial"/>
          <w:b/>
          <w:lang w:eastAsia="en-IN"/>
        </w:rPr>
        <w:t>submit</w:t>
      </w:r>
      <w:r w:rsidRPr="00765804">
        <w:rPr>
          <w:rFonts w:ascii="Arial" w:eastAsia="Calibri" w:hAnsi="Arial" w:cs="Arial"/>
          <w:lang w:eastAsia="en-IN"/>
        </w:rPr>
        <w:t xml:space="preserve"> this form </w:t>
      </w:r>
      <w:r w:rsidRPr="00765804">
        <w:rPr>
          <w:rFonts w:ascii="Arial" w:eastAsia="Calibri" w:hAnsi="Arial" w:cs="Arial"/>
          <w:b/>
          <w:lang w:eastAsia="en-IN"/>
        </w:rPr>
        <w:t>with scanned copies of</w:t>
      </w:r>
      <w:r w:rsidRPr="00765804">
        <w:rPr>
          <w:rFonts w:ascii="Arial" w:eastAsia="Calibri" w:hAnsi="Arial" w:cs="Arial"/>
          <w:lang w:eastAsia="en-IN"/>
        </w:rPr>
        <w:t xml:space="preserve"> all required </w:t>
      </w:r>
      <w:r w:rsidRPr="00765804">
        <w:rPr>
          <w:rFonts w:ascii="Arial" w:eastAsia="Calibri" w:hAnsi="Arial" w:cs="Arial"/>
          <w:b/>
          <w:lang w:eastAsia="en-IN"/>
        </w:rPr>
        <w:t>organisation documents</w:t>
      </w:r>
      <w:r w:rsidRPr="00765804">
        <w:rPr>
          <w:rFonts w:ascii="Arial" w:eastAsia="Calibri" w:hAnsi="Arial" w:cs="Arial"/>
          <w:lang w:eastAsia="en-IN"/>
        </w:rPr>
        <w:t xml:space="preserve"> as requested for in Section 1 - for due diligence purposes (12A, 80G, registration certificate etc.)</w:t>
      </w:r>
    </w:p>
    <w:p w14:paraId="4495DCDA" w14:textId="0DBBECCF" w:rsidR="00005CA2" w:rsidRPr="00765804" w:rsidRDefault="00005CA2" w:rsidP="007C7AFB">
      <w:pPr>
        <w:spacing w:line="240" w:lineRule="auto"/>
        <w:jc w:val="both"/>
        <w:rPr>
          <w:rFonts w:ascii="Arial" w:hAnsi="Arial" w:cs="Arial"/>
          <w:sz w:val="24"/>
          <w:szCs w:val="24"/>
        </w:rPr>
      </w:pPr>
    </w:p>
    <w:p w14:paraId="5647A1FD" w14:textId="77777777" w:rsidR="00005CA2" w:rsidRPr="00765804" w:rsidRDefault="00005CA2" w:rsidP="007C7AFB">
      <w:pPr>
        <w:pStyle w:val="Heading1"/>
        <w:spacing w:line="240" w:lineRule="auto"/>
        <w:jc w:val="center"/>
        <w:rPr>
          <w:rFonts w:ascii="Arial" w:eastAsia="Calibri" w:hAnsi="Arial" w:cs="Arial"/>
          <w:b/>
          <w:bCs/>
          <w:sz w:val="24"/>
          <w:szCs w:val="24"/>
          <w:lang w:eastAsia="en-IN"/>
        </w:rPr>
      </w:pPr>
      <w:r w:rsidRPr="00765804">
        <w:rPr>
          <w:rFonts w:ascii="Arial" w:eastAsia="Calibri" w:hAnsi="Arial" w:cs="Arial"/>
          <w:b/>
          <w:bCs/>
          <w:sz w:val="24"/>
          <w:szCs w:val="24"/>
          <w:lang w:eastAsia="en-IN"/>
        </w:rPr>
        <w:t>Section 1: Organisation Details</w:t>
      </w:r>
    </w:p>
    <w:p w14:paraId="151E5B5A" w14:textId="77777777" w:rsidR="00005CA2" w:rsidRPr="00765804" w:rsidRDefault="00005CA2" w:rsidP="007C7AFB">
      <w:pPr>
        <w:spacing w:after="0" w:line="240" w:lineRule="auto"/>
        <w:contextualSpacing/>
        <w:jc w:val="both"/>
        <w:rPr>
          <w:rFonts w:ascii="Arial" w:eastAsia="Arial" w:hAnsi="Arial" w:cs="Arial"/>
        </w:rPr>
      </w:pPr>
    </w:p>
    <w:p w14:paraId="48A34983" w14:textId="77777777" w:rsidR="00005CA2" w:rsidRPr="00765804" w:rsidRDefault="00005CA2" w:rsidP="007C7AFB">
      <w:pPr>
        <w:pStyle w:val="Heading2"/>
        <w:spacing w:after="240" w:line="240" w:lineRule="auto"/>
        <w:jc w:val="both"/>
        <w:rPr>
          <w:rFonts w:ascii="Arial" w:eastAsia="Calibri" w:hAnsi="Arial" w:cs="Arial"/>
          <w:b/>
          <w:bCs/>
          <w:sz w:val="22"/>
          <w:szCs w:val="22"/>
        </w:rPr>
      </w:pPr>
      <w:r w:rsidRPr="00765804">
        <w:rPr>
          <w:rFonts w:ascii="Arial" w:eastAsia="Calibri" w:hAnsi="Arial" w:cs="Arial"/>
          <w:b/>
          <w:bCs/>
          <w:sz w:val="22"/>
          <w:szCs w:val="22"/>
        </w:rPr>
        <w:t>Part 1: Basic Information</w:t>
      </w:r>
    </w:p>
    <w:tbl>
      <w:tblPr>
        <w:tblStyle w:val="TableGrid"/>
        <w:tblW w:w="0" w:type="auto"/>
        <w:tblLook w:val="04A0" w:firstRow="1" w:lastRow="0" w:firstColumn="1" w:lastColumn="0" w:noHBand="0" w:noVBand="1"/>
      </w:tblPr>
      <w:tblGrid>
        <w:gridCol w:w="834"/>
        <w:gridCol w:w="2116"/>
        <w:gridCol w:w="564"/>
        <w:gridCol w:w="142"/>
        <w:gridCol w:w="1823"/>
        <w:gridCol w:w="2390"/>
        <w:gridCol w:w="1971"/>
        <w:gridCol w:w="212"/>
        <w:gridCol w:w="2288"/>
        <w:gridCol w:w="1608"/>
      </w:tblGrid>
      <w:tr w:rsidR="00BA49CD" w:rsidRPr="00060848" w14:paraId="7A4E941B" w14:textId="77777777" w:rsidTr="00AD7424">
        <w:tc>
          <w:tcPr>
            <w:tcW w:w="834" w:type="dxa"/>
            <w:shd w:val="clear" w:color="auto" w:fill="B4C6E7" w:themeFill="accent1" w:themeFillTint="66"/>
          </w:tcPr>
          <w:p w14:paraId="7946CA6C" w14:textId="77777777" w:rsidR="00BA49CD" w:rsidRPr="00060848" w:rsidRDefault="00BA49CD" w:rsidP="007C7AFB">
            <w:pPr>
              <w:pStyle w:val="ListParagraph"/>
              <w:numPr>
                <w:ilvl w:val="0"/>
                <w:numId w:val="2"/>
              </w:numPr>
              <w:rPr>
                <w:rFonts w:ascii="Arial" w:hAnsi="Arial" w:cs="Arial"/>
              </w:rPr>
            </w:pPr>
          </w:p>
        </w:tc>
        <w:tc>
          <w:tcPr>
            <w:tcW w:w="13114" w:type="dxa"/>
            <w:gridSpan w:val="9"/>
            <w:shd w:val="clear" w:color="auto" w:fill="B4C6E7" w:themeFill="accent1" w:themeFillTint="66"/>
          </w:tcPr>
          <w:p w14:paraId="2BD08A18" w14:textId="77777777" w:rsidR="00BA49CD" w:rsidRPr="00060848" w:rsidRDefault="00BA49CD" w:rsidP="007C7AFB">
            <w:pPr>
              <w:jc w:val="both"/>
              <w:rPr>
                <w:rFonts w:ascii="Arial" w:hAnsi="Arial" w:cs="Arial"/>
                <w:b/>
                <w:bCs/>
              </w:rPr>
            </w:pPr>
            <w:r w:rsidRPr="00060848">
              <w:rPr>
                <w:rFonts w:ascii="Arial" w:hAnsi="Arial" w:cs="Arial"/>
                <w:b/>
                <w:bCs/>
              </w:rPr>
              <w:t>Profile of the Organisation</w:t>
            </w:r>
          </w:p>
        </w:tc>
      </w:tr>
      <w:tr w:rsidR="00BA49CD" w:rsidRPr="00060848" w14:paraId="6306AFB1" w14:textId="77777777" w:rsidTr="00AD7424">
        <w:trPr>
          <w:trHeight w:val="300"/>
        </w:trPr>
        <w:tc>
          <w:tcPr>
            <w:tcW w:w="834" w:type="dxa"/>
          </w:tcPr>
          <w:p w14:paraId="3394C466" w14:textId="77777777" w:rsidR="00BA49CD" w:rsidRPr="00060848" w:rsidRDefault="00BA49CD" w:rsidP="007C7AFB">
            <w:pPr>
              <w:rPr>
                <w:rFonts w:ascii="Arial" w:hAnsi="Arial" w:cs="Arial"/>
              </w:rPr>
            </w:pPr>
          </w:p>
        </w:tc>
        <w:tc>
          <w:tcPr>
            <w:tcW w:w="2680" w:type="dxa"/>
            <w:gridSpan w:val="2"/>
          </w:tcPr>
          <w:p w14:paraId="6D3F48CE" w14:textId="77777777" w:rsidR="00BA49CD" w:rsidRPr="00060848" w:rsidRDefault="00BA49CD" w:rsidP="007C7AFB">
            <w:pPr>
              <w:jc w:val="center"/>
              <w:rPr>
                <w:rFonts w:ascii="Arial" w:hAnsi="Arial" w:cs="Arial"/>
                <w:b/>
                <w:bCs/>
              </w:rPr>
            </w:pPr>
            <w:r w:rsidRPr="00060848">
              <w:rPr>
                <w:rFonts w:ascii="Arial" w:hAnsi="Arial" w:cs="Arial"/>
                <w:b/>
                <w:bCs/>
              </w:rPr>
              <w:t>Question</w:t>
            </w:r>
          </w:p>
        </w:tc>
        <w:tc>
          <w:tcPr>
            <w:tcW w:w="8826" w:type="dxa"/>
            <w:gridSpan w:val="6"/>
          </w:tcPr>
          <w:p w14:paraId="2FD8F92E" w14:textId="77777777" w:rsidR="00BA49CD" w:rsidRPr="00060848" w:rsidRDefault="00BA49CD" w:rsidP="007C7AFB">
            <w:pPr>
              <w:jc w:val="center"/>
              <w:rPr>
                <w:rFonts w:ascii="Arial" w:hAnsi="Arial" w:cs="Arial"/>
                <w:b/>
                <w:bCs/>
              </w:rPr>
            </w:pPr>
            <w:r w:rsidRPr="00060848">
              <w:rPr>
                <w:rFonts w:ascii="Arial" w:hAnsi="Arial" w:cs="Arial"/>
                <w:b/>
                <w:bCs/>
              </w:rPr>
              <w:t>Response</w:t>
            </w:r>
          </w:p>
        </w:tc>
        <w:tc>
          <w:tcPr>
            <w:tcW w:w="1608" w:type="dxa"/>
          </w:tcPr>
          <w:p w14:paraId="31DC1462"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16BF60C4" w14:textId="77777777" w:rsidTr="00AD7424">
        <w:tc>
          <w:tcPr>
            <w:tcW w:w="834" w:type="dxa"/>
          </w:tcPr>
          <w:p w14:paraId="128F0D11"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14F51102" w14:textId="77777777" w:rsidR="00BA49CD" w:rsidRPr="00060848" w:rsidRDefault="00BA49CD" w:rsidP="007C7AFB">
            <w:pPr>
              <w:rPr>
                <w:rFonts w:ascii="Arial" w:hAnsi="Arial" w:cs="Arial"/>
              </w:rPr>
            </w:pPr>
            <w:r w:rsidRPr="00060848">
              <w:rPr>
                <w:rFonts w:ascii="Arial" w:hAnsi="Arial" w:cs="Arial"/>
              </w:rPr>
              <w:t>Name of the organi</w:t>
            </w:r>
            <w:r>
              <w:rPr>
                <w:rFonts w:ascii="Arial" w:hAnsi="Arial" w:cs="Arial"/>
              </w:rPr>
              <w:t>sation</w:t>
            </w:r>
          </w:p>
        </w:tc>
        <w:tc>
          <w:tcPr>
            <w:tcW w:w="8826" w:type="dxa"/>
            <w:gridSpan w:val="6"/>
          </w:tcPr>
          <w:p w14:paraId="189A2650" w14:textId="77777777" w:rsidR="00BA49CD" w:rsidRPr="00A54130" w:rsidRDefault="00BA49CD" w:rsidP="007C7AFB">
            <w:pPr>
              <w:rPr>
                <w:rFonts w:cstheme="minorHAnsi"/>
                <w:sz w:val="20"/>
                <w:szCs w:val="20"/>
              </w:rPr>
            </w:pPr>
            <w:r>
              <w:rPr>
                <w:rFonts w:cstheme="minorHAnsi"/>
                <w:sz w:val="20"/>
                <w:szCs w:val="20"/>
              </w:rPr>
              <w:t>Child in Need Institute</w:t>
            </w:r>
          </w:p>
        </w:tc>
        <w:tc>
          <w:tcPr>
            <w:tcW w:w="1608" w:type="dxa"/>
          </w:tcPr>
          <w:p w14:paraId="6CBC8175" w14:textId="77777777" w:rsidR="00BA49CD" w:rsidRPr="00060848" w:rsidRDefault="00BA49CD" w:rsidP="007C7AFB">
            <w:pPr>
              <w:jc w:val="center"/>
              <w:rPr>
                <w:rFonts w:ascii="Arial" w:hAnsi="Arial" w:cs="Arial"/>
              </w:rPr>
            </w:pPr>
          </w:p>
        </w:tc>
      </w:tr>
      <w:tr w:rsidR="00BA49CD" w:rsidRPr="00060848" w14:paraId="6D8A80FC" w14:textId="77777777" w:rsidTr="00AD7424">
        <w:tc>
          <w:tcPr>
            <w:tcW w:w="834" w:type="dxa"/>
          </w:tcPr>
          <w:p w14:paraId="46EFEB09"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7D189C12" w14:textId="77777777" w:rsidR="00BA49CD" w:rsidRPr="00060848" w:rsidRDefault="00BA49CD" w:rsidP="007C7AFB">
            <w:pPr>
              <w:rPr>
                <w:rFonts w:ascii="Arial" w:hAnsi="Arial" w:cs="Arial"/>
              </w:rPr>
            </w:pPr>
            <w:r w:rsidRPr="00060848">
              <w:rPr>
                <w:rFonts w:ascii="Arial" w:hAnsi="Arial" w:cs="Arial"/>
              </w:rPr>
              <w:t>Registered address</w:t>
            </w:r>
          </w:p>
        </w:tc>
        <w:tc>
          <w:tcPr>
            <w:tcW w:w="8826" w:type="dxa"/>
            <w:gridSpan w:val="6"/>
          </w:tcPr>
          <w:p w14:paraId="34285CA5" w14:textId="77777777" w:rsidR="00BA49CD" w:rsidRPr="00A54130" w:rsidRDefault="00BA49CD" w:rsidP="007C7AFB">
            <w:pPr>
              <w:rPr>
                <w:rFonts w:cstheme="minorHAnsi"/>
                <w:sz w:val="20"/>
                <w:szCs w:val="20"/>
              </w:rPr>
            </w:pPr>
            <w:proofErr w:type="spellStart"/>
            <w:r w:rsidRPr="00A54130">
              <w:rPr>
                <w:rFonts w:cstheme="minorHAnsi"/>
                <w:sz w:val="20"/>
                <w:szCs w:val="20"/>
              </w:rPr>
              <w:t>Daulatpur</w:t>
            </w:r>
            <w:proofErr w:type="spellEnd"/>
            <w:r w:rsidRPr="00A54130">
              <w:rPr>
                <w:rFonts w:cstheme="minorHAnsi"/>
                <w:sz w:val="20"/>
                <w:szCs w:val="20"/>
              </w:rPr>
              <w:t xml:space="preserve">, P.O: </w:t>
            </w:r>
            <w:proofErr w:type="spellStart"/>
            <w:r w:rsidRPr="00A54130">
              <w:rPr>
                <w:rFonts w:cstheme="minorHAnsi"/>
                <w:sz w:val="20"/>
                <w:szCs w:val="20"/>
              </w:rPr>
              <w:t>Pailan</w:t>
            </w:r>
            <w:proofErr w:type="spellEnd"/>
            <w:r w:rsidRPr="00A54130">
              <w:rPr>
                <w:rFonts w:cstheme="minorHAnsi"/>
                <w:sz w:val="20"/>
                <w:szCs w:val="20"/>
              </w:rPr>
              <w:t xml:space="preserve">, Via </w:t>
            </w:r>
            <w:proofErr w:type="spellStart"/>
            <w:r w:rsidRPr="00A54130">
              <w:rPr>
                <w:rFonts w:cstheme="minorHAnsi"/>
                <w:sz w:val="20"/>
                <w:szCs w:val="20"/>
              </w:rPr>
              <w:t>Joka</w:t>
            </w:r>
            <w:proofErr w:type="spellEnd"/>
            <w:r w:rsidRPr="00A54130">
              <w:rPr>
                <w:rFonts w:cstheme="minorHAnsi"/>
                <w:sz w:val="20"/>
                <w:szCs w:val="20"/>
              </w:rPr>
              <w:t xml:space="preserve">, South 24 </w:t>
            </w:r>
            <w:proofErr w:type="spellStart"/>
            <w:r w:rsidRPr="00A54130">
              <w:rPr>
                <w:rFonts w:cstheme="minorHAnsi"/>
                <w:sz w:val="20"/>
                <w:szCs w:val="20"/>
              </w:rPr>
              <w:t>Parganas</w:t>
            </w:r>
            <w:proofErr w:type="spellEnd"/>
            <w:r w:rsidRPr="00A54130">
              <w:rPr>
                <w:rFonts w:cstheme="minorHAnsi"/>
                <w:sz w:val="20"/>
                <w:szCs w:val="20"/>
              </w:rPr>
              <w:t>,</w:t>
            </w:r>
            <w:r>
              <w:rPr>
                <w:rFonts w:cstheme="minorHAnsi"/>
                <w:sz w:val="20"/>
                <w:szCs w:val="20"/>
              </w:rPr>
              <w:t xml:space="preserve"> </w:t>
            </w:r>
            <w:r w:rsidRPr="00A54130">
              <w:rPr>
                <w:rFonts w:cstheme="minorHAnsi"/>
                <w:sz w:val="20"/>
                <w:szCs w:val="20"/>
              </w:rPr>
              <w:t>West Bengal, 700104</w:t>
            </w:r>
            <w:r>
              <w:rPr>
                <w:rFonts w:cstheme="minorHAnsi"/>
                <w:sz w:val="20"/>
                <w:szCs w:val="20"/>
              </w:rPr>
              <w:t xml:space="preserve">, </w:t>
            </w:r>
            <w:r w:rsidRPr="00A54130">
              <w:rPr>
                <w:rFonts w:cstheme="minorHAnsi"/>
                <w:sz w:val="20"/>
                <w:szCs w:val="20"/>
              </w:rPr>
              <w:t>India</w:t>
            </w:r>
          </w:p>
        </w:tc>
        <w:tc>
          <w:tcPr>
            <w:tcW w:w="1608" w:type="dxa"/>
          </w:tcPr>
          <w:p w14:paraId="0B76F465" w14:textId="77777777" w:rsidR="00BA49CD" w:rsidRPr="00060848" w:rsidRDefault="00BA49CD" w:rsidP="007C7AFB">
            <w:pPr>
              <w:jc w:val="center"/>
              <w:rPr>
                <w:rFonts w:ascii="Arial" w:hAnsi="Arial" w:cs="Arial"/>
              </w:rPr>
            </w:pPr>
          </w:p>
        </w:tc>
      </w:tr>
      <w:tr w:rsidR="00BA49CD" w:rsidRPr="00060848" w14:paraId="1A6D2565" w14:textId="77777777" w:rsidTr="00AD7424">
        <w:tc>
          <w:tcPr>
            <w:tcW w:w="834" w:type="dxa"/>
          </w:tcPr>
          <w:p w14:paraId="75832985"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43DCDBC3" w14:textId="77777777" w:rsidR="00BA49CD" w:rsidRPr="00060848" w:rsidRDefault="00BA49CD" w:rsidP="007C7AFB">
            <w:pPr>
              <w:rPr>
                <w:rFonts w:ascii="Arial" w:hAnsi="Arial" w:cs="Arial"/>
              </w:rPr>
            </w:pPr>
            <w:r w:rsidRPr="00060848">
              <w:rPr>
                <w:rFonts w:ascii="Arial" w:hAnsi="Arial" w:cs="Arial"/>
              </w:rPr>
              <w:t>Number of offices (mention cities)</w:t>
            </w:r>
          </w:p>
        </w:tc>
        <w:tc>
          <w:tcPr>
            <w:tcW w:w="8826" w:type="dxa"/>
            <w:gridSpan w:val="6"/>
          </w:tcPr>
          <w:p w14:paraId="0AE798D7" w14:textId="77777777" w:rsidR="00BA49CD" w:rsidRPr="00A54130" w:rsidRDefault="00BA49CD" w:rsidP="007C7AFB">
            <w:pPr>
              <w:rPr>
                <w:rFonts w:cstheme="minorHAnsi"/>
                <w:sz w:val="20"/>
                <w:szCs w:val="20"/>
              </w:rPr>
            </w:pPr>
            <w:r>
              <w:rPr>
                <w:rFonts w:eastAsia="Arial" w:cstheme="minorHAnsi"/>
                <w:sz w:val="20"/>
                <w:szCs w:val="20"/>
              </w:rPr>
              <w:t xml:space="preserve">West Bengal ( Kolkata , </w:t>
            </w:r>
            <w:proofErr w:type="spellStart"/>
            <w:r>
              <w:rPr>
                <w:rFonts w:eastAsia="Arial" w:cstheme="minorHAnsi"/>
                <w:sz w:val="20"/>
                <w:szCs w:val="20"/>
              </w:rPr>
              <w:t>Dimond</w:t>
            </w:r>
            <w:proofErr w:type="spellEnd"/>
            <w:r>
              <w:rPr>
                <w:rFonts w:eastAsia="Arial" w:cstheme="minorHAnsi"/>
                <w:sz w:val="20"/>
                <w:szCs w:val="20"/>
              </w:rPr>
              <w:t xml:space="preserve"> Harbour, </w:t>
            </w:r>
            <w:proofErr w:type="spellStart"/>
            <w:r>
              <w:rPr>
                <w:rFonts w:eastAsia="Arial" w:cstheme="minorHAnsi"/>
                <w:sz w:val="20"/>
                <w:szCs w:val="20"/>
              </w:rPr>
              <w:t>Murshidabad</w:t>
            </w:r>
            <w:proofErr w:type="spellEnd"/>
            <w:r>
              <w:rPr>
                <w:rFonts w:eastAsia="Arial" w:cstheme="minorHAnsi"/>
                <w:sz w:val="20"/>
                <w:szCs w:val="20"/>
              </w:rPr>
              <w:t xml:space="preserve">, </w:t>
            </w:r>
            <w:proofErr w:type="spellStart"/>
            <w:r>
              <w:rPr>
                <w:rFonts w:eastAsia="Arial" w:cstheme="minorHAnsi"/>
                <w:sz w:val="20"/>
                <w:szCs w:val="20"/>
              </w:rPr>
              <w:t>Birbhum</w:t>
            </w:r>
            <w:proofErr w:type="spellEnd"/>
            <w:r>
              <w:rPr>
                <w:rFonts w:eastAsia="Arial" w:cstheme="minorHAnsi"/>
                <w:sz w:val="20"/>
                <w:szCs w:val="20"/>
              </w:rPr>
              <w:t xml:space="preserve">, </w:t>
            </w:r>
            <w:proofErr w:type="spellStart"/>
            <w:r>
              <w:rPr>
                <w:rFonts w:eastAsia="Arial" w:cstheme="minorHAnsi"/>
                <w:sz w:val="20"/>
                <w:szCs w:val="20"/>
              </w:rPr>
              <w:t>Siliguri</w:t>
            </w:r>
            <w:proofErr w:type="spellEnd"/>
            <w:r>
              <w:rPr>
                <w:rFonts w:eastAsia="Arial" w:cstheme="minorHAnsi"/>
                <w:sz w:val="20"/>
                <w:szCs w:val="20"/>
              </w:rPr>
              <w:t xml:space="preserve">, Uttar </w:t>
            </w:r>
            <w:proofErr w:type="spellStart"/>
            <w:r>
              <w:rPr>
                <w:rFonts w:eastAsia="Arial" w:cstheme="minorHAnsi"/>
                <w:sz w:val="20"/>
                <w:szCs w:val="20"/>
              </w:rPr>
              <w:t>Dinajpur</w:t>
            </w:r>
            <w:proofErr w:type="spellEnd"/>
            <w:r>
              <w:rPr>
                <w:rFonts w:eastAsia="Arial" w:cstheme="minorHAnsi"/>
                <w:sz w:val="20"/>
                <w:szCs w:val="20"/>
              </w:rPr>
              <w:t xml:space="preserve"> ) Assam ( Guwahati ), Jharkhand ( Ranchi, </w:t>
            </w:r>
            <w:proofErr w:type="spellStart"/>
            <w:r>
              <w:rPr>
                <w:rFonts w:eastAsia="Arial" w:cstheme="minorHAnsi"/>
                <w:sz w:val="20"/>
                <w:szCs w:val="20"/>
              </w:rPr>
              <w:t>Dumka</w:t>
            </w:r>
            <w:proofErr w:type="spellEnd"/>
            <w:r>
              <w:rPr>
                <w:rFonts w:eastAsia="Arial" w:cstheme="minorHAnsi"/>
                <w:sz w:val="20"/>
                <w:szCs w:val="20"/>
              </w:rPr>
              <w:t xml:space="preserve"> ), Odisha (Bhubaneswar, </w:t>
            </w:r>
            <w:proofErr w:type="spellStart"/>
            <w:r>
              <w:rPr>
                <w:rFonts w:eastAsia="Arial" w:cstheme="minorHAnsi"/>
                <w:sz w:val="20"/>
                <w:szCs w:val="20"/>
              </w:rPr>
              <w:t>Sambalpur</w:t>
            </w:r>
            <w:proofErr w:type="spellEnd"/>
            <w:r>
              <w:rPr>
                <w:rFonts w:eastAsia="Arial" w:cstheme="minorHAnsi"/>
                <w:sz w:val="20"/>
                <w:szCs w:val="20"/>
              </w:rPr>
              <w:t xml:space="preserve">, </w:t>
            </w:r>
            <w:proofErr w:type="spellStart"/>
            <w:r>
              <w:rPr>
                <w:rFonts w:eastAsia="Arial" w:cstheme="minorHAnsi"/>
                <w:sz w:val="20"/>
                <w:szCs w:val="20"/>
              </w:rPr>
              <w:t>Koraput</w:t>
            </w:r>
            <w:proofErr w:type="spellEnd"/>
            <w:r>
              <w:rPr>
                <w:rFonts w:eastAsia="Arial" w:cstheme="minorHAnsi"/>
                <w:sz w:val="20"/>
                <w:szCs w:val="20"/>
              </w:rPr>
              <w:t xml:space="preserve">, </w:t>
            </w:r>
            <w:proofErr w:type="spellStart"/>
            <w:r>
              <w:rPr>
                <w:rFonts w:eastAsia="Arial" w:cstheme="minorHAnsi"/>
                <w:sz w:val="20"/>
                <w:szCs w:val="20"/>
              </w:rPr>
              <w:t>Jharsuguda</w:t>
            </w:r>
            <w:proofErr w:type="spellEnd"/>
            <w:r>
              <w:rPr>
                <w:rFonts w:eastAsia="Arial" w:cstheme="minorHAnsi"/>
                <w:sz w:val="20"/>
                <w:szCs w:val="20"/>
              </w:rPr>
              <w:t xml:space="preserve">, </w:t>
            </w:r>
            <w:proofErr w:type="spellStart"/>
            <w:r>
              <w:rPr>
                <w:rFonts w:eastAsia="Arial" w:cstheme="minorHAnsi"/>
                <w:sz w:val="20"/>
                <w:szCs w:val="20"/>
              </w:rPr>
              <w:t>Keonjhar</w:t>
            </w:r>
            <w:proofErr w:type="spellEnd"/>
            <w:r>
              <w:rPr>
                <w:rFonts w:eastAsia="Arial" w:cstheme="minorHAnsi"/>
                <w:sz w:val="20"/>
                <w:szCs w:val="20"/>
              </w:rPr>
              <w:t>) Total offices in all the mentioned Cities are : 16</w:t>
            </w:r>
          </w:p>
        </w:tc>
        <w:tc>
          <w:tcPr>
            <w:tcW w:w="1608" w:type="dxa"/>
          </w:tcPr>
          <w:p w14:paraId="71DF3124" w14:textId="77777777" w:rsidR="00BA49CD" w:rsidRPr="00060848" w:rsidRDefault="00BA49CD" w:rsidP="007C7AFB">
            <w:pPr>
              <w:jc w:val="center"/>
              <w:rPr>
                <w:rFonts w:ascii="Arial" w:hAnsi="Arial" w:cs="Arial"/>
              </w:rPr>
            </w:pPr>
          </w:p>
        </w:tc>
      </w:tr>
      <w:tr w:rsidR="00BA49CD" w:rsidRPr="00060848" w14:paraId="0BF17314" w14:textId="77777777" w:rsidTr="00AD7424">
        <w:tc>
          <w:tcPr>
            <w:tcW w:w="834" w:type="dxa"/>
          </w:tcPr>
          <w:p w14:paraId="68405C25"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081BEA16" w14:textId="77777777" w:rsidR="00BA49CD" w:rsidRPr="00060848" w:rsidRDefault="00BA49CD" w:rsidP="007C7AFB">
            <w:pPr>
              <w:rPr>
                <w:rFonts w:ascii="Arial" w:hAnsi="Arial" w:cs="Arial"/>
              </w:rPr>
            </w:pPr>
            <w:r w:rsidRPr="00060848">
              <w:rPr>
                <w:rFonts w:ascii="Arial" w:hAnsi="Arial" w:cs="Arial"/>
              </w:rPr>
              <w:t>History of the Organisation</w:t>
            </w:r>
          </w:p>
        </w:tc>
        <w:tc>
          <w:tcPr>
            <w:tcW w:w="8826" w:type="dxa"/>
            <w:gridSpan w:val="6"/>
          </w:tcPr>
          <w:p w14:paraId="31EFFE06" w14:textId="77777777" w:rsidR="00BA49CD" w:rsidRDefault="00BA49CD" w:rsidP="007C7AFB">
            <w:pPr>
              <w:spacing w:after="120"/>
              <w:jc w:val="both"/>
              <w:rPr>
                <w:rFonts w:cstheme="minorHAnsi"/>
                <w:sz w:val="20"/>
                <w:szCs w:val="20"/>
                <w:lang w:val="en-IN"/>
              </w:rPr>
            </w:pPr>
            <w:r>
              <w:rPr>
                <w:rFonts w:cstheme="minorHAnsi"/>
                <w:sz w:val="20"/>
                <w:szCs w:val="20"/>
                <w:lang w:val="en-IN"/>
              </w:rPr>
              <w:t xml:space="preserve">The Child In Need Institute (CINI), a registered non-profit under the Societies Registration Act in India, was founded in 1974 by </w:t>
            </w:r>
            <w:proofErr w:type="spellStart"/>
            <w:r>
              <w:rPr>
                <w:rFonts w:cstheme="minorHAnsi"/>
                <w:sz w:val="20"/>
                <w:szCs w:val="20"/>
                <w:lang w:val="en-IN"/>
              </w:rPr>
              <w:t>Dr.</w:t>
            </w:r>
            <w:proofErr w:type="spellEnd"/>
            <w:r>
              <w:rPr>
                <w:rFonts w:cstheme="minorHAnsi"/>
                <w:sz w:val="20"/>
                <w:szCs w:val="20"/>
                <w:lang w:val="en-IN"/>
              </w:rPr>
              <w:t xml:space="preserve"> Samir </w:t>
            </w:r>
            <w:proofErr w:type="spellStart"/>
            <w:r>
              <w:rPr>
                <w:rFonts w:cstheme="minorHAnsi"/>
                <w:sz w:val="20"/>
                <w:szCs w:val="20"/>
                <w:lang w:val="en-IN"/>
              </w:rPr>
              <w:t>Chaudhuri</w:t>
            </w:r>
            <w:proofErr w:type="spellEnd"/>
            <w:r>
              <w:rPr>
                <w:rFonts w:cstheme="minorHAnsi"/>
                <w:sz w:val="20"/>
                <w:szCs w:val="20"/>
                <w:lang w:val="en-IN"/>
              </w:rPr>
              <w:t>, a paediatrician, and a multidisciplinary team of professionals. It started as a clinic for malnourished under-5 children in villages around Kolkata.</w:t>
            </w:r>
          </w:p>
          <w:p w14:paraId="5C3C451F" w14:textId="77777777" w:rsidR="00BA49CD" w:rsidRDefault="00BA49CD" w:rsidP="007C7AFB">
            <w:pPr>
              <w:spacing w:after="120"/>
              <w:jc w:val="both"/>
              <w:rPr>
                <w:rFonts w:cstheme="minorHAnsi"/>
                <w:sz w:val="20"/>
                <w:szCs w:val="20"/>
                <w:lang w:val="en-IN"/>
              </w:rPr>
            </w:pPr>
            <w:r>
              <w:rPr>
                <w:rFonts w:cstheme="minorHAnsi"/>
                <w:sz w:val="20"/>
                <w:szCs w:val="20"/>
                <w:lang w:val="en-IN"/>
              </w:rPr>
              <w:t>In its early years, CINI established a Nutrition Rehabilitation Centre (NRC) to prevent and treat childhood malnutrition. The organization contributed to the community healthcare movement by implementing the Alma-Ata Declaration from the International Conference on Primary Health Care in 1978. This led to a shift toward a primary healthcare approach focused on maternal and child health. CINI ensured that essential healthcare and services were accessible, acceptable, and affordable. Over time, it broadened its focus to include children's rights as per the UN Convention on the Rights of the Child (UNCRC 1989), addressing the right to survival, development, protection, and participation.</w:t>
            </w:r>
          </w:p>
          <w:p w14:paraId="6FF616B1" w14:textId="77777777" w:rsidR="00BA49CD" w:rsidRDefault="00BA49CD" w:rsidP="007C7AFB">
            <w:pPr>
              <w:spacing w:after="120"/>
              <w:jc w:val="both"/>
              <w:rPr>
                <w:rFonts w:cstheme="minorHAnsi"/>
                <w:sz w:val="20"/>
                <w:szCs w:val="20"/>
                <w:lang w:val="en-IN"/>
              </w:rPr>
            </w:pPr>
            <w:r>
              <w:rPr>
                <w:rFonts w:cstheme="minorHAnsi"/>
                <w:sz w:val="20"/>
                <w:szCs w:val="20"/>
                <w:lang w:val="en-IN"/>
              </w:rPr>
              <w:lastRenderedPageBreak/>
              <w:t xml:space="preserve">The CINI </w:t>
            </w:r>
            <w:proofErr w:type="spellStart"/>
            <w:r>
              <w:rPr>
                <w:rFonts w:cstheme="minorHAnsi"/>
                <w:sz w:val="20"/>
                <w:szCs w:val="20"/>
                <w:lang w:val="en-IN"/>
              </w:rPr>
              <w:t>Chetana</w:t>
            </w:r>
            <w:proofErr w:type="spellEnd"/>
            <w:r>
              <w:rPr>
                <w:rFonts w:cstheme="minorHAnsi"/>
                <w:sz w:val="20"/>
                <w:szCs w:val="20"/>
                <w:lang w:val="en-IN"/>
              </w:rPr>
              <w:t xml:space="preserve"> Training Centre was set up in the late '70s to train health and development workers, emphasizing the prevention of malnutrition and promotion of community health through women's groups. In the late '80s, CINI expanded its mission to include child protection and education, establishing drop-in </w:t>
            </w:r>
            <w:proofErr w:type="spellStart"/>
            <w:r>
              <w:rPr>
                <w:rFonts w:cstheme="minorHAnsi"/>
                <w:sz w:val="20"/>
                <w:szCs w:val="20"/>
                <w:lang w:val="en-IN"/>
              </w:rPr>
              <w:t>centers</w:t>
            </w:r>
            <w:proofErr w:type="spellEnd"/>
            <w:r>
              <w:rPr>
                <w:rFonts w:cstheme="minorHAnsi"/>
                <w:sz w:val="20"/>
                <w:szCs w:val="20"/>
                <w:lang w:val="en-IN"/>
              </w:rPr>
              <w:t xml:space="preserve"> and shelters for vulnerable children in Kolkata. The CINI Kolkata Unit, launched in 1989, focused on urban areas with programs for street children, including the national </w:t>
            </w:r>
            <w:proofErr w:type="spellStart"/>
            <w:r>
              <w:rPr>
                <w:rFonts w:cstheme="minorHAnsi"/>
                <w:sz w:val="20"/>
                <w:szCs w:val="20"/>
                <w:lang w:val="en-IN"/>
              </w:rPr>
              <w:t>Childline</w:t>
            </w:r>
            <w:proofErr w:type="spellEnd"/>
            <w:r>
              <w:rPr>
                <w:rFonts w:cstheme="minorHAnsi"/>
                <w:sz w:val="20"/>
                <w:szCs w:val="20"/>
                <w:lang w:val="en-IN"/>
              </w:rPr>
              <w:t xml:space="preserve"> program.</w:t>
            </w:r>
          </w:p>
          <w:p w14:paraId="531225DC" w14:textId="77777777" w:rsidR="00BA49CD" w:rsidRDefault="00BA49CD" w:rsidP="007C7AFB">
            <w:pPr>
              <w:spacing w:after="120"/>
              <w:jc w:val="both"/>
              <w:rPr>
                <w:rFonts w:cstheme="minorHAnsi"/>
                <w:sz w:val="20"/>
                <w:szCs w:val="20"/>
                <w:lang w:val="en-IN"/>
              </w:rPr>
            </w:pPr>
            <w:r>
              <w:rPr>
                <w:rFonts w:cstheme="minorHAnsi"/>
                <w:sz w:val="20"/>
                <w:szCs w:val="20"/>
                <w:lang w:val="en-IN"/>
              </w:rPr>
              <w:t>CINI tackled poverty, low status of women, illiteracy, and inadequate health practices, mobilizing women and child health workers to promote immunization, breastfeeding, and early care of illnesses. Networking with local NGOs, police, and government bodies, CINI provided comprehensive services and has been recognized with numerous national and international awards for its contributions to child welfare and health.</w:t>
            </w:r>
          </w:p>
          <w:p w14:paraId="013FA632" w14:textId="77777777" w:rsidR="00BA49CD" w:rsidRDefault="00BA49CD" w:rsidP="007C7AFB">
            <w:pPr>
              <w:spacing w:after="120"/>
              <w:jc w:val="both"/>
              <w:rPr>
                <w:rFonts w:cstheme="minorHAnsi"/>
                <w:sz w:val="20"/>
                <w:szCs w:val="20"/>
                <w:lang w:val="en-IN"/>
              </w:rPr>
            </w:pPr>
            <w:r>
              <w:rPr>
                <w:rFonts w:cstheme="minorHAnsi"/>
                <w:sz w:val="20"/>
                <w:szCs w:val="20"/>
                <w:lang w:val="en-IN"/>
              </w:rPr>
              <w:t>Through care and education of extremely deprived children, CINI learned that education was possibly the most powerful tool to protect children from exploitation and abuse. Working with teachers, parents, and communities, CINI strengthened its education programs starting from the early ’90s, with the aim of contributing to universal enrolment and retention by involving out-of-school children. The idea was promoted that child protection could be best achieved in the family, school, and community where children live by weaving safety nets, such as child-friendly schools and spaces, removing abuse and violence from families, preventing child labour, and creating mechanisms for stopping child trafficking. Later, the scope of education expanded to the young child to include early childhood care and stimulation and pre-primary education in its programs. The CINI Education Resource Centre was established to support CINI and its partners in the government and the community to make India’s Right to Education Act (2009) a reality for all, especially for those who have been unable to access school so far.</w:t>
            </w:r>
          </w:p>
          <w:p w14:paraId="4581AEA5" w14:textId="77777777" w:rsidR="00BA49CD" w:rsidRDefault="00BA49CD" w:rsidP="007C7AFB">
            <w:pPr>
              <w:spacing w:after="120"/>
              <w:jc w:val="both"/>
              <w:rPr>
                <w:rFonts w:cstheme="minorHAnsi"/>
                <w:sz w:val="20"/>
                <w:szCs w:val="20"/>
                <w:lang w:val="en-IN"/>
              </w:rPr>
            </w:pPr>
            <w:r>
              <w:rPr>
                <w:rFonts w:cstheme="minorHAnsi"/>
                <w:sz w:val="20"/>
                <w:szCs w:val="20"/>
                <w:lang w:val="en-IN"/>
              </w:rPr>
              <w:t xml:space="preserve">Work in health and nutrition was carried out not only in project areas but also in emergency settings. Starting from that time onward, CINI became involved in relief work. They intervened in Cambodian Refugee Camps in Thailand treating malnutrition in children and among the cyclone-affected population of the </w:t>
            </w:r>
            <w:proofErr w:type="spellStart"/>
            <w:r>
              <w:rPr>
                <w:rFonts w:cstheme="minorHAnsi"/>
                <w:sz w:val="20"/>
                <w:szCs w:val="20"/>
                <w:lang w:val="en-IN"/>
              </w:rPr>
              <w:t>Sunderbans</w:t>
            </w:r>
            <w:proofErr w:type="spellEnd"/>
            <w:r>
              <w:rPr>
                <w:rFonts w:cstheme="minorHAnsi"/>
                <w:sz w:val="20"/>
                <w:szCs w:val="20"/>
                <w:lang w:val="en-IN"/>
              </w:rPr>
              <w:t xml:space="preserve"> providing food and shelter in the ’70s; among the earthquake-hit population of </w:t>
            </w:r>
            <w:proofErr w:type="spellStart"/>
            <w:r>
              <w:rPr>
                <w:rFonts w:cstheme="minorHAnsi"/>
                <w:sz w:val="20"/>
                <w:szCs w:val="20"/>
                <w:lang w:val="en-IN"/>
              </w:rPr>
              <w:t>Bhuj</w:t>
            </w:r>
            <w:proofErr w:type="spellEnd"/>
            <w:r>
              <w:rPr>
                <w:rFonts w:cstheme="minorHAnsi"/>
                <w:sz w:val="20"/>
                <w:szCs w:val="20"/>
                <w:lang w:val="en-IN"/>
              </w:rPr>
              <w:t xml:space="preserve"> in Gujarat in 1991; among victims of communal violence in </w:t>
            </w:r>
            <w:proofErr w:type="spellStart"/>
            <w:r>
              <w:rPr>
                <w:rFonts w:cstheme="minorHAnsi"/>
                <w:sz w:val="20"/>
                <w:szCs w:val="20"/>
                <w:lang w:val="en-IN"/>
              </w:rPr>
              <w:t>Tangra</w:t>
            </w:r>
            <w:proofErr w:type="spellEnd"/>
            <w:r>
              <w:rPr>
                <w:rFonts w:cstheme="minorHAnsi"/>
                <w:sz w:val="20"/>
                <w:szCs w:val="20"/>
                <w:lang w:val="en-IN"/>
              </w:rPr>
              <w:t xml:space="preserve">, Kolkata, building houses and creating education and community development </w:t>
            </w:r>
            <w:proofErr w:type="spellStart"/>
            <w:r>
              <w:rPr>
                <w:rFonts w:cstheme="minorHAnsi"/>
                <w:sz w:val="20"/>
                <w:szCs w:val="20"/>
                <w:lang w:val="en-IN"/>
              </w:rPr>
              <w:t>centers</w:t>
            </w:r>
            <w:proofErr w:type="spellEnd"/>
            <w:r>
              <w:rPr>
                <w:rFonts w:cstheme="minorHAnsi"/>
                <w:sz w:val="20"/>
                <w:szCs w:val="20"/>
                <w:lang w:val="en-IN"/>
              </w:rPr>
              <w:t xml:space="preserve"> to bring about communal harmony in the early 2000s; among fishermen communities in the 2004 tsunami-affected coastal area of Southern India and Sri Lanka; and among victims of the 2005 Kashmir earthquake. Regular relief work has been carried out in flood-prone areas of West Bengal. CINI also did relief work during the Nepal Earthquake in 2015.</w:t>
            </w:r>
          </w:p>
          <w:p w14:paraId="2E060723" w14:textId="77777777" w:rsidR="00BA49CD" w:rsidRDefault="00BA49CD" w:rsidP="007C7AFB">
            <w:pPr>
              <w:spacing w:after="120"/>
              <w:jc w:val="both"/>
              <w:rPr>
                <w:rFonts w:cstheme="minorHAnsi"/>
                <w:sz w:val="20"/>
                <w:szCs w:val="20"/>
                <w:lang w:val="en-IN"/>
              </w:rPr>
            </w:pPr>
            <w:r>
              <w:rPr>
                <w:rFonts w:cstheme="minorHAnsi"/>
                <w:sz w:val="20"/>
                <w:szCs w:val="20"/>
                <w:lang w:val="en-IN"/>
              </w:rPr>
              <w:t xml:space="preserve">Learning from field experience was supported in parallel by research activities. In the early ’80s, CINI initiated collaborative research projects establishing partnerships with the Indian Council of Medical Research, the Nutrition Foundation of India, the National Institute of Nutrition, and the International Development Research Centre, Canada. Over the years, experiences with poor communities taught that </w:t>
            </w:r>
            <w:r>
              <w:rPr>
                <w:rFonts w:cstheme="minorHAnsi"/>
                <w:sz w:val="20"/>
                <w:szCs w:val="20"/>
                <w:lang w:val="en-IN"/>
              </w:rPr>
              <w:lastRenderedPageBreak/>
              <w:t>improving nutrition and health alone does not fully address the multiplicity of problems affecting children living in poverty.</w:t>
            </w:r>
          </w:p>
          <w:p w14:paraId="6B1D9EF1" w14:textId="77777777" w:rsidR="00BA49CD" w:rsidRDefault="00BA49CD" w:rsidP="007C7AFB">
            <w:pPr>
              <w:spacing w:after="120"/>
              <w:jc w:val="both"/>
              <w:rPr>
                <w:rFonts w:cstheme="minorHAnsi"/>
                <w:sz w:val="20"/>
                <w:szCs w:val="20"/>
                <w:lang w:val="en-IN"/>
              </w:rPr>
            </w:pPr>
            <w:r>
              <w:rPr>
                <w:rFonts w:cstheme="minorHAnsi"/>
                <w:sz w:val="20"/>
                <w:szCs w:val="20"/>
                <w:lang w:val="en-IN"/>
              </w:rPr>
              <w:t xml:space="preserve">To address issues relating to adolescents, the CINI Adolescent Resource Centre (formerly known as </w:t>
            </w:r>
            <w:proofErr w:type="spellStart"/>
            <w:r>
              <w:rPr>
                <w:rFonts w:cstheme="minorHAnsi"/>
                <w:sz w:val="20"/>
                <w:szCs w:val="20"/>
                <w:lang w:val="en-IN"/>
              </w:rPr>
              <w:t>Yuva</w:t>
            </w:r>
            <w:proofErr w:type="spellEnd"/>
            <w:r>
              <w:rPr>
                <w:rFonts w:cstheme="minorHAnsi"/>
                <w:sz w:val="20"/>
                <w:szCs w:val="20"/>
                <w:lang w:val="en-IN"/>
              </w:rPr>
              <w:t xml:space="preserve">) was initiated in 2000, followed by the creation of the CINI HIV/AIDS division (formerly known as </w:t>
            </w:r>
            <w:proofErr w:type="spellStart"/>
            <w:r>
              <w:rPr>
                <w:rFonts w:cstheme="minorHAnsi"/>
                <w:sz w:val="20"/>
                <w:szCs w:val="20"/>
                <w:lang w:val="en-IN"/>
              </w:rPr>
              <w:t>Bandhan</w:t>
            </w:r>
            <w:proofErr w:type="spellEnd"/>
            <w:r>
              <w:rPr>
                <w:rFonts w:cstheme="minorHAnsi"/>
                <w:sz w:val="20"/>
                <w:szCs w:val="20"/>
                <w:lang w:val="en-IN"/>
              </w:rPr>
              <w:t xml:space="preserve">) to address critical health needs of women and children affected by the disease within the family and the community where they live. Realizing that vertical </w:t>
            </w:r>
            <w:proofErr w:type="spellStart"/>
            <w:r>
              <w:rPr>
                <w:rFonts w:cstheme="minorHAnsi"/>
                <w:sz w:val="20"/>
                <w:szCs w:val="20"/>
                <w:lang w:val="en-IN"/>
              </w:rPr>
              <w:t>sectoral</w:t>
            </w:r>
            <w:proofErr w:type="spellEnd"/>
            <w:r>
              <w:rPr>
                <w:rFonts w:cstheme="minorHAnsi"/>
                <w:sz w:val="20"/>
                <w:szCs w:val="20"/>
                <w:lang w:val="en-IN"/>
              </w:rPr>
              <w:t xml:space="preserve"> approaches tend to be costly and ineffective, CINI has made all attempts to converge efforts in the realms of health, nutrition, education, and child protection at the community level. An ideal point of convergence has been found in primary caregivers – women. Women organized in self-help groups, strengthened in their capacity to act as agents of change, have been engaging as primary movers in community development action. Convergent and sustainable development processes are being carried forward with the joint participation of the principal governance stakeholders active at the local level – the community, led by female leaders organized in self-help groups, service providers from a variety of sectors, and representatives of Rural </w:t>
            </w:r>
            <w:proofErr w:type="spellStart"/>
            <w:r>
              <w:rPr>
                <w:rFonts w:cstheme="minorHAnsi"/>
                <w:sz w:val="20"/>
                <w:szCs w:val="20"/>
                <w:lang w:val="en-IN"/>
              </w:rPr>
              <w:t>Panchayat</w:t>
            </w:r>
            <w:proofErr w:type="spellEnd"/>
            <w:r>
              <w:rPr>
                <w:rFonts w:cstheme="minorHAnsi"/>
                <w:sz w:val="20"/>
                <w:szCs w:val="20"/>
                <w:lang w:val="en-IN"/>
              </w:rPr>
              <w:t xml:space="preserve"> Institutions and Urban Local Bodies. Children’s groups are active in representing their interests in local decision-making. Available resources are leveraged to ensure fulfilment of human rights at the local level, mobilizing communities to claim entitlements from the government, recognizing that the government holds the statutory power and duty to care for citizens, especially the most disadvantaged. In such processes aimed to influence local governance agendas to serve children’s needs, CINI acts as a facilitator rather than a mere implementer. Strengthening governance mechanisms to build Child Friendly Communities is CINI’s core approach to ensure that the Child in Need’s fundamental rights are fully respected, protected, and fulfilled within the family and community where the child grows up.</w:t>
            </w:r>
          </w:p>
          <w:p w14:paraId="1EE0442D" w14:textId="77777777" w:rsidR="00BA49CD" w:rsidRDefault="00BA49CD" w:rsidP="007C7AFB">
            <w:pPr>
              <w:spacing w:after="120"/>
              <w:jc w:val="both"/>
              <w:rPr>
                <w:rFonts w:cstheme="minorHAnsi"/>
                <w:sz w:val="20"/>
                <w:szCs w:val="20"/>
                <w:lang w:val="en-IN"/>
              </w:rPr>
            </w:pPr>
            <w:r>
              <w:rPr>
                <w:rFonts w:cstheme="minorHAnsi"/>
                <w:sz w:val="20"/>
                <w:szCs w:val="20"/>
                <w:lang w:val="en-IN"/>
              </w:rPr>
              <w:t xml:space="preserve">CINI now has five decades of dedicated service to women, children, and adolescents in the eastern parts of India. CINI’s vision is of creating a friendly and responsive community where children and adolescents achieve their full potential. CINI’s methodology aims to achieve the right to health, nutrition, education, protection, and participation for all children, especially those belonging to the most vulnerable groups. CINI has adopted a human rights-based programmatic principle of participation, duty-bearer accountability, </w:t>
            </w:r>
            <w:proofErr w:type="spellStart"/>
            <w:r>
              <w:rPr>
                <w:rFonts w:cstheme="minorHAnsi"/>
                <w:sz w:val="20"/>
                <w:szCs w:val="20"/>
                <w:lang w:val="en-IN"/>
              </w:rPr>
              <w:t>multisectoral</w:t>
            </w:r>
            <w:proofErr w:type="spellEnd"/>
            <w:r>
              <w:rPr>
                <w:rFonts w:cstheme="minorHAnsi"/>
                <w:sz w:val="20"/>
                <w:szCs w:val="20"/>
                <w:lang w:val="en-IN"/>
              </w:rPr>
              <w:t xml:space="preserve"> convergence, and prevention for the realization of Child-Friendly Communities, Child-friendly systems, and Child-friendly organizations. CINI follows a comprehensive programmatic model for empowerment on the principles of Human Rights, UNCRC General Comment No. 20 (2016), and SDGs. Operating for 50 years, the organization has interventions in four states and reaches out to more than 11 million vulnerable populations. Awarded by Ministries and other platforms, CINI is a member of different networks and task forces. CINI now works towards increasing resilience among the community, especially children and adolescents, young women, and LGBTIQ individuals, to gender-based discrimination and violence. Through assessments, the project will empower individuals and communities to recognize and address gender-based discriminatory practices effectively. By engaging the community in the analysis </w:t>
            </w:r>
            <w:r>
              <w:rPr>
                <w:rFonts w:cstheme="minorHAnsi"/>
                <w:sz w:val="20"/>
                <w:szCs w:val="20"/>
                <w:lang w:val="en-IN"/>
              </w:rPr>
              <w:lastRenderedPageBreak/>
              <w:t>process, the project aims to gain a comprehensive understanding of the specific challenges and factors contributing to such practices against children, adolescents, and LGBTIQ individuals. Additionally, the project will provide safe spaces for children and adolescents, young women, and individuals from the third gender where they can freely express themselves and seek support, further contributing to their overall well-being and protection from violence and discrimination.</w:t>
            </w:r>
          </w:p>
          <w:p w14:paraId="64BB4E3D" w14:textId="77777777" w:rsidR="00BA49CD" w:rsidRDefault="00BA49CD" w:rsidP="007C7AFB">
            <w:pPr>
              <w:spacing w:after="120"/>
              <w:jc w:val="both"/>
              <w:rPr>
                <w:rFonts w:cstheme="minorHAnsi"/>
                <w:sz w:val="20"/>
                <w:szCs w:val="20"/>
                <w:lang w:val="en-IN"/>
              </w:rPr>
            </w:pPr>
            <w:r>
              <w:rPr>
                <w:rFonts w:cstheme="minorHAnsi"/>
                <w:sz w:val="20"/>
                <w:szCs w:val="20"/>
                <w:lang w:val="en-IN"/>
              </w:rPr>
              <w:t>CINI's commitment to inclusive education has been particularly impactful for deaf children. CINI has been crucial in promoting the rights of deaf children by fostering inclusive education in government primary and secondary schools in Kolkata. Through its value-based inclusive education model, CINI integrates scholastic and social development models to support all children in becoming responsible global citizens. Leveraging its extensive field and international experience, CINI provides platforms for marginalized and excluded groups of children to voice their aspirations and influence child-centric policy.</w:t>
            </w:r>
          </w:p>
          <w:p w14:paraId="339B63B7" w14:textId="15755DB4" w:rsidR="00BA49CD" w:rsidRPr="00BA49CD" w:rsidRDefault="00BA49CD" w:rsidP="007C7AFB">
            <w:pPr>
              <w:spacing w:after="120"/>
              <w:jc w:val="both"/>
              <w:rPr>
                <w:rFonts w:cstheme="minorHAnsi"/>
                <w:sz w:val="20"/>
                <w:szCs w:val="20"/>
                <w:lang w:val="en-IN"/>
              </w:rPr>
            </w:pPr>
            <w:r>
              <w:rPr>
                <w:rFonts w:cstheme="minorHAnsi"/>
                <w:sz w:val="20"/>
                <w:szCs w:val="20"/>
                <w:lang w:val="en-IN"/>
              </w:rPr>
              <w:t xml:space="preserve">CINI's work has shown that early intervention and capacity building among teachers and parents can significantly improve educational outcomes for children with disabilities. By leveraging this expertise, CINI has contributed to the state’s efforts to create an inclusive education system that supports the holistic development of children with disabilities, aligning with the government’s vision for inclusive education. CINI collaborates with the </w:t>
            </w:r>
            <w:proofErr w:type="spellStart"/>
            <w:r>
              <w:rPr>
                <w:rFonts w:cstheme="minorHAnsi"/>
                <w:sz w:val="20"/>
                <w:szCs w:val="20"/>
                <w:lang w:val="en-IN"/>
              </w:rPr>
              <w:t>Samagra</w:t>
            </w:r>
            <w:proofErr w:type="spellEnd"/>
            <w:r>
              <w:rPr>
                <w:rFonts w:cstheme="minorHAnsi"/>
                <w:sz w:val="20"/>
                <w:szCs w:val="20"/>
                <w:lang w:val="en-IN"/>
              </w:rPr>
              <w:t xml:space="preserve"> </w:t>
            </w:r>
            <w:proofErr w:type="spellStart"/>
            <w:r>
              <w:rPr>
                <w:rFonts w:cstheme="minorHAnsi"/>
                <w:sz w:val="20"/>
                <w:szCs w:val="20"/>
                <w:lang w:val="en-IN"/>
              </w:rPr>
              <w:t>Shiksha</w:t>
            </w:r>
            <w:proofErr w:type="spellEnd"/>
            <w:r>
              <w:rPr>
                <w:rFonts w:cstheme="minorHAnsi"/>
                <w:sz w:val="20"/>
                <w:szCs w:val="20"/>
                <w:lang w:val="en-IN"/>
              </w:rPr>
              <w:t xml:space="preserve"> Mission of Kolkata and the Kolkata Primary School Council to promote inclusive education. In line with the National Curriculum Framework and the Right to Education Act, the </w:t>
            </w:r>
            <w:proofErr w:type="spellStart"/>
            <w:r>
              <w:rPr>
                <w:rFonts w:cstheme="minorHAnsi"/>
                <w:sz w:val="20"/>
                <w:szCs w:val="20"/>
                <w:lang w:val="en-IN"/>
              </w:rPr>
              <w:t>Samagra</w:t>
            </w:r>
            <w:proofErr w:type="spellEnd"/>
            <w:r>
              <w:rPr>
                <w:rFonts w:cstheme="minorHAnsi"/>
                <w:sz w:val="20"/>
                <w:szCs w:val="20"/>
                <w:lang w:val="en-IN"/>
              </w:rPr>
              <w:t xml:space="preserve"> </w:t>
            </w:r>
            <w:proofErr w:type="spellStart"/>
            <w:r>
              <w:rPr>
                <w:rFonts w:cstheme="minorHAnsi"/>
                <w:sz w:val="20"/>
                <w:szCs w:val="20"/>
                <w:lang w:val="en-IN"/>
              </w:rPr>
              <w:t>Shiksha</w:t>
            </w:r>
            <w:proofErr w:type="spellEnd"/>
            <w:r>
              <w:rPr>
                <w:rFonts w:cstheme="minorHAnsi"/>
                <w:sz w:val="20"/>
                <w:szCs w:val="20"/>
                <w:lang w:val="en-IN"/>
              </w:rPr>
              <w:t xml:space="preserve"> Mission of Kolkata and the Kolkata Primary School Council approved CINI to support all Government Resource Rooms for children with special needs and 50 schools to become inclusive learning models. CINI has facilitated collaboration between the </w:t>
            </w:r>
            <w:proofErr w:type="spellStart"/>
            <w:r>
              <w:rPr>
                <w:rFonts w:cstheme="minorHAnsi"/>
                <w:sz w:val="20"/>
                <w:szCs w:val="20"/>
                <w:lang w:val="en-IN"/>
              </w:rPr>
              <w:t>Samagra</w:t>
            </w:r>
            <w:proofErr w:type="spellEnd"/>
            <w:r>
              <w:rPr>
                <w:rFonts w:cstheme="minorHAnsi"/>
                <w:sz w:val="20"/>
                <w:szCs w:val="20"/>
                <w:lang w:val="en-IN"/>
              </w:rPr>
              <w:t xml:space="preserve"> </w:t>
            </w:r>
            <w:proofErr w:type="spellStart"/>
            <w:r>
              <w:rPr>
                <w:rFonts w:cstheme="minorHAnsi"/>
                <w:sz w:val="20"/>
                <w:szCs w:val="20"/>
                <w:lang w:val="en-IN"/>
              </w:rPr>
              <w:t>Shiksha</w:t>
            </w:r>
            <w:proofErr w:type="spellEnd"/>
            <w:r>
              <w:rPr>
                <w:rFonts w:cstheme="minorHAnsi"/>
                <w:sz w:val="20"/>
                <w:szCs w:val="20"/>
                <w:lang w:val="en-IN"/>
              </w:rPr>
              <w:t xml:space="preserve"> Mission and the Ali </w:t>
            </w:r>
            <w:proofErr w:type="spellStart"/>
            <w:r>
              <w:rPr>
                <w:rFonts w:cstheme="minorHAnsi"/>
                <w:sz w:val="20"/>
                <w:szCs w:val="20"/>
                <w:lang w:val="en-IN"/>
              </w:rPr>
              <w:t>Yavar</w:t>
            </w:r>
            <w:proofErr w:type="spellEnd"/>
            <w:r>
              <w:rPr>
                <w:rFonts w:cstheme="minorHAnsi"/>
                <w:sz w:val="20"/>
                <w:szCs w:val="20"/>
                <w:lang w:val="en-IN"/>
              </w:rPr>
              <w:t xml:space="preserve"> Jung National Institute for Speech &amp; Hearing Disabilities to train 150 Special Educators and teachers supporting deaf children in Indian Sign Language. The organization has the capacity to work with children having Low Vision, Hearing Impairment, </w:t>
            </w:r>
            <w:proofErr w:type="spellStart"/>
            <w:r>
              <w:rPr>
                <w:rFonts w:cstheme="minorHAnsi"/>
                <w:sz w:val="20"/>
                <w:szCs w:val="20"/>
                <w:lang w:val="en-IN"/>
              </w:rPr>
              <w:t>locomotor</w:t>
            </w:r>
            <w:proofErr w:type="spellEnd"/>
            <w:r>
              <w:rPr>
                <w:rFonts w:cstheme="minorHAnsi"/>
                <w:sz w:val="20"/>
                <w:szCs w:val="20"/>
                <w:lang w:val="en-IN"/>
              </w:rPr>
              <w:t xml:space="preserve"> disability, and Intellectual Disability through community-based support initiatives.</w:t>
            </w:r>
          </w:p>
        </w:tc>
        <w:tc>
          <w:tcPr>
            <w:tcW w:w="1608" w:type="dxa"/>
          </w:tcPr>
          <w:p w14:paraId="6B4D34DA" w14:textId="77777777" w:rsidR="00BA49CD" w:rsidRPr="00060848" w:rsidRDefault="00BA49CD" w:rsidP="007C7AFB">
            <w:pPr>
              <w:jc w:val="center"/>
              <w:rPr>
                <w:rFonts w:ascii="Arial" w:hAnsi="Arial" w:cs="Arial"/>
              </w:rPr>
            </w:pPr>
          </w:p>
        </w:tc>
      </w:tr>
      <w:tr w:rsidR="00BA49CD" w:rsidRPr="00060848" w14:paraId="1431A792" w14:textId="77777777" w:rsidTr="00AD7424">
        <w:tc>
          <w:tcPr>
            <w:tcW w:w="834" w:type="dxa"/>
          </w:tcPr>
          <w:p w14:paraId="48D87EB0"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3480F729" w14:textId="77777777" w:rsidR="00BA49CD" w:rsidRPr="00060848" w:rsidRDefault="00BA49CD" w:rsidP="007C7AFB">
            <w:pPr>
              <w:rPr>
                <w:rFonts w:ascii="Arial" w:hAnsi="Arial" w:cs="Arial"/>
              </w:rPr>
            </w:pPr>
            <w:r w:rsidRPr="00060848">
              <w:rPr>
                <w:rFonts w:ascii="Arial" w:hAnsi="Arial" w:cs="Arial"/>
              </w:rPr>
              <w:t>How was the organisation set up?</w:t>
            </w:r>
          </w:p>
        </w:tc>
        <w:tc>
          <w:tcPr>
            <w:tcW w:w="8826" w:type="dxa"/>
            <w:gridSpan w:val="6"/>
          </w:tcPr>
          <w:p w14:paraId="5296B5D6" w14:textId="77777777" w:rsidR="00BA49CD" w:rsidRDefault="00BA49CD" w:rsidP="007C7AFB">
            <w:pPr>
              <w:jc w:val="both"/>
              <w:rPr>
                <w:rFonts w:cstheme="minorHAnsi"/>
                <w:sz w:val="20"/>
                <w:szCs w:val="20"/>
                <w:lang w:val="en-IN"/>
              </w:rPr>
            </w:pPr>
            <w:r>
              <w:rPr>
                <w:rFonts w:cstheme="minorHAnsi"/>
                <w:sz w:val="20"/>
                <w:szCs w:val="20"/>
                <w:lang w:val="en-IN"/>
              </w:rPr>
              <w:t xml:space="preserve">The </w:t>
            </w:r>
            <w:r>
              <w:rPr>
                <w:rFonts w:cstheme="minorHAnsi"/>
                <w:b/>
                <w:bCs/>
                <w:sz w:val="20"/>
                <w:szCs w:val="20"/>
                <w:lang w:val="en-IN"/>
              </w:rPr>
              <w:t>Child In Need Institute (CINI)</w:t>
            </w:r>
            <w:r>
              <w:rPr>
                <w:rFonts w:cstheme="minorHAnsi"/>
                <w:sz w:val="20"/>
                <w:szCs w:val="20"/>
                <w:lang w:val="en-IN"/>
              </w:rPr>
              <w:t xml:space="preserve"> was founded in 1974 by </w:t>
            </w:r>
            <w:proofErr w:type="spellStart"/>
            <w:r>
              <w:rPr>
                <w:rFonts w:cstheme="minorHAnsi"/>
                <w:b/>
                <w:bCs/>
                <w:sz w:val="20"/>
                <w:szCs w:val="20"/>
                <w:lang w:val="en-IN"/>
              </w:rPr>
              <w:t>Dr.</w:t>
            </w:r>
            <w:proofErr w:type="spellEnd"/>
            <w:r>
              <w:rPr>
                <w:rFonts w:cstheme="minorHAnsi"/>
                <w:b/>
                <w:bCs/>
                <w:sz w:val="20"/>
                <w:szCs w:val="20"/>
                <w:lang w:val="en-IN"/>
              </w:rPr>
              <w:t xml:space="preserve"> Samir </w:t>
            </w:r>
            <w:proofErr w:type="spellStart"/>
            <w:r>
              <w:rPr>
                <w:rFonts w:cstheme="minorHAnsi"/>
                <w:b/>
                <w:bCs/>
                <w:sz w:val="20"/>
                <w:szCs w:val="20"/>
                <w:lang w:val="en-IN"/>
              </w:rPr>
              <w:t>Chaudhuri</w:t>
            </w:r>
            <w:proofErr w:type="spellEnd"/>
            <w:r>
              <w:rPr>
                <w:rFonts w:cstheme="minorHAnsi"/>
                <w:sz w:val="20"/>
                <w:szCs w:val="20"/>
                <w:lang w:val="en-IN"/>
              </w:rPr>
              <w:t xml:space="preserve">, a paediatrician with a special interest in child malnutrition. </w:t>
            </w:r>
            <w:proofErr w:type="spellStart"/>
            <w:r>
              <w:rPr>
                <w:rFonts w:cstheme="minorHAnsi"/>
                <w:sz w:val="20"/>
                <w:szCs w:val="20"/>
                <w:lang w:val="en-IN"/>
              </w:rPr>
              <w:t>Dr.</w:t>
            </w:r>
            <w:proofErr w:type="spellEnd"/>
            <w:r>
              <w:rPr>
                <w:rFonts w:cstheme="minorHAnsi"/>
                <w:sz w:val="20"/>
                <w:szCs w:val="20"/>
                <w:lang w:val="en-IN"/>
              </w:rPr>
              <w:t xml:space="preserve"> </w:t>
            </w:r>
            <w:proofErr w:type="spellStart"/>
            <w:r>
              <w:rPr>
                <w:rFonts w:cstheme="minorHAnsi"/>
                <w:sz w:val="20"/>
                <w:szCs w:val="20"/>
                <w:lang w:val="en-IN"/>
              </w:rPr>
              <w:t>Chaudhuri</w:t>
            </w:r>
            <w:proofErr w:type="spellEnd"/>
            <w:r>
              <w:rPr>
                <w:rFonts w:cstheme="minorHAnsi"/>
                <w:sz w:val="20"/>
                <w:szCs w:val="20"/>
                <w:lang w:val="en-IN"/>
              </w:rPr>
              <w:t>, along with other like-minded individuals, started CINI as a clinic for malnourished children under the age of five in the villages around Kolkata.</w:t>
            </w:r>
          </w:p>
          <w:p w14:paraId="7ACAB9B1" w14:textId="77777777" w:rsidR="00BA49CD" w:rsidRDefault="00BA49CD" w:rsidP="007C7AFB">
            <w:pPr>
              <w:jc w:val="both"/>
              <w:rPr>
                <w:rFonts w:cstheme="minorHAnsi"/>
                <w:sz w:val="20"/>
                <w:szCs w:val="20"/>
                <w:lang w:val="en-IN"/>
              </w:rPr>
            </w:pPr>
            <w:r>
              <w:rPr>
                <w:rFonts w:cstheme="minorHAnsi"/>
                <w:sz w:val="20"/>
                <w:szCs w:val="20"/>
                <w:lang w:val="en-IN"/>
              </w:rPr>
              <w:t xml:space="preserve">The organization emerged from </w:t>
            </w:r>
            <w:proofErr w:type="spellStart"/>
            <w:r>
              <w:rPr>
                <w:rFonts w:cstheme="minorHAnsi"/>
                <w:sz w:val="20"/>
                <w:szCs w:val="20"/>
                <w:lang w:val="en-IN"/>
              </w:rPr>
              <w:t>Dr.</w:t>
            </w:r>
            <w:proofErr w:type="spellEnd"/>
            <w:r>
              <w:rPr>
                <w:rFonts w:cstheme="minorHAnsi"/>
                <w:sz w:val="20"/>
                <w:szCs w:val="20"/>
                <w:lang w:val="en-IN"/>
              </w:rPr>
              <w:t xml:space="preserve"> </w:t>
            </w:r>
            <w:proofErr w:type="spellStart"/>
            <w:r>
              <w:rPr>
                <w:rFonts w:cstheme="minorHAnsi"/>
                <w:sz w:val="20"/>
                <w:szCs w:val="20"/>
                <w:lang w:val="en-IN"/>
              </w:rPr>
              <w:t>Chaudhuri's</w:t>
            </w:r>
            <w:proofErr w:type="spellEnd"/>
            <w:r>
              <w:rPr>
                <w:rFonts w:cstheme="minorHAnsi"/>
                <w:sz w:val="20"/>
                <w:szCs w:val="20"/>
                <w:lang w:val="en-IN"/>
              </w:rPr>
              <w:t xml:space="preserve"> work in the villages and slums of West Bengal, where he collaborated with </w:t>
            </w:r>
            <w:r>
              <w:rPr>
                <w:rFonts w:cstheme="minorHAnsi"/>
                <w:b/>
                <w:bCs/>
                <w:sz w:val="20"/>
                <w:szCs w:val="20"/>
                <w:lang w:val="en-IN"/>
              </w:rPr>
              <w:t>Sister Pauline Prince</w:t>
            </w:r>
            <w:r>
              <w:rPr>
                <w:rFonts w:cstheme="minorHAnsi"/>
                <w:sz w:val="20"/>
                <w:szCs w:val="20"/>
                <w:lang w:val="en-IN"/>
              </w:rPr>
              <w:t xml:space="preserve">, an Australian Loreto nun and nutritionist, and </w:t>
            </w:r>
            <w:r>
              <w:rPr>
                <w:rFonts w:cstheme="minorHAnsi"/>
                <w:b/>
                <w:bCs/>
                <w:sz w:val="20"/>
                <w:szCs w:val="20"/>
                <w:lang w:val="en-IN"/>
              </w:rPr>
              <w:t xml:space="preserve">Rev. Fr. J. </w:t>
            </w:r>
            <w:proofErr w:type="spellStart"/>
            <w:r>
              <w:rPr>
                <w:rFonts w:cstheme="minorHAnsi"/>
                <w:b/>
                <w:bCs/>
                <w:sz w:val="20"/>
                <w:szCs w:val="20"/>
                <w:lang w:val="en-IN"/>
              </w:rPr>
              <w:t>Henrichs</w:t>
            </w:r>
            <w:proofErr w:type="spellEnd"/>
            <w:r>
              <w:rPr>
                <w:rFonts w:cstheme="minorHAnsi"/>
                <w:b/>
                <w:bCs/>
                <w:sz w:val="20"/>
                <w:szCs w:val="20"/>
                <w:lang w:val="en-IN"/>
              </w:rPr>
              <w:t xml:space="preserve"> S.J.</w:t>
            </w:r>
            <w:r>
              <w:rPr>
                <w:rFonts w:cstheme="minorHAnsi"/>
                <w:sz w:val="20"/>
                <w:szCs w:val="20"/>
                <w:lang w:val="en-IN"/>
              </w:rPr>
              <w:t>. Their collective efforts led to the establishment of CINI, which has since grown into one of the leading humanitarian NGOs in India.</w:t>
            </w:r>
          </w:p>
          <w:p w14:paraId="4E42AB2B" w14:textId="77777777" w:rsidR="00BA49CD" w:rsidRDefault="00BA49CD" w:rsidP="007C7AFB">
            <w:pPr>
              <w:jc w:val="both"/>
              <w:rPr>
                <w:rFonts w:cstheme="minorHAnsi"/>
                <w:sz w:val="20"/>
                <w:szCs w:val="20"/>
                <w:lang w:val="en-IN"/>
              </w:rPr>
            </w:pPr>
          </w:p>
          <w:p w14:paraId="6EAD71CD" w14:textId="77777777" w:rsidR="00BA49CD" w:rsidRDefault="00BA49CD" w:rsidP="007C7AFB">
            <w:pPr>
              <w:jc w:val="both"/>
              <w:rPr>
                <w:rFonts w:cstheme="minorHAnsi"/>
                <w:b/>
                <w:bCs/>
                <w:sz w:val="20"/>
                <w:szCs w:val="20"/>
                <w:lang w:val="en-IN"/>
              </w:rPr>
            </w:pPr>
            <w:r>
              <w:rPr>
                <w:rFonts w:cstheme="minorHAnsi"/>
                <w:b/>
                <w:bCs/>
                <w:sz w:val="20"/>
                <w:szCs w:val="20"/>
                <w:lang w:val="en-IN"/>
              </w:rPr>
              <w:t>CINI's Evolution and Impact</w:t>
            </w:r>
          </w:p>
          <w:p w14:paraId="0EF3B5DE" w14:textId="77777777" w:rsidR="00BA49CD" w:rsidRDefault="00BA49CD" w:rsidP="007C7AFB">
            <w:pPr>
              <w:jc w:val="both"/>
              <w:rPr>
                <w:rFonts w:cstheme="minorHAnsi"/>
                <w:sz w:val="20"/>
                <w:szCs w:val="20"/>
                <w:lang w:val="en-IN"/>
              </w:rPr>
            </w:pPr>
            <w:r>
              <w:rPr>
                <w:rFonts w:cstheme="minorHAnsi"/>
                <w:b/>
                <w:bCs/>
                <w:sz w:val="20"/>
                <w:szCs w:val="20"/>
                <w:lang w:val="en-IN"/>
              </w:rPr>
              <w:t>Focus Areas:</w:t>
            </w:r>
            <w:r>
              <w:rPr>
                <w:rFonts w:cstheme="minorHAnsi"/>
                <w:sz w:val="20"/>
                <w:szCs w:val="20"/>
                <w:lang w:val="en-IN"/>
              </w:rPr>
              <w:t xml:space="preserve"> CINI focuses on promoting sustainable development in health, nutrition, education, and protection of children, adolescents, and women in need. Over the years, CINI has expanded its reach and </w:t>
            </w:r>
            <w:r>
              <w:rPr>
                <w:rFonts w:cstheme="minorHAnsi"/>
                <w:sz w:val="20"/>
                <w:szCs w:val="20"/>
                <w:lang w:val="en-IN"/>
              </w:rPr>
              <w:lastRenderedPageBreak/>
              <w:t>impact by addressing the underlying social causes of poverty and collaborating with the Indian government and other local and international NGOs.</w:t>
            </w:r>
          </w:p>
          <w:p w14:paraId="3694CACF" w14:textId="77777777" w:rsidR="00BA49CD" w:rsidRDefault="00BA49CD" w:rsidP="007C7AFB">
            <w:pPr>
              <w:jc w:val="both"/>
              <w:rPr>
                <w:rFonts w:cstheme="minorHAnsi"/>
                <w:sz w:val="20"/>
                <w:szCs w:val="20"/>
                <w:lang w:val="en-IN"/>
              </w:rPr>
            </w:pPr>
            <w:r>
              <w:rPr>
                <w:rFonts w:cstheme="minorHAnsi"/>
                <w:b/>
                <w:bCs/>
                <w:sz w:val="20"/>
                <w:szCs w:val="20"/>
                <w:lang w:val="en-IN"/>
              </w:rPr>
              <w:t>Learning and Application:</w:t>
            </w:r>
            <w:r>
              <w:rPr>
                <w:rFonts w:cstheme="minorHAnsi"/>
                <w:sz w:val="20"/>
                <w:szCs w:val="20"/>
                <w:lang w:val="en-IN"/>
              </w:rPr>
              <w:t xml:space="preserve"> The two-way process of learning and application, along with connections with communities and government functionaries (including service providers) at multiple levels, has helped CINI evolve a more nuanced understanding of development processes. This has enabled CINI to grow as a credible capacity-building and technical support agency of national repute.</w:t>
            </w:r>
          </w:p>
          <w:p w14:paraId="053533C8" w14:textId="77777777" w:rsidR="00BA49CD" w:rsidRDefault="00BA49CD" w:rsidP="007C7AFB">
            <w:pPr>
              <w:jc w:val="both"/>
              <w:rPr>
                <w:rFonts w:cstheme="minorHAnsi"/>
                <w:sz w:val="20"/>
                <w:szCs w:val="20"/>
                <w:lang w:val="en-IN"/>
              </w:rPr>
            </w:pPr>
            <w:r>
              <w:rPr>
                <w:rFonts w:cstheme="minorHAnsi"/>
                <w:b/>
                <w:bCs/>
                <w:sz w:val="20"/>
                <w:szCs w:val="20"/>
                <w:lang w:val="en-IN"/>
              </w:rPr>
              <w:t>Professional Team:</w:t>
            </w:r>
            <w:r>
              <w:rPr>
                <w:rFonts w:cstheme="minorHAnsi"/>
                <w:sz w:val="20"/>
                <w:szCs w:val="20"/>
                <w:lang w:val="en-IN"/>
              </w:rPr>
              <w:t xml:space="preserve"> </w:t>
            </w:r>
            <w:r>
              <w:rPr>
                <w:rFonts w:cstheme="minorHAnsi"/>
                <w:sz w:val="20"/>
                <w:szCs w:val="20"/>
              </w:rPr>
              <w:t>CINI now operates with over 1,900 professionals, guided by a Governing Body of experienced practitioners, academics, and administrators, making significant strides in promoting sustainable development for children, adolescents, and women.</w:t>
            </w:r>
            <w:r>
              <w:rPr>
                <w:rFonts w:cstheme="minorHAnsi"/>
                <w:sz w:val="20"/>
                <w:szCs w:val="20"/>
                <w:lang w:val="en-IN"/>
              </w:rPr>
              <w:t xml:space="preserve">The organization has organically expanded to four states and has distilled its learning into a comprehensive method known as the </w:t>
            </w:r>
            <w:r>
              <w:rPr>
                <w:rFonts w:cstheme="minorHAnsi"/>
                <w:b/>
                <w:bCs/>
                <w:sz w:val="20"/>
                <w:szCs w:val="20"/>
                <w:lang w:val="en-IN"/>
              </w:rPr>
              <w:t>“CINI Method.”</w:t>
            </w:r>
            <w:r>
              <w:rPr>
                <w:rFonts w:cstheme="minorHAnsi"/>
                <w:sz w:val="20"/>
                <w:szCs w:val="20"/>
                <w:lang w:val="en-IN"/>
              </w:rPr>
              <w:t xml:space="preserve"> This method includes a set of program instruments for translating rights into practice for children.</w:t>
            </w:r>
          </w:p>
          <w:p w14:paraId="65102532" w14:textId="77777777" w:rsidR="00BA49CD" w:rsidRDefault="00BA49CD" w:rsidP="007C7AFB">
            <w:pPr>
              <w:jc w:val="both"/>
              <w:rPr>
                <w:rFonts w:cstheme="minorHAnsi"/>
                <w:sz w:val="20"/>
                <w:szCs w:val="20"/>
                <w:lang w:val="en-IN"/>
              </w:rPr>
            </w:pPr>
            <w:r>
              <w:rPr>
                <w:rFonts w:cstheme="minorHAnsi"/>
                <w:b/>
                <w:bCs/>
                <w:sz w:val="20"/>
                <w:szCs w:val="20"/>
                <w:lang w:val="en-IN"/>
              </w:rPr>
              <w:t>Organizational Strategies:</w:t>
            </w:r>
            <w:r>
              <w:rPr>
                <w:rFonts w:cstheme="minorHAnsi"/>
                <w:sz w:val="20"/>
                <w:szCs w:val="20"/>
                <w:lang w:val="en-IN"/>
              </w:rPr>
              <w:t xml:space="preserve"> Based on the CINI Method, CINI has developed robust 5-year organizational strategies, policies, and operational plans. These strategies are used as program frameworks for devising yearly and quarterly operational plans, helping to design and monitor activities for both the organization as a whole and for individual geographical and technical units specifically.</w:t>
            </w:r>
          </w:p>
          <w:p w14:paraId="376FC914" w14:textId="77777777" w:rsidR="00BA49CD" w:rsidRDefault="00BA49CD" w:rsidP="007C7AFB">
            <w:pPr>
              <w:jc w:val="both"/>
              <w:rPr>
                <w:rFonts w:cstheme="minorHAnsi"/>
                <w:b/>
                <w:bCs/>
                <w:sz w:val="20"/>
                <w:szCs w:val="20"/>
                <w:lang w:val="en-IN"/>
              </w:rPr>
            </w:pPr>
            <w:r>
              <w:rPr>
                <w:rFonts w:cstheme="minorHAnsi"/>
                <w:b/>
                <w:bCs/>
                <w:sz w:val="20"/>
                <w:szCs w:val="20"/>
                <w:lang w:val="en-IN"/>
              </w:rPr>
              <w:t>CINI Method Resource Kit</w:t>
            </w:r>
          </w:p>
          <w:p w14:paraId="5681DCE8" w14:textId="77777777" w:rsidR="00BA49CD" w:rsidRDefault="00BA49CD" w:rsidP="007C7AFB">
            <w:pPr>
              <w:jc w:val="both"/>
              <w:rPr>
                <w:rFonts w:cstheme="minorHAnsi"/>
                <w:sz w:val="20"/>
                <w:szCs w:val="20"/>
                <w:lang w:val="en-IN"/>
              </w:rPr>
            </w:pPr>
            <w:r>
              <w:rPr>
                <w:rFonts w:cstheme="minorHAnsi"/>
                <w:sz w:val="20"/>
                <w:szCs w:val="20"/>
                <w:lang w:val="en-IN"/>
              </w:rPr>
              <w:t xml:space="preserve">The </w:t>
            </w:r>
            <w:r>
              <w:rPr>
                <w:rFonts w:cstheme="minorHAnsi"/>
                <w:b/>
                <w:bCs/>
                <w:sz w:val="20"/>
                <w:szCs w:val="20"/>
                <w:lang w:val="en-IN"/>
              </w:rPr>
              <w:t>CINI Method Resource Kit</w:t>
            </w:r>
            <w:r>
              <w:rPr>
                <w:rFonts w:cstheme="minorHAnsi"/>
                <w:sz w:val="20"/>
                <w:szCs w:val="20"/>
                <w:lang w:val="en-IN"/>
              </w:rPr>
              <w:t xml:space="preserve"> includes a full range of program, training, and communication tools. It is available to organizations and practitioners interested in adopting a more progressive approach towards human rights-based development programming for and with children. The kit also provides evidence for advocacy and facilitates engagement with a strong network for sharing, learning, and influencing policy for children.</w:t>
            </w:r>
          </w:p>
          <w:p w14:paraId="4F04858D" w14:textId="77777777" w:rsidR="00BA49CD" w:rsidRDefault="00BA49CD" w:rsidP="007C7AFB">
            <w:pPr>
              <w:jc w:val="both"/>
              <w:rPr>
                <w:rFonts w:cstheme="minorHAnsi"/>
                <w:b/>
                <w:bCs/>
                <w:sz w:val="20"/>
                <w:szCs w:val="20"/>
                <w:lang w:val="en-IN"/>
              </w:rPr>
            </w:pPr>
            <w:r>
              <w:rPr>
                <w:rFonts w:cstheme="minorHAnsi"/>
                <w:b/>
                <w:bCs/>
                <w:sz w:val="20"/>
                <w:szCs w:val="20"/>
                <w:lang w:val="en-IN"/>
              </w:rPr>
              <w:t>Additional Initiatives and Units</w:t>
            </w:r>
          </w:p>
          <w:p w14:paraId="7B8440D2" w14:textId="77777777" w:rsidR="00BA49CD" w:rsidRDefault="00BA49CD" w:rsidP="007C7AFB">
            <w:pPr>
              <w:jc w:val="both"/>
              <w:rPr>
                <w:rFonts w:cstheme="minorHAnsi"/>
                <w:sz w:val="20"/>
                <w:szCs w:val="20"/>
                <w:lang w:val="en-IN"/>
              </w:rPr>
            </w:pPr>
            <w:r>
              <w:rPr>
                <w:rFonts w:cstheme="minorHAnsi"/>
                <w:sz w:val="20"/>
                <w:szCs w:val="20"/>
                <w:lang w:val="en-IN"/>
              </w:rPr>
              <w:t>CINI has developed its own program strategies for each thematic division, integrated risk management tools, and adopted and reviewed policies on child safeguarding, HR, finance, purchase, and gender. The organization also has a quality control and knowledge management unit, and a training unit to build, monitor, and document organizational learning for future recommendations</w:t>
            </w:r>
          </w:p>
          <w:p w14:paraId="1BB7A6E3" w14:textId="77777777" w:rsidR="00BA49CD" w:rsidRDefault="00BA49CD" w:rsidP="007C7AFB">
            <w:pPr>
              <w:jc w:val="both"/>
              <w:rPr>
                <w:rFonts w:cstheme="minorHAnsi"/>
                <w:sz w:val="20"/>
                <w:szCs w:val="20"/>
                <w:lang w:val="en-IN"/>
              </w:rPr>
            </w:pPr>
            <w:r>
              <w:rPr>
                <w:rFonts w:cstheme="minorHAnsi"/>
                <w:b/>
                <w:bCs/>
                <w:sz w:val="20"/>
                <w:szCs w:val="20"/>
                <w:lang w:val="en-IN"/>
              </w:rPr>
              <w:t>Networks and Coalitions:</w:t>
            </w:r>
            <w:r>
              <w:rPr>
                <w:rFonts w:cstheme="minorHAnsi"/>
                <w:sz w:val="20"/>
                <w:szCs w:val="20"/>
                <w:lang w:val="en-IN"/>
              </w:rPr>
              <w:t xml:space="preserve"> Networks and coalitions are effective channels for advocacy to promote systemic change and reform for children. CINI has promoted and contributed to various networks engaged in health, nutrition, education, and child protection at global, regional, national, and state levels. For instance:</w:t>
            </w:r>
          </w:p>
          <w:p w14:paraId="6F8A09D6"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t>State Secretariat for the White Ribbon Alliance:</w:t>
            </w:r>
            <w:r>
              <w:rPr>
                <w:rFonts w:cstheme="minorHAnsi"/>
                <w:sz w:val="20"/>
                <w:szCs w:val="20"/>
                <w:lang w:val="en-IN"/>
              </w:rPr>
              <w:t xml:space="preserve"> Working on sensitizing communities on issues of safe motherhood and enhancing quality of care at government facilities.</w:t>
            </w:r>
          </w:p>
          <w:p w14:paraId="1DA83980"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t>Member of Girls Not Brides India:</w:t>
            </w:r>
            <w:r>
              <w:rPr>
                <w:rFonts w:cstheme="minorHAnsi"/>
                <w:sz w:val="20"/>
                <w:szCs w:val="20"/>
                <w:lang w:val="en-IN"/>
              </w:rPr>
              <w:t xml:space="preserve"> Acts as the State-level Secretariat for West Bengal, focusing on preventing child marriage.</w:t>
            </w:r>
          </w:p>
          <w:p w14:paraId="59B2A68F"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t xml:space="preserve">National Action and Coordination Group </w:t>
            </w:r>
            <w:proofErr w:type="gramStart"/>
            <w:r>
              <w:rPr>
                <w:rFonts w:cstheme="minorHAnsi"/>
                <w:b/>
                <w:bCs/>
                <w:sz w:val="20"/>
                <w:szCs w:val="20"/>
                <w:lang w:val="en-IN"/>
              </w:rPr>
              <w:t>Against Violence Against</w:t>
            </w:r>
            <w:proofErr w:type="gramEnd"/>
            <w:r>
              <w:rPr>
                <w:rFonts w:cstheme="minorHAnsi"/>
                <w:b/>
                <w:bCs/>
                <w:sz w:val="20"/>
                <w:szCs w:val="20"/>
                <w:lang w:val="en-IN"/>
              </w:rPr>
              <w:t xml:space="preserve"> Children:</w:t>
            </w:r>
            <w:r>
              <w:rPr>
                <w:rFonts w:cstheme="minorHAnsi"/>
                <w:sz w:val="20"/>
                <w:szCs w:val="20"/>
                <w:lang w:val="en-IN"/>
              </w:rPr>
              <w:t xml:space="preserve"> Highlighting child protection issues such as early marriage and trafficking.</w:t>
            </w:r>
          </w:p>
          <w:p w14:paraId="35ACAB98"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lastRenderedPageBreak/>
              <w:t>Governing Body Member of the Indian Association for Life Skills Education (IALSE):</w:t>
            </w:r>
            <w:r>
              <w:rPr>
                <w:rFonts w:cstheme="minorHAnsi"/>
                <w:sz w:val="20"/>
                <w:szCs w:val="20"/>
                <w:lang w:val="en-IN"/>
              </w:rPr>
              <w:t xml:space="preserve"> Promoting life skills education.</w:t>
            </w:r>
          </w:p>
          <w:p w14:paraId="3C3FB26C"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t>SRHR Alliance in Bihar and Odisha:</w:t>
            </w:r>
            <w:r>
              <w:rPr>
                <w:rFonts w:cstheme="minorHAnsi"/>
                <w:sz w:val="20"/>
                <w:szCs w:val="20"/>
                <w:lang w:val="en-IN"/>
              </w:rPr>
              <w:t xml:space="preserve"> Facilitated development of the Sexual and Reproductive Health Rights (SRHR) alliance, focusing on preventing child and forced marriage.</w:t>
            </w:r>
          </w:p>
          <w:p w14:paraId="72ACA8A8"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t>Life Member of the National Nutrition Alliance and Coalition:</w:t>
            </w:r>
            <w:r>
              <w:rPr>
                <w:rFonts w:cstheme="minorHAnsi"/>
                <w:sz w:val="20"/>
                <w:szCs w:val="20"/>
                <w:lang w:val="en-IN"/>
              </w:rPr>
              <w:t xml:space="preserve"> Sharing learning and good practices to strengthen advocacy efforts.</w:t>
            </w:r>
          </w:p>
          <w:p w14:paraId="64CF238C"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t>State Secretariat for the West Bengal Right to Education Forum:</w:t>
            </w:r>
            <w:r>
              <w:rPr>
                <w:rFonts w:cstheme="minorHAnsi"/>
                <w:sz w:val="20"/>
                <w:szCs w:val="20"/>
                <w:lang w:val="en-IN"/>
              </w:rPr>
              <w:t xml:space="preserve"> Working towards equitable and quality education for all children.</w:t>
            </w:r>
          </w:p>
          <w:p w14:paraId="7993AF10" w14:textId="77777777" w:rsidR="00BA49CD" w:rsidRDefault="00BA49CD" w:rsidP="007C7AFB">
            <w:pPr>
              <w:numPr>
                <w:ilvl w:val="0"/>
                <w:numId w:val="90"/>
              </w:numPr>
              <w:jc w:val="both"/>
              <w:rPr>
                <w:rFonts w:cstheme="minorHAnsi"/>
                <w:sz w:val="20"/>
                <w:szCs w:val="20"/>
                <w:lang w:val="en-IN"/>
              </w:rPr>
            </w:pPr>
            <w:r>
              <w:rPr>
                <w:rFonts w:cstheme="minorHAnsi"/>
                <w:b/>
                <w:bCs/>
                <w:sz w:val="20"/>
                <w:szCs w:val="20"/>
                <w:lang w:val="en-IN"/>
              </w:rPr>
              <w:t>Member of the West Bengal Education Network:</w:t>
            </w:r>
            <w:r>
              <w:rPr>
                <w:rFonts w:cstheme="minorHAnsi"/>
                <w:sz w:val="20"/>
                <w:szCs w:val="20"/>
                <w:lang w:val="en-IN"/>
              </w:rPr>
              <w:t xml:space="preserve"> Ensuring children’s right to education based on social justice and equity.</w:t>
            </w:r>
          </w:p>
          <w:p w14:paraId="31AFE6A9" w14:textId="77777777" w:rsidR="00BA49CD" w:rsidRDefault="00BA49CD" w:rsidP="007C7AFB">
            <w:pPr>
              <w:jc w:val="both"/>
              <w:rPr>
                <w:rFonts w:cstheme="minorHAnsi"/>
                <w:b/>
                <w:bCs/>
                <w:sz w:val="20"/>
                <w:szCs w:val="20"/>
                <w:lang w:val="en-IN"/>
              </w:rPr>
            </w:pPr>
            <w:r>
              <w:rPr>
                <w:rFonts w:cstheme="minorHAnsi"/>
                <w:b/>
                <w:bCs/>
                <w:sz w:val="20"/>
                <w:szCs w:val="20"/>
                <w:lang w:val="en-IN"/>
              </w:rPr>
              <w:t>Recognition and Awards</w:t>
            </w:r>
          </w:p>
          <w:p w14:paraId="44309FF6" w14:textId="77777777" w:rsidR="00BA49CD" w:rsidRDefault="00BA49CD" w:rsidP="007C7AFB">
            <w:pPr>
              <w:jc w:val="both"/>
              <w:rPr>
                <w:rFonts w:cstheme="minorHAnsi"/>
                <w:sz w:val="20"/>
                <w:szCs w:val="20"/>
                <w:lang w:val="en-IN"/>
              </w:rPr>
            </w:pPr>
            <w:r>
              <w:rPr>
                <w:rFonts w:cstheme="minorHAnsi"/>
                <w:sz w:val="20"/>
                <w:szCs w:val="20"/>
                <w:lang w:val="en-IN"/>
              </w:rPr>
              <w:t>Over the decades, CINI has been recognized both nationally and globally:</w:t>
            </w:r>
          </w:p>
          <w:p w14:paraId="18756D8C" w14:textId="77777777" w:rsidR="00BA49CD" w:rsidRDefault="00BA49CD" w:rsidP="007C7AFB">
            <w:pPr>
              <w:numPr>
                <w:ilvl w:val="0"/>
                <w:numId w:val="91"/>
              </w:numPr>
              <w:jc w:val="both"/>
              <w:rPr>
                <w:rFonts w:cstheme="minorHAnsi"/>
                <w:sz w:val="20"/>
                <w:szCs w:val="20"/>
                <w:lang w:val="en-IN"/>
              </w:rPr>
            </w:pPr>
            <w:r>
              <w:rPr>
                <w:rFonts w:cstheme="minorHAnsi"/>
                <w:b/>
                <w:bCs/>
                <w:sz w:val="20"/>
                <w:szCs w:val="20"/>
                <w:lang w:val="en-IN"/>
              </w:rPr>
              <w:t>National Awards:</w:t>
            </w:r>
            <w:r>
              <w:rPr>
                <w:rFonts w:cstheme="minorHAnsi"/>
                <w:sz w:val="20"/>
                <w:szCs w:val="20"/>
                <w:lang w:val="en-IN"/>
              </w:rPr>
              <w:t xml:space="preserve"> Received the National Award for Child Welfare from the Government of India in 1985 and 2004.</w:t>
            </w:r>
          </w:p>
          <w:p w14:paraId="6BF84AC8" w14:textId="77777777" w:rsidR="00BA49CD" w:rsidRDefault="00BA49CD" w:rsidP="007C7AFB">
            <w:pPr>
              <w:numPr>
                <w:ilvl w:val="0"/>
                <w:numId w:val="91"/>
              </w:numPr>
              <w:jc w:val="both"/>
              <w:rPr>
                <w:rFonts w:cstheme="minorHAnsi"/>
                <w:sz w:val="20"/>
                <w:szCs w:val="20"/>
                <w:lang w:val="en-IN"/>
              </w:rPr>
            </w:pPr>
            <w:r>
              <w:rPr>
                <w:rFonts w:cstheme="minorHAnsi"/>
                <w:b/>
                <w:bCs/>
                <w:sz w:val="20"/>
                <w:szCs w:val="20"/>
                <w:lang w:val="en-IN"/>
              </w:rPr>
              <w:t>International Awards:</w:t>
            </w:r>
            <w:r>
              <w:rPr>
                <w:rFonts w:cstheme="minorHAnsi"/>
                <w:sz w:val="20"/>
                <w:szCs w:val="20"/>
                <w:lang w:val="en-IN"/>
              </w:rPr>
              <w:t xml:space="preserve"> Received the Liguria Prize (Italy), Allen Feinstein Hunger Award (USA), Children’s Award by the Italian Parliament, World of Children Award, Ellis Island Medal of Honour, and </w:t>
            </w:r>
            <w:proofErr w:type="spellStart"/>
            <w:r>
              <w:rPr>
                <w:rFonts w:cstheme="minorHAnsi"/>
                <w:sz w:val="20"/>
                <w:szCs w:val="20"/>
                <w:lang w:val="en-IN"/>
              </w:rPr>
              <w:t>Parivartan</w:t>
            </w:r>
            <w:proofErr w:type="spellEnd"/>
            <w:r>
              <w:rPr>
                <w:rFonts w:cstheme="minorHAnsi"/>
                <w:sz w:val="20"/>
                <w:szCs w:val="20"/>
                <w:lang w:val="en-IN"/>
              </w:rPr>
              <w:t xml:space="preserve"> Inspire Award.</w:t>
            </w:r>
          </w:p>
          <w:p w14:paraId="2F59B9F7" w14:textId="77777777" w:rsidR="00BA49CD" w:rsidRDefault="00BA49CD" w:rsidP="007C7AFB">
            <w:pPr>
              <w:numPr>
                <w:ilvl w:val="0"/>
                <w:numId w:val="91"/>
              </w:numPr>
              <w:jc w:val="both"/>
              <w:rPr>
                <w:rFonts w:cstheme="minorHAnsi"/>
                <w:sz w:val="20"/>
                <w:szCs w:val="20"/>
                <w:lang w:val="en-IN"/>
              </w:rPr>
            </w:pPr>
            <w:r>
              <w:rPr>
                <w:rFonts w:cstheme="minorHAnsi"/>
                <w:b/>
                <w:bCs/>
                <w:sz w:val="20"/>
                <w:szCs w:val="20"/>
                <w:lang w:val="en-IN"/>
              </w:rPr>
              <w:t>Recent Recognitions:</w:t>
            </w:r>
            <w:r>
              <w:rPr>
                <w:rFonts w:cstheme="minorHAnsi"/>
                <w:sz w:val="20"/>
                <w:szCs w:val="20"/>
                <w:lang w:val="en-IN"/>
              </w:rPr>
              <w:t xml:space="preserve"> Awards from WHO, SPJIMR Harvard US, HCL, BRITTWORLDWIDE, and Tata Institute of Social Science.</w:t>
            </w:r>
          </w:p>
          <w:p w14:paraId="2040145F" w14:textId="77777777" w:rsidR="00BA49CD" w:rsidRDefault="00BA49CD" w:rsidP="007C7AFB">
            <w:pPr>
              <w:jc w:val="both"/>
              <w:rPr>
                <w:rFonts w:cstheme="minorHAnsi"/>
                <w:sz w:val="20"/>
                <w:szCs w:val="20"/>
                <w:lang w:val="en-IN"/>
              </w:rPr>
            </w:pPr>
            <w:r>
              <w:rPr>
                <w:rFonts w:cstheme="minorHAnsi"/>
                <w:sz w:val="20"/>
                <w:szCs w:val="20"/>
                <w:lang w:val="en-IN"/>
              </w:rPr>
              <w:t>CINI’s work has significantly impacted the lives of children, adolescents, and women, making it a prominent organization in the field of humanitarian aid and development</w:t>
            </w:r>
          </w:p>
          <w:p w14:paraId="555A399B" w14:textId="77777777" w:rsidR="00BA49CD" w:rsidRDefault="00BA49CD" w:rsidP="007C7AFB">
            <w:pPr>
              <w:jc w:val="both"/>
              <w:rPr>
                <w:rFonts w:cstheme="minorHAnsi"/>
                <w:sz w:val="20"/>
                <w:szCs w:val="20"/>
                <w:lang w:val="en-IN"/>
              </w:rPr>
            </w:pPr>
            <w:r>
              <w:rPr>
                <w:rFonts w:cstheme="minorHAnsi"/>
                <w:sz w:val="20"/>
                <w:szCs w:val="20"/>
              </w:rPr>
              <w:t>CINI was the State Secretariat for the West Bengal Right to Education Forum. The state forum, part of a national platform, worked on building a people’s movement for achieving the goal of equitable and quality education for all children as envisaged in the Right to Education Act.</w:t>
            </w:r>
          </w:p>
          <w:p w14:paraId="0160D8E3" w14:textId="77777777" w:rsidR="00BA49CD" w:rsidRDefault="00BA49CD" w:rsidP="007C7AFB">
            <w:pPr>
              <w:jc w:val="both"/>
              <w:rPr>
                <w:rFonts w:cstheme="minorHAnsi"/>
                <w:sz w:val="20"/>
                <w:szCs w:val="20"/>
              </w:rPr>
            </w:pPr>
            <w:r>
              <w:rPr>
                <w:rFonts w:cstheme="minorHAnsi"/>
                <w:sz w:val="20"/>
                <w:szCs w:val="20"/>
              </w:rPr>
              <w:t>CINI is a member of the West Bengal Education Network focusing on ensuring children’s right of education based on social justice and equity.</w:t>
            </w:r>
          </w:p>
          <w:p w14:paraId="7B6D2D51" w14:textId="77777777" w:rsidR="00BA49CD" w:rsidRDefault="00BA49CD" w:rsidP="007C7AFB">
            <w:pPr>
              <w:jc w:val="both"/>
              <w:rPr>
                <w:rFonts w:cstheme="minorHAnsi"/>
                <w:sz w:val="20"/>
                <w:szCs w:val="20"/>
                <w:lang w:val="en-IN"/>
              </w:rPr>
            </w:pPr>
            <w:r>
              <w:rPr>
                <w:rFonts w:cstheme="minorHAnsi"/>
                <w:sz w:val="20"/>
                <w:szCs w:val="20"/>
              </w:rPr>
              <w:t xml:space="preserve">Over the decades our work, CINI has been recognised nationally and globally. </w:t>
            </w:r>
          </w:p>
          <w:p w14:paraId="267066C1" w14:textId="77777777" w:rsidR="00BA49CD" w:rsidRDefault="00BA49CD" w:rsidP="007C7AFB">
            <w:pPr>
              <w:jc w:val="both"/>
              <w:rPr>
                <w:rFonts w:cstheme="minorHAnsi"/>
                <w:sz w:val="20"/>
                <w:szCs w:val="20"/>
                <w:lang w:val="en-IN"/>
              </w:rPr>
            </w:pPr>
            <w:r>
              <w:rPr>
                <w:rFonts w:cstheme="minorHAnsi"/>
                <w:sz w:val="20"/>
                <w:szCs w:val="20"/>
              </w:rPr>
              <w:t xml:space="preserve">In the early 1985, CINI was awarded by the Government of India with the ‘National Award for Child Welfare’. CINI received the award again in 2004. </w:t>
            </w:r>
          </w:p>
          <w:p w14:paraId="4122AF8A" w14:textId="77777777" w:rsidR="00BA49CD" w:rsidRDefault="00BA49CD" w:rsidP="007C7AFB">
            <w:pPr>
              <w:jc w:val="both"/>
              <w:rPr>
                <w:rFonts w:cstheme="minorHAnsi"/>
                <w:sz w:val="20"/>
                <w:szCs w:val="20"/>
                <w:lang w:val="en-IN"/>
              </w:rPr>
            </w:pPr>
            <w:r>
              <w:rPr>
                <w:rFonts w:cstheme="minorHAnsi"/>
                <w:sz w:val="20"/>
                <w:szCs w:val="20"/>
              </w:rPr>
              <w:t>In the 90s, we gained recognition internationally through the “Liguria” Prize (by the International Centre for the Development of Culture of Peoples, Italy) and the Allen Feinstein Hunger Award (by Brown University, USA).</w:t>
            </w:r>
          </w:p>
          <w:p w14:paraId="6AB5082A" w14:textId="77777777" w:rsidR="00BA49CD" w:rsidRDefault="00BA49CD" w:rsidP="007C7AFB">
            <w:pPr>
              <w:jc w:val="both"/>
              <w:rPr>
                <w:rFonts w:cstheme="minorHAnsi"/>
                <w:sz w:val="20"/>
                <w:szCs w:val="20"/>
                <w:lang w:val="en-IN"/>
              </w:rPr>
            </w:pPr>
            <w:r>
              <w:rPr>
                <w:rFonts w:cstheme="minorHAnsi"/>
                <w:sz w:val="20"/>
                <w:szCs w:val="20"/>
              </w:rPr>
              <w:t xml:space="preserve">The change of the decade brought in even more recognition, especially for CINI founder, </w:t>
            </w:r>
            <w:proofErr w:type="spellStart"/>
            <w:r>
              <w:rPr>
                <w:rFonts w:cstheme="minorHAnsi"/>
                <w:sz w:val="20"/>
                <w:szCs w:val="20"/>
              </w:rPr>
              <w:t>Dr.</w:t>
            </w:r>
            <w:proofErr w:type="spellEnd"/>
            <w:r>
              <w:rPr>
                <w:rFonts w:cstheme="minorHAnsi"/>
                <w:sz w:val="20"/>
                <w:szCs w:val="20"/>
              </w:rPr>
              <w:t xml:space="preserve"> Samir </w:t>
            </w:r>
            <w:proofErr w:type="spellStart"/>
            <w:r>
              <w:rPr>
                <w:rFonts w:cstheme="minorHAnsi"/>
                <w:sz w:val="20"/>
                <w:szCs w:val="20"/>
              </w:rPr>
              <w:t>Chaudhuri</w:t>
            </w:r>
            <w:proofErr w:type="spellEnd"/>
            <w:r>
              <w:rPr>
                <w:rFonts w:cstheme="minorHAnsi"/>
                <w:sz w:val="20"/>
                <w:szCs w:val="20"/>
              </w:rPr>
              <w:t xml:space="preserve">, who received the Children’s Award by the Italian Parliament (Parliamentary Commission for Children), the World of Children Award, the Ellis Island Medal of Honour and the </w:t>
            </w:r>
            <w:proofErr w:type="spellStart"/>
            <w:r>
              <w:rPr>
                <w:rFonts w:cstheme="minorHAnsi"/>
                <w:sz w:val="20"/>
                <w:szCs w:val="20"/>
              </w:rPr>
              <w:t>Parivartan</w:t>
            </w:r>
            <w:proofErr w:type="spellEnd"/>
            <w:r>
              <w:rPr>
                <w:rFonts w:cstheme="minorHAnsi"/>
                <w:sz w:val="20"/>
                <w:szCs w:val="20"/>
              </w:rPr>
              <w:t xml:space="preserve"> Inspire Award.  </w:t>
            </w:r>
          </w:p>
          <w:p w14:paraId="3E071497" w14:textId="77777777" w:rsidR="00BA49CD" w:rsidRPr="00A54130" w:rsidRDefault="00BA49CD" w:rsidP="007C7AFB">
            <w:pPr>
              <w:jc w:val="both"/>
              <w:rPr>
                <w:rFonts w:cstheme="minorHAnsi"/>
                <w:sz w:val="20"/>
                <w:szCs w:val="20"/>
              </w:rPr>
            </w:pPr>
            <w:r>
              <w:rPr>
                <w:rFonts w:cstheme="minorHAnsi"/>
                <w:sz w:val="20"/>
                <w:szCs w:val="20"/>
              </w:rPr>
              <w:lastRenderedPageBreak/>
              <w:t xml:space="preserve">In the last decade we have been recognised by WHO, SPJIMR Harvard US, HCL, BRITTWORLDWIDE, Tata Institute of Social Science and many others for our work. </w:t>
            </w:r>
          </w:p>
        </w:tc>
        <w:tc>
          <w:tcPr>
            <w:tcW w:w="1608" w:type="dxa"/>
          </w:tcPr>
          <w:p w14:paraId="30ADBCD3" w14:textId="77777777" w:rsidR="00BA49CD" w:rsidRPr="00060848" w:rsidRDefault="00BA49CD" w:rsidP="007C7AFB">
            <w:pPr>
              <w:jc w:val="center"/>
              <w:rPr>
                <w:rFonts w:ascii="Arial" w:hAnsi="Arial" w:cs="Arial"/>
              </w:rPr>
            </w:pPr>
          </w:p>
        </w:tc>
      </w:tr>
      <w:tr w:rsidR="00BA49CD" w:rsidRPr="00060848" w14:paraId="7D2E83D7" w14:textId="77777777" w:rsidTr="00AD7424">
        <w:tc>
          <w:tcPr>
            <w:tcW w:w="834" w:type="dxa"/>
          </w:tcPr>
          <w:p w14:paraId="4FF6595D"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38CF3002" w14:textId="77777777" w:rsidR="00BA49CD" w:rsidRPr="00060848" w:rsidRDefault="00BA49CD" w:rsidP="007C7AFB">
            <w:pPr>
              <w:rPr>
                <w:rFonts w:ascii="Arial" w:hAnsi="Arial" w:cs="Arial"/>
              </w:rPr>
            </w:pPr>
            <w:r w:rsidRPr="00060848">
              <w:rPr>
                <w:rFonts w:ascii="Arial" w:hAnsi="Arial" w:cs="Arial"/>
              </w:rPr>
              <w:t>Who are the founders of the organisation?</w:t>
            </w:r>
          </w:p>
        </w:tc>
        <w:tc>
          <w:tcPr>
            <w:tcW w:w="8826" w:type="dxa"/>
            <w:gridSpan w:val="6"/>
          </w:tcPr>
          <w:p w14:paraId="7F7193CA" w14:textId="77777777" w:rsidR="00BA49CD" w:rsidRPr="00A54130" w:rsidRDefault="00BA49CD" w:rsidP="007C7AFB">
            <w:pPr>
              <w:rPr>
                <w:rFonts w:cstheme="minorHAnsi"/>
                <w:sz w:val="20"/>
                <w:szCs w:val="20"/>
              </w:rPr>
            </w:pPr>
            <w:proofErr w:type="spellStart"/>
            <w:r>
              <w:rPr>
                <w:rFonts w:cstheme="minorHAnsi"/>
                <w:sz w:val="20"/>
                <w:szCs w:val="20"/>
              </w:rPr>
              <w:t>Dr.</w:t>
            </w:r>
            <w:proofErr w:type="spellEnd"/>
            <w:r>
              <w:rPr>
                <w:rFonts w:cstheme="minorHAnsi"/>
                <w:sz w:val="20"/>
                <w:szCs w:val="20"/>
              </w:rPr>
              <w:t xml:space="preserve"> Samir Narayan </w:t>
            </w:r>
            <w:proofErr w:type="spellStart"/>
            <w:r>
              <w:rPr>
                <w:rFonts w:cstheme="minorHAnsi"/>
                <w:sz w:val="20"/>
                <w:szCs w:val="20"/>
              </w:rPr>
              <w:t>Chaudhuri</w:t>
            </w:r>
            <w:proofErr w:type="spellEnd"/>
          </w:p>
        </w:tc>
        <w:tc>
          <w:tcPr>
            <w:tcW w:w="1608" w:type="dxa"/>
          </w:tcPr>
          <w:p w14:paraId="433FAF22" w14:textId="77777777" w:rsidR="00BA49CD" w:rsidRPr="00060848" w:rsidRDefault="00BA49CD" w:rsidP="007C7AFB">
            <w:pPr>
              <w:jc w:val="center"/>
              <w:rPr>
                <w:rFonts w:ascii="Arial" w:hAnsi="Arial" w:cs="Arial"/>
              </w:rPr>
            </w:pPr>
          </w:p>
        </w:tc>
      </w:tr>
      <w:tr w:rsidR="00BA49CD" w:rsidRPr="00060848" w14:paraId="137D5F90" w14:textId="77777777" w:rsidTr="00AD7424">
        <w:tc>
          <w:tcPr>
            <w:tcW w:w="834" w:type="dxa"/>
          </w:tcPr>
          <w:p w14:paraId="7C84BCCC"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0B4BDB51" w14:textId="77777777" w:rsidR="00BA49CD" w:rsidRPr="00060848" w:rsidRDefault="00BA49CD" w:rsidP="007C7AFB">
            <w:pPr>
              <w:rPr>
                <w:rFonts w:ascii="Arial" w:hAnsi="Arial" w:cs="Arial"/>
              </w:rPr>
            </w:pPr>
            <w:r w:rsidRPr="00060848">
              <w:rPr>
                <w:rFonts w:ascii="Arial" w:hAnsi="Arial" w:cs="Arial"/>
              </w:rPr>
              <w:t>Key leaders of the Organisation</w:t>
            </w:r>
          </w:p>
        </w:tc>
        <w:tc>
          <w:tcPr>
            <w:tcW w:w="8826" w:type="dxa"/>
            <w:gridSpan w:val="6"/>
          </w:tcPr>
          <w:p w14:paraId="782979FB" w14:textId="77777777" w:rsidR="00BA49CD" w:rsidRPr="00105706" w:rsidRDefault="00BA49CD" w:rsidP="007C7AFB">
            <w:pPr>
              <w:rPr>
                <w:rFonts w:eastAsia="Arial" w:cstheme="minorHAnsi"/>
                <w:sz w:val="20"/>
                <w:szCs w:val="20"/>
              </w:rPr>
            </w:pPr>
            <w:r w:rsidRPr="00105706">
              <w:rPr>
                <w:rFonts w:eastAsia="Arial" w:cstheme="minorHAnsi"/>
                <w:sz w:val="20"/>
                <w:szCs w:val="20"/>
              </w:rPr>
              <w:t xml:space="preserve">Secretary- </w:t>
            </w:r>
            <w:proofErr w:type="spellStart"/>
            <w:r w:rsidRPr="00105706">
              <w:rPr>
                <w:rFonts w:eastAsia="Arial" w:cstheme="minorHAnsi"/>
                <w:sz w:val="20"/>
                <w:szCs w:val="20"/>
              </w:rPr>
              <w:t>Dr.</w:t>
            </w:r>
            <w:proofErr w:type="spellEnd"/>
            <w:r w:rsidRPr="00105706">
              <w:rPr>
                <w:rFonts w:eastAsia="Arial" w:cstheme="minorHAnsi"/>
                <w:sz w:val="20"/>
                <w:szCs w:val="20"/>
              </w:rPr>
              <w:t xml:space="preserve"> Samir </w:t>
            </w:r>
            <w:proofErr w:type="spellStart"/>
            <w:r w:rsidRPr="00105706">
              <w:rPr>
                <w:rFonts w:eastAsia="Arial" w:cstheme="minorHAnsi"/>
                <w:sz w:val="20"/>
                <w:szCs w:val="20"/>
              </w:rPr>
              <w:t>Chaudhuri</w:t>
            </w:r>
            <w:proofErr w:type="spellEnd"/>
          </w:p>
          <w:p w14:paraId="6A397DEE" w14:textId="77777777" w:rsidR="00BA49CD" w:rsidRPr="00105706" w:rsidRDefault="00BA49CD" w:rsidP="007C7AFB">
            <w:pPr>
              <w:rPr>
                <w:rFonts w:eastAsia="Arial" w:cstheme="minorHAnsi"/>
                <w:sz w:val="20"/>
                <w:szCs w:val="20"/>
              </w:rPr>
            </w:pPr>
            <w:r w:rsidRPr="00105706">
              <w:rPr>
                <w:rFonts w:eastAsia="Arial" w:cstheme="minorHAnsi"/>
                <w:sz w:val="20"/>
                <w:szCs w:val="20"/>
              </w:rPr>
              <w:t xml:space="preserve">Chief Executive Officer- </w:t>
            </w:r>
            <w:proofErr w:type="spellStart"/>
            <w:r w:rsidRPr="00105706">
              <w:rPr>
                <w:rFonts w:eastAsia="Arial" w:cstheme="minorHAnsi"/>
                <w:sz w:val="20"/>
                <w:szCs w:val="20"/>
              </w:rPr>
              <w:t>Dr.</w:t>
            </w:r>
            <w:proofErr w:type="spellEnd"/>
            <w:r w:rsidRPr="00105706">
              <w:rPr>
                <w:rFonts w:eastAsia="Arial" w:cstheme="minorHAnsi"/>
                <w:sz w:val="20"/>
                <w:szCs w:val="20"/>
              </w:rPr>
              <w:t xml:space="preserve"> Indrani Bhattacharyya</w:t>
            </w:r>
          </w:p>
          <w:p w14:paraId="3AA0F518" w14:textId="77777777" w:rsidR="00BA49CD" w:rsidRPr="00105706" w:rsidRDefault="00BA49CD" w:rsidP="007C7AFB">
            <w:pPr>
              <w:rPr>
                <w:rFonts w:eastAsia="Arial" w:cstheme="minorHAnsi"/>
                <w:sz w:val="20"/>
                <w:szCs w:val="20"/>
              </w:rPr>
            </w:pPr>
            <w:r w:rsidRPr="00105706">
              <w:rPr>
                <w:rFonts w:eastAsia="Arial" w:cstheme="minorHAnsi"/>
                <w:sz w:val="20"/>
                <w:szCs w:val="20"/>
              </w:rPr>
              <w:t xml:space="preserve">Chief of Programmes- </w:t>
            </w:r>
            <w:proofErr w:type="spellStart"/>
            <w:r w:rsidRPr="00105706">
              <w:rPr>
                <w:rFonts w:eastAsia="Arial" w:cstheme="minorHAnsi"/>
                <w:sz w:val="20"/>
                <w:szCs w:val="20"/>
              </w:rPr>
              <w:t>Mr.</w:t>
            </w:r>
            <w:proofErr w:type="spellEnd"/>
            <w:r w:rsidRPr="00105706">
              <w:rPr>
                <w:rFonts w:eastAsia="Arial" w:cstheme="minorHAnsi"/>
                <w:sz w:val="20"/>
                <w:szCs w:val="20"/>
              </w:rPr>
              <w:t xml:space="preserve"> Meghendra Banerjee</w:t>
            </w:r>
          </w:p>
          <w:p w14:paraId="4BE76732" w14:textId="77777777" w:rsidR="00BA49CD" w:rsidRPr="00105706" w:rsidRDefault="00BA49CD" w:rsidP="007C7AFB">
            <w:pPr>
              <w:rPr>
                <w:rFonts w:eastAsia="Arial" w:cstheme="minorHAnsi"/>
                <w:sz w:val="20"/>
                <w:szCs w:val="20"/>
              </w:rPr>
            </w:pPr>
            <w:r w:rsidRPr="00105706">
              <w:rPr>
                <w:rFonts w:eastAsia="Arial" w:cstheme="minorHAnsi"/>
                <w:sz w:val="20"/>
                <w:szCs w:val="20"/>
              </w:rPr>
              <w:t xml:space="preserve">Chief Financial Officer- </w:t>
            </w:r>
            <w:proofErr w:type="spellStart"/>
            <w:r w:rsidRPr="00105706">
              <w:rPr>
                <w:rFonts w:eastAsia="Arial" w:cstheme="minorHAnsi"/>
                <w:sz w:val="20"/>
                <w:szCs w:val="20"/>
              </w:rPr>
              <w:t>Mr.</w:t>
            </w:r>
            <w:proofErr w:type="spellEnd"/>
            <w:r w:rsidRPr="00105706">
              <w:rPr>
                <w:rFonts w:eastAsia="Arial" w:cstheme="minorHAnsi"/>
                <w:sz w:val="20"/>
                <w:szCs w:val="20"/>
              </w:rPr>
              <w:t xml:space="preserve"> Shantanu Roy</w:t>
            </w:r>
          </w:p>
          <w:p w14:paraId="076EBBF7" w14:textId="77777777" w:rsidR="00BA49CD" w:rsidRPr="00105706" w:rsidRDefault="00BA49CD" w:rsidP="007C7AFB">
            <w:pPr>
              <w:rPr>
                <w:rFonts w:eastAsia="Arial" w:cstheme="minorHAnsi"/>
                <w:sz w:val="20"/>
                <w:szCs w:val="20"/>
              </w:rPr>
            </w:pPr>
            <w:r w:rsidRPr="00105706">
              <w:rPr>
                <w:rFonts w:eastAsia="Arial" w:cstheme="minorHAnsi"/>
                <w:sz w:val="20"/>
                <w:szCs w:val="20"/>
              </w:rPr>
              <w:t xml:space="preserve">Chief Operating Officer- </w:t>
            </w:r>
            <w:proofErr w:type="spellStart"/>
            <w:r w:rsidRPr="00105706">
              <w:rPr>
                <w:rFonts w:eastAsia="Arial" w:cstheme="minorHAnsi"/>
                <w:sz w:val="20"/>
                <w:szCs w:val="20"/>
              </w:rPr>
              <w:t>Mr.</w:t>
            </w:r>
            <w:proofErr w:type="spellEnd"/>
            <w:r w:rsidRPr="00105706">
              <w:rPr>
                <w:rFonts w:eastAsia="Arial" w:cstheme="minorHAnsi"/>
                <w:sz w:val="20"/>
                <w:szCs w:val="20"/>
              </w:rPr>
              <w:t xml:space="preserve"> Sudeep Patra</w:t>
            </w:r>
          </w:p>
          <w:p w14:paraId="3E2D9B31" w14:textId="77777777" w:rsidR="00BA49CD" w:rsidRPr="00A54130" w:rsidRDefault="00BA49CD" w:rsidP="007C7AFB">
            <w:pPr>
              <w:rPr>
                <w:rFonts w:cstheme="minorHAnsi"/>
                <w:sz w:val="20"/>
                <w:szCs w:val="20"/>
              </w:rPr>
            </w:pPr>
          </w:p>
        </w:tc>
        <w:tc>
          <w:tcPr>
            <w:tcW w:w="1608" w:type="dxa"/>
          </w:tcPr>
          <w:p w14:paraId="76A783EF" w14:textId="77777777" w:rsidR="00BA49CD" w:rsidRPr="00060848" w:rsidRDefault="00BA49CD" w:rsidP="007C7AFB">
            <w:pPr>
              <w:jc w:val="center"/>
              <w:rPr>
                <w:rFonts w:ascii="Arial" w:hAnsi="Arial" w:cs="Arial"/>
              </w:rPr>
            </w:pPr>
          </w:p>
        </w:tc>
      </w:tr>
      <w:tr w:rsidR="00BA49CD" w:rsidRPr="00060848" w14:paraId="14BA8DCC" w14:textId="77777777" w:rsidTr="00AD7424">
        <w:tc>
          <w:tcPr>
            <w:tcW w:w="834" w:type="dxa"/>
          </w:tcPr>
          <w:p w14:paraId="4BC7D4FA"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4C426777" w14:textId="77777777" w:rsidR="00BA49CD" w:rsidRPr="00060848" w:rsidRDefault="00BA49CD" w:rsidP="007C7AFB">
            <w:pPr>
              <w:rPr>
                <w:rFonts w:ascii="Arial" w:hAnsi="Arial" w:cs="Arial"/>
              </w:rPr>
            </w:pPr>
            <w:r w:rsidRPr="00060848">
              <w:rPr>
                <w:rFonts w:ascii="Arial" w:hAnsi="Arial" w:cs="Arial"/>
              </w:rPr>
              <w:t>Key focus areas</w:t>
            </w:r>
          </w:p>
        </w:tc>
        <w:tc>
          <w:tcPr>
            <w:tcW w:w="8826" w:type="dxa"/>
            <w:gridSpan w:val="6"/>
          </w:tcPr>
          <w:p w14:paraId="2A88289B" w14:textId="77777777" w:rsidR="00BA49CD" w:rsidRPr="00A54130" w:rsidRDefault="00BA49CD" w:rsidP="007C7AFB">
            <w:pPr>
              <w:rPr>
                <w:rFonts w:cstheme="minorHAnsi"/>
                <w:sz w:val="20"/>
                <w:szCs w:val="20"/>
              </w:rPr>
            </w:pPr>
            <w:r>
              <w:rPr>
                <w:rFonts w:cstheme="minorHAnsi"/>
                <w:sz w:val="20"/>
                <w:szCs w:val="20"/>
              </w:rPr>
              <w:t>Education, Protection, Health, Nutrition, Adolescent and Environment</w:t>
            </w:r>
          </w:p>
        </w:tc>
        <w:tc>
          <w:tcPr>
            <w:tcW w:w="1608" w:type="dxa"/>
          </w:tcPr>
          <w:p w14:paraId="448A9D1F" w14:textId="77777777" w:rsidR="00BA49CD" w:rsidRPr="00060848" w:rsidRDefault="00BA49CD" w:rsidP="007C7AFB">
            <w:pPr>
              <w:jc w:val="center"/>
              <w:rPr>
                <w:rFonts w:ascii="Arial" w:hAnsi="Arial" w:cs="Arial"/>
              </w:rPr>
            </w:pPr>
          </w:p>
        </w:tc>
      </w:tr>
      <w:tr w:rsidR="00BA49CD" w:rsidRPr="00060848" w14:paraId="2406E9F7" w14:textId="77777777" w:rsidTr="00AD7424">
        <w:tc>
          <w:tcPr>
            <w:tcW w:w="834" w:type="dxa"/>
          </w:tcPr>
          <w:p w14:paraId="53DE954A"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1D120AFB" w14:textId="77777777" w:rsidR="00BA49CD" w:rsidRPr="00060848" w:rsidRDefault="00BA49CD" w:rsidP="007C7AFB">
            <w:pPr>
              <w:rPr>
                <w:rFonts w:ascii="Arial" w:hAnsi="Arial" w:cs="Arial"/>
              </w:rPr>
            </w:pPr>
            <w:r w:rsidRPr="00060848">
              <w:rPr>
                <w:rFonts w:ascii="Arial" w:hAnsi="Arial" w:cs="Arial"/>
              </w:rPr>
              <w:t>Vision of the organisation</w:t>
            </w:r>
          </w:p>
        </w:tc>
        <w:tc>
          <w:tcPr>
            <w:tcW w:w="882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3C0384" w14:textId="77777777" w:rsidR="00BA49CD" w:rsidRPr="00A54130" w:rsidRDefault="00BA49CD" w:rsidP="007C7AFB">
            <w:pPr>
              <w:rPr>
                <w:rFonts w:cstheme="minorHAnsi"/>
                <w:sz w:val="20"/>
                <w:szCs w:val="20"/>
              </w:rPr>
            </w:pPr>
            <w:r w:rsidRPr="00E27604">
              <w:rPr>
                <w:rFonts w:cstheme="minorHAnsi"/>
                <w:sz w:val="20"/>
                <w:szCs w:val="20"/>
              </w:rPr>
              <w:t>A friendly and responsive community where children and adolescents achieve their full potential</w:t>
            </w:r>
          </w:p>
        </w:tc>
        <w:tc>
          <w:tcPr>
            <w:tcW w:w="1608" w:type="dxa"/>
          </w:tcPr>
          <w:p w14:paraId="115FD1F9" w14:textId="77777777" w:rsidR="00BA49CD" w:rsidRPr="00060848" w:rsidRDefault="00BA49CD" w:rsidP="007C7AFB">
            <w:pPr>
              <w:jc w:val="center"/>
              <w:rPr>
                <w:rFonts w:ascii="Arial" w:hAnsi="Arial" w:cs="Arial"/>
              </w:rPr>
            </w:pPr>
          </w:p>
        </w:tc>
      </w:tr>
      <w:tr w:rsidR="00BA49CD" w:rsidRPr="00060848" w14:paraId="750437F7" w14:textId="77777777" w:rsidTr="00AD7424">
        <w:tc>
          <w:tcPr>
            <w:tcW w:w="834" w:type="dxa"/>
          </w:tcPr>
          <w:p w14:paraId="384A7E86"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1CE4B3B2" w14:textId="77777777" w:rsidR="00BA49CD" w:rsidRPr="00060848" w:rsidRDefault="00BA49CD" w:rsidP="007C7AFB">
            <w:pPr>
              <w:rPr>
                <w:rFonts w:ascii="Arial" w:hAnsi="Arial" w:cs="Arial"/>
              </w:rPr>
            </w:pPr>
            <w:r w:rsidRPr="00060848">
              <w:rPr>
                <w:rFonts w:ascii="Arial" w:hAnsi="Arial" w:cs="Arial"/>
              </w:rPr>
              <w:t>Mission of the organi</w:t>
            </w:r>
            <w:r>
              <w:rPr>
                <w:rFonts w:ascii="Arial" w:hAnsi="Arial" w:cs="Arial"/>
              </w:rPr>
              <w:t>sation</w:t>
            </w:r>
          </w:p>
        </w:tc>
        <w:tc>
          <w:tcPr>
            <w:tcW w:w="882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E856A" w14:textId="77777777" w:rsidR="00BA49CD" w:rsidRPr="00A54130" w:rsidRDefault="00BA49CD" w:rsidP="007C7AFB">
            <w:pPr>
              <w:rPr>
                <w:rFonts w:cstheme="minorHAnsi"/>
                <w:sz w:val="20"/>
                <w:szCs w:val="20"/>
              </w:rPr>
            </w:pPr>
            <w:r w:rsidRPr="00E27604">
              <w:rPr>
                <w:rFonts w:cstheme="minorHAnsi"/>
                <w:sz w:val="20"/>
                <w:szCs w:val="20"/>
              </w:rPr>
              <w:t>To ensure that children and adolescents achieve their right to health, nutrition, education, protection and participation by making duty-bearers and communities responsive to their well-being</w:t>
            </w:r>
          </w:p>
        </w:tc>
        <w:tc>
          <w:tcPr>
            <w:tcW w:w="1608" w:type="dxa"/>
          </w:tcPr>
          <w:p w14:paraId="69E0ED80" w14:textId="77777777" w:rsidR="00BA49CD" w:rsidRPr="00060848" w:rsidRDefault="00BA49CD" w:rsidP="007C7AFB">
            <w:pPr>
              <w:jc w:val="center"/>
              <w:rPr>
                <w:rFonts w:ascii="Arial" w:hAnsi="Arial" w:cs="Arial"/>
              </w:rPr>
            </w:pPr>
          </w:p>
        </w:tc>
      </w:tr>
      <w:tr w:rsidR="00BA49CD" w:rsidRPr="00060848" w14:paraId="63756408" w14:textId="77777777" w:rsidTr="00AD7424">
        <w:tc>
          <w:tcPr>
            <w:tcW w:w="834" w:type="dxa"/>
          </w:tcPr>
          <w:p w14:paraId="3DE3F139"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6CA9E029" w14:textId="77777777" w:rsidR="00BA49CD" w:rsidRPr="00060848" w:rsidRDefault="00BA49CD" w:rsidP="007C7AFB">
            <w:pPr>
              <w:rPr>
                <w:rFonts w:ascii="Arial" w:hAnsi="Arial" w:cs="Arial"/>
              </w:rPr>
            </w:pPr>
            <w:r w:rsidRPr="00060848">
              <w:rPr>
                <w:rFonts w:ascii="Arial" w:hAnsi="Arial" w:cs="Arial"/>
              </w:rPr>
              <w:t>Objectives of the Organisation</w:t>
            </w:r>
          </w:p>
        </w:tc>
        <w:tc>
          <w:tcPr>
            <w:tcW w:w="882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97789" w14:textId="77777777" w:rsidR="00BA49CD" w:rsidRPr="00A54130" w:rsidRDefault="00BA49CD" w:rsidP="007C7AFB">
            <w:pPr>
              <w:jc w:val="both"/>
              <w:rPr>
                <w:rFonts w:cstheme="minorHAnsi"/>
                <w:sz w:val="20"/>
                <w:szCs w:val="20"/>
              </w:rPr>
            </w:pPr>
            <w:r w:rsidRPr="00105706">
              <w:rPr>
                <w:rFonts w:cstheme="minorHAnsi"/>
                <w:sz w:val="20"/>
                <w:szCs w:val="20"/>
              </w:rPr>
              <w:t>CINI’s vision is to create “A friendly and responsive community where children and adolescents achieve their full potential”. It aims to ensure that children and adolescents achieve their rights to health, nutrition, education, protection and participation by making duty-bearers and communities responsive to their well- being.</w:t>
            </w:r>
          </w:p>
        </w:tc>
        <w:tc>
          <w:tcPr>
            <w:tcW w:w="1608" w:type="dxa"/>
          </w:tcPr>
          <w:p w14:paraId="223B9950" w14:textId="77777777" w:rsidR="00BA49CD" w:rsidRPr="00060848" w:rsidRDefault="00BA49CD" w:rsidP="007C7AFB">
            <w:pPr>
              <w:jc w:val="center"/>
              <w:rPr>
                <w:rFonts w:ascii="Arial" w:hAnsi="Arial" w:cs="Arial"/>
              </w:rPr>
            </w:pPr>
          </w:p>
        </w:tc>
      </w:tr>
      <w:tr w:rsidR="00BA49CD" w:rsidRPr="00060848" w14:paraId="785F0CD5" w14:textId="77777777" w:rsidTr="00AD7424">
        <w:tc>
          <w:tcPr>
            <w:tcW w:w="834" w:type="dxa"/>
          </w:tcPr>
          <w:p w14:paraId="298B7C2C"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672761B9" w14:textId="77777777" w:rsidR="00BA49CD" w:rsidRPr="00060848" w:rsidRDefault="00BA49CD" w:rsidP="007C7AFB">
            <w:pPr>
              <w:rPr>
                <w:rFonts w:ascii="Arial" w:hAnsi="Arial" w:cs="Arial"/>
              </w:rPr>
            </w:pPr>
            <w:r w:rsidRPr="00060848">
              <w:rPr>
                <w:rFonts w:ascii="Arial" w:hAnsi="Arial" w:cs="Arial"/>
              </w:rPr>
              <w:t>Geographical outreach (Please mention the locations where the NGO currently has its operations in the country)</w:t>
            </w:r>
          </w:p>
        </w:tc>
        <w:tc>
          <w:tcPr>
            <w:tcW w:w="882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DCE9D2" w14:textId="77777777" w:rsidR="00BA49CD" w:rsidRPr="00E27604" w:rsidRDefault="00BA49CD" w:rsidP="007C7AFB">
            <w:pPr>
              <w:rPr>
                <w:rFonts w:cstheme="minorHAnsi"/>
                <w:sz w:val="20"/>
                <w:szCs w:val="20"/>
              </w:rPr>
            </w:pPr>
            <w:r>
              <w:rPr>
                <w:rFonts w:eastAsia="Arial" w:cstheme="minorHAnsi"/>
                <w:sz w:val="20"/>
                <w:szCs w:val="20"/>
              </w:rPr>
              <w:t xml:space="preserve">West Bengal ( Kolkata , </w:t>
            </w:r>
            <w:proofErr w:type="spellStart"/>
            <w:r>
              <w:rPr>
                <w:rFonts w:eastAsia="Arial" w:cstheme="minorHAnsi"/>
                <w:sz w:val="20"/>
                <w:szCs w:val="20"/>
              </w:rPr>
              <w:t>Dimond</w:t>
            </w:r>
            <w:proofErr w:type="spellEnd"/>
            <w:r>
              <w:rPr>
                <w:rFonts w:eastAsia="Arial" w:cstheme="minorHAnsi"/>
                <w:sz w:val="20"/>
                <w:szCs w:val="20"/>
              </w:rPr>
              <w:t xml:space="preserve"> Harbour, </w:t>
            </w:r>
            <w:proofErr w:type="spellStart"/>
            <w:r>
              <w:rPr>
                <w:rFonts w:eastAsia="Arial" w:cstheme="minorHAnsi"/>
                <w:sz w:val="20"/>
                <w:szCs w:val="20"/>
              </w:rPr>
              <w:t>Murshidabad</w:t>
            </w:r>
            <w:proofErr w:type="spellEnd"/>
            <w:r>
              <w:rPr>
                <w:rFonts w:eastAsia="Arial" w:cstheme="minorHAnsi"/>
                <w:sz w:val="20"/>
                <w:szCs w:val="20"/>
              </w:rPr>
              <w:t xml:space="preserve">, </w:t>
            </w:r>
            <w:proofErr w:type="spellStart"/>
            <w:r>
              <w:rPr>
                <w:rFonts w:eastAsia="Arial" w:cstheme="minorHAnsi"/>
                <w:sz w:val="20"/>
                <w:szCs w:val="20"/>
              </w:rPr>
              <w:t>Birbhum</w:t>
            </w:r>
            <w:proofErr w:type="spellEnd"/>
            <w:r>
              <w:rPr>
                <w:rFonts w:eastAsia="Arial" w:cstheme="minorHAnsi"/>
                <w:sz w:val="20"/>
                <w:szCs w:val="20"/>
              </w:rPr>
              <w:t xml:space="preserve">, </w:t>
            </w:r>
            <w:proofErr w:type="spellStart"/>
            <w:r>
              <w:rPr>
                <w:rFonts w:eastAsia="Arial" w:cstheme="minorHAnsi"/>
                <w:sz w:val="20"/>
                <w:szCs w:val="20"/>
              </w:rPr>
              <w:t>Siliguri</w:t>
            </w:r>
            <w:proofErr w:type="spellEnd"/>
            <w:r>
              <w:rPr>
                <w:rFonts w:eastAsia="Arial" w:cstheme="minorHAnsi"/>
                <w:sz w:val="20"/>
                <w:szCs w:val="20"/>
              </w:rPr>
              <w:t xml:space="preserve">, Uttar </w:t>
            </w:r>
            <w:proofErr w:type="spellStart"/>
            <w:r>
              <w:rPr>
                <w:rFonts w:eastAsia="Arial" w:cstheme="minorHAnsi"/>
                <w:sz w:val="20"/>
                <w:szCs w:val="20"/>
              </w:rPr>
              <w:t>Dinajpur</w:t>
            </w:r>
            <w:proofErr w:type="spellEnd"/>
            <w:r>
              <w:rPr>
                <w:rFonts w:eastAsia="Arial" w:cstheme="minorHAnsi"/>
                <w:sz w:val="20"/>
                <w:szCs w:val="20"/>
              </w:rPr>
              <w:t xml:space="preserve"> ) Assam ( Guwahati ), Jharkhand ( Ranchi, </w:t>
            </w:r>
            <w:proofErr w:type="spellStart"/>
            <w:r>
              <w:rPr>
                <w:rFonts w:eastAsia="Arial" w:cstheme="minorHAnsi"/>
                <w:sz w:val="20"/>
                <w:szCs w:val="20"/>
              </w:rPr>
              <w:t>Dumka</w:t>
            </w:r>
            <w:proofErr w:type="spellEnd"/>
            <w:r>
              <w:rPr>
                <w:rFonts w:eastAsia="Arial" w:cstheme="minorHAnsi"/>
                <w:sz w:val="20"/>
                <w:szCs w:val="20"/>
              </w:rPr>
              <w:t xml:space="preserve"> ), Odisha (Bhubaneswar, </w:t>
            </w:r>
            <w:proofErr w:type="spellStart"/>
            <w:r>
              <w:rPr>
                <w:rFonts w:eastAsia="Arial" w:cstheme="minorHAnsi"/>
                <w:sz w:val="20"/>
                <w:szCs w:val="20"/>
              </w:rPr>
              <w:t>Sambalpur</w:t>
            </w:r>
            <w:proofErr w:type="spellEnd"/>
            <w:r>
              <w:rPr>
                <w:rFonts w:eastAsia="Arial" w:cstheme="minorHAnsi"/>
                <w:sz w:val="20"/>
                <w:szCs w:val="20"/>
              </w:rPr>
              <w:t xml:space="preserve">, </w:t>
            </w:r>
            <w:proofErr w:type="spellStart"/>
            <w:r>
              <w:rPr>
                <w:rFonts w:eastAsia="Arial" w:cstheme="minorHAnsi"/>
                <w:sz w:val="20"/>
                <w:szCs w:val="20"/>
              </w:rPr>
              <w:t>Koraput</w:t>
            </w:r>
            <w:proofErr w:type="spellEnd"/>
            <w:r>
              <w:rPr>
                <w:rFonts w:eastAsia="Arial" w:cstheme="minorHAnsi"/>
                <w:sz w:val="20"/>
                <w:szCs w:val="20"/>
              </w:rPr>
              <w:t xml:space="preserve">, </w:t>
            </w:r>
            <w:proofErr w:type="spellStart"/>
            <w:r>
              <w:rPr>
                <w:rFonts w:eastAsia="Arial" w:cstheme="minorHAnsi"/>
                <w:sz w:val="20"/>
                <w:szCs w:val="20"/>
              </w:rPr>
              <w:t>Jharsuguda</w:t>
            </w:r>
            <w:proofErr w:type="spellEnd"/>
            <w:r>
              <w:rPr>
                <w:rFonts w:eastAsia="Arial" w:cstheme="minorHAnsi"/>
                <w:sz w:val="20"/>
                <w:szCs w:val="20"/>
              </w:rPr>
              <w:t xml:space="preserve">, </w:t>
            </w:r>
            <w:proofErr w:type="spellStart"/>
            <w:r>
              <w:rPr>
                <w:rFonts w:eastAsia="Arial" w:cstheme="minorHAnsi"/>
                <w:sz w:val="20"/>
                <w:szCs w:val="20"/>
              </w:rPr>
              <w:t>Keonjhar</w:t>
            </w:r>
            <w:proofErr w:type="spellEnd"/>
            <w:r>
              <w:rPr>
                <w:rFonts w:eastAsia="Arial" w:cstheme="minorHAnsi"/>
                <w:sz w:val="20"/>
                <w:szCs w:val="20"/>
              </w:rPr>
              <w:t>)</w:t>
            </w:r>
          </w:p>
        </w:tc>
        <w:tc>
          <w:tcPr>
            <w:tcW w:w="1608" w:type="dxa"/>
          </w:tcPr>
          <w:p w14:paraId="7203018A" w14:textId="77777777" w:rsidR="00BA49CD" w:rsidRPr="00060848" w:rsidRDefault="00BA49CD" w:rsidP="007C7AFB">
            <w:pPr>
              <w:jc w:val="center"/>
              <w:rPr>
                <w:rFonts w:ascii="Arial" w:hAnsi="Arial" w:cs="Arial"/>
              </w:rPr>
            </w:pPr>
          </w:p>
        </w:tc>
      </w:tr>
      <w:tr w:rsidR="00BA49CD" w:rsidRPr="00060848" w14:paraId="44516737" w14:textId="77777777" w:rsidTr="00AD7424">
        <w:tc>
          <w:tcPr>
            <w:tcW w:w="834" w:type="dxa"/>
          </w:tcPr>
          <w:p w14:paraId="717C3166"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44801728" w14:textId="77777777" w:rsidR="00BA49CD" w:rsidRPr="00060848" w:rsidRDefault="00BA49CD" w:rsidP="007C7AFB">
            <w:pPr>
              <w:rPr>
                <w:rFonts w:ascii="Arial" w:hAnsi="Arial" w:cs="Arial"/>
              </w:rPr>
            </w:pPr>
            <w:r w:rsidRPr="00060848">
              <w:rPr>
                <w:rFonts w:ascii="Arial" w:hAnsi="Arial" w:cs="Arial"/>
              </w:rPr>
              <w:t>Website</w:t>
            </w:r>
          </w:p>
        </w:tc>
        <w:tc>
          <w:tcPr>
            <w:tcW w:w="882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5322D" w14:textId="77777777" w:rsidR="00BA49CD" w:rsidRPr="00A54130" w:rsidRDefault="006C3DA6" w:rsidP="007C7AFB">
            <w:pPr>
              <w:rPr>
                <w:rFonts w:cstheme="minorHAnsi"/>
                <w:sz w:val="20"/>
                <w:szCs w:val="20"/>
              </w:rPr>
            </w:pPr>
            <w:hyperlink r:id="rId7" w:history="1">
              <w:r w:rsidR="00BA49CD" w:rsidRPr="00CB3973">
                <w:rPr>
                  <w:rStyle w:val="Hyperlink"/>
                  <w:rFonts w:cstheme="minorHAnsi"/>
                  <w:sz w:val="20"/>
                  <w:szCs w:val="20"/>
                </w:rPr>
                <w:t>https://cini-india.org</w:t>
              </w:r>
            </w:hyperlink>
          </w:p>
        </w:tc>
        <w:tc>
          <w:tcPr>
            <w:tcW w:w="1608" w:type="dxa"/>
          </w:tcPr>
          <w:p w14:paraId="3F629741" w14:textId="77777777" w:rsidR="00BA49CD" w:rsidRPr="00060848" w:rsidRDefault="00BA49CD" w:rsidP="007C7AFB">
            <w:pPr>
              <w:jc w:val="center"/>
              <w:rPr>
                <w:rFonts w:ascii="Arial" w:hAnsi="Arial" w:cs="Arial"/>
              </w:rPr>
            </w:pPr>
          </w:p>
        </w:tc>
      </w:tr>
      <w:tr w:rsidR="00BA49CD" w:rsidRPr="00060848" w14:paraId="3950162F" w14:textId="77777777" w:rsidTr="00AD7424">
        <w:tc>
          <w:tcPr>
            <w:tcW w:w="834" w:type="dxa"/>
          </w:tcPr>
          <w:p w14:paraId="01F17CAE"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2848CE91" w14:textId="77777777" w:rsidR="00BA49CD" w:rsidRPr="00060848" w:rsidRDefault="00BA49CD" w:rsidP="007C7AFB">
            <w:pPr>
              <w:rPr>
                <w:rFonts w:ascii="Arial" w:hAnsi="Arial" w:cs="Arial"/>
              </w:rPr>
            </w:pPr>
            <w:r w:rsidRPr="00060848">
              <w:rPr>
                <w:rFonts w:ascii="Arial" w:hAnsi="Arial" w:cs="Arial"/>
              </w:rPr>
              <w:t>What is the primary nature of operations? (Please check one that describes your organisation best)</w:t>
            </w:r>
          </w:p>
        </w:tc>
        <w:tc>
          <w:tcPr>
            <w:tcW w:w="882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2962BA" w14:textId="77777777" w:rsidR="00BA49CD" w:rsidRPr="00A54130" w:rsidRDefault="00BA49CD" w:rsidP="007C7AFB">
            <w:pPr>
              <w:pStyle w:val="ListParagraph"/>
              <w:numPr>
                <w:ilvl w:val="0"/>
                <w:numId w:val="3"/>
              </w:numPr>
              <w:rPr>
                <w:rFonts w:cstheme="minorHAnsi"/>
                <w:sz w:val="20"/>
                <w:szCs w:val="20"/>
              </w:rPr>
            </w:pPr>
            <w:r>
              <w:rPr>
                <w:rFonts w:eastAsia="Calibri" w:cstheme="minorHAnsi"/>
                <w:color w:val="000000"/>
                <w:sz w:val="20"/>
                <w:szCs w:val="20"/>
              </w:rPr>
              <w:t>Direct Service Provider</w:t>
            </w:r>
          </w:p>
        </w:tc>
        <w:tc>
          <w:tcPr>
            <w:tcW w:w="1608" w:type="dxa"/>
          </w:tcPr>
          <w:p w14:paraId="2ABD4014" w14:textId="77777777" w:rsidR="00BA49CD" w:rsidRPr="00060848" w:rsidRDefault="00BA49CD" w:rsidP="007C7AFB">
            <w:pPr>
              <w:jc w:val="center"/>
              <w:rPr>
                <w:rFonts w:ascii="Arial" w:hAnsi="Arial" w:cs="Arial"/>
              </w:rPr>
            </w:pPr>
          </w:p>
        </w:tc>
      </w:tr>
      <w:tr w:rsidR="00BA49CD" w:rsidRPr="00060848" w14:paraId="27F0F3B7" w14:textId="77777777" w:rsidTr="00AD7424">
        <w:tc>
          <w:tcPr>
            <w:tcW w:w="834" w:type="dxa"/>
            <w:shd w:val="clear" w:color="auto" w:fill="FF0000"/>
          </w:tcPr>
          <w:p w14:paraId="506FD786" w14:textId="77777777" w:rsidR="00BA49CD" w:rsidRPr="00060848" w:rsidRDefault="00BA49CD" w:rsidP="007C7AFB">
            <w:pPr>
              <w:pStyle w:val="ListParagraph"/>
              <w:numPr>
                <w:ilvl w:val="1"/>
                <w:numId w:val="2"/>
              </w:numPr>
              <w:rPr>
                <w:rFonts w:ascii="Arial" w:hAnsi="Arial" w:cs="Arial"/>
              </w:rPr>
            </w:pPr>
          </w:p>
        </w:tc>
        <w:tc>
          <w:tcPr>
            <w:tcW w:w="2680" w:type="dxa"/>
            <w:gridSpan w:val="2"/>
          </w:tcPr>
          <w:p w14:paraId="6DAC1056" w14:textId="77777777" w:rsidR="00BA49CD" w:rsidRPr="00755A73" w:rsidRDefault="00BA49CD" w:rsidP="007C7AFB">
            <w:pPr>
              <w:rPr>
                <w:rFonts w:ascii="Arial" w:hAnsi="Arial" w:cs="Arial"/>
              </w:rPr>
            </w:pPr>
            <w:r w:rsidRPr="00755A73">
              <w:rPr>
                <w:rFonts w:ascii="Arial" w:hAnsi="Arial" w:cs="Arial"/>
              </w:rPr>
              <w:t>Annual Revenue of the organisation, for the last 3 financial years</w:t>
            </w:r>
          </w:p>
        </w:tc>
        <w:tc>
          <w:tcPr>
            <w:tcW w:w="882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B971007" w14:textId="30233B28" w:rsidR="002637B3" w:rsidRPr="00755A73" w:rsidRDefault="002637B3" w:rsidP="002637B3">
            <w:pPr>
              <w:numPr>
                <w:ilvl w:val="0"/>
                <w:numId w:val="4"/>
              </w:numPr>
              <w:contextualSpacing/>
              <w:rPr>
                <w:rFonts w:cstheme="minorHAnsi"/>
                <w:sz w:val="20"/>
                <w:szCs w:val="20"/>
              </w:rPr>
            </w:pPr>
            <w:r w:rsidRPr="00755A73">
              <w:rPr>
                <w:rFonts w:eastAsia="Calibri" w:cstheme="minorHAnsi"/>
                <w:sz w:val="20"/>
                <w:szCs w:val="20"/>
              </w:rPr>
              <w:t xml:space="preserve">Annual Revenue for 2024-25: </w:t>
            </w:r>
            <w:proofErr w:type="spellStart"/>
            <w:r w:rsidRPr="00755A73">
              <w:rPr>
                <w:rFonts w:eastAsia="Calibri" w:cstheme="minorHAnsi"/>
                <w:sz w:val="20"/>
                <w:szCs w:val="20"/>
              </w:rPr>
              <w:t>Rs</w:t>
            </w:r>
            <w:proofErr w:type="spellEnd"/>
            <w:r w:rsidRPr="00755A73">
              <w:rPr>
                <w:rFonts w:eastAsia="Calibri" w:cstheme="minorHAnsi"/>
                <w:sz w:val="20"/>
                <w:szCs w:val="20"/>
              </w:rPr>
              <w:t>.</w:t>
            </w:r>
            <w:r w:rsidR="00B9359F" w:rsidRPr="00755A73">
              <w:rPr>
                <w:rFonts w:eastAsia="Calibri" w:cstheme="minorHAnsi"/>
                <w:sz w:val="20"/>
                <w:szCs w:val="20"/>
              </w:rPr>
              <w:t xml:space="preserve"> 59,52,41,811</w:t>
            </w:r>
            <w:r w:rsidRPr="00755A73">
              <w:rPr>
                <w:rFonts w:eastAsia="Calibri" w:cstheme="minorHAnsi"/>
                <w:sz w:val="20"/>
                <w:szCs w:val="20"/>
              </w:rPr>
              <w:t>.00</w:t>
            </w:r>
          </w:p>
          <w:p w14:paraId="7CFB9937" w14:textId="77777777" w:rsidR="00BA49CD" w:rsidRPr="00755A73" w:rsidRDefault="00BA49CD" w:rsidP="007C7AFB">
            <w:pPr>
              <w:numPr>
                <w:ilvl w:val="0"/>
                <w:numId w:val="4"/>
              </w:numPr>
              <w:contextualSpacing/>
              <w:rPr>
                <w:rFonts w:cstheme="minorHAnsi"/>
                <w:sz w:val="20"/>
                <w:szCs w:val="20"/>
              </w:rPr>
            </w:pPr>
            <w:r w:rsidRPr="00755A73">
              <w:rPr>
                <w:rFonts w:eastAsia="Calibri" w:cstheme="minorHAnsi"/>
                <w:sz w:val="20"/>
                <w:szCs w:val="20"/>
              </w:rPr>
              <w:t xml:space="preserve">Annual Revenue for 2023-24: </w:t>
            </w:r>
            <w:proofErr w:type="spellStart"/>
            <w:r w:rsidRPr="00755A73">
              <w:rPr>
                <w:rFonts w:eastAsia="Calibri" w:cstheme="minorHAnsi"/>
                <w:sz w:val="20"/>
                <w:szCs w:val="20"/>
              </w:rPr>
              <w:t>Rs</w:t>
            </w:r>
            <w:proofErr w:type="spellEnd"/>
            <w:r w:rsidRPr="00755A73">
              <w:rPr>
                <w:rFonts w:eastAsia="Calibri" w:cstheme="minorHAnsi"/>
                <w:sz w:val="20"/>
                <w:szCs w:val="20"/>
              </w:rPr>
              <w:t>. 57,29,84,201.00</w:t>
            </w:r>
          </w:p>
          <w:p w14:paraId="22BBB599" w14:textId="5988D671" w:rsidR="00BA49CD" w:rsidRPr="00755A73" w:rsidRDefault="00BA49CD" w:rsidP="005D20BE">
            <w:pPr>
              <w:numPr>
                <w:ilvl w:val="0"/>
                <w:numId w:val="4"/>
              </w:numPr>
              <w:contextualSpacing/>
              <w:rPr>
                <w:rFonts w:cstheme="minorHAnsi"/>
                <w:sz w:val="20"/>
                <w:szCs w:val="20"/>
              </w:rPr>
            </w:pPr>
            <w:r w:rsidRPr="00755A73">
              <w:rPr>
                <w:rFonts w:eastAsia="Calibri" w:cstheme="minorHAnsi"/>
                <w:sz w:val="20"/>
                <w:szCs w:val="20"/>
              </w:rPr>
              <w:t xml:space="preserve">Annual Revenue for 2022-23: </w:t>
            </w:r>
            <w:proofErr w:type="spellStart"/>
            <w:r w:rsidRPr="00755A73">
              <w:rPr>
                <w:rFonts w:eastAsia="Calibri" w:cstheme="minorHAnsi"/>
                <w:sz w:val="20"/>
                <w:szCs w:val="20"/>
              </w:rPr>
              <w:t>Rs</w:t>
            </w:r>
            <w:proofErr w:type="spellEnd"/>
            <w:r w:rsidRPr="00755A73">
              <w:rPr>
                <w:rFonts w:eastAsia="Calibri" w:cstheme="minorHAnsi"/>
                <w:sz w:val="20"/>
                <w:szCs w:val="20"/>
              </w:rPr>
              <w:t>. 46,75,03,367.00</w:t>
            </w:r>
          </w:p>
        </w:tc>
        <w:tc>
          <w:tcPr>
            <w:tcW w:w="1608" w:type="dxa"/>
          </w:tcPr>
          <w:p w14:paraId="16326F9F" w14:textId="77777777" w:rsidR="00BA49CD" w:rsidRPr="00060848" w:rsidRDefault="00BA49CD" w:rsidP="007C7AFB">
            <w:pPr>
              <w:jc w:val="center"/>
              <w:rPr>
                <w:rFonts w:ascii="Arial" w:hAnsi="Arial" w:cs="Arial"/>
              </w:rPr>
            </w:pPr>
          </w:p>
        </w:tc>
      </w:tr>
      <w:tr w:rsidR="00BA49CD" w:rsidRPr="00060848" w14:paraId="6602ABBB" w14:textId="77777777" w:rsidTr="00AD7424">
        <w:tc>
          <w:tcPr>
            <w:tcW w:w="834" w:type="dxa"/>
            <w:shd w:val="clear" w:color="auto" w:fill="FFFF00"/>
          </w:tcPr>
          <w:p w14:paraId="61C27BDC" w14:textId="77777777" w:rsidR="00BA49CD" w:rsidRPr="00060848" w:rsidRDefault="00BA49CD" w:rsidP="007C7AFB">
            <w:pPr>
              <w:pStyle w:val="ListParagraph"/>
              <w:numPr>
                <w:ilvl w:val="1"/>
                <w:numId w:val="2"/>
              </w:numPr>
              <w:rPr>
                <w:rFonts w:ascii="Arial" w:hAnsi="Arial" w:cs="Arial"/>
              </w:rPr>
            </w:pPr>
          </w:p>
        </w:tc>
        <w:tc>
          <w:tcPr>
            <w:tcW w:w="13114" w:type="dxa"/>
            <w:gridSpan w:val="9"/>
            <w:shd w:val="clear" w:color="auto" w:fill="B4C6E7" w:themeFill="accent1" w:themeFillTint="66"/>
          </w:tcPr>
          <w:p w14:paraId="7D169297" w14:textId="77777777" w:rsidR="00BA49CD" w:rsidRPr="00755A73" w:rsidRDefault="00BA49CD" w:rsidP="007C7AFB">
            <w:pPr>
              <w:jc w:val="both"/>
              <w:rPr>
                <w:rFonts w:ascii="Arial" w:hAnsi="Arial" w:cs="Arial"/>
              </w:rPr>
            </w:pPr>
            <w:r w:rsidRPr="00755A73">
              <w:rPr>
                <w:rFonts w:ascii="Arial" w:hAnsi="Arial" w:cs="Arial"/>
              </w:rPr>
              <w:t xml:space="preserve">What is the primary target segment of operations? </w:t>
            </w:r>
            <w:r w:rsidRPr="00755A73">
              <w:rPr>
                <w:rFonts w:ascii="Arial" w:hAnsi="Arial" w:cs="Arial"/>
                <w:i/>
                <w:iCs/>
              </w:rPr>
              <w:t>(Please check all the segments that best describe the programs of your organisation)</w:t>
            </w:r>
          </w:p>
        </w:tc>
      </w:tr>
      <w:tr w:rsidR="00BA49CD" w:rsidRPr="00060848" w14:paraId="7A88151C" w14:textId="77777777" w:rsidTr="00AD7424">
        <w:tc>
          <w:tcPr>
            <w:tcW w:w="834" w:type="dxa"/>
            <w:shd w:val="clear" w:color="auto" w:fill="F7CAAC" w:themeFill="accent2" w:themeFillTint="66"/>
          </w:tcPr>
          <w:p w14:paraId="0F830EF6" w14:textId="77777777" w:rsidR="00BA49CD" w:rsidRPr="00060848" w:rsidRDefault="00BA49CD" w:rsidP="007C7AFB">
            <w:pPr>
              <w:rPr>
                <w:rFonts w:ascii="Arial" w:hAnsi="Arial" w:cs="Arial"/>
              </w:rPr>
            </w:pPr>
          </w:p>
        </w:tc>
        <w:tc>
          <w:tcPr>
            <w:tcW w:w="2116" w:type="dxa"/>
            <w:shd w:val="clear" w:color="auto" w:fill="F7CAAC" w:themeFill="accent2" w:themeFillTint="66"/>
          </w:tcPr>
          <w:p w14:paraId="31E1A7AB" w14:textId="77777777" w:rsidR="00BA49CD" w:rsidRPr="00060848" w:rsidRDefault="00BA49CD" w:rsidP="007C7AFB">
            <w:pPr>
              <w:jc w:val="center"/>
              <w:rPr>
                <w:rFonts w:ascii="Arial" w:hAnsi="Arial" w:cs="Arial"/>
                <w:b/>
                <w:bCs/>
              </w:rPr>
            </w:pPr>
            <w:r w:rsidRPr="00060848">
              <w:rPr>
                <w:rFonts w:ascii="Arial" w:hAnsi="Arial" w:cs="Arial"/>
                <w:b/>
                <w:bCs/>
              </w:rPr>
              <w:t>Focus Area</w:t>
            </w:r>
          </w:p>
        </w:tc>
        <w:tc>
          <w:tcPr>
            <w:tcW w:w="2529" w:type="dxa"/>
            <w:gridSpan w:val="3"/>
            <w:shd w:val="clear" w:color="auto" w:fill="F7CAAC" w:themeFill="accent2" w:themeFillTint="66"/>
          </w:tcPr>
          <w:p w14:paraId="38EA1CB8" w14:textId="77777777" w:rsidR="00BA49CD" w:rsidRPr="00060848" w:rsidRDefault="00BA49CD" w:rsidP="007C7AFB">
            <w:pPr>
              <w:jc w:val="center"/>
              <w:rPr>
                <w:rFonts w:ascii="Arial" w:hAnsi="Arial" w:cs="Arial"/>
                <w:b/>
                <w:bCs/>
              </w:rPr>
            </w:pPr>
            <w:r w:rsidRPr="00060848">
              <w:rPr>
                <w:rFonts w:ascii="Arial" w:hAnsi="Arial" w:cs="Arial"/>
                <w:b/>
                <w:bCs/>
              </w:rPr>
              <w:t>Activity</w:t>
            </w:r>
          </w:p>
        </w:tc>
        <w:tc>
          <w:tcPr>
            <w:tcW w:w="2390" w:type="dxa"/>
            <w:shd w:val="clear" w:color="auto" w:fill="F7CAAC" w:themeFill="accent2" w:themeFillTint="66"/>
          </w:tcPr>
          <w:p w14:paraId="085C9145" w14:textId="77777777" w:rsidR="00BA49CD" w:rsidRPr="00060848" w:rsidRDefault="00BA49CD" w:rsidP="007C7AFB">
            <w:pPr>
              <w:jc w:val="center"/>
              <w:rPr>
                <w:rFonts w:ascii="Arial" w:hAnsi="Arial" w:cs="Arial"/>
                <w:b/>
                <w:bCs/>
              </w:rPr>
            </w:pPr>
            <w:r w:rsidRPr="00060848">
              <w:rPr>
                <w:rFonts w:ascii="Arial" w:hAnsi="Arial" w:cs="Arial"/>
                <w:b/>
                <w:bCs/>
              </w:rPr>
              <w:t>Impact</w:t>
            </w:r>
          </w:p>
        </w:tc>
        <w:tc>
          <w:tcPr>
            <w:tcW w:w="2183" w:type="dxa"/>
            <w:gridSpan w:val="2"/>
            <w:shd w:val="clear" w:color="auto" w:fill="F7CAAC" w:themeFill="accent2" w:themeFillTint="66"/>
          </w:tcPr>
          <w:p w14:paraId="623DB00C" w14:textId="77777777" w:rsidR="00BA49CD" w:rsidRPr="00060848" w:rsidRDefault="00BA49CD" w:rsidP="007C7AFB">
            <w:pPr>
              <w:jc w:val="center"/>
              <w:rPr>
                <w:rFonts w:ascii="Arial" w:hAnsi="Arial" w:cs="Arial"/>
                <w:b/>
                <w:bCs/>
              </w:rPr>
            </w:pPr>
            <w:r w:rsidRPr="00060848">
              <w:rPr>
                <w:rFonts w:ascii="Arial" w:hAnsi="Arial" w:cs="Arial"/>
                <w:b/>
                <w:bCs/>
              </w:rPr>
              <w:t>Years of experience in this domain</w:t>
            </w:r>
          </w:p>
        </w:tc>
        <w:tc>
          <w:tcPr>
            <w:tcW w:w="2288" w:type="dxa"/>
            <w:shd w:val="clear" w:color="auto" w:fill="F7CAAC" w:themeFill="accent2" w:themeFillTint="66"/>
          </w:tcPr>
          <w:p w14:paraId="7397AE19" w14:textId="77777777" w:rsidR="00BA49CD" w:rsidRPr="00060848" w:rsidRDefault="00BA49CD" w:rsidP="007C7AFB">
            <w:pPr>
              <w:jc w:val="center"/>
              <w:rPr>
                <w:rFonts w:ascii="Arial" w:hAnsi="Arial" w:cs="Arial"/>
                <w:b/>
                <w:bCs/>
              </w:rPr>
            </w:pPr>
            <w:r w:rsidRPr="00060848">
              <w:rPr>
                <w:rFonts w:ascii="Arial" w:hAnsi="Arial" w:cs="Arial"/>
                <w:b/>
                <w:bCs/>
              </w:rPr>
              <w:t>Major Funders</w:t>
            </w:r>
          </w:p>
        </w:tc>
        <w:tc>
          <w:tcPr>
            <w:tcW w:w="1608" w:type="dxa"/>
            <w:shd w:val="clear" w:color="auto" w:fill="F7CAAC" w:themeFill="accent2" w:themeFillTint="66"/>
          </w:tcPr>
          <w:p w14:paraId="1CFEEAF2"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5CE201DB" w14:textId="77777777" w:rsidTr="00AD7424">
        <w:tc>
          <w:tcPr>
            <w:tcW w:w="834" w:type="dxa"/>
          </w:tcPr>
          <w:p w14:paraId="519ED326" w14:textId="77777777" w:rsidR="00BA49CD" w:rsidRPr="002205D1" w:rsidRDefault="00BA49CD" w:rsidP="007C7AFB">
            <w:pPr>
              <w:pStyle w:val="ListParagraph"/>
              <w:numPr>
                <w:ilvl w:val="0"/>
                <w:numId w:val="5"/>
              </w:numPr>
              <w:jc w:val="center"/>
              <w:rPr>
                <w:rFonts w:cstheme="minorHAnsi"/>
                <w:b/>
                <w:bCs/>
                <w:sz w:val="20"/>
                <w:szCs w:val="20"/>
              </w:rPr>
            </w:pPr>
          </w:p>
        </w:tc>
        <w:tc>
          <w:tcPr>
            <w:tcW w:w="2116" w:type="dxa"/>
          </w:tcPr>
          <w:p w14:paraId="55173BEF" w14:textId="77777777" w:rsidR="00BA49CD" w:rsidRPr="002205D1" w:rsidRDefault="00BA49CD" w:rsidP="007C7AFB">
            <w:pPr>
              <w:rPr>
                <w:rFonts w:cstheme="minorHAnsi"/>
                <w:sz w:val="20"/>
                <w:szCs w:val="20"/>
              </w:rPr>
            </w:pPr>
            <w:r w:rsidRPr="002205D1">
              <w:rPr>
                <w:rFonts w:cstheme="minorHAnsi"/>
                <w:sz w:val="20"/>
                <w:szCs w:val="20"/>
              </w:rPr>
              <w:t>Health &amp; Sanitation</w:t>
            </w:r>
          </w:p>
        </w:tc>
        <w:tc>
          <w:tcPr>
            <w:tcW w:w="2529" w:type="dxa"/>
            <w:gridSpan w:val="3"/>
          </w:tcPr>
          <w:p w14:paraId="77632593" w14:textId="77777777" w:rsidR="00BA49CD" w:rsidRPr="002205D1" w:rsidRDefault="00BA49CD" w:rsidP="007C7AFB">
            <w:pPr>
              <w:rPr>
                <w:rFonts w:cstheme="minorHAnsi"/>
                <w:sz w:val="20"/>
                <w:szCs w:val="20"/>
              </w:rPr>
            </w:pPr>
            <w:r w:rsidRPr="002205D1">
              <w:rPr>
                <w:rFonts w:cstheme="minorHAnsi"/>
                <w:sz w:val="20"/>
                <w:szCs w:val="20"/>
              </w:rPr>
              <w:t xml:space="preserve">CINI implements integrated maternal, child, and adolescent health interventions across multiple states through community-based convergence platforms, including capacity building of frontline workers (AWWs, ASHAs, AWWs, CHOs), delivery of preventive and </w:t>
            </w:r>
            <w:proofErr w:type="spellStart"/>
            <w:r w:rsidRPr="002205D1">
              <w:rPr>
                <w:rFonts w:cstheme="minorHAnsi"/>
                <w:sz w:val="20"/>
                <w:szCs w:val="20"/>
              </w:rPr>
              <w:t>promotive</w:t>
            </w:r>
            <w:proofErr w:type="spellEnd"/>
            <w:r w:rsidRPr="002205D1">
              <w:rPr>
                <w:rFonts w:cstheme="minorHAnsi"/>
                <w:sz w:val="20"/>
                <w:szCs w:val="20"/>
              </w:rPr>
              <w:t xml:space="preserve"> health services, and health system strengthening aligned with national flagship programs such as RMNCAH+N, </w:t>
            </w:r>
            <w:proofErr w:type="spellStart"/>
            <w:r w:rsidRPr="002205D1">
              <w:rPr>
                <w:rFonts w:cstheme="minorHAnsi"/>
                <w:sz w:val="20"/>
                <w:szCs w:val="20"/>
              </w:rPr>
              <w:t>Poshan</w:t>
            </w:r>
            <w:proofErr w:type="spellEnd"/>
            <w:r w:rsidRPr="002205D1">
              <w:rPr>
                <w:rFonts w:cstheme="minorHAnsi"/>
                <w:sz w:val="20"/>
                <w:szCs w:val="20"/>
              </w:rPr>
              <w:t xml:space="preserve"> 2.0, and Anaemia </w:t>
            </w:r>
            <w:proofErr w:type="spellStart"/>
            <w:r w:rsidRPr="002205D1">
              <w:rPr>
                <w:rFonts w:cstheme="minorHAnsi"/>
                <w:sz w:val="20"/>
                <w:szCs w:val="20"/>
              </w:rPr>
              <w:t>Mukt</w:t>
            </w:r>
            <w:proofErr w:type="spellEnd"/>
            <w:r w:rsidRPr="002205D1">
              <w:rPr>
                <w:rFonts w:cstheme="minorHAnsi"/>
                <w:sz w:val="20"/>
                <w:szCs w:val="20"/>
              </w:rPr>
              <w:t xml:space="preserve"> Bharat etc. Activities span identification and at risk screening of pregnant women, tiered antenatal counselling, referral for specialized care; postnatal tracking and immunization of children under two; malnutrition screening and linkage of under-five children to Nutrition Rehabilitation Centres; adolescent-led community </w:t>
            </w:r>
            <w:r w:rsidRPr="002205D1">
              <w:rPr>
                <w:rFonts w:cstheme="minorHAnsi"/>
                <w:sz w:val="20"/>
                <w:szCs w:val="20"/>
              </w:rPr>
              <w:lastRenderedPageBreak/>
              <w:t>awareness, nutritional demonstrations, and SHG and religious leader engagement; and convergence-oriented system strengthening through VHSNDs, Adolescent Health Days, and data-driven stakeholder forums.</w:t>
            </w:r>
          </w:p>
          <w:p w14:paraId="31A56BDE" w14:textId="77777777" w:rsidR="00BA49CD" w:rsidRPr="002205D1" w:rsidRDefault="00BA49CD" w:rsidP="007C7AFB">
            <w:pPr>
              <w:rPr>
                <w:rFonts w:cstheme="minorHAnsi"/>
                <w:sz w:val="20"/>
                <w:szCs w:val="20"/>
              </w:rPr>
            </w:pPr>
          </w:p>
        </w:tc>
        <w:tc>
          <w:tcPr>
            <w:tcW w:w="2390" w:type="dxa"/>
          </w:tcPr>
          <w:p w14:paraId="3227FA0B" w14:textId="77777777" w:rsidR="00BA49CD" w:rsidRPr="002205D1" w:rsidRDefault="00BA49CD" w:rsidP="007C7AFB">
            <w:pPr>
              <w:rPr>
                <w:rFonts w:cstheme="minorHAnsi"/>
                <w:sz w:val="20"/>
                <w:szCs w:val="20"/>
              </w:rPr>
            </w:pPr>
            <w:r w:rsidRPr="002205D1">
              <w:rPr>
                <w:rFonts w:cstheme="minorHAnsi"/>
                <w:sz w:val="20"/>
                <w:szCs w:val="20"/>
              </w:rPr>
              <w:lastRenderedPageBreak/>
              <w:t>Reduction in maternal and neonatal morbidity and mortality, driven by early identification of high-risk pregnancies, structured ANC counselling, and timely referrals to specialized care.</w:t>
            </w:r>
          </w:p>
          <w:p w14:paraId="42B03C08" w14:textId="77777777" w:rsidR="00BA49CD" w:rsidRPr="002205D1" w:rsidRDefault="00BA49CD" w:rsidP="007C7AFB">
            <w:pPr>
              <w:rPr>
                <w:rFonts w:cstheme="minorHAnsi"/>
                <w:sz w:val="20"/>
                <w:szCs w:val="20"/>
              </w:rPr>
            </w:pPr>
            <w:r w:rsidRPr="002205D1">
              <w:rPr>
                <w:rFonts w:cstheme="minorHAnsi"/>
                <w:sz w:val="20"/>
                <w:szCs w:val="20"/>
              </w:rPr>
              <w:t>Improved nutritional outcomes for children under five, enabled by regular growth monitoring, early detection of malnutrition, and linkage to Nutrition Rehabilitation Centres (NRCs).</w:t>
            </w:r>
          </w:p>
          <w:p w14:paraId="7DFBD60B" w14:textId="77777777" w:rsidR="00BA49CD" w:rsidRPr="002205D1" w:rsidRDefault="00BA49CD" w:rsidP="007C7AFB">
            <w:pPr>
              <w:rPr>
                <w:rFonts w:cstheme="minorHAnsi"/>
                <w:sz w:val="20"/>
                <w:szCs w:val="20"/>
              </w:rPr>
            </w:pPr>
            <w:r w:rsidRPr="002205D1">
              <w:rPr>
                <w:rFonts w:cstheme="minorHAnsi"/>
                <w:sz w:val="20"/>
                <w:szCs w:val="20"/>
              </w:rPr>
              <w:t xml:space="preserve">Enhanced age-appropriate immunization coverage </w:t>
            </w:r>
          </w:p>
          <w:p w14:paraId="414F6DB7" w14:textId="77777777" w:rsidR="00BA49CD" w:rsidRPr="002205D1" w:rsidRDefault="00BA49CD" w:rsidP="007C7AFB">
            <w:pPr>
              <w:rPr>
                <w:rFonts w:cstheme="minorHAnsi"/>
                <w:sz w:val="20"/>
                <w:szCs w:val="20"/>
              </w:rPr>
            </w:pPr>
            <w:r w:rsidRPr="002205D1">
              <w:rPr>
                <w:rFonts w:cstheme="minorHAnsi"/>
                <w:sz w:val="20"/>
                <w:szCs w:val="20"/>
              </w:rPr>
              <w:t>Increased community ownership and convergence, through the active participation of SHGs, PRI members, religious leaders, and other local influencers in health and nutrition dialogues.</w:t>
            </w:r>
          </w:p>
          <w:p w14:paraId="1F30D9ED" w14:textId="77777777" w:rsidR="00BA49CD" w:rsidRPr="002205D1" w:rsidRDefault="00BA49CD" w:rsidP="007C7AFB">
            <w:pPr>
              <w:rPr>
                <w:rFonts w:cstheme="minorHAnsi"/>
                <w:sz w:val="20"/>
                <w:szCs w:val="20"/>
              </w:rPr>
            </w:pPr>
            <w:r w:rsidRPr="002205D1">
              <w:rPr>
                <w:rFonts w:cstheme="minorHAnsi"/>
                <w:sz w:val="20"/>
                <w:szCs w:val="20"/>
              </w:rPr>
              <w:t xml:space="preserve">Reduction in anaemia prevalence among </w:t>
            </w:r>
            <w:r w:rsidRPr="002205D1">
              <w:rPr>
                <w:rFonts w:cstheme="minorHAnsi"/>
                <w:sz w:val="20"/>
                <w:szCs w:val="20"/>
              </w:rPr>
              <w:lastRenderedPageBreak/>
              <w:t>adolescent girls and women.</w:t>
            </w:r>
          </w:p>
          <w:p w14:paraId="302527C6" w14:textId="77777777" w:rsidR="00BA49CD" w:rsidRPr="002205D1" w:rsidRDefault="00BA49CD" w:rsidP="007C7AFB">
            <w:pPr>
              <w:rPr>
                <w:rFonts w:cstheme="minorHAnsi"/>
                <w:sz w:val="20"/>
                <w:szCs w:val="20"/>
              </w:rPr>
            </w:pPr>
            <w:r w:rsidRPr="002205D1">
              <w:rPr>
                <w:rFonts w:cstheme="minorHAnsi"/>
                <w:sz w:val="20"/>
                <w:szCs w:val="20"/>
              </w:rPr>
              <w:t>Capacity enhancement of frontline workers (FLWs) resulting in improved service delivery quality, community engagement, and referral efficiencies.</w:t>
            </w:r>
          </w:p>
          <w:p w14:paraId="1C73A622" w14:textId="77777777" w:rsidR="00BA49CD" w:rsidRPr="002205D1" w:rsidRDefault="00BA49CD" w:rsidP="007C7AFB">
            <w:pPr>
              <w:rPr>
                <w:rFonts w:cstheme="minorHAnsi"/>
                <w:sz w:val="20"/>
                <w:szCs w:val="20"/>
              </w:rPr>
            </w:pPr>
            <w:r w:rsidRPr="002205D1">
              <w:rPr>
                <w:rFonts w:cstheme="minorHAnsi"/>
                <w:sz w:val="20"/>
                <w:szCs w:val="20"/>
              </w:rPr>
              <w:t>Operationalization of data-driven planning and decision-making, supported by robust monitoring forums like VHSNDs, AHDs, and MIS meetings at block and GP levels.</w:t>
            </w:r>
          </w:p>
          <w:p w14:paraId="1BB9199B" w14:textId="77777777" w:rsidR="00BA49CD" w:rsidRPr="002205D1" w:rsidRDefault="00BA49CD" w:rsidP="007C7AFB">
            <w:pPr>
              <w:jc w:val="center"/>
              <w:rPr>
                <w:rFonts w:cstheme="minorHAnsi"/>
                <w:sz w:val="20"/>
                <w:szCs w:val="20"/>
              </w:rPr>
            </w:pPr>
          </w:p>
        </w:tc>
        <w:tc>
          <w:tcPr>
            <w:tcW w:w="2183" w:type="dxa"/>
            <w:gridSpan w:val="2"/>
          </w:tcPr>
          <w:p w14:paraId="27180C14" w14:textId="77777777" w:rsidR="00BA49CD" w:rsidRPr="002205D1" w:rsidRDefault="00BA49CD" w:rsidP="007C7AFB">
            <w:pPr>
              <w:rPr>
                <w:rFonts w:cstheme="minorHAnsi"/>
                <w:sz w:val="20"/>
                <w:szCs w:val="20"/>
              </w:rPr>
            </w:pPr>
            <w:r w:rsidRPr="002205D1">
              <w:rPr>
                <w:rFonts w:cstheme="minorHAnsi"/>
                <w:b/>
                <w:bCs/>
                <w:sz w:val="20"/>
                <w:szCs w:val="20"/>
              </w:rPr>
              <w:lastRenderedPageBreak/>
              <w:t xml:space="preserve">51 years </w:t>
            </w:r>
            <w:r w:rsidRPr="002205D1">
              <w:rPr>
                <w:rFonts w:cstheme="minorHAnsi"/>
                <w:sz w:val="20"/>
                <w:szCs w:val="20"/>
              </w:rPr>
              <w:t>of continuous service in public health and nutrition, with proven impact in diverse geographies</w:t>
            </w:r>
          </w:p>
        </w:tc>
        <w:tc>
          <w:tcPr>
            <w:tcW w:w="2288" w:type="dxa"/>
          </w:tcPr>
          <w:p w14:paraId="60941AA7" w14:textId="77777777" w:rsidR="00BA49CD" w:rsidRPr="002205D1" w:rsidRDefault="00BA49CD" w:rsidP="007C7AFB">
            <w:pPr>
              <w:rPr>
                <w:rFonts w:cstheme="minorHAnsi"/>
                <w:sz w:val="20"/>
                <w:szCs w:val="20"/>
              </w:rPr>
            </w:pPr>
            <w:r w:rsidRPr="002205D1">
              <w:rPr>
                <w:rFonts w:cstheme="minorHAnsi"/>
                <w:sz w:val="20"/>
                <w:szCs w:val="20"/>
              </w:rPr>
              <w:t>Ministry of Health &amp; Family Welfare</w:t>
            </w:r>
          </w:p>
          <w:p w14:paraId="2CCF6C22" w14:textId="77777777" w:rsidR="00BA49CD" w:rsidRPr="002205D1" w:rsidRDefault="00BA49CD" w:rsidP="007C7AFB">
            <w:pPr>
              <w:rPr>
                <w:rFonts w:cstheme="minorHAnsi"/>
                <w:sz w:val="20"/>
                <w:szCs w:val="20"/>
              </w:rPr>
            </w:pPr>
            <w:r w:rsidRPr="002205D1">
              <w:rPr>
                <w:rFonts w:cstheme="minorHAnsi"/>
                <w:sz w:val="20"/>
                <w:szCs w:val="20"/>
              </w:rPr>
              <w:t>Ministry of Women &amp; Child Development</w:t>
            </w:r>
          </w:p>
          <w:p w14:paraId="2C742AAC" w14:textId="77777777" w:rsidR="00BA49CD" w:rsidRPr="002205D1" w:rsidRDefault="00BA49CD" w:rsidP="007C7AFB">
            <w:pPr>
              <w:rPr>
                <w:rFonts w:cstheme="minorHAnsi"/>
                <w:sz w:val="20"/>
                <w:szCs w:val="20"/>
              </w:rPr>
            </w:pPr>
            <w:proofErr w:type="spellStart"/>
            <w:r w:rsidRPr="002205D1">
              <w:rPr>
                <w:rFonts w:cstheme="minorHAnsi"/>
                <w:sz w:val="20"/>
                <w:szCs w:val="20"/>
              </w:rPr>
              <w:t>Azim</w:t>
            </w:r>
            <w:proofErr w:type="spellEnd"/>
            <w:r w:rsidRPr="002205D1">
              <w:rPr>
                <w:rFonts w:cstheme="minorHAnsi"/>
                <w:sz w:val="20"/>
                <w:szCs w:val="20"/>
              </w:rPr>
              <w:t xml:space="preserve"> </w:t>
            </w:r>
            <w:proofErr w:type="spellStart"/>
            <w:r w:rsidRPr="002205D1">
              <w:rPr>
                <w:rFonts w:cstheme="minorHAnsi"/>
                <w:sz w:val="20"/>
                <w:szCs w:val="20"/>
              </w:rPr>
              <w:t>Premji</w:t>
            </w:r>
            <w:proofErr w:type="spellEnd"/>
            <w:r w:rsidRPr="002205D1">
              <w:rPr>
                <w:rFonts w:cstheme="minorHAnsi"/>
                <w:sz w:val="20"/>
                <w:szCs w:val="20"/>
              </w:rPr>
              <w:t xml:space="preserve"> Foundation</w:t>
            </w:r>
          </w:p>
          <w:p w14:paraId="7F95C58C" w14:textId="77777777" w:rsidR="00BA49CD" w:rsidRPr="002205D1" w:rsidRDefault="00BA49CD" w:rsidP="007C7AFB">
            <w:pPr>
              <w:rPr>
                <w:rFonts w:cstheme="minorHAnsi"/>
                <w:sz w:val="20"/>
                <w:szCs w:val="20"/>
              </w:rPr>
            </w:pPr>
            <w:r w:rsidRPr="002205D1">
              <w:rPr>
                <w:rFonts w:cstheme="minorHAnsi"/>
                <w:sz w:val="20"/>
                <w:szCs w:val="20"/>
              </w:rPr>
              <w:t>Axis Bank Foundation</w:t>
            </w:r>
          </w:p>
          <w:p w14:paraId="2FC88D7D" w14:textId="77777777" w:rsidR="00BA49CD" w:rsidRPr="002205D1" w:rsidRDefault="00BA49CD" w:rsidP="007C7AFB">
            <w:pPr>
              <w:rPr>
                <w:rFonts w:cstheme="minorHAnsi"/>
                <w:sz w:val="20"/>
                <w:szCs w:val="20"/>
              </w:rPr>
            </w:pPr>
            <w:r w:rsidRPr="002205D1">
              <w:rPr>
                <w:rFonts w:cstheme="minorHAnsi"/>
                <w:sz w:val="20"/>
                <w:szCs w:val="20"/>
              </w:rPr>
              <w:t>HCL Foundation</w:t>
            </w:r>
          </w:p>
          <w:p w14:paraId="3BE8B12D" w14:textId="77777777" w:rsidR="00BA49CD" w:rsidRPr="002205D1" w:rsidRDefault="00BA49CD" w:rsidP="007C7AFB">
            <w:pPr>
              <w:rPr>
                <w:rFonts w:cstheme="minorHAnsi"/>
                <w:sz w:val="20"/>
                <w:szCs w:val="20"/>
              </w:rPr>
            </w:pPr>
            <w:r w:rsidRPr="002205D1">
              <w:rPr>
                <w:rFonts w:cstheme="minorHAnsi"/>
                <w:sz w:val="20"/>
                <w:szCs w:val="20"/>
              </w:rPr>
              <w:t>JSW Foundation</w:t>
            </w:r>
          </w:p>
          <w:p w14:paraId="68E1F119" w14:textId="77777777" w:rsidR="00BA49CD" w:rsidRPr="002205D1" w:rsidRDefault="00BA49CD" w:rsidP="007C7AFB">
            <w:pPr>
              <w:rPr>
                <w:rFonts w:cstheme="minorHAnsi"/>
                <w:sz w:val="20"/>
                <w:szCs w:val="20"/>
              </w:rPr>
            </w:pPr>
            <w:r w:rsidRPr="002205D1">
              <w:rPr>
                <w:rFonts w:cstheme="minorHAnsi"/>
                <w:sz w:val="20"/>
                <w:szCs w:val="20"/>
              </w:rPr>
              <w:t>L&amp;T Foundation</w:t>
            </w:r>
          </w:p>
          <w:p w14:paraId="3EEB3F8C" w14:textId="77777777" w:rsidR="00BA49CD" w:rsidRPr="002205D1" w:rsidRDefault="00BA49CD" w:rsidP="007C7AFB">
            <w:pPr>
              <w:rPr>
                <w:rFonts w:cstheme="minorHAnsi"/>
                <w:sz w:val="20"/>
                <w:szCs w:val="20"/>
              </w:rPr>
            </w:pPr>
            <w:r w:rsidRPr="002205D1">
              <w:rPr>
                <w:rFonts w:cstheme="minorHAnsi"/>
                <w:sz w:val="20"/>
                <w:szCs w:val="20"/>
              </w:rPr>
              <w:t>Tata Chemicals</w:t>
            </w:r>
          </w:p>
          <w:p w14:paraId="61F1B42D" w14:textId="77777777" w:rsidR="00BA49CD" w:rsidRPr="002205D1" w:rsidRDefault="00BA49CD" w:rsidP="007C7AFB">
            <w:pPr>
              <w:rPr>
                <w:rFonts w:cstheme="minorHAnsi"/>
                <w:sz w:val="20"/>
                <w:szCs w:val="20"/>
              </w:rPr>
            </w:pPr>
            <w:proofErr w:type="spellStart"/>
            <w:r w:rsidRPr="002205D1">
              <w:rPr>
                <w:rFonts w:cstheme="minorHAnsi"/>
                <w:sz w:val="20"/>
                <w:szCs w:val="20"/>
              </w:rPr>
              <w:t>Cipla</w:t>
            </w:r>
            <w:proofErr w:type="spellEnd"/>
            <w:r w:rsidRPr="002205D1">
              <w:rPr>
                <w:rFonts w:cstheme="minorHAnsi"/>
                <w:sz w:val="20"/>
                <w:szCs w:val="20"/>
              </w:rPr>
              <w:t xml:space="preserve"> Foundation</w:t>
            </w:r>
          </w:p>
          <w:p w14:paraId="109A05C8" w14:textId="77777777" w:rsidR="00BA49CD" w:rsidRPr="002205D1" w:rsidRDefault="00BA49CD" w:rsidP="007C7AFB">
            <w:pPr>
              <w:rPr>
                <w:rFonts w:cstheme="minorHAnsi"/>
                <w:sz w:val="20"/>
                <w:szCs w:val="20"/>
              </w:rPr>
            </w:pPr>
            <w:r w:rsidRPr="002205D1">
              <w:rPr>
                <w:rFonts w:cstheme="minorHAnsi"/>
                <w:sz w:val="20"/>
                <w:szCs w:val="20"/>
              </w:rPr>
              <w:t>VAHDAM Teas Ltd</w:t>
            </w:r>
          </w:p>
          <w:p w14:paraId="7FDC7E8D" w14:textId="77777777" w:rsidR="00BA49CD" w:rsidRPr="002205D1" w:rsidRDefault="00BA49CD" w:rsidP="007C7AFB">
            <w:pPr>
              <w:rPr>
                <w:rFonts w:cstheme="minorHAnsi"/>
                <w:sz w:val="20"/>
                <w:szCs w:val="20"/>
              </w:rPr>
            </w:pPr>
            <w:r w:rsidRPr="002205D1">
              <w:rPr>
                <w:rFonts w:cstheme="minorHAnsi"/>
                <w:sz w:val="20"/>
                <w:szCs w:val="20"/>
              </w:rPr>
              <w:t>Calcutta Electric Supply Corporation</w:t>
            </w:r>
          </w:p>
          <w:p w14:paraId="48EFF091" w14:textId="77777777" w:rsidR="00BA49CD" w:rsidRPr="002205D1" w:rsidRDefault="00BA49CD" w:rsidP="007C7AFB">
            <w:pPr>
              <w:rPr>
                <w:rFonts w:cstheme="minorHAnsi"/>
                <w:sz w:val="20"/>
                <w:szCs w:val="20"/>
              </w:rPr>
            </w:pPr>
            <w:r w:rsidRPr="002205D1">
              <w:rPr>
                <w:rFonts w:cstheme="minorHAnsi"/>
                <w:sz w:val="20"/>
                <w:szCs w:val="20"/>
              </w:rPr>
              <w:t>Oracle</w:t>
            </w:r>
          </w:p>
          <w:p w14:paraId="37ECC291" w14:textId="77777777" w:rsidR="00BA49CD" w:rsidRPr="002205D1" w:rsidRDefault="00BA49CD" w:rsidP="007C7AFB">
            <w:pPr>
              <w:rPr>
                <w:rFonts w:cstheme="minorHAnsi"/>
                <w:sz w:val="20"/>
                <w:szCs w:val="20"/>
              </w:rPr>
            </w:pPr>
            <w:r w:rsidRPr="002205D1">
              <w:rPr>
                <w:rFonts w:cstheme="minorHAnsi"/>
                <w:sz w:val="20"/>
                <w:szCs w:val="20"/>
              </w:rPr>
              <w:t>National Stock Exchange Foundation</w:t>
            </w:r>
          </w:p>
          <w:p w14:paraId="10F110FE" w14:textId="77777777" w:rsidR="00BA49CD" w:rsidRPr="002205D1" w:rsidRDefault="00BA49CD" w:rsidP="007C7AFB">
            <w:pPr>
              <w:rPr>
                <w:rFonts w:cstheme="minorHAnsi"/>
                <w:sz w:val="20"/>
                <w:szCs w:val="20"/>
              </w:rPr>
            </w:pPr>
            <w:proofErr w:type="spellStart"/>
            <w:r w:rsidRPr="002205D1">
              <w:rPr>
                <w:rFonts w:cstheme="minorHAnsi"/>
                <w:sz w:val="20"/>
                <w:szCs w:val="20"/>
              </w:rPr>
              <w:t>IndusInd</w:t>
            </w:r>
            <w:proofErr w:type="spellEnd"/>
            <w:r w:rsidRPr="002205D1">
              <w:rPr>
                <w:rFonts w:cstheme="minorHAnsi"/>
                <w:sz w:val="20"/>
                <w:szCs w:val="20"/>
              </w:rPr>
              <w:t xml:space="preserve"> Bank Ltd.</w:t>
            </w:r>
          </w:p>
          <w:p w14:paraId="0B258B5C" w14:textId="77777777" w:rsidR="00BA49CD" w:rsidRPr="002205D1" w:rsidRDefault="00BA49CD" w:rsidP="007C7AFB">
            <w:pPr>
              <w:rPr>
                <w:rFonts w:cstheme="minorHAnsi"/>
                <w:sz w:val="20"/>
                <w:szCs w:val="20"/>
              </w:rPr>
            </w:pPr>
            <w:r w:rsidRPr="002205D1">
              <w:rPr>
                <w:rFonts w:cstheme="minorHAnsi"/>
                <w:sz w:val="20"/>
                <w:szCs w:val="20"/>
              </w:rPr>
              <w:t>Impact Foundation India (DASRA)</w:t>
            </w:r>
          </w:p>
          <w:p w14:paraId="3A600CE8" w14:textId="77777777" w:rsidR="00BA49CD" w:rsidRPr="002205D1" w:rsidRDefault="00BA49CD" w:rsidP="007C7AFB">
            <w:pPr>
              <w:rPr>
                <w:rFonts w:cstheme="minorHAnsi"/>
                <w:sz w:val="20"/>
                <w:szCs w:val="20"/>
              </w:rPr>
            </w:pPr>
            <w:proofErr w:type="spellStart"/>
            <w:r w:rsidRPr="002205D1">
              <w:rPr>
                <w:rFonts w:cstheme="minorHAnsi"/>
                <w:sz w:val="20"/>
                <w:szCs w:val="20"/>
              </w:rPr>
              <w:t>Fondazione</w:t>
            </w:r>
            <w:proofErr w:type="spellEnd"/>
            <w:r w:rsidRPr="002205D1">
              <w:rPr>
                <w:rFonts w:cstheme="minorHAnsi"/>
                <w:sz w:val="20"/>
                <w:szCs w:val="20"/>
              </w:rPr>
              <w:t xml:space="preserve"> San Zeno</w:t>
            </w:r>
          </w:p>
          <w:p w14:paraId="11DBFADF" w14:textId="77777777" w:rsidR="00BA49CD" w:rsidRPr="002205D1" w:rsidRDefault="00BA49CD" w:rsidP="007C7AFB">
            <w:pPr>
              <w:rPr>
                <w:rFonts w:cstheme="minorHAnsi"/>
                <w:sz w:val="20"/>
                <w:szCs w:val="20"/>
              </w:rPr>
            </w:pPr>
            <w:r w:rsidRPr="002205D1">
              <w:rPr>
                <w:rFonts w:cstheme="minorHAnsi"/>
                <w:sz w:val="20"/>
                <w:szCs w:val="20"/>
              </w:rPr>
              <w:t>Bose Legacy Foundation</w:t>
            </w:r>
          </w:p>
          <w:p w14:paraId="3F3407A4" w14:textId="77777777" w:rsidR="00BA49CD" w:rsidRPr="002205D1" w:rsidRDefault="00BA49CD" w:rsidP="007C7AFB">
            <w:pPr>
              <w:rPr>
                <w:rFonts w:cstheme="minorHAnsi"/>
                <w:sz w:val="20"/>
                <w:szCs w:val="20"/>
              </w:rPr>
            </w:pPr>
            <w:r w:rsidRPr="002205D1">
              <w:rPr>
                <w:rFonts w:cstheme="minorHAnsi"/>
                <w:sz w:val="20"/>
                <w:szCs w:val="20"/>
              </w:rPr>
              <w:t>Columbia Group for Children – Columbia University</w:t>
            </w:r>
          </w:p>
          <w:p w14:paraId="4A15F51F" w14:textId="77777777" w:rsidR="00BA49CD" w:rsidRPr="002205D1" w:rsidRDefault="00BA49CD" w:rsidP="007C7AFB">
            <w:pPr>
              <w:rPr>
                <w:rFonts w:cstheme="minorHAnsi"/>
                <w:sz w:val="20"/>
                <w:szCs w:val="20"/>
              </w:rPr>
            </w:pPr>
            <w:r w:rsidRPr="002205D1">
              <w:rPr>
                <w:rFonts w:cstheme="minorHAnsi"/>
                <w:sz w:val="20"/>
                <w:szCs w:val="20"/>
              </w:rPr>
              <w:t>USAID</w:t>
            </w:r>
          </w:p>
          <w:p w14:paraId="4769783C" w14:textId="77777777" w:rsidR="00BA49CD" w:rsidRPr="002205D1" w:rsidRDefault="00BA49CD" w:rsidP="007C7AFB">
            <w:pPr>
              <w:rPr>
                <w:rFonts w:cstheme="minorHAnsi"/>
                <w:sz w:val="20"/>
                <w:szCs w:val="20"/>
              </w:rPr>
            </w:pPr>
            <w:r w:rsidRPr="002205D1">
              <w:rPr>
                <w:rFonts w:cstheme="minorHAnsi"/>
                <w:sz w:val="20"/>
                <w:szCs w:val="20"/>
              </w:rPr>
              <w:t>UNFPA</w:t>
            </w:r>
          </w:p>
          <w:p w14:paraId="343664B3" w14:textId="77777777" w:rsidR="00BA49CD" w:rsidRPr="002205D1" w:rsidRDefault="00BA49CD" w:rsidP="007C7AFB">
            <w:pPr>
              <w:rPr>
                <w:rFonts w:cstheme="minorHAnsi"/>
                <w:sz w:val="20"/>
                <w:szCs w:val="20"/>
              </w:rPr>
            </w:pPr>
            <w:r w:rsidRPr="002205D1">
              <w:rPr>
                <w:rFonts w:cstheme="minorHAnsi"/>
                <w:sz w:val="20"/>
                <w:szCs w:val="20"/>
              </w:rPr>
              <w:t>UNICEF</w:t>
            </w:r>
          </w:p>
          <w:p w14:paraId="25C1E4C5" w14:textId="77777777" w:rsidR="00BA49CD" w:rsidRPr="002205D1" w:rsidRDefault="00BA49CD" w:rsidP="007C7AFB">
            <w:pPr>
              <w:rPr>
                <w:rFonts w:cstheme="minorHAnsi"/>
                <w:sz w:val="20"/>
                <w:szCs w:val="20"/>
              </w:rPr>
            </w:pPr>
            <w:r w:rsidRPr="002205D1">
              <w:rPr>
                <w:rFonts w:cstheme="minorHAnsi"/>
                <w:sz w:val="20"/>
                <w:szCs w:val="20"/>
              </w:rPr>
              <w:t>Indian Council of Medical Research (ICMR)</w:t>
            </w:r>
          </w:p>
          <w:p w14:paraId="1A7226D2" w14:textId="77777777" w:rsidR="00BA49CD" w:rsidRPr="002205D1" w:rsidRDefault="00BA49CD" w:rsidP="007C7AFB">
            <w:pPr>
              <w:rPr>
                <w:rFonts w:cstheme="minorHAnsi"/>
                <w:sz w:val="20"/>
                <w:szCs w:val="20"/>
              </w:rPr>
            </w:pPr>
            <w:r w:rsidRPr="002205D1">
              <w:rPr>
                <w:rFonts w:cstheme="minorHAnsi"/>
                <w:sz w:val="20"/>
                <w:szCs w:val="20"/>
              </w:rPr>
              <w:lastRenderedPageBreak/>
              <w:t>Tata Institute of Social Sciences (TISS)</w:t>
            </w:r>
          </w:p>
          <w:p w14:paraId="2848042E" w14:textId="77777777" w:rsidR="00BA49CD" w:rsidRPr="002205D1" w:rsidRDefault="00BA49CD" w:rsidP="007C7AFB">
            <w:pPr>
              <w:rPr>
                <w:rFonts w:cstheme="minorHAnsi"/>
                <w:sz w:val="20"/>
                <w:szCs w:val="20"/>
              </w:rPr>
            </w:pPr>
            <w:r w:rsidRPr="002205D1">
              <w:rPr>
                <w:rFonts w:cstheme="minorHAnsi"/>
                <w:sz w:val="20"/>
                <w:szCs w:val="20"/>
              </w:rPr>
              <w:t>JHPIEGO</w:t>
            </w:r>
          </w:p>
          <w:p w14:paraId="6DD533E5" w14:textId="77777777" w:rsidR="00BA49CD" w:rsidRPr="002205D1" w:rsidRDefault="00BA49CD" w:rsidP="007C7AFB">
            <w:pPr>
              <w:rPr>
                <w:rFonts w:cstheme="minorHAnsi"/>
                <w:sz w:val="20"/>
                <w:szCs w:val="20"/>
              </w:rPr>
            </w:pPr>
            <w:r w:rsidRPr="002205D1">
              <w:rPr>
                <w:rFonts w:cstheme="minorHAnsi"/>
                <w:sz w:val="20"/>
                <w:szCs w:val="20"/>
              </w:rPr>
              <w:t>The George Institute</w:t>
            </w:r>
          </w:p>
          <w:p w14:paraId="2734DA92" w14:textId="77777777" w:rsidR="00BA49CD" w:rsidRPr="002205D1" w:rsidRDefault="00BA49CD" w:rsidP="007C7AFB">
            <w:pPr>
              <w:rPr>
                <w:rFonts w:cstheme="minorHAnsi"/>
                <w:sz w:val="20"/>
                <w:szCs w:val="20"/>
              </w:rPr>
            </w:pPr>
            <w:r w:rsidRPr="002205D1">
              <w:rPr>
                <w:rFonts w:cstheme="minorHAnsi"/>
                <w:sz w:val="20"/>
                <w:szCs w:val="20"/>
              </w:rPr>
              <w:t>District Mineral Fund</w:t>
            </w:r>
          </w:p>
          <w:p w14:paraId="31B1C89D" w14:textId="77777777" w:rsidR="00BA49CD" w:rsidRPr="002205D1" w:rsidRDefault="00BA49CD" w:rsidP="007C7AFB">
            <w:pPr>
              <w:rPr>
                <w:rFonts w:cstheme="minorHAnsi"/>
                <w:sz w:val="20"/>
                <w:szCs w:val="20"/>
              </w:rPr>
            </w:pPr>
            <w:proofErr w:type="spellStart"/>
            <w:r w:rsidRPr="002205D1">
              <w:rPr>
                <w:rFonts w:cstheme="minorHAnsi"/>
                <w:sz w:val="20"/>
                <w:szCs w:val="20"/>
              </w:rPr>
              <w:t>Senapati</w:t>
            </w:r>
            <w:proofErr w:type="spellEnd"/>
            <w:r w:rsidRPr="002205D1">
              <w:rPr>
                <w:rFonts w:cstheme="minorHAnsi"/>
                <w:sz w:val="20"/>
                <w:szCs w:val="20"/>
              </w:rPr>
              <w:t xml:space="preserve"> Trust</w:t>
            </w:r>
          </w:p>
          <w:p w14:paraId="0C6A0402" w14:textId="77777777" w:rsidR="00BA49CD" w:rsidRPr="002205D1" w:rsidRDefault="00BA49CD" w:rsidP="007C7AFB">
            <w:pPr>
              <w:rPr>
                <w:rFonts w:cstheme="minorHAnsi"/>
                <w:sz w:val="20"/>
                <w:szCs w:val="20"/>
              </w:rPr>
            </w:pPr>
            <w:proofErr w:type="spellStart"/>
            <w:r w:rsidRPr="002205D1">
              <w:rPr>
                <w:rFonts w:cstheme="minorHAnsi"/>
                <w:sz w:val="20"/>
                <w:szCs w:val="20"/>
              </w:rPr>
              <w:t>Arogya</w:t>
            </w:r>
            <w:proofErr w:type="spellEnd"/>
            <w:r w:rsidRPr="002205D1">
              <w:rPr>
                <w:rFonts w:cstheme="minorHAnsi"/>
                <w:sz w:val="20"/>
                <w:szCs w:val="20"/>
              </w:rPr>
              <w:t xml:space="preserve"> World</w:t>
            </w:r>
          </w:p>
        </w:tc>
        <w:tc>
          <w:tcPr>
            <w:tcW w:w="1608" w:type="dxa"/>
          </w:tcPr>
          <w:p w14:paraId="5A287374" w14:textId="77777777" w:rsidR="00BA49CD" w:rsidRPr="00060848" w:rsidRDefault="00BA49CD" w:rsidP="007C7AFB">
            <w:pPr>
              <w:jc w:val="center"/>
              <w:rPr>
                <w:rFonts w:ascii="Arial" w:hAnsi="Arial" w:cs="Arial"/>
              </w:rPr>
            </w:pPr>
          </w:p>
        </w:tc>
      </w:tr>
      <w:tr w:rsidR="00BA49CD" w:rsidRPr="00060848" w14:paraId="7F0D83E5" w14:textId="77777777" w:rsidTr="00AD7424">
        <w:tc>
          <w:tcPr>
            <w:tcW w:w="834" w:type="dxa"/>
          </w:tcPr>
          <w:p w14:paraId="656E0ACB" w14:textId="77777777" w:rsidR="00BA49CD" w:rsidRPr="002205D1" w:rsidRDefault="00BA49CD" w:rsidP="007C7AFB">
            <w:pPr>
              <w:pStyle w:val="ListParagraph"/>
              <w:numPr>
                <w:ilvl w:val="0"/>
                <w:numId w:val="5"/>
              </w:numPr>
              <w:jc w:val="center"/>
              <w:rPr>
                <w:rFonts w:cstheme="minorHAnsi"/>
                <w:b/>
                <w:bCs/>
                <w:sz w:val="20"/>
                <w:szCs w:val="20"/>
              </w:rPr>
            </w:pPr>
          </w:p>
        </w:tc>
        <w:tc>
          <w:tcPr>
            <w:tcW w:w="2116" w:type="dxa"/>
          </w:tcPr>
          <w:p w14:paraId="49A0FE96" w14:textId="77777777" w:rsidR="00BA49CD" w:rsidRPr="002205D1" w:rsidRDefault="00BA49CD" w:rsidP="007C7AFB">
            <w:pPr>
              <w:rPr>
                <w:rFonts w:cstheme="minorHAnsi"/>
                <w:sz w:val="20"/>
                <w:szCs w:val="20"/>
              </w:rPr>
            </w:pPr>
            <w:r w:rsidRPr="002205D1">
              <w:rPr>
                <w:rFonts w:cstheme="minorHAnsi"/>
                <w:sz w:val="20"/>
                <w:szCs w:val="20"/>
              </w:rPr>
              <w:t>Education, Skills &amp; Livelihood Development</w:t>
            </w:r>
          </w:p>
        </w:tc>
        <w:tc>
          <w:tcPr>
            <w:tcW w:w="2529" w:type="dxa"/>
            <w:gridSpan w:val="3"/>
          </w:tcPr>
          <w:p w14:paraId="4053AF76" w14:textId="77777777" w:rsidR="00BA49CD" w:rsidRPr="002205D1" w:rsidRDefault="00BA49CD" w:rsidP="007C7AFB">
            <w:pPr>
              <w:jc w:val="both"/>
              <w:rPr>
                <w:rFonts w:cstheme="minorHAnsi"/>
                <w:sz w:val="20"/>
                <w:szCs w:val="20"/>
              </w:rPr>
            </w:pPr>
            <w:r w:rsidRPr="002205D1">
              <w:rPr>
                <w:rFonts w:cstheme="minorHAnsi"/>
                <w:sz w:val="20"/>
                <w:szCs w:val="20"/>
              </w:rPr>
              <w:t>Education for ALL- providing supplementary education support through Learning Centres to children from pre-primary classes till higher secondary classes in continuum of care approach.</w:t>
            </w:r>
          </w:p>
          <w:p w14:paraId="657F1C14" w14:textId="77777777" w:rsidR="00BA49CD" w:rsidRPr="002205D1" w:rsidRDefault="00BA49CD" w:rsidP="007C7AFB">
            <w:pPr>
              <w:jc w:val="both"/>
              <w:rPr>
                <w:rFonts w:cstheme="minorHAnsi"/>
                <w:sz w:val="20"/>
                <w:szCs w:val="20"/>
              </w:rPr>
            </w:pPr>
          </w:p>
          <w:p w14:paraId="58651FC7" w14:textId="77777777" w:rsidR="00BA49CD" w:rsidRPr="002205D1" w:rsidRDefault="00BA49CD" w:rsidP="007C7AFB">
            <w:pPr>
              <w:jc w:val="both"/>
              <w:rPr>
                <w:rFonts w:cstheme="minorHAnsi"/>
                <w:sz w:val="20"/>
                <w:szCs w:val="20"/>
              </w:rPr>
            </w:pPr>
            <w:r w:rsidRPr="002205D1">
              <w:rPr>
                <w:rFonts w:cstheme="minorHAnsi"/>
                <w:sz w:val="20"/>
                <w:szCs w:val="20"/>
              </w:rPr>
              <w:t>Supporting SSM Government schools in reducing learning gap among their students and making the schools child friendly</w:t>
            </w:r>
          </w:p>
          <w:p w14:paraId="3A810071" w14:textId="77777777" w:rsidR="00BA49CD" w:rsidRPr="002205D1" w:rsidRDefault="00BA49CD" w:rsidP="007C7AFB">
            <w:pPr>
              <w:rPr>
                <w:rFonts w:eastAsia="Times New Roman" w:cstheme="minorHAnsi"/>
                <w:color w:val="000000"/>
                <w:sz w:val="20"/>
                <w:szCs w:val="20"/>
                <w:lang w:val="en-US"/>
              </w:rPr>
            </w:pPr>
            <w:r w:rsidRPr="002205D1">
              <w:rPr>
                <w:rFonts w:eastAsia="Times New Roman" w:cstheme="minorHAnsi"/>
                <w:color w:val="000000"/>
                <w:sz w:val="20"/>
                <w:szCs w:val="20"/>
              </w:rPr>
              <w:t xml:space="preserve">Content development for learning gap reduction among children following </w:t>
            </w:r>
            <w:r w:rsidRPr="002205D1">
              <w:rPr>
                <w:rFonts w:eastAsia="Times New Roman" w:cstheme="minorHAnsi"/>
                <w:color w:val="000000"/>
                <w:sz w:val="20"/>
                <w:szCs w:val="20"/>
              </w:rPr>
              <w:lastRenderedPageBreak/>
              <w:t xml:space="preserve">acceleration method based on government curriculum </w:t>
            </w:r>
          </w:p>
          <w:p w14:paraId="01FABF27" w14:textId="77777777" w:rsidR="00BA49CD" w:rsidRPr="002205D1" w:rsidRDefault="00BA49CD" w:rsidP="007C7AFB">
            <w:pPr>
              <w:rPr>
                <w:rFonts w:eastAsia="Times New Roman" w:cstheme="minorHAnsi"/>
                <w:color w:val="000000"/>
                <w:sz w:val="20"/>
                <w:szCs w:val="20"/>
                <w:lang w:val="en-US"/>
              </w:rPr>
            </w:pPr>
            <w:r w:rsidRPr="002205D1">
              <w:rPr>
                <w:rFonts w:eastAsia="Times New Roman" w:cstheme="minorHAnsi"/>
                <w:color w:val="000000"/>
                <w:sz w:val="20"/>
                <w:szCs w:val="20"/>
                <w:lang w:val="en-US"/>
              </w:rPr>
              <w:t>Community based tracking of children was done (as well as provision of door step education) to reduce Drop Out</w:t>
            </w:r>
          </w:p>
          <w:p w14:paraId="0B83F551" w14:textId="77777777" w:rsidR="00BA49CD" w:rsidRPr="002205D1" w:rsidRDefault="00BA49CD" w:rsidP="007C7AFB">
            <w:pPr>
              <w:rPr>
                <w:rFonts w:eastAsia="Times New Roman" w:cstheme="minorHAnsi"/>
                <w:color w:val="000000"/>
                <w:sz w:val="20"/>
                <w:szCs w:val="20"/>
                <w:lang w:val="en-US"/>
              </w:rPr>
            </w:pPr>
            <w:r w:rsidRPr="002205D1">
              <w:rPr>
                <w:rFonts w:eastAsia="Times New Roman" w:cstheme="minorHAnsi"/>
                <w:color w:val="000000"/>
                <w:sz w:val="20"/>
                <w:szCs w:val="20"/>
                <w:lang w:val="en-US"/>
              </w:rPr>
              <w:t>Reading Campaign in Various Government Schools</w:t>
            </w:r>
          </w:p>
          <w:p w14:paraId="6066D61B" w14:textId="77777777" w:rsidR="00BA49CD" w:rsidRPr="002205D1" w:rsidRDefault="00BA49CD" w:rsidP="007C7AFB">
            <w:pPr>
              <w:rPr>
                <w:rFonts w:eastAsia="Times New Roman" w:cstheme="minorHAnsi"/>
                <w:color w:val="000000"/>
                <w:sz w:val="20"/>
                <w:szCs w:val="20"/>
                <w:lang w:val="en-US"/>
              </w:rPr>
            </w:pPr>
            <w:r w:rsidRPr="002205D1">
              <w:rPr>
                <w:rFonts w:eastAsia="Times New Roman" w:cstheme="minorHAnsi"/>
                <w:color w:val="000000"/>
                <w:sz w:val="20"/>
                <w:szCs w:val="20"/>
                <w:lang w:val="en-US"/>
              </w:rPr>
              <w:t>Digital and financial literacy to children</w:t>
            </w:r>
          </w:p>
          <w:p w14:paraId="6430A4AF"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Inclusive Education support to children in West Bengal</w:t>
            </w:r>
          </w:p>
          <w:p w14:paraId="392ACB28" w14:textId="77777777" w:rsidR="00BA49CD" w:rsidRPr="002205D1" w:rsidRDefault="00BA49CD" w:rsidP="007C7AFB">
            <w:pPr>
              <w:jc w:val="both"/>
              <w:rPr>
                <w:rFonts w:eastAsia="Times New Roman" w:cstheme="minorHAnsi"/>
                <w:color w:val="000000"/>
                <w:sz w:val="20"/>
                <w:szCs w:val="20"/>
                <w:lang w:val="en-US"/>
              </w:rPr>
            </w:pPr>
          </w:p>
          <w:p w14:paraId="39C0817E"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Supporting Resource Rooms for inclusive education</w:t>
            </w:r>
          </w:p>
          <w:p w14:paraId="29348EF3"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Training of school teachers, education service providers on teaching methodology and social mobilization</w:t>
            </w:r>
          </w:p>
          <w:p w14:paraId="605CC163" w14:textId="77777777" w:rsidR="00BA49CD" w:rsidRPr="002205D1" w:rsidRDefault="00BA49CD" w:rsidP="007C7AFB">
            <w:pPr>
              <w:jc w:val="both"/>
              <w:rPr>
                <w:rFonts w:eastAsia="Times New Roman" w:cstheme="minorHAnsi"/>
                <w:color w:val="000000"/>
                <w:sz w:val="20"/>
                <w:szCs w:val="20"/>
                <w:lang w:val="en-US"/>
              </w:rPr>
            </w:pPr>
          </w:p>
          <w:p w14:paraId="6173ED3F"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Working on WASH components in schools </w:t>
            </w:r>
          </w:p>
          <w:p w14:paraId="37617483" w14:textId="77777777" w:rsidR="00BA49CD" w:rsidRPr="002205D1" w:rsidRDefault="00BA49CD" w:rsidP="007C7AFB">
            <w:pPr>
              <w:jc w:val="both"/>
              <w:rPr>
                <w:rFonts w:eastAsia="Times New Roman" w:cstheme="minorHAnsi"/>
                <w:color w:val="000000"/>
                <w:sz w:val="20"/>
                <w:szCs w:val="20"/>
                <w:lang w:val="en-US"/>
              </w:rPr>
            </w:pPr>
          </w:p>
          <w:p w14:paraId="30BF8B46"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CINI in collaboration with education department, successfully running two residential schools for street and slum children</w:t>
            </w:r>
          </w:p>
          <w:p w14:paraId="3F4ED36C" w14:textId="77777777" w:rsidR="00BA49CD" w:rsidRPr="002205D1" w:rsidRDefault="00BA49CD" w:rsidP="007C7AFB">
            <w:pPr>
              <w:rPr>
                <w:rFonts w:cstheme="minorHAnsi"/>
                <w:sz w:val="20"/>
                <w:szCs w:val="20"/>
              </w:rPr>
            </w:pPr>
          </w:p>
          <w:p w14:paraId="4E11ABA7" w14:textId="77777777" w:rsidR="00BA49CD" w:rsidRPr="002205D1" w:rsidRDefault="00BA49CD" w:rsidP="007C7AFB">
            <w:pPr>
              <w:rPr>
                <w:rFonts w:cstheme="minorHAnsi"/>
                <w:sz w:val="20"/>
                <w:szCs w:val="20"/>
              </w:rPr>
            </w:pPr>
          </w:p>
          <w:p w14:paraId="16F30235" w14:textId="77777777" w:rsidR="00BA49CD" w:rsidRPr="002205D1" w:rsidRDefault="00BA49CD" w:rsidP="007C7AFB">
            <w:pPr>
              <w:rPr>
                <w:rFonts w:cstheme="minorHAnsi"/>
                <w:sz w:val="20"/>
                <w:szCs w:val="20"/>
              </w:rPr>
            </w:pPr>
          </w:p>
        </w:tc>
        <w:tc>
          <w:tcPr>
            <w:tcW w:w="2390" w:type="dxa"/>
          </w:tcPr>
          <w:p w14:paraId="03A86B3F"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lastRenderedPageBreak/>
              <w:t>CINI’s Early Childhood Care and Education (ECCE) approach is recognized by the Government of West Bengal and incorporated into the state curriculum for Integrated Child Development Services (ICDS). In collaboration with UNICEF, CINI developed guidelines for monthly ECCE Days at ICDS centers.</w:t>
            </w:r>
          </w:p>
          <w:p w14:paraId="6F270801" w14:textId="77777777" w:rsidR="00BA49CD" w:rsidRPr="002205D1" w:rsidRDefault="00BA49CD" w:rsidP="007C7AFB">
            <w:pPr>
              <w:jc w:val="both"/>
              <w:rPr>
                <w:rFonts w:eastAsia="Times New Roman" w:cstheme="minorHAnsi"/>
                <w:color w:val="000000"/>
                <w:sz w:val="20"/>
                <w:szCs w:val="20"/>
                <w:lang w:val="en-US"/>
              </w:rPr>
            </w:pPr>
          </w:p>
          <w:p w14:paraId="476B1070"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In CINI’s operational area, 99% of children remain in education. The primary education content focused on language and numeracy </w:t>
            </w:r>
            <w:r w:rsidRPr="002205D1">
              <w:rPr>
                <w:rFonts w:eastAsia="Times New Roman" w:cstheme="minorHAnsi"/>
                <w:color w:val="000000"/>
                <w:sz w:val="20"/>
                <w:szCs w:val="20"/>
                <w:lang w:val="en-US"/>
              </w:rPr>
              <w:lastRenderedPageBreak/>
              <w:t>has received approval from the education department. CINI is a resource agency for capacity building on the Right to Education (</w:t>
            </w:r>
            <w:proofErr w:type="spellStart"/>
            <w:r w:rsidRPr="002205D1">
              <w:rPr>
                <w:rFonts w:eastAsia="Times New Roman" w:cstheme="minorHAnsi"/>
                <w:color w:val="000000"/>
                <w:sz w:val="20"/>
                <w:szCs w:val="20"/>
                <w:lang w:val="en-US"/>
              </w:rPr>
              <w:t>RtE</w:t>
            </w:r>
            <w:proofErr w:type="spellEnd"/>
            <w:r w:rsidRPr="002205D1">
              <w:rPr>
                <w:rFonts w:eastAsia="Times New Roman" w:cstheme="minorHAnsi"/>
                <w:color w:val="000000"/>
                <w:sz w:val="20"/>
                <w:szCs w:val="20"/>
                <w:lang w:val="en-US"/>
              </w:rPr>
              <w:t xml:space="preserve">) in Kolkata and </w:t>
            </w:r>
            <w:proofErr w:type="spellStart"/>
            <w:r w:rsidRPr="002205D1">
              <w:rPr>
                <w:rFonts w:eastAsia="Times New Roman" w:cstheme="minorHAnsi"/>
                <w:color w:val="000000"/>
                <w:sz w:val="20"/>
                <w:szCs w:val="20"/>
                <w:lang w:val="en-US"/>
              </w:rPr>
              <w:t>Murshidabad</w:t>
            </w:r>
            <w:proofErr w:type="spellEnd"/>
            <w:r w:rsidRPr="002205D1">
              <w:rPr>
                <w:rFonts w:eastAsia="Times New Roman" w:cstheme="minorHAnsi"/>
                <w:color w:val="000000"/>
                <w:sz w:val="20"/>
                <w:szCs w:val="20"/>
                <w:lang w:val="en-US"/>
              </w:rPr>
              <w:t>, supporting teachers in 150 schools.</w:t>
            </w:r>
          </w:p>
          <w:p w14:paraId="71627F1D" w14:textId="77777777" w:rsidR="00BA49CD" w:rsidRPr="002205D1" w:rsidRDefault="00BA49CD" w:rsidP="007C7AFB">
            <w:pPr>
              <w:jc w:val="both"/>
              <w:rPr>
                <w:rFonts w:eastAsia="Times New Roman" w:cstheme="minorHAnsi"/>
                <w:color w:val="000000"/>
                <w:sz w:val="20"/>
                <w:szCs w:val="20"/>
                <w:lang w:val="en-US"/>
              </w:rPr>
            </w:pPr>
          </w:p>
          <w:p w14:paraId="6AB360FC"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CINI also facilitates resource rooms for children with special needs and contributes to the Social Science curriculum for the 'Special Training' component of </w:t>
            </w:r>
            <w:proofErr w:type="spellStart"/>
            <w:r w:rsidRPr="002205D1">
              <w:rPr>
                <w:rFonts w:eastAsia="Times New Roman" w:cstheme="minorHAnsi"/>
                <w:color w:val="000000"/>
                <w:sz w:val="20"/>
                <w:szCs w:val="20"/>
                <w:lang w:val="en-US"/>
              </w:rPr>
              <w:t>RtE.</w:t>
            </w:r>
            <w:proofErr w:type="spellEnd"/>
            <w:r w:rsidRPr="002205D1">
              <w:rPr>
                <w:rFonts w:eastAsia="Times New Roman" w:cstheme="minorHAnsi"/>
                <w:color w:val="000000"/>
                <w:sz w:val="20"/>
                <w:szCs w:val="20"/>
                <w:lang w:val="en-US"/>
              </w:rPr>
              <w:t xml:space="preserve"> In 2022-23, 35789 children aged 2 to 18 in West Bengal and Jharkhand received education support. In Kolkata and nearby areas, 12000 children made notable academic progress. Importantly, 100% of children in CINI's centers returned to school after the COVID-19 reopening, and CINI engaged in Water, Sanitation, and Hygiene (WASH) initiatives across 22 government programs.</w:t>
            </w:r>
          </w:p>
          <w:p w14:paraId="7E9CA1A6" w14:textId="77777777" w:rsidR="00BA49CD" w:rsidRPr="002205D1" w:rsidRDefault="00BA49CD" w:rsidP="007C7AFB">
            <w:pPr>
              <w:rPr>
                <w:rFonts w:cstheme="minorHAnsi"/>
                <w:sz w:val="20"/>
                <w:szCs w:val="20"/>
              </w:rPr>
            </w:pPr>
          </w:p>
        </w:tc>
        <w:tc>
          <w:tcPr>
            <w:tcW w:w="2183" w:type="dxa"/>
            <w:gridSpan w:val="2"/>
          </w:tcPr>
          <w:p w14:paraId="59F2520B" w14:textId="77777777" w:rsidR="00BA49CD" w:rsidRPr="002205D1" w:rsidRDefault="00BA49CD" w:rsidP="007C7AFB">
            <w:pPr>
              <w:rPr>
                <w:rFonts w:cstheme="minorHAnsi"/>
                <w:sz w:val="20"/>
                <w:szCs w:val="20"/>
              </w:rPr>
            </w:pPr>
            <w:r w:rsidRPr="002205D1">
              <w:rPr>
                <w:rFonts w:cstheme="minorHAnsi"/>
                <w:sz w:val="20"/>
                <w:szCs w:val="20"/>
              </w:rPr>
              <w:lastRenderedPageBreak/>
              <w:t>32yrs</w:t>
            </w:r>
          </w:p>
        </w:tc>
        <w:tc>
          <w:tcPr>
            <w:tcW w:w="2288" w:type="dxa"/>
          </w:tcPr>
          <w:p w14:paraId="404249D6" w14:textId="77777777" w:rsidR="00BA49CD" w:rsidRPr="002205D1" w:rsidRDefault="00BA49CD" w:rsidP="007C7AFB">
            <w:pPr>
              <w:rPr>
                <w:rFonts w:cstheme="minorHAnsi"/>
                <w:sz w:val="20"/>
                <w:szCs w:val="20"/>
              </w:rPr>
            </w:pPr>
            <w:proofErr w:type="spellStart"/>
            <w:r w:rsidRPr="002205D1">
              <w:rPr>
                <w:rFonts w:eastAsia="Arial" w:cstheme="minorHAnsi"/>
                <w:sz w:val="20"/>
                <w:szCs w:val="20"/>
              </w:rPr>
              <w:t>Samagra</w:t>
            </w:r>
            <w:proofErr w:type="spellEnd"/>
            <w:r w:rsidRPr="002205D1">
              <w:rPr>
                <w:rFonts w:eastAsia="Arial" w:cstheme="minorHAnsi"/>
                <w:sz w:val="20"/>
                <w:szCs w:val="20"/>
              </w:rPr>
              <w:t xml:space="preserve"> </w:t>
            </w:r>
            <w:proofErr w:type="spellStart"/>
            <w:r w:rsidRPr="002205D1">
              <w:rPr>
                <w:rFonts w:eastAsia="Arial" w:cstheme="minorHAnsi"/>
                <w:sz w:val="20"/>
                <w:szCs w:val="20"/>
              </w:rPr>
              <w:t>Siksha</w:t>
            </w:r>
            <w:proofErr w:type="spellEnd"/>
            <w:r w:rsidRPr="002205D1">
              <w:rPr>
                <w:rFonts w:eastAsia="Arial" w:cstheme="minorHAnsi"/>
                <w:sz w:val="20"/>
                <w:szCs w:val="20"/>
              </w:rPr>
              <w:t xml:space="preserve"> Mission, </w:t>
            </w:r>
            <w:proofErr w:type="spellStart"/>
            <w:r w:rsidRPr="002205D1">
              <w:rPr>
                <w:rFonts w:eastAsia="Arial" w:cstheme="minorHAnsi"/>
                <w:sz w:val="20"/>
                <w:szCs w:val="20"/>
              </w:rPr>
              <w:t>Govt</w:t>
            </w:r>
            <w:proofErr w:type="spellEnd"/>
            <w:r w:rsidRPr="002205D1">
              <w:rPr>
                <w:rFonts w:eastAsia="Arial" w:cstheme="minorHAnsi"/>
                <w:sz w:val="20"/>
                <w:szCs w:val="20"/>
              </w:rPr>
              <w:t xml:space="preserve"> of WB., The Hans Foundation, CESC Ltd, National Deaf Children Society, National Stock Exchange Foundation</w:t>
            </w:r>
          </w:p>
        </w:tc>
        <w:tc>
          <w:tcPr>
            <w:tcW w:w="1608" w:type="dxa"/>
          </w:tcPr>
          <w:p w14:paraId="4A17686A" w14:textId="77777777" w:rsidR="00BA49CD" w:rsidRPr="00060848" w:rsidRDefault="00BA49CD" w:rsidP="007C7AFB">
            <w:pPr>
              <w:jc w:val="center"/>
              <w:rPr>
                <w:rFonts w:ascii="Arial" w:hAnsi="Arial" w:cs="Arial"/>
              </w:rPr>
            </w:pPr>
          </w:p>
        </w:tc>
      </w:tr>
      <w:tr w:rsidR="00BA49CD" w:rsidRPr="00060848" w14:paraId="023B645A" w14:textId="77777777" w:rsidTr="00AD7424">
        <w:tc>
          <w:tcPr>
            <w:tcW w:w="834" w:type="dxa"/>
          </w:tcPr>
          <w:p w14:paraId="4489DCC8" w14:textId="77777777" w:rsidR="00BA49CD" w:rsidRPr="002205D1" w:rsidRDefault="00BA49CD" w:rsidP="007C7AFB">
            <w:pPr>
              <w:pStyle w:val="ListParagraph"/>
              <w:numPr>
                <w:ilvl w:val="0"/>
                <w:numId w:val="5"/>
              </w:numPr>
              <w:jc w:val="center"/>
              <w:rPr>
                <w:rFonts w:cstheme="minorHAnsi"/>
                <w:b/>
                <w:bCs/>
                <w:sz w:val="20"/>
                <w:szCs w:val="20"/>
              </w:rPr>
            </w:pPr>
          </w:p>
        </w:tc>
        <w:tc>
          <w:tcPr>
            <w:tcW w:w="2116" w:type="dxa"/>
          </w:tcPr>
          <w:p w14:paraId="77E7B068" w14:textId="77777777" w:rsidR="00BA49CD" w:rsidRPr="002205D1" w:rsidRDefault="00BA49CD" w:rsidP="007C7AFB">
            <w:pPr>
              <w:rPr>
                <w:rFonts w:cstheme="minorHAnsi"/>
                <w:sz w:val="20"/>
                <w:szCs w:val="20"/>
              </w:rPr>
            </w:pPr>
            <w:r w:rsidRPr="002205D1">
              <w:rPr>
                <w:rFonts w:cstheme="minorHAnsi"/>
                <w:sz w:val="20"/>
                <w:szCs w:val="20"/>
              </w:rPr>
              <w:t>Women Empowerment and Care for Senior Citizens</w:t>
            </w:r>
          </w:p>
        </w:tc>
        <w:tc>
          <w:tcPr>
            <w:tcW w:w="2529" w:type="dxa"/>
            <w:gridSpan w:val="3"/>
          </w:tcPr>
          <w:p w14:paraId="0E677820" w14:textId="77777777" w:rsidR="00BA49CD" w:rsidRPr="002205D1" w:rsidRDefault="00BA49CD" w:rsidP="007C7AFB">
            <w:pPr>
              <w:rPr>
                <w:rFonts w:cstheme="minorHAnsi"/>
                <w:sz w:val="20"/>
                <w:szCs w:val="20"/>
              </w:rPr>
            </w:pPr>
          </w:p>
        </w:tc>
        <w:tc>
          <w:tcPr>
            <w:tcW w:w="2390" w:type="dxa"/>
          </w:tcPr>
          <w:p w14:paraId="32781E4C" w14:textId="77777777" w:rsidR="00BA49CD" w:rsidRPr="002205D1" w:rsidRDefault="00BA49CD" w:rsidP="007C7AFB">
            <w:pPr>
              <w:rPr>
                <w:rFonts w:cstheme="minorHAnsi"/>
                <w:sz w:val="20"/>
                <w:szCs w:val="20"/>
              </w:rPr>
            </w:pPr>
          </w:p>
        </w:tc>
        <w:tc>
          <w:tcPr>
            <w:tcW w:w="2183" w:type="dxa"/>
            <w:gridSpan w:val="2"/>
          </w:tcPr>
          <w:p w14:paraId="452F05B4" w14:textId="77777777" w:rsidR="00BA49CD" w:rsidRPr="002205D1" w:rsidRDefault="00BA49CD" w:rsidP="007C7AFB">
            <w:pPr>
              <w:rPr>
                <w:rFonts w:cstheme="minorHAnsi"/>
                <w:sz w:val="20"/>
                <w:szCs w:val="20"/>
              </w:rPr>
            </w:pPr>
          </w:p>
        </w:tc>
        <w:tc>
          <w:tcPr>
            <w:tcW w:w="2288" w:type="dxa"/>
          </w:tcPr>
          <w:p w14:paraId="37FA97CB" w14:textId="77777777" w:rsidR="00BA49CD" w:rsidRPr="002205D1" w:rsidRDefault="00BA49CD" w:rsidP="007C7AFB">
            <w:pPr>
              <w:rPr>
                <w:rFonts w:cstheme="minorHAnsi"/>
                <w:sz w:val="20"/>
                <w:szCs w:val="20"/>
              </w:rPr>
            </w:pPr>
          </w:p>
        </w:tc>
        <w:tc>
          <w:tcPr>
            <w:tcW w:w="1608" w:type="dxa"/>
          </w:tcPr>
          <w:p w14:paraId="239E1293" w14:textId="77777777" w:rsidR="00BA49CD" w:rsidRPr="00060848" w:rsidRDefault="00BA49CD" w:rsidP="007C7AFB">
            <w:pPr>
              <w:jc w:val="center"/>
              <w:rPr>
                <w:rFonts w:ascii="Arial" w:hAnsi="Arial" w:cs="Arial"/>
              </w:rPr>
            </w:pPr>
          </w:p>
        </w:tc>
      </w:tr>
      <w:tr w:rsidR="00BA49CD" w:rsidRPr="00060848" w14:paraId="3B50C6B0" w14:textId="77777777" w:rsidTr="00AD7424">
        <w:tc>
          <w:tcPr>
            <w:tcW w:w="834" w:type="dxa"/>
          </w:tcPr>
          <w:p w14:paraId="3B858718" w14:textId="77777777" w:rsidR="00BA49CD" w:rsidRPr="002205D1" w:rsidRDefault="00BA49CD" w:rsidP="007C7AFB">
            <w:pPr>
              <w:pStyle w:val="ListParagraph"/>
              <w:numPr>
                <w:ilvl w:val="0"/>
                <w:numId w:val="5"/>
              </w:numPr>
              <w:jc w:val="center"/>
              <w:rPr>
                <w:rFonts w:cstheme="minorHAnsi"/>
                <w:b/>
                <w:bCs/>
                <w:sz w:val="20"/>
                <w:szCs w:val="20"/>
              </w:rPr>
            </w:pPr>
          </w:p>
        </w:tc>
        <w:tc>
          <w:tcPr>
            <w:tcW w:w="2116" w:type="dxa"/>
          </w:tcPr>
          <w:p w14:paraId="0C9C789E" w14:textId="77777777" w:rsidR="00BA49CD" w:rsidRPr="002205D1" w:rsidRDefault="00BA49CD" w:rsidP="007C7AFB">
            <w:pPr>
              <w:rPr>
                <w:rFonts w:cstheme="minorHAnsi"/>
                <w:sz w:val="20"/>
                <w:szCs w:val="20"/>
              </w:rPr>
            </w:pPr>
            <w:r w:rsidRPr="002205D1">
              <w:rPr>
                <w:rFonts w:cstheme="minorHAnsi"/>
                <w:sz w:val="20"/>
                <w:szCs w:val="20"/>
              </w:rPr>
              <w:t>Environmental Sustainability</w:t>
            </w:r>
          </w:p>
        </w:tc>
        <w:tc>
          <w:tcPr>
            <w:tcW w:w="2529" w:type="dxa"/>
            <w:gridSpan w:val="3"/>
          </w:tcPr>
          <w:p w14:paraId="69CC0828" w14:textId="77777777" w:rsidR="00BA49CD" w:rsidRPr="002205D1" w:rsidRDefault="00BA49CD" w:rsidP="007C7AFB">
            <w:pPr>
              <w:rPr>
                <w:rFonts w:cstheme="minorHAnsi"/>
                <w:sz w:val="20"/>
                <w:szCs w:val="20"/>
                <w:lang w:val="en-US"/>
              </w:rPr>
            </w:pPr>
            <w:r w:rsidRPr="002205D1">
              <w:rPr>
                <w:rFonts w:cstheme="minorHAnsi"/>
                <w:sz w:val="20"/>
                <w:szCs w:val="20"/>
              </w:rPr>
              <w:t>Environment Education in schools and at community level</w:t>
            </w:r>
          </w:p>
          <w:p w14:paraId="5361E0AA" w14:textId="77777777" w:rsidR="00BA49CD" w:rsidRPr="002205D1" w:rsidRDefault="00BA49CD" w:rsidP="007C7AFB">
            <w:pPr>
              <w:rPr>
                <w:rFonts w:cstheme="minorHAnsi"/>
                <w:sz w:val="20"/>
                <w:szCs w:val="20"/>
              </w:rPr>
            </w:pPr>
            <w:r w:rsidRPr="002205D1">
              <w:rPr>
                <w:rFonts w:cstheme="minorHAnsi"/>
                <w:sz w:val="20"/>
                <w:szCs w:val="20"/>
              </w:rPr>
              <w:t>- Creation of model resilient villages with respect to public health emergencies during disasters </w:t>
            </w:r>
          </w:p>
          <w:p w14:paraId="6CF4B671" w14:textId="77777777" w:rsidR="00BA49CD" w:rsidRPr="002205D1" w:rsidRDefault="00BA49CD" w:rsidP="007C7AFB">
            <w:pPr>
              <w:rPr>
                <w:rFonts w:cstheme="minorHAnsi"/>
                <w:sz w:val="20"/>
                <w:szCs w:val="20"/>
              </w:rPr>
            </w:pPr>
            <w:r w:rsidRPr="002205D1">
              <w:rPr>
                <w:rFonts w:cstheme="minorHAnsi"/>
                <w:sz w:val="20"/>
                <w:szCs w:val="20"/>
              </w:rPr>
              <w:t>- Strengthening community level disaster preparedness and response strategies</w:t>
            </w:r>
          </w:p>
          <w:p w14:paraId="03080158" w14:textId="77777777" w:rsidR="00BA49CD" w:rsidRPr="002205D1" w:rsidRDefault="00BA49CD" w:rsidP="007C7AFB">
            <w:pPr>
              <w:rPr>
                <w:rFonts w:cstheme="minorHAnsi"/>
                <w:sz w:val="20"/>
                <w:szCs w:val="20"/>
              </w:rPr>
            </w:pPr>
            <w:r w:rsidRPr="002205D1">
              <w:rPr>
                <w:rFonts w:cstheme="minorHAnsi"/>
                <w:sz w:val="20"/>
                <w:szCs w:val="20"/>
              </w:rPr>
              <w:t>- Promotion of clean cooking practices</w:t>
            </w:r>
          </w:p>
          <w:p w14:paraId="65283CD9" w14:textId="77777777" w:rsidR="00BA49CD" w:rsidRPr="002205D1" w:rsidRDefault="00BA49CD" w:rsidP="007C7AFB">
            <w:pPr>
              <w:rPr>
                <w:rFonts w:cstheme="minorHAnsi"/>
                <w:sz w:val="20"/>
                <w:szCs w:val="20"/>
              </w:rPr>
            </w:pPr>
            <w:r w:rsidRPr="002205D1">
              <w:rPr>
                <w:rFonts w:cstheme="minorHAnsi"/>
                <w:sz w:val="20"/>
                <w:szCs w:val="20"/>
              </w:rPr>
              <w:t xml:space="preserve">- Empowering women on gender and climate change </w:t>
            </w:r>
            <w:proofErr w:type="spellStart"/>
            <w:r w:rsidRPr="002205D1">
              <w:rPr>
                <w:rFonts w:cstheme="minorHAnsi"/>
                <w:sz w:val="20"/>
                <w:szCs w:val="20"/>
              </w:rPr>
              <w:t>interlinkages</w:t>
            </w:r>
            <w:proofErr w:type="spellEnd"/>
          </w:p>
          <w:p w14:paraId="53B32D4C" w14:textId="77777777" w:rsidR="00BA49CD" w:rsidRPr="002205D1" w:rsidRDefault="00BA49CD" w:rsidP="007C7AFB">
            <w:pPr>
              <w:rPr>
                <w:rFonts w:cstheme="minorHAnsi"/>
                <w:sz w:val="20"/>
                <w:szCs w:val="20"/>
              </w:rPr>
            </w:pPr>
            <w:r w:rsidRPr="002205D1">
              <w:rPr>
                <w:rFonts w:cstheme="minorHAnsi"/>
                <w:sz w:val="20"/>
                <w:szCs w:val="20"/>
              </w:rPr>
              <w:t>- Promotion of climate-resilient agriculture in coastal and cyclone-prone region</w:t>
            </w:r>
          </w:p>
          <w:p w14:paraId="1BDD8CA3" w14:textId="77777777" w:rsidR="00BA49CD" w:rsidRPr="002205D1" w:rsidRDefault="00BA49CD" w:rsidP="007C7AFB">
            <w:pPr>
              <w:rPr>
                <w:rFonts w:cstheme="minorHAnsi"/>
                <w:sz w:val="20"/>
                <w:szCs w:val="20"/>
              </w:rPr>
            </w:pPr>
            <w:r w:rsidRPr="002205D1">
              <w:rPr>
                <w:rFonts w:cstheme="minorHAnsi"/>
                <w:sz w:val="20"/>
                <w:szCs w:val="20"/>
              </w:rPr>
              <w:t>- Environmental vulnerability mapping at community level</w:t>
            </w:r>
          </w:p>
          <w:p w14:paraId="1D68FC65" w14:textId="77777777" w:rsidR="00BA49CD" w:rsidRPr="002205D1" w:rsidRDefault="00BA49CD" w:rsidP="007C7AFB">
            <w:pPr>
              <w:rPr>
                <w:rFonts w:cstheme="minorHAnsi"/>
                <w:sz w:val="20"/>
                <w:szCs w:val="20"/>
              </w:rPr>
            </w:pPr>
            <w:r w:rsidRPr="002205D1">
              <w:rPr>
                <w:rFonts w:cstheme="minorHAnsi"/>
                <w:sz w:val="20"/>
                <w:szCs w:val="20"/>
              </w:rPr>
              <w:t>- Promotion of renewable energy at community level</w:t>
            </w:r>
          </w:p>
          <w:p w14:paraId="5FA7647D" w14:textId="77777777" w:rsidR="00BA49CD" w:rsidRPr="002205D1" w:rsidRDefault="00BA49CD" w:rsidP="007C7AFB">
            <w:pPr>
              <w:rPr>
                <w:rFonts w:cstheme="minorHAnsi"/>
                <w:sz w:val="20"/>
                <w:szCs w:val="20"/>
              </w:rPr>
            </w:pPr>
            <w:r w:rsidRPr="002205D1">
              <w:rPr>
                <w:rFonts w:cstheme="minorHAnsi"/>
                <w:sz w:val="20"/>
                <w:szCs w:val="20"/>
              </w:rPr>
              <w:t xml:space="preserve">- Empowering children/adolescents to participate in various local, national, and international-level climate action planning and decision making platforms at &amp; integration of </w:t>
            </w:r>
            <w:r w:rsidRPr="002205D1">
              <w:rPr>
                <w:rFonts w:cstheme="minorHAnsi"/>
                <w:sz w:val="20"/>
                <w:szCs w:val="20"/>
              </w:rPr>
              <w:lastRenderedPageBreak/>
              <w:t>environmental issues in child focused networks</w:t>
            </w:r>
          </w:p>
          <w:p w14:paraId="33C6F949" w14:textId="77777777" w:rsidR="00BA49CD" w:rsidRPr="002205D1" w:rsidRDefault="00BA49CD" w:rsidP="007C7AFB">
            <w:pPr>
              <w:rPr>
                <w:rFonts w:cstheme="minorHAnsi"/>
                <w:sz w:val="20"/>
                <w:szCs w:val="20"/>
              </w:rPr>
            </w:pPr>
            <w:r w:rsidRPr="002205D1">
              <w:rPr>
                <w:rFonts w:cstheme="minorHAnsi"/>
                <w:sz w:val="20"/>
                <w:szCs w:val="20"/>
              </w:rPr>
              <w:t>- Promotion of scientific waste management, including establishment of women-led floral waste management in urban areas</w:t>
            </w:r>
          </w:p>
        </w:tc>
        <w:tc>
          <w:tcPr>
            <w:tcW w:w="2390" w:type="dxa"/>
          </w:tcPr>
          <w:p w14:paraId="7356323E" w14:textId="77777777" w:rsidR="00BA49CD" w:rsidRPr="002205D1" w:rsidRDefault="00BA49CD" w:rsidP="007C7AFB">
            <w:pPr>
              <w:rPr>
                <w:rFonts w:cstheme="minorHAnsi"/>
                <w:sz w:val="20"/>
                <w:szCs w:val="20"/>
              </w:rPr>
            </w:pPr>
            <w:r w:rsidRPr="002205D1">
              <w:rPr>
                <w:rFonts w:cstheme="minorHAnsi"/>
                <w:sz w:val="20"/>
                <w:szCs w:val="20"/>
                <w:lang w:val="en-IN"/>
              </w:rPr>
              <w:lastRenderedPageBreak/>
              <w:t>COP 29! </w:t>
            </w:r>
            <w:r w:rsidRPr="002205D1">
              <w:rPr>
                <w:rFonts w:cstheme="minorHAnsi"/>
                <w:sz w:val="20"/>
                <w:szCs w:val="20"/>
              </w:rPr>
              <w:t xml:space="preserve">CINI's collaborative effort with The George Institute (TGI), Delhi in conducting study on Psychological wellbeing of young people affected by climate change in India significantly impacted discussions on climate change and mental health at COP29, particularly regarding the vulnerabilities faced by communities like the </w:t>
            </w:r>
            <w:proofErr w:type="spellStart"/>
            <w:r w:rsidRPr="002205D1">
              <w:rPr>
                <w:rFonts w:cstheme="minorHAnsi"/>
                <w:sz w:val="20"/>
                <w:szCs w:val="20"/>
              </w:rPr>
              <w:t>Sundarbans</w:t>
            </w:r>
            <w:proofErr w:type="spellEnd"/>
            <w:r w:rsidRPr="002205D1">
              <w:rPr>
                <w:rFonts w:cstheme="minorHAnsi"/>
                <w:sz w:val="20"/>
                <w:szCs w:val="20"/>
              </w:rPr>
              <w:t>.</w:t>
            </w:r>
          </w:p>
          <w:p w14:paraId="4CD274BA" w14:textId="77777777" w:rsidR="00BA49CD" w:rsidRPr="002205D1" w:rsidRDefault="00BA49CD" w:rsidP="007C7AFB">
            <w:pPr>
              <w:rPr>
                <w:rFonts w:cstheme="minorHAnsi"/>
                <w:sz w:val="20"/>
                <w:szCs w:val="20"/>
              </w:rPr>
            </w:pPr>
            <w:r w:rsidRPr="002205D1">
              <w:rPr>
                <w:rFonts w:cstheme="minorHAnsi"/>
                <w:sz w:val="20"/>
                <w:szCs w:val="20"/>
              </w:rPr>
              <w:t xml:space="preserve">- 32,152 kg of floral waste has been diverted from landfills through the scientific floral waste management model, transformed into eco-friendly products that reduce the impact of waste on the environment as well as the health of the children. The initiative resulted in the production of floral powder, liquid </w:t>
            </w:r>
            <w:proofErr w:type="spellStart"/>
            <w:r w:rsidRPr="002205D1">
              <w:rPr>
                <w:rFonts w:cstheme="minorHAnsi"/>
                <w:sz w:val="20"/>
                <w:szCs w:val="20"/>
              </w:rPr>
              <w:t>biofertilizer</w:t>
            </w:r>
            <w:proofErr w:type="spellEnd"/>
            <w:r w:rsidRPr="002205D1">
              <w:rPr>
                <w:rFonts w:cstheme="minorHAnsi"/>
                <w:sz w:val="20"/>
                <w:szCs w:val="20"/>
              </w:rPr>
              <w:t xml:space="preserve"> &amp; solid compost, and has ensured the livelihood of marginalized urban women.</w:t>
            </w:r>
          </w:p>
          <w:p w14:paraId="40D4D551" w14:textId="77777777" w:rsidR="00BA49CD" w:rsidRPr="002205D1" w:rsidRDefault="00BA49CD" w:rsidP="007C7AFB">
            <w:pPr>
              <w:rPr>
                <w:rFonts w:cstheme="minorHAnsi"/>
                <w:sz w:val="20"/>
                <w:szCs w:val="20"/>
              </w:rPr>
            </w:pPr>
            <w:r w:rsidRPr="002205D1">
              <w:rPr>
                <w:rFonts w:cstheme="minorHAnsi"/>
                <w:sz w:val="20"/>
                <w:szCs w:val="20"/>
              </w:rPr>
              <w:lastRenderedPageBreak/>
              <w:t xml:space="preserve">- In West Bengal &amp; Jharkhand Local administrative plans (Gram </w:t>
            </w:r>
            <w:proofErr w:type="spellStart"/>
            <w:r w:rsidRPr="002205D1">
              <w:rPr>
                <w:rFonts w:cstheme="minorHAnsi"/>
                <w:sz w:val="20"/>
                <w:szCs w:val="20"/>
              </w:rPr>
              <w:t>Panchayat</w:t>
            </w:r>
            <w:proofErr w:type="spellEnd"/>
            <w:r w:rsidRPr="002205D1">
              <w:rPr>
                <w:rFonts w:cstheme="minorHAnsi"/>
                <w:sz w:val="20"/>
                <w:szCs w:val="20"/>
              </w:rPr>
              <w:t>, Block &amp; District-level) incorporated climate change mitigation interventions and allocated budget as a result advocacy by adolescent groups                                 - More than 800 children from across 15 states of India participated in a nation-wide campaign (What Children What for Sustainable Environment) and shared their environmental concerns as well as recommendations for environmental sustainability.</w:t>
            </w:r>
          </w:p>
          <w:p w14:paraId="400864C9" w14:textId="77777777" w:rsidR="00BA49CD" w:rsidRPr="002205D1" w:rsidRDefault="00BA49CD" w:rsidP="007C7AFB">
            <w:pPr>
              <w:rPr>
                <w:rFonts w:cstheme="minorHAnsi"/>
                <w:sz w:val="20"/>
                <w:szCs w:val="20"/>
              </w:rPr>
            </w:pPr>
            <w:r w:rsidRPr="002205D1">
              <w:rPr>
                <w:rFonts w:cstheme="minorHAnsi"/>
                <w:sz w:val="20"/>
                <w:szCs w:val="20"/>
              </w:rPr>
              <w:t>- Publications</w:t>
            </w:r>
          </w:p>
          <w:p w14:paraId="1D0F3D20" w14:textId="77777777" w:rsidR="00BA49CD" w:rsidRPr="002205D1" w:rsidRDefault="00BA49CD" w:rsidP="007C7AFB">
            <w:pPr>
              <w:rPr>
                <w:rFonts w:cstheme="minorHAnsi"/>
                <w:sz w:val="20"/>
                <w:szCs w:val="20"/>
              </w:rPr>
            </w:pPr>
            <w:r w:rsidRPr="002205D1">
              <w:rPr>
                <w:rFonts w:cstheme="minorHAnsi"/>
                <w:sz w:val="20"/>
                <w:szCs w:val="20"/>
              </w:rPr>
              <w:t>1. Battling Pollution And Health Hazards: A Street Champion’s Fight For A Safer</w:t>
            </w:r>
            <w:r w:rsidRPr="002205D1">
              <w:rPr>
                <w:rFonts w:cstheme="minorHAnsi"/>
                <w:sz w:val="20"/>
                <w:szCs w:val="20"/>
              </w:rPr>
              <w:br/>
              <w:t>Community. BMJ Paediatrics Open 2024</w:t>
            </w:r>
            <w:r w:rsidRPr="002205D1">
              <w:rPr>
                <w:rFonts w:cstheme="minorHAnsi"/>
                <w:sz w:val="20"/>
                <w:szCs w:val="20"/>
              </w:rPr>
              <w:br/>
              <w:t>2. The Climate Crisis and Violence Against Children. Office of the Special Representative of the</w:t>
            </w:r>
            <w:r w:rsidRPr="002205D1">
              <w:rPr>
                <w:rFonts w:cstheme="minorHAnsi"/>
                <w:sz w:val="20"/>
                <w:szCs w:val="20"/>
              </w:rPr>
              <w:br/>
              <w:t xml:space="preserve">Secretary-General on </w:t>
            </w:r>
            <w:r w:rsidRPr="002205D1">
              <w:rPr>
                <w:rFonts w:cstheme="minorHAnsi"/>
                <w:sz w:val="20"/>
                <w:szCs w:val="20"/>
              </w:rPr>
              <w:lastRenderedPageBreak/>
              <w:t>Violence Against Children 2022</w:t>
            </w:r>
          </w:p>
        </w:tc>
        <w:tc>
          <w:tcPr>
            <w:tcW w:w="2183" w:type="dxa"/>
            <w:gridSpan w:val="2"/>
          </w:tcPr>
          <w:p w14:paraId="6CA8C0C0" w14:textId="77777777" w:rsidR="00BA49CD" w:rsidRPr="002205D1" w:rsidRDefault="00BA49CD" w:rsidP="007C7AFB">
            <w:pPr>
              <w:rPr>
                <w:rFonts w:cstheme="minorHAnsi"/>
                <w:sz w:val="20"/>
                <w:szCs w:val="20"/>
              </w:rPr>
            </w:pPr>
            <w:r w:rsidRPr="002205D1">
              <w:rPr>
                <w:rFonts w:cstheme="minorHAnsi"/>
                <w:sz w:val="20"/>
                <w:szCs w:val="20"/>
                <w:lang w:val="en-IN"/>
              </w:rPr>
              <w:lastRenderedPageBreak/>
              <w:t>5 years</w:t>
            </w:r>
          </w:p>
        </w:tc>
        <w:tc>
          <w:tcPr>
            <w:tcW w:w="2288" w:type="dxa"/>
          </w:tcPr>
          <w:p w14:paraId="20F77492" w14:textId="77777777" w:rsidR="00BA49CD" w:rsidRPr="002205D1" w:rsidRDefault="00BA49CD" w:rsidP="007C7AFB">
            <w:pPr>
              <w:rPr>
                <w:rFonts w:cstheme="minorHAnsi"/>
                <w:sz w:val="20"/>
                <w:szCs w:val="20"/>
              </w:rPr>
            </w:pPr>
            <w:r w:rsidRPr="002205D1">
              <w:rPr>
                <w:rFonts w:cstheme="minorHAnsi"/>
                <w:sz w:val="20"/>
                <w:szCs w:val="20"/>
                <w:lang w:val="en-IN"/>
              </w:rPr>
              <w:t>John D. and Catherine T. MacArthur Foundation, USA; Calcutta Electric Supply Corporation (CESC Limited.);   </w:t>
            </w:r>
            <w:proofErr w:type="spellStart"/>
            <w:r w:rsidRPr="002205D1">
              <w:rPr>
                <w:rFonts w:cstheme="minorHAnsi"/>
                <w:sz w:val="20"/>
                <w:szCs w:val="20"/>
              </w:rPr>
              <w:t>Kindernothilfe</w:t>
            </w:r>
            <w:proofErr w:type="spellEnd"/>
            <w:r w:rsidRPr="002205D1">
              <w:rPr>
                <w:rFonts w:cstheme="minorHAnsi"/>
                <w:sz w:val="20"/>
                <w:szCs w:val="20"/>
              </w:rPr>
              <w:t xml:space="preserve"> (KNH), Germany;               FOSIT - </w:t>
            </w:r>
            <w:proofErr w:type="spellStart"/>
            <w:r w:rsidRPr="002205D1">
              <w:rPr>
                <w:rFonts w:cstheme="minorHAnsi"/>
                <w:sz w:val="20"/>
                <w:szCs w:val="20"/>
              </w:rPr>
              <w:t>Federazione</w:t>
            </w:r>
            <w:proofErr w:type="spellEnd"/>
            <w:r w:rsidRPr="002205D1">
              <w:rPr>
                <w:rFonts w:cstheme="minorHAnsi"/>
                <w:sz w:val="20"/>
                <w:szCs w:val="20"/>
              </w:rPr>
              <w:t xml:space="preserve"> </w:t>
            </w:r>
            <w:proofErr w:type="spellStart"/>
            <w:r w:rsidRPr="002205D1">
              <w:rPr>
                <w:rFonts w:cstheme="minorHAnsi"/>
                <w:sz w:val="20"/>
                <w:szCs w:val="20"/>
              </w:rPr>
              <w:t>delle</w:t>
            </w:r>
            <w:proofErr w:type="spellEnd"/>
            <w:r w:rsidRPr="002205D1">
              <w:rPr>
                <w:rFonts w:cstheme="minorHAnsi"/>
                <w:sz w:val="20"/>
                <w:szCs w:val="20"/>
              </w:rPr>
              <w:t xml:space="preserve"> ONG </w:t>
            </w:r>
            <w:proofErr w:type="spellStart"/>
            <w:r w:rsidRPr="002205D1">
              <w:rPr>
                <w:rFonts w:cstheme="minorHAnsi"/>
                <w:sz w:val="20"/>
                <w:szCs w:val="20"/>
              </w:rPr>
              <w:t>della</w:t>
            </w:r>
            <w:proofErr w:type="spellEnd"/>
            <w:r w:rsidRPr="002205D1">
              <w:rPr>
                <w:rFonts w:cstheme="minorHAnsi"/>
                <w:sz w:val="20"/>
                <w:szCs w:val="20"/>
              </w:rPr>
              <w:t xml:space="preserve"> </w:t>
            </w:r>
            <w:proofErr w:type="spellStart"/>
            <w:r w:rsidRPr="002205D1">
              <w:rPr>
                <w:rFonts w:cstheme="minorHAnsi"/>
                <w:sz w:val="20"/>
                <w:szCs w:val="20"/>
              </w:rPr>
              <w:t>Svizzera</w:t>
            </w:r>
            <w:proofErr w:type="spellEnd"/>
            <w:r w:rsidRPr="002205D1">
              <w:rPr>
                <w:rFonts w:cstheme="minorHAnsi"/>
                <w:sz w:val="20"/>
                <w:szCs w:val="20"/>
              </w:rPr>
              <w:t xml:space="preserve"> </w:t>
            </w:r>
            <w:proofErr w:type="spellStart"/>
            <w:r w:rsidRPr="002205D1">
              <w:rPr>
                <w:rFonts w:cstheme="minorHAnsi"/>
                <w:sz w:val="20"/>
                <w:szCs w:val="20"/>
              </w:rPr>
              <w:t>italiana</w:t>
            </w:r>
            <w:proofErr w:type="spellEnd"/>
            <w:r w:rsidRPr="002205D1">
              <w:rPr>
                <w:rFonts w:cstheme="minorHAnsi"/>
                <w:sz w:val="20"/>
                <w:szCs w:val="20"/>
              </w:rPr>
              <w:t>, Switzerland;            Baillie Gifford, UK</w:t>
            </w:r>
          </w:p>
        </w:tc>
        <w:tc>
          <w:tcPr>
            <w:tcW w:w="1608" w:type="dxa"/>
          </w:tcPr>
          <w:p w14:paraId="503FD164" w14:textId="77777777" w:rsidR="00BA49CD" w:rsidRPr="00060848" w:rsidRDefault="00BA49CD" w:rsidP="007C7AFB">
            <w:pPr>
              <w:jc w:val="center"/>
              <w:rPr>
                <w:rFonts w:ascii="Arial" w:hAnsi="Arial" w:cs="Arial"/>
              </w:rPr>
            </w:pPr>
          </w:p>
        </w:tc>
      </w:tr>
      <w:tr w:rsidR="00BA49CD" w:rsidRPr="00060848" w14:paraId="6882FAF7" w14:textId="77777777" w:rsidTr="00AD7424">
        <w:tc>
          <w:tcPr>
            <w:tcW w:w="834" w:type="dxa"/>
          </w:tcPr>
          <w:p w14:paraId="24E33437" w14:textId="77777777" w:rsidR="00BA49CD" w:rsidRPr="002205D1" w:rsidRDefault="00BA49CD" w:rsidP="007C7AFB">
            <w:pPr>
              <w:pStyle w:val="ListParagraph"/>
              <w:numPr>
                <w:ilvl w:val="0"/>
                <w:numId w:val="5"/>
              </w:numPr>
              <w:jc w:val="center"/>
              <w:rPr>
                <w:rFonts w:cstheme="minorHAnsi"/>
                <w:b/>
                <w:bCs/>
                <w:sz w:val="20"/>
                <w:szCs w:val="20"/>
              </w:rPr>
            </w:pPr>
          </w:p>
        </w:tc>
        <w:tc>
          <w:tcPr>
            <w:tcW w:w="2116" w:type="dxa"/>
          </w:tcPr>
          <w:p w14:paraId="3B56F97F" w14:textId="77777777" w:rsidR="00BA49CD" w:rsidRPr="002205D1" w:rsidRDefault="00BA49CD" w:rsidP="007C7AFB">
            <w:pPr>
              <w:rPr>
                <w:rFonts w:cstheme="minorHAnsi"/>
                <w:sz w:val="20"/>
                <w:szCs w:val="20"/>
              </w:rPr>
            </w:pPr>
            <w:r w:rsidRPr="002205D1">
              <w:rPr>
                <w:rFonts w:cstheme="minorHAnsi"/>
                <w:sz w:val="20"/>
                <w:szCs w:val="20"/>
              </w:rPr>
              <w:t>Rural Development</w:t>
            </w:r>
          </w:p>
        </w:tc>
        <w:tc>
          <w:tcPr>
            <w:tcW w:w="2529" w:type="dxa"/>
            <w:gridSpan w:val="3"/>
          </w:tcPr>
          <w:p w14:paraId="12AE5CF9" w14:textId="77777777" w:rsidR="00BA49CD" w:rsidRPr="002205D1" w:rsidRDefault="00BA49CD" w:rsidP="007C7AFB">
            <w:pPr>
              <w:rPr>
                <w:rFonts w:cstheme="minorHAnsi"/>
                <w:sz w:val="20"/>
                <w:szCs w:val="20"/>
              </w:rPr>
            </w:pPr>
          </w:p>
        </w:tc>
        <w:tc>
          <w:tcPr>
            <w:tcW w:w="2390" w:type="dxa"/>
          </w:tcPr>
          <w:p w14:paraId="46317C25" w14:textId="77777777" w:rsidR="00BA49CD" w:rsidRPr="002205D1" w:rsidRDefault="00BA49CD" w:rsidP="007C7AFB">
            <w:pPr>
              <w:rPr>
                <w:rFonts w:cstheme="minorHAnsi"/>
                <w:sz w:val="20"/>
                <w:szCs w:val="20"/>
              </w:rPr>
            </w:pPr>
          </w:p>
        </w:tc>
        <w:tc>
          <w:tcPr>
            <w:tcW w:w="2183" w:type="dxa"/>
            <w:gridSpan w:val="2"/>
          </w:tcPr>
          <w:p w14:paraId="7374806A" w14:textId="77777777" w:rsidR="00BA49CD" w:rsidRPr="002205D1" w:rsidRDefault="00BA49CD" w:rsidP="007C7AFB">
            <w:pPr>
              <w:rPr>
                <w:rFonts w:cstheme="minorHAnsi"/>
                <w:sz w:val="20"/>
                <w:szCs w:val="20"/>
              </w:rPr>
            </w:pPr>
          </w:p>
        </w:tc>
        <w:tc>
          <w:tcPr>
            <w:tcW w:w="2288" w:type="dxa"/>
          </w:tcPr>
          <w:p w14:paraId="576F4EB4" w14:textId="77777777" w:rsidR="00BA49CD" w:rsidRPr="002205D1" w:rsidRDefault="00BA49CD" w:rsidP="007C7AFB">
            <w:pPr>
              <w:rPr>
                <w:rFonts w:cstheme="minorHAnsi"/>
                <w:sz w:val="20"/>
                <w:szCs w:val="20"/>
              </w:rPr>
            </w:pPr>
          </w:p>
        </w:tc>
        <w:tc>
          <w:tcPr>
            <w:tcW w:w="1608" w:type="dxa"/>
          </w:tcPr>
          <w:p w14:paraId="642B3451" w14:textId="77777777" w:rsidR="00BA49CD" w:rsidRPr="00060848" w:rsidRDefault="00BA49CD" w:rsidP="007C7AFB">
            <w:pPr>
              <w:jc w:val="center"/>
              <w:rPr>
                <w:rFonts w:ascii="Arial" w:hAnsi="Arial" w:cs="Arial"/>
              </w:rPr>
            </w:pPr>
          </w:p>
        </w:tc>
      </w:tr>
      <w:tr w:rsidR="00BA49CD" w:rsidRPr="00060848" w14:paraId="3C31A9F2" w14:textId="77777777" w:rsidTr="00AD7424">
        <w:tc>
          <w:tcPr>
            <w:tcW w:w="834" w:type="dxa"/>
          </w:tcPr>
          <w:p w14:paraId="03E2B305" w14:textId="77777777" w:rsidR="00BA49CD" w:rsidRPr="002205D1" w:rsidRDefault="00BA49CD" w:rsidP="007C7AFB">
            <w:pPr>
              <w:pStyle w:val="ListParagraph"/>
              <w:numPr>
                <w:ilvl w:val="0"/>
                <w:numId w:val="5"/>
              </w:numPr>
              <w:jc w:val="center"/>
              <w:rPr>
                <w:rFonts w:cstheme="minorHAnsi"/>
                <w:b/>
                <w:bCs/>
                <w:sz w:val="20"/>
                <w:szCs w:val="20"/>
              </w:rPr>
            </w:pPr>
          </w:p>
        </w:tc>
        <w:tc>
          <w:tcPr>
            <w:tcW w:w="2116" w:type="dxa"/>
          </w:tcPr>
          <w:p w14:paraId="2AFA7FC3" w14:textId="77777777" w:rsidR="00BA49CD" w:rsidRPr="002205D1" w:rsidRDefault="00BA49CD" w:rsidP="007C7AFB">
            <w:pPr>
              <w:rPr>
                <w:rFonts w:cstheme="minorHAnsi"/>
                <w:sz w:val="20"/>
                <w:szCs w:val="20"/>
              </w:rPr>
            </w:pPr>
            <w:r w:rsidRPr="002205D1">
              <w:rPr>
                <w:rFonts w:cstheme="minorHAnsi"/>
                <w:sz w:val="20"/>
                <w:szCs w:val="20"/>
              </w:rPr>
              <w:t>Others (Please specify)</w:t>
            </w:r>
          </w:p>
        </w:tc>
        <w:tc>
          <w:tcPr>
            <w:tcW w:w="2529" w:type="dxa"/>
            <w:gridSpan w:val="3"/>
          </w:tcPr>
          <w:p w14:paraId="6704377A" w14:textId="77777777" w:rsidR="00BA49CD" w:rsidRPr="002205D1" w:rsidRDefault="00BA49CD" w:rsidP="007C7AFB">
            <w:pPr>
              <w:rPr>
                <w:rFonts w:cstheme="minorHAnsi"/>
                <w:sz w:val="20"/>
                <w:szCs w:val="20"/>
              </w:rPr>
            </w:pPr>
            <w:r w:rsidRPr="002205D1">
              <w:rPr>
                <w:rFonts w:eastAsia="Times New Roman" w:cstheme="minorHAnsi"/>
                <w:color w:val="231F1F"/>
                <w:spacing w:val="-2"/>
                <w:sz w:val="20"/>
                <w:szCs w:val="20"/>
                <w:lang w:val="en-IN"/>
              </w:rPr>
              <w:t>Maternal and child health require a life-cycle approach for lasting impact. Interventions include rehabilitating malnourished children in hospitals and communities, promoting proper nutrition during critical stages, and training health providers as effective agents. Community education on HIV/AIDS, reproductive health, and adolescent issues is essential to prevent infections, early pregnancies, and RTIs. Addressing adolescent reproductive health helps curb sexually transmitted infections and improve overall well-being, breaking cycles of malnutrition through a comprehensive, life-stage-focused strategy</w:t>
            </w:r>
          </w:p>
        </w:tc>
        <w:tc>
          <w:tcPr>
            <w:tcW w:w="2390" w:type="dxa"/>
          </w:tcPr>
          <w:p w14:paraId="27D122C8" w14:textId="77777777" w:rsidR="00BA49CD" w:rsidRPr="002205D1" w:rsidRDefault="00BA49CD" w:rsidP="007C7AFB">
            <w:pPr>
              <w:jc w:val="both"/>
              <w:rPr>
                <w:rFonts w:eastAsia="Times New Roman" w:cstheme="minorHAnsi"/>
                <w:color w:val="000000"/>
                <w:sz w:val="20"/>
                <w:szCs w:val="20"/>
                <w:lang w:val="en-IN"/>
              </w:rPr>
            </w:pPr>
            <w:r w:rsidRPr="002205D1">
              <w:rPr>
                <w:rFonts w:eastAsia="Times New Roman" w:cstheme="minorHAnsi"/>
                <w:color w:val="000000"/>
                <w:sz w:val="20"/>
                <w:szCs w:val="20"/>
                <w:lang w:val="en-IN"/>
              </w:rPr>
              <w:t xml:space="preserve">CINI’s impactful initiatives in child protection include restoring and reuniting around 400 rescued children with their families through CHILDLINE. Its community-based safety net model, implemented via Village Level Child Protection Committees (VLCPC) under ICPS, has been endorsed by the </w:t>
            </w:r>
            <w:proofErr w:type="spellStart"/>
            <w:r w:rsidRPr="002205D1">
              <w:rPr>
                <w:rFonts w:eastAsia="Times New Roman" w:cstheme="minorHAnsi"/>
                <w:color w:val="000000"/>
                <w:sz w:val="20"/>
                <w:szCs w:val="20"/>
                <w:lang w:val="en-IN"/>
              </w:rPr>
              <w:t>Murshidabad</w:t>
            </w:r>
            <w:proofErr w:type="spellEnd"/>
            <w:r w:rsidRPr="002205D1">
              <w:rPr>
                <w:rFonts w:eastAsia="Times New Roman" w:cstheme="minorHAnsi"/>
                <w:color w:val="000000"/>
                <w:sz w:val="20"/>
                <w:szCs w:val="20"/>
                <w:lang w:val="en-IN"/>
              </w:rPr>
              <w:t xml:space="preserve"> District Magistrate. The Government of India has adopted CINI’s Drop-in Centre model under the Integrated Child Protection Scheme. In 2022-23, 1,302,693 individuals were directly reached through </w:t>
            </w:r>
            <w:proofErr w:type="spellStart"/>
            <w:r w:rsidRPr="002205D1">
              <w:rPr>
                <w:rFonts w:eastAsia="Times New Roman" w:cstheme="minorHAnsi"/>
                <w:color w:val="000000"/>
                <w:sz w:val="20"/>
                <w:szCs w:val="20"/>
                <w:lang w:val="en-IN"/>
              </w:rPr>
              <w:t>TeenLine</w:t>
            </w:r>
            <w:proofErr w:type="spellEnd"/>
            <w:r w:rsidRPr="002205D1">
              <w:rPr>
                <w:rFonts w:eastAsia="Times New Roman" w:cstheme="minorHAnsi"/>
                <w:color w:val="000000"/>
                <w:sz w:val="20"/>
                <w:szCs w:val="20"/>
                <w:lang w:val="en-IN"/>
              </w:rPr>
              <w:t>, and 6,227 adolescents were referred to essential services to address vulnerabilities.</w:t>
            </w:r>
          </w:p>
          <w:p w14:paraId="1D3015DF" w14:textId="77777777" w:rsidR="00BA49CD" w:rsidRPr="002205D1" w:rsidRDefault="00BA49CD" w:rsidP="007C7AFB">
            <w:pPr>
              <w:rPr>
                <w:rFonts w:cstheme="minorHAnsi"/>
                <w:sz w:val="20"/>
                <w:szCs w:val="20"/>
              </w:rPr>
            </w:pPr>
          </w:p>
        </w:tc>
        <w:tc>
          <w:tcPr>
            <w:tcW w:w="2183" w:type="dxa"/>
            <w:gridSpan w:val="2"/>
          </w:tcPr>
          <w:p w14:paraId="58C3BCDD" w14:textId="77777777" w:rsidR="00BA49CD" w:rsidRPr="002205D1" w:rsidRDefault="00BA49CD" w:rsidP="007C7AFB">
            <w:pPr>
              <w:rPr>
                <w:rFonts w:cstheme="minorHAnsi"/>
                <w:sz w:val="20"/>
                <w:szCs w:val="20"/>
              </w:rPr>
            </w:pPr>
            <w:r w:rsidRPr="002205D1">
              <w:rPr>
                <w:rFonts w:cstheme="minorHAnsi"/>
                <w:sz w:val="20"/>
                <w:szCs w:val="20"/>
              </w:rPr>
              <w:t xml:space="preserve">35 </w:t>
            </w:r>
            <w:proofErr w:type="spellStart"/>
            <w:r w:rsidRPr="002205D1">
              <w:rPr>
                <w:rFonts w:cstheme="minorHAnsi"/>
                <w:sz w:val="20"/>
                <w:szCs w:val="20"/>
              </w:rPr>
              <w:t>yrs</w:t>
            </w:r>
            <w:proofErr w:type="spellEnd"/>
          </w:p>
        </w:tc>
        <w:tc>
          <w:tcPr>
            <w:tcW w:w="2288" w:type="dxa"/>
          </w:tcPr>
          <w:p w14:paraId="6831549B" w14:textId="77777777" w:rsidR="00BA49CD" w:rsidRPr="002205D1" w:rsidRDefault="00BA49CD" w:rsidP="007C7AFB">
            <w:pPr>
              <w:rPr>
                <w:rFonts w:cstheme="minorHAnsi"/>
                <w:sz w:val="20"/>
                <w:szCs w:val="20"/>
              </w:rPr>
            </w:pPr>
            <w:r w:rsidRPr="002205D1">
              <w:rPr>
                <w:rFonts w:eastAsia="Arial" w:cstheme="minorHAnsi"/>
                <w:sz w:val="20"/>
                <w:szCs w:val="20"/>
              </w:rPr>
              <w:t xml:space="preserve">Ministry Of Women &amp; Child Development, </w:t>
            </w:r>
            <w:proofErr w:type="spellStart"/>
            <w:r w:rsidRPr="002205D1">
              <w:rPr>
                <w:rFonts w:eastAsia="Arial" w:cstheme="minorHAnsi"/>
                <w:sz w:val="20"/>
                <w:szCs w:val="20"/>
              </w:rPr>
              <w:t>Govt</w:t>
            </w:r>
            <w:proofErr w:type="spellEnd"/>
            <w:r w:rsidRPr="002205D1">
              <w:rPr>
                <w:rFonts w:eastAsia="Arial" w:cstheme="minorHAnsi"/>
                <w:sz w:val="20"/>
                <w:szCs w:val="20"/>
              </w:rPr>
              <w:t xml:space="preserve"> of WB., </w:t>
            </w:r>
            <w:proofErr w:type="spellStart"/>
            <w:r w:rsidRPr="002205D1">
              <w:rPr>
                <w:rFonts w:eastAsia="Arial" w:cstheme="minorHAnsi"/>
                <w:sz w:val="20"/>
                <w:szCs w:val="20"/>
              </w:rPr>
              <w:t>Childline</w:t>
            </w:r>
            <w:proofErr w:type="spellEnd"/>
            <w:r w:rsidRPr="002205D1">
              <w:rPr>
                <w:rFonts w:eastAsia="Arial" w:cstheme="minorHAnsi"/>
                <w:sz w:val="20"/>
                <w:szCs w:val="20"/>
              </w:rPr>
              <w:t xml:space="preserve"> India Foundation, TDH</w:t>
            </w:r>
          </w:p>
        </w:tc>
        <w:tc>
          <w:tcPr>
            <w:tcW w:w="1608" w:type="dxa"/>
          </w:tcPr>
          <w:p w14:paraId="4787B4D8" w14:textId="77777777" w:rsidR="00BA49CD" w:rsidRPr="00060848" w:rsidRDefault="00BA49CD" w:rsidP="007C7AFB">
            <w:pPr>
              <w:jc w:val="center"/>
              <w:rPr>
                <w:rFonts w:ascii="Arial" w:hAnsi="Arial" w:cs="Arial"/>
              </w:rPr>
            </w:pPr>
          </w:p>
        </w:tc>
      </w:tr>
      <w:tr w:rsidR="00BA49CD" w:rsidRPr="00060848" w14:paraId="5A43EF8E" w14:textId="77777777" w:rsidTr="00AD7424">
        <w:tc>
          <w:tcPr>
            <w:tcW w:w="834" w:type="dxa"/>
          </w:tcPr>
          <w:p w14:paraId="58517CD5" w14:textId="77777777" w:rsidR="00BA49CD" w:rsidRPr="002205D1" w:rsidRDefault="00BA49CD" w:rsidP="007C7AFB">
            <w:pPr>
              <w:pStyle w:val="ListParagraph"/>
              <w:numPr>
                <w:ilvl w:val="0"/>
                <w:numId w:val="5"/>
              </w:numPr>
              <w:jc w:val="center"/>
              <w:rPr>
                <w:rFonts w:cstheme="minorHAnsi"/>
                <w:b/>
                <w:bCs/>
                <w:sz w:val="20"/>
                <w:szCs w:val="20"/>
              </w:rPr>
            </w:pPr>
          </w:p>
        </w:tc>
        <w:tc>
          <w:tcPr>
            <w:tcW w:w="2116" w:type="dxa"/>
          </w:tcPr>
          <w:p w14:paraId="492EE200" w14:textId="77777777" w:rsidR="00BA49CD" w:rsidRPr="002205D1" w:rsidRDefault="00BA49CD" w:rsidP="007C7AFB">
            <w:pPr>
              <w:rPr>
                <w:rFonts w:cstheme="minorHAnsi"/>
                <w:sz w:val="20"/>
                <w:szCs w:val="20"/>
              </w:rPr>
            </w:pPr>
            <w:r w:rsidRPr="002205D1">
              <w:rPr>
                <w:rFonts w:cstheme="minorHAnsi"/>
                <w:sz w:val="20"/>
                <w:szCs w:val="20"/>
              </w:rPr>
              <w:t>Inclusive Education</w:t>
            </w:r>
          </w:p>
        </w:tc>
        <w:tc>
          <w:tcPr>
            <w:tcW w:w="2529" w:type="dxa"/>
            <w:gridSpan w:val="3"/>
          </w:tcPr>
          <w:p w14:paraId="26A1060C"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Implementing inclusive education programs for children with hearing impairments in SSM schools and resource rooms in Kolkata.  </w:t>
            </w:r>
          </w:p>
          <w:p w14:paraId="0A71D15B"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lastRenderedPageBreak/>
              <w:t xml:space="preserve">- Providing special education services within community-based centers.  </w:t>
            </w:r>
          </w:p>
          <w:p w14:paraId="4B793F1D"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 Offering training for general teachers and special educators in Indian Sign Language (ISL) and Total Communication methods.  </w:t>
            </w:r>
          </w:p>
          <w:p w14:paraId="05771813"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 Developing content for lesson adaptations based on the current curriculum in SSM schools.  </w:t>
            </w:r>
          </w:p>
          <w:p w14:paraId="44E350E4"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 Conducting leadership training for deaf youth.  </w:t>
            </w:r>
          </w:p>
          <w:p w14:paraId="5FA31950" w14:textId="77777777" w:rsidR="00BA49CD" w:rsidRPr="002205D1" w:rsidRDefault="00BA49CD" w:rsidP="007C7AFB">
            <w:pPr>
              <w:jc w:val="both"/>
              <w:rPr>
                <w:rFonts w:eastAsia="Times New Roman" w:cstheme="minorHAnsi"/>
                <w:color w:val="000000"/>
                <w:sz w:val="20"/>
                <w:szCs w:val="20"/>
                <w:lang w:val="en-US"/>
              </w:rPr>
            </w:pPr>
            <w:r w:rsidRPr="002205D1">
              <w:rPr>
                <w:rFonts w:eastAsia="Times New Roman" w:cstheme="minorHAnsi"/>
                <w:color w:val="000000"/>
                <w:sz w:val="20"/>
                <w:szCs w:val="20"/>
                <w:lang w:val="en-US"/>
              </w:rPr>
              <w:t xml:space="preserve">- Empowering parents as co-educators by supporting them in ISL and raising awareness about their rights and social entitlements.  </w:t>
            </w:r>
          </w:p>
          <w:p w14:paraId="0F0EEDC7" w14:textId="77777777" w:rsidR="00BA49CD" w:rsidRPr="002205D1" w:rsidRDefault="00BA49CD" w:rsidP="007C7AFB">
            <w:pPr>
              <w:jc w:val="right"/>
              <w:rPr>
                <w:rFonts w:eastAsia="Times New Roman" w:cstheme="minorHAnsi"/>
                <w:color w:val="231F1F"/>
                <w:spacing w:val="-2"/>
                <w:sz w:val="20"/>
                <w:szCs w:val="20"/>
                <w:lang w:val="en-IN"/>
              </w:rPr>
            </w:pPr>
          </w:p>
        </w:tc>
        <w:tc>
          <w:tcPr>
            <w:tcW w:w="2390" w:type="dxa"/>
          </w:tcPr>
          <w:p w14:paraId="4AC4AB5B" w14:textId="77777777" w:rsidR="00BA49CD" w:rsidRPr="002205D1" w:rsidRDefault="00BA49CD" w:rsidP="007C7AFB">
            <w:pPr>
              <w:rPr>
                <w:rFonts w:cstheme="minorHAnsi"/>
                <w:sz w:val="20"/>
                <w:szCs w:val="20"/>
              </w:rPr>
            </w:pPr>
            <w:r w:rsidRPr="002205D1">
              <w:rPr>
                <w:rFonts w:cstheme="minorHAnsi"/>
                <w:sz w:val="20"/>
                <w:szCs w:val="20"/>
              </w:rPr>
              <w:lastRenderedPageBreak/>
              <w:t xml:space="preserve">CINI has 12 years of experience implementing inclusive education for 650 Deaf children (hearing impaired) across pre-primary, primary, and </w:t>
            </w:r>
            <w:r w:rsidRPr="002205D1">
              <w:rPr>
                <w:rFonts w:cstheme="minorHAnsi"/>
                <w:sz w:val="20"/>
                <w:szCs w:val="20"/>
              </w:rPr>
              <w:lastRenderedPageBreak/>
              <w:t xml:space="preserve">secondary levels and has collaborated with schools under the </w:t>
            </w:r>
            <w:proofErr w:type="spellStart"/>
            <w:r w:rsidRPr="002205D1">
              <w:rPr>
                <w:rFonts w:cstheme="minorHAnsi"/>
                <w:sz w:val="20"/>
                <w:szCs w:val="20"/>
              </w:rPr>
              <w:t>Samagra</w:t>
            </w:r>
            <w:proofErr w:type="spellEnd"/>
            <w:r w:rsidRPr="002205D1">
              <w:rPr>
                <w:rFonts w:cstheme="minorHAnsi"/>
                <w:sz w:val="20"/>
                <w:szCs w:val="20"/>
              </w:rPr>
              <w:t xml:space="preserve"> </w:t>
            </w:r>
            <w:proofErr w:type="spellStart"/>
            <w:r w:rsidRPr="002205D1">
              <w:rPr>
                <w:rFonts w:cstheme="minorHAnsi"/>
                <w:sz w:val="20"/>
                <w:szCs w:val="20"/>
              </w:rPr>
              <w:t>Shiksha</w:t>
            </w:r>
            <w:proofErr w:type="spellEnd"/>
            <w:r w:rsidRPr="002205D1">
              <w:rPr>
                <w:rFonts w:cstheme="minorHAnsi"/>
                <w:sz w:val="20"/>
                <w:szCs w:val="20"/>
              </w:rPr>
              <w:t xml:space="preserve"> Mission, supporting teachers and special educators in total communication strategies also engaged parents as co-educators by offering counselling support to 60% of families. Enabled 66% of Deaf youth to access government schemes and services, and to represent their interests in various platforms, including city-level policy-making (representative in Talk to Mayor) and at the UN. CINI developed content on lesson adaptations and shared this with the </w:t>
            </w:r>
            <w:proofErr w:type="spellStart"/>
            <w:r w:rsidRPr="002205D1">
              <w:rPr>
                <w:rFonts w:cstheme="minorHAnsi"/>
                <w:sz w:val="20"/>
                <w:szCs w:val="20"/>
              </w:rPr>
              <w:t>Samagra</w:t>
            </w:r>
            <w:proofErr w:type="spellEnd"/>
            <w:r w:rsidRPr="002205D1">
              <w:rPr>
                <w:rFonts w:cstheme="minorHAnsi"/>
                <w:sz w:val="20"/>
                <w:szCs w:val="20"/>
              </w:rPr>
              <w:t xml:space="preserve"> </w:t>
            </w:r>
            <w:proofErr w:type="spellStart"/>
            <w:r w:rsidRPr="002205D1">
              <w:rPr>
                <w:rFonts w:cstheme="minorHAnsi"/>
                <w:sz w:val="20"/>
                <w:szCs w:val="20"/>
              </w:rPr>
              <w:t>Shiksha</w:t>
            </w:r>
            <w:proofErr w:type="spellEnd"/>
            <w:r w:rsidRPr="002205D1">
              <w:rPr>
                <w:rFonts w:cstheme="minorHAnsi"/>
                <w:sz w:val="20"/>
                <w:szCs w:val="20"/>
              </w:rPr>
              <w:t xml:space="preserve"> Mission to help teachers effectively reach children with special needs.</w:t>
            </w:r>
          </w:p>
          <w:p w14:paraId="75EEA782" w14:textId="77777777" w:rsidR="00BA49CD" w:rsidRPr="002205D1" w:rsidRDefault="00BA49CD" w:rsidP="007C7AFB">
            <w:pPr>
              <w:jc w:val="both"/>
              <w:rPr>
                <w:rFonts w:eastAsia="Times New Roman" w:cstheme="minorHAnsi"/>
                <w:color w:val="000000"/>
                <w:sz w:val="20"/>
                <w:szCs w:val="20"/>
                <w:lang w:val="en-IN"/>
              </w:rPr>
            </w:pPr>
          </w:p>
        </w:tc>
        <w:tc>
          <w:tcPr>
            <w:tcW w:w="2183" w:type="dxa"/>
            <w:gridSpan w:val="2"/>
          </w:tcPr>
          <w:p w14:paraId="5F9D242E" w14:textId="77777777" w:rsidR="00BA49CD" w:rsidRPr="002205D1" w:rsidRDefault="00BA49CD" w:rsidP="007C7AFB">
            <w:pPr>
              <w:rPr>
                <w:rFonts w:cstheme="minorHAnsi"/>
                <w:sz w:val="20"/>
                <w:szCs w:val="20"/>
              </w:rPr>
            </w:pPr>
            <w:r w:rsidRPr="002205D1">
              <w:rPr>
                <w:rFonts w:eastAsia="Arial" w:cstheme="minorHAnsi"/>
                <w:sz w:val="20"/>
                <w:szCs w:val="20"/>
              </w:rPr>
              <w:lastRenderedPageBreak/>
              <w:t>12 years</w:t>
            </w:r>
          </w:p>
        </w:tc>
        <w:tc>
          <w:tcPr>
            <w:tcW w:w="2288" w:type="dxa"/>
          </w:tcPr>
          <w:p w14:paraId="2A81DF97" w14:textId="77777777" w:rsidR="00BA49CD" w:rsidRPr="002205D1" w:rsidRDefault="00BA49CD" w:rsidP="007C7AFB">
            <w:pPr>
              <w:rPr>
                <w:rFonts w:eastAsia="Arial" w:cstheme="minorHAnsi"/>
                <w:sz w:val="20"/>
                <w:szCs w:val="20"/>
              </w:rPr>
            </w:pPr>
            <w:r w:rsidRPr="002205D1">
              <w:rPr>
                <w:rFonts w:eastAsia="Arial" w:cstheme="minorHAnsi"/>
                <w:sz w:val="20"/>
                <w:szCs w:val="20"/>
              </w:rPr>
              <w:t xml:space="preserve">L&amp;T, </w:t>
            </w:r>
            <w:r w:rsidRPr="002205D1">
              <w:rPr>
                <w:rFonts w:cstheme="minorHAnsi"/>
                <w:sz w:val="20"/>
                <w:szCs w:val="20"/>
              </w:rPr>
              <w:t>National Deaf Children’s Society (NDCS).</w:t>
            </w:r>
          </w:p>
        </w:tc>
        <w:tc>
          <w:tcPr>
            <w:tcW w:w="1608" w:type="dxa"/>
          </w:tcPr>
          <w:p w14:paraId="536B6664" w14:textId="77777777" w:rsidR="00BA49CD" w:rsidRPr="00060848" w:rsidRDefault="00BA49CD" w:rsidP="007C7AFB">
            <w:pPr>
              <w:jc w:val="center"/>
              <w:rPr>
                <w:rFonts w:ascii="Arial" w:hAnsi="Arial" w:cs="Arial"/>
              </w:rPr>
            </w:pPr>
          </w:p>
        </w:tc>
      </w:tr>
      <w:tr w:rsidR="00BA49CD" w:rsidRPr="00060848" w14:paraId="617A5104" w14:textId="77777777" w:rsidTr="00AD7424">
        <w:tc>
          <w:tcPr>
            <w:tcW w:w="13948" w:type="dxa"/>
            <w:gridSpan w:val="10"/>
            <w:shd w:val="clear" w:color="auto" w:fill="D9E2F3" w:themeFill="accent1" w:themeFillTint="33"/>
          </w:tcPr>
          <w:p w14:paraId="7B4A03A2"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Total Score for Organisation Details: Cumulative/4 = </w:t>
            </w:r>
          </w:p>
        </w:tc>
      </w:tr>
      <w:tr w:rsidR="00BA49CD" w:rsidRPr="00060848" w14:paraId="34FDE87C" w14:textId="77777777" w:rsidTr="00AD7424">
        <w:tc>
          <w:tcPr>
            <w:tcW w:w="834" w:type="dxa"/>
            <w:shd w:val="clear" w:color="auto" w:fill="B4C6E7" w:themeFill="accent1" w:themeFillTint="66"/>
          </w:tcPr>
          <w:p w14:paraId="2C82E756" w14:textId="77777777" w:rsidR="00BA49CD" w:rsidRPr="00060848" w:rsidRDefault="00BA49CD" w:rsidP="007C7AFB">
            <w:pPr>
              <w:pStyle w:val="ListParagraph"/>
              <w:numPr>
                <w:ilvl w:val="0"/>
                <w:numId w:val="2"/>
              </w:numPr>
              <w:rPr>
                <w:rFonts w:ascii="Arial" w:hAnsi="Arial" w:cs="Arial"/>
              </w:rPr>
            </w:pPr>
          </w:p>
        </w:tc>
        <w:tc>
          <w:tcPr>
            <w:tcW w:w="13114" w:type="dxa"/>
            <w:gridSpan w:val="9"/>
            <w:shd w:val="clear" w:color="auto" w:fill="B4C6E7" w:themeFill="accent1" w:themeFillTint="66"/>
          </w:tcPr>
          <w:p w14:paraId="34F1A2C3" w14:textId="77777777" w:rsidR="00BA49CD" w:rsidRPr="00060848" w:rsidRDefault="00BA49CD" w:rsidP="007C7AFB">
            <w:pPr>
              <w:jc w:val="both"/>
              <w:rPr>
                <w:rFonts w:ascii="Arial" w:hAnsi="Arial" w:cs="Arial"/>
                <w:b/>
                <w:bCs/>
              </w:rPr>
            </w:pPr>
            <w:r w:rsidRPr="00060848">
              <w:rPr>
                <w:rFonts w:ascii="Arial" w:hAnsi="Arial" w:cs="Arial"/>
                <w:b/>
                <w:bCs/>
              </w:rPr>
              <w:t>Contact Details</w:t>
            </w:r>
          </w:p>
        </w:tc>
      </w:tr>
      <w:tr w:rsidR="00BA49CD" w:rsidRPr="00060848" w14:paraId="1C253755" w14:textId="77777777" w:rsidTr="00AD7424">
        <w:tc>
          <w:tcPr>
            <w:tcW w:w="834" w:type="dxa"/>
            <w:shd w:val="clear" w:color="auto" w:fill="F7CAAC" w:themeFill="accent2" w:themeFillTint="66"/>
          </w:tcPr>
          <w:p w14:paraId="0BCCA821" w14:textId="77777777" w:rsidR="00BA49CD" w:rsidRPr="00060848" w:rsidRDefault="00BA49CD" w:rsidP="007C7AFB">
            <w:pPr>
              <w:rPr>
                <w:rFonts w:ascii="Arial" w:hAnsi="Arial" w:cs="Arial"/>
              </w:rPr>
            </w:pPr>
          </w:p>
        </w:tc>
        <w:tc>
          <w:tcPr>
            <w:tcW w:w="2822" w:type="dxa"/>
            <w:gridSpan w:val="3"/>
            <w:shd w:val="clear" w:color="auto" w:fill="F7CAAC" w:themeFill="accent2" w:themeFillTint="66"/>
          </w:tcPr>
          <w:p w14:paraId="455AAD9D" w14:textId="77777777" w:rsidR="00BA49CD" w:rsidRPr="00060848" w:rsidRDefault="00BA49CD" w:rsidP="007C7AFB">
            <w:pPr>
              <w:rPr>
                <w:rFonts w:ascii="Arial" w:hAnsi="Arial" w:cs="Arial"/>
                <w:b/>
                <w:bCs/>
              </w:rPr>
            </w:pPr>
            <w:r w:rsidRPr="00060848">
              <w:rPr>
                <w:rFonts w:ascii="Arial" w:hAnsi="Arial" w:cs="Arial"/>
                <w:b/>
                <w:bCs/>
              </w:rPr>
              <w:t>Question</w:t>
            </w:r>
          </w:p>
        </w:tc>
        <w:tc>
          <w:tcPr>
            <w:tcW w:w="8684" w:type="dxa"/>
            <w:gridSpan w:val="5"/>
            <w:shd w:val="clear" w:color="auto" w:fill="F7CAAC" w:themeFill="accent2" w:themeFillTint="66"/>
          </w:tcPr>
          <w:p w14:paraId="42C33FA5" w14:textId="77777777" w:rsidR="00BA49CD" w:rsidRPr="00060848" w:rsidRDefault="00BA49CD" w:rsidP="007C7AFB">
            <w:pPr>
              <w:rPr>
                <w:rFonts w:ascii="Arial" w:hAnsi="Arial" w:cs="Arial"/>
                <w:b/>
                <w:bCs/>
              </w:rPr>
            </w:pPr>
            <w:r w:rsidRPr="00060848">
              <w:rPr>
                <w:rFonts w:ascii="Arial" w:hAnsi="Arial" w:cs="Arial"/>
                <w:b/>
                <w:bCs/>
              </w:rPr>
              <w:t>Response</w:t>
            </w:r>
          </w:p>
        </w:tc>
        <w:tc>
          <w:tcPr>
            <w:tcW w:w="1608" w:type="dxa"/>
            <w:shd w:val="clear" w:color="auto" w:fill="F7CAAC" w:themeFill="accent2" w:themeFillTint="66"/>
          </w:tcPr>
          <w:p w14:paraId="576D6E16"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76870FDB" w14:textId="77777777" w:rsidTr="00AD7424">
        <w:tc>
          <w:tcPr>
            <w:tcW w:w="834" w:type="dxa"/>
          </w:tcPr>
          <w:p w14:paraId="5AC87C96" w14:textId="77777777" w:rsidR="00BA49CD" w:rsidRPr="00060848" w:rsidRDefault="00BA49CD" w:rsidP="007C7AFB">
            <w:pPr>
              <w:pStyle w:val="ListParagraph"/>
              <w:numPr>
                <w:ilvl w:val="1"/>
                <w:numId w:val="2"/>
              </w:numPr>
              <w:rPr>
                <w:rFonts w:ascii="Arial" w:hAnsi="Arial" w:cs="Arial"/>
              </w:rPr>
            </w:pPr>
          </w:p>
        </w:tc>
        <w:tc>
          <w:tcPr>
            <w:tcW w:w="2822" w:type="dxa"/>
            <w:gridSpan w:val="3"/>
          </w:tcPr>
          <w:p w14:paraId="586075FC" w14:textId="77777777" w:rsidR="00BA49CD" w:rsidRPr="00060848" w:rsidRDefault="00BA49CD" w:rsidP="007C7AFB">
            <w:pPr>
              <w:rPr>
                <w:rFonts w:ascii="Arial" w:hAnsi="Arial" w:cs="Arial"/>
              </w:rPr>
            </w:pPr>
            <w:r w:rsidRPr="00060848">
              <w:rPr>
                <w:rFonts w:ascii="Arial" w:hAnsi="Arial" w:cs="Arial"/>
              </w:rPr>
              <w:t>Name of Contact Person</w:t>
            </w:r>
          </w:p>
        </w:tc>
        <w:tc>
          <w:tcPr>
            <w:tcW w:w="8684" w:type="dxa"/>
            <w:gridSpan w:val="5"/>
          </w:tcPr>
          <w:p w14:paraId="079B292E" w14:textId="77777777" w:rsidR="00BA49CD" w:rsidRPr="00DA3131" w:rsidRDefault="00BA49CD" w:rsidP="007C7AFB">
            <w:pPr>
              <w:rPr>
                <w:rFonts w:cstheme="minorHAnsi"/>
                <w:sz w:val="20"/>
              </w:rPr>
            </w:pPr>
            <w:proofErr w:type="spellStart"/>
            <w:r w:rsidRPr="00DA3131">
              <w:rPr>
                <w:rFonts w:cstheme="minorHAnsi"/>
                <w:sz w:val="20"/>
              </w:rPr>
              <w:t>Mr.</w:t>
            </w:r>
            <w:proofErr w:type="spellEnd"/>
            <w:r w:rsidRPr="00DA3131">
              <w:rPr>
                <w:rFonts w:cstheme="minorHAnsi"/>
                <w:sz w:val="20"/>
              </w:rPr>
              <w:t xml:space="preserve"> Meghendra Banerjee</w:t>
            </w:r>
          </w:p>
        </w:tc>
        <w:tc>
          <w:tcPr>
            <w:tcW w:w="1608" w:type="dxa"/>
          </w:tcPr>
          <w:p w14:paraId="66877B03" w14:textId="77777777" w:rsidR="00BA49CD" w:rsidRPr="00060848" w:rsidRDefault="00BA49CD" w:rsidP="007C7AFB">
            <w:pPr>
              <w:jc w:val="center"/>
              <w:rPr>
                <w:rFonts w:ascii="Arial" w:hAnsi="Arial" w:cs="Arial"/>
              </w:rPr>
            </w:pPr>
          </w:p>
        </w:tc>
      </w:tr>
      <w:tr w:rsidR="00BA49CD" w:rsidRPr="00060848" w14:paraId="1D5B7D75" w14:textId="77777777" w:rsidTr="00AD7424">
        <w:tc>
          <w:tcPr>
            <w:tcW w:w="834" w:type="dxa"/>
          </w:tcPr>
          <w:p w14:paraId="367848BC" w14:textId="77777777" w:rsidR="00BA49CD" w:rsidRPr="00060848" w:rsidRDefault="00BA49CD" w:rsidP="007C7AFB">
            <w:pPr>
              <w:pStyle w:val="ListParagraph"/>
              <w:numPr>
                <w:ilvl w:val="1"/>
                <w:numId w:val="2"/>
              </w:numPr>
              <w:rPr>
                <w:rFonts w:ascii="Arial" w:hAnsi="Arial" w:cs="Arial"/>
              </w:rPr>
            </w:pPr>
          </w:p>
        </w:tc>
        <w:tc>
          <w:tcPr>
            <w:tcW w:w="2822" w:type="dxa"/>
            <w:gridSpan w:val="3"/>
          </w:tcPr>
          <w:p w14:paraId="3F8B17A8" w14:textId="77777777" w:rsidR="00BA49CD" w:rsidRPr="00060848" w:rsidRDefault="00BA49CD" w:rsidP="007C7AFB">
            <w:pPr>
              <w:rPr>
                <w:rFonts w:ascii="Arial" w:hAnsi="Arial" w:cs="Arial"/>
              </w:rPr>
            </w:pPr>
            <w:r w:rsidRPr="00060848">
              <w:rPr>
                <w:rFonts w:ascii="Arial" w:hAnsi="Arial" w:cs="Arial"/>
              </w:rPr>
              <w:t>Designation</w:t>
            </w:r>
          </w:p>
        </w:tc>
        <w:tc>
          <w:tcPr>
            <w:tcW w:w="8684" w:type="dxa"/>
            <w:gridSpan w:val="5"/>
          </w:tcPr>
          <w:p w14:paraId="56176D2F" w14:textId="77777777" w:rsidR="00BA49CD" w:rsidRPr="00DA3131" w:rsidRDefault="00BA49CD" w:rsidP="007C7AFB">
            <w:pPr>
              <w:rPr>
                <w:rFonts w:cstheme="minorHAnsi"/>
                <w:sz w:val="20"/>
              </w:rPr>
            </w:pPr>
            <w:r w:rsidRPr="00DA3131">
              <w:rPr>
                <w:rFonts w:cstheme="minorHAnsi"/>
                <w:sz w:val="20"/>
              </w:rPr>
              <w:t>Chief of Program</w:t>
            </w:r>
          </w:p>
        </w:tc>
        <w:tc>
          <w:tcPr>
            <w:tcW w:w="1608" w:type="dxa"/>
          </w:tcPr>
          <w:p w14:paraId="5BC48627" w14:textId="77777777" w:rsidR="00BA49CD" w:rsidRPr="00060848" w:rsidRDefault="00BA49CD" w:rsidP="007C7AFB">
            <w:pPr>
              <w:jc w:val="center"/>
              <w:rPr>
                <w:rFonts w:ascii="Arial" w:hAnsi="Arial" w:cs="Arial"/>
              </w:rPr>
            </w:pPr>
          </w:p>
        </w:tc>
      </w:tr>
      <w:tr w:rsidR="00BA49CD" w:rsidRPr="00060848" w14:paraId="0DCE0517" w14:textId="77777777" w:rsidTr="00AD7424">
        <w:tc>
          <w:tcPr>
            <w:tcW w:w="834" w:type="dxa"/>
          </w:tcPr>
          <w:p w14:paraId="59E8AB92" w14:textId="77777777" w:rsidR="00BA49CD" w:rsidRPr="00060848" w:rsidRDefault="00BA49CD" w:rsidP="007C7AFB">
            <w:pPr>
              <w:pStyle w:val="ListParagraph"/>
              <w:numPr>
                <w:ilvl w:val="1"/>
                <w:numId w:val="2"/>
              </w:numPr>
              <w:rPr>
                <w:rFonts w:ascii="Arial" w:hAnsi="Arial" w:cs="Arial"/>
              </w:rPr>
            </w:pPr>
          </w:p>
        </w:tc>
        <w:tc>
          <w:tcPr>
            <w:tcW w:w="2822" w:type="dxa"/>
            <w:gridSpan w:val="3"/>
          </w:tcPr>
          <w:p w14:paraId="4E0AF779" w14:textId="77777777" w:rsidR="00BA49CD" w:rsidRPr="00060848" w:rsidRDefault="00BA49CD" w:rsidP="007C7AFB">
            <w:pPr>
              <w:rPr>
                <w:rFonts w:ascii="Arial" w:hAnsi="Arial" w:cs="Arial"/>
              </w:rPr>
            </w:pPr>
            <w:r w:rsidRPr="00060848">
              <w:rPr>
                <w:rFonts w:ascii="Arial" w:hAnsi="Arial" w:cs="Arial"/>
              </w:rPr>
              <w:t>Contact Number</w:t>
            </w:r>
          </w:p>
        </w:tc>
        <w:tc>
          <w:tcPr>
            <w:tcW w:w="8684" w:type="dxa"/>
            <w:gridSpan w:val="5"/>
          </w:tcPr>
          <w:p w14:paraId="15C4CB54" w14:textId="77777777" w:rsidR="00BA49CD" w:rsidRPr="00DA3131" w:rsidRDefault="00BA49CD" w:rsidP="007C7AFB">
            <w:pPr>
              <w:rPr>
                <w:rFonts w:cstheme="minorHAnsi"/>
                <w:sz w:val="20"/>
              </w:rPr>
            </w:pPr>
            <w:r w:rsidRPr="00DA3131">
              <w:rPr>
                <w:rFonts w:cstheme="minorHAnsi"/>
                <w:sz w:val="20"/>
              </w:rPr>
              <w:t>9874671800</w:t>
            </w:r>
          </w:p>
        </w:tc>
        <w:tc>
          <w:tcPr>
            <w:tcW w:w="1608" w:type="dxa"/>
          </w:tcPr>
          <w:p w14:paraId="39B91E59" w14:textId="77777777" w:rsidR="00BA49CD" w:rsidRPr="00060848" w:rsidRDefault="00BA49CD" w:rsidP="007C7AFB">
            <w:pPr>
              <w:jc w:val="center"/>
              <w:rPr>
                <w:rFonts w:ascii="Arial" w:hAnsi="Arial" w:cs="Arial"/>
              </w:rPr>
            </w:pPr>
          </w:p>
        </w:tc>
      </w:tr>
      <w:tr w:rsidR="00BA49CD" w:rsidRPr="00060848" w14:paraId="40434C12" w14:textId="77777777" w:rsidTr="00AD7424">
        <w:tc>
          <w:tcPr>
            <w:tcW w:w="834" w:type="dxa"/>
          </w:tcPr>
          <w:p w14:paraId="33A60525" w14:textId="77777777" w:rsidR="00BA49CD" w:rsidRPr="00060848" w:rsidRDefault="00BA49CD" w:rsidP="007C7AFB">
            <w:pPr>
              <w:pStyle w:val="ListParagraph"/>
              <w:numPr>
                <w:ilvl w:val="1"/>
                <w:numId w:val="2"/>
              </w:numPr>
              <w:rPr>
                <w:rFonts w:ascii="Arial" w:hAnsi="Arial" w:cs="Arial"/>
              </w:rPr>
            </w:pPr>
          </w:p>
        </w:tc>
        <w:tc>
          <w:tcPr>
            <w:tcW w:w="2822" w:type="dxa"/>
            <w:gridSpan w:val="3"/>
          </w:tcPr>
          <w:p w14:paraId="0320225B" w14:textId="77777777" w:rsidR="00BA49CD" w:rsidRPr="00060848" w:rsidRDefault="00BA49CD" w:rsidP="007C7AFB">
            <w:pPr>
              <w:rPr>
                <w:rFonts w:ascii="Arial" w:hAnsi="Arial" w:cs="Arial"/>
              </w:rPr>
            </w:pPr>
            <w:r w:rsidRPr="00060848">
              <w:rPr>
                <w:rFonts w:ascii="Arial" w:hAnsi="Arial" w:cs="Arial"/>
              </w:rPr>
              <w:t>Email</w:t>
            </w:r>
          </w:p>
        </w:tc>
        <w:tc>
          <w:tcPr>
            <w:tcW w:w="8684" w:type="dxa"/>
            <w:gridSpan w:val="5"/>
          </w:tcPr>
          <w:p w14:paraId="02D29C3C" w14:textId="77777777" w:rsidR="00BA49CD" w:rsidRPr="00DA3131" w:rsidRDefault="006C3DA6" w:rsidP="007C7AFB">
            <w:pPr>
              <w:rPr>
                <w:rFonts w:cstheme="minorHAnsi"/>
                <w:sz w:val="20"/>
              </w:rPr>
            </w:pPr>
            <w:hyperlink r:id="rId8" w:history="1">
              <w:r w:rsidR="00BA49CD" w:rsidRPr="00DA3131">
                <w:rPr>
                  <w:rStyle w:val="Hyperlink"/>
                  <w:sz w:val="20"/>
                </w:rPr>
                <w:t>meghendra</w:t>
              </w:r>
              <w:r w:rsidR="00BA49CD" w:rsidRPr="00DA3131">
                <w:rPr>
                  <w:rStyle w:val="Hyperlink"/>
                  <w:rFonts w:cstheme="minorHAnsi"/>
                  <w:sz w:val="20"/>
                </w:rPr>
                <w:t>@cinindia.org</w:t>
              </w:r>
            </w:hyperlink>
          </w:p>
        </w:tc>
        <w:tc>
          <w:tcPr>
            <w:tcW w:w="1608" w:type="dxa"/>
          </w:tcPr>
          <w:p w14:paraId="64C04C7D" w14:textId="77777777" w:rsidR="00BA49CD" w:rsidRPr="00060848" w:rsidRDefault="00BA49CD" w:rsidP="007C7AFB">
            <w:pPr>
              <w:jc w:val="center"/>
              <w:rPr>
                <w:rFonts w:ascii="Arial" w:hAnsi="Arial" w:cs="Arial"/>
              </w:rPr>
            </w:pPr>
          </w:p>
        </w:tc>
      </w:tr>
      <w:tr w:rsidR="00BA49CD" w:rsidRPr="00060848" w14:paraId="4D8D61A6" w14:textId="77777777" w:rsidTr="00AD7424">
        <w:tc>
          <w:tcPr>
            <w:tcW w:w="834" w:type="dxa"/>
            <w:shd w:val="clear" w:color="auto" w:fill="B4C6E7" w:themeFill="accent1" w:themeFillTint="66"/>
          </w:tcPr>
          <w:p w14:paraId="70CA199D" w14:textId="77777777" w:rsidR="00BA49CD" w:rsidRPr="00060848" w:rsidRDefault="00BA49CD" w:rsidP="007C7AFB">
            <w:pPr>
              <w:pStyle w:val="ListParagraph"/>
              <w:numPr>
                <w:ilvl w:val="0"/>
                <w:numId w:val="2"/>
              </w:numPr>
              <w:rPr>
                <w:rFonts w:ascii="Arial" w:hAnsi="Arial" w:cs="Arial"/>
                <w:b/>
                <w:bCs/>
              </w:rPr>
            </w:pPr>
          </w:p>
        </w:tc>
        <w:tc>
          <w:tcPr>
            <w:tcW w:w="13114" w:type="dxa"/>
            <w:gridSpan w:val="9"/>
            <w:shd w:val="clear" w:color="auto" w:fill="B4C6E7" w:themeFill="accent1" w:themeFillTint="66"/>
          </w:tcPr>
          <w:p w14:paraId="14459C64" w14:textId="77777777" w:rsidR="00BA49CD" w:rsidRPr="00060848" w:rsidRDefault="00BA49CD" w:rsidP="007C7AFB">
            <w:pPr>
              <w:jc w:val="both"/>
              <w:rPr>
                <w:rFonts w:ascii="Arial" w:hAnsi="Arial" w:cs="Arial"/>
                <w:b/>
                <w:bCs/>
              </w:rPr>
            </w:pPr>
            <w:r w:rsidRPr="00060848">
              <w:rPr>
                <w:rFonts w:ascii="Arial" w:hAnsi="Arial" w:cs="Arial"/>
                <w:b/>
                <w:bCs/>
              </w:rPr>
              <w:t>Regulatory Criteria</w:t>
            </w:r>
          </w:p>
        </w:tc>
      </w:tr>
      <w:tr w:rsidR="00BA49CD" w:rsidRPr="00060848" w14:paraId="3BD19D6B" w14:textId="77777777" w:rsidTr="00AD7424">
        <w:tc>
          <w:tcPr>
            <w:tcW w:w="834" w:type="dxa"/>
          </w:tcPr>
          <w:p w14:paraId="43E7F56C" w14:textId="77777777" w:rsidR="00BA49CD" w:rsidRPr="00060848" w:rsidRDefault="00BA49CD" w:rsidP="007C7AFB">
            <w:pPr>
              <w:rPr>
                <w:rFonts w:ascii="Arial" w:hAnsi="Arial" w:cs="Arial"/>
              </w:rPr>
            </w:pPr>
          </w:p>
        </w:tc>
        <w:tc>
          <w:tcPr>
            <w:tcW w:w="4645" w:type="dxa"/>
            <w:gridSpan w:val="4"/>
          </w:tcPr>
          <w:p w14:paraId="34BEFB17" w14:textId="77777777" w:rsidR="00BA49CD" w:rsidRPr="00060848" w:rsidRDefault="00BA49CD" w:rsidP="007C7AFB">
            <w:pPr>
              <w:rPr>
                <w:rFonts w:ascii="Arial" w:hAnsi="Arial" w:cs="Arial"/>
                <w:b/>
                <w:bCs/>
              </w:rPr>
            </w:pPr>
            <w:r w:rsidRPr="00060848">
              <w:rPr>
                <w:rFonts w:ascii="Arial" w:hAnsi="Arial" w:cs="Arial"/>
                <w:b/>
                <w:bCs/>
              </w:rPr>
              <w:t>Question</w:t>
            </w:r>
          </w:p>
        </w:tc>
        <w:tc>
          <w:tcPr>
            <w:tcW w:w="6861" w:type="dxa"/>
            <w:gridSpan w:val="4"/>
          </w:tcPr>
          <w:p w14:paraId="1DB36671" w14:textId="77777777" w:rsidR="00BA49CD" w:rsidRPr="00060848" w:rsidRDefault="00BA49CD" w:rsidP="007C7AFB">
            <w:pPr>
              <w:rPr>
                <w:rFonts w:ascii="Arial" w:hAnsi="Arial" w:cs="Arial"/>
                <w:b/>
                <w:bCs/>
              </w:rPr>
            </w:pPr>
            <w:r w:rsidRPr="00060848">
              <w:rPr>
                <w:rFonts w:ascii="Arial" w:hAnsi="Arial" w:cs="Arial"/>
                <w:b/>
                <w:bCs/>
              </w:rPr>
              <w:t>Response</w:t>
            </w:r>
          </w:p>
        </w:tc>
        <w:tc>
          <w:tcPr>
            <w:tcW w:w="1608" w:type="dxa"/>
          </w:tcPr>
          <w:p w14:paraId="066DC2AA"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740C7B00" w14:textId="77777777" w:rsidTr="00AD7424">
        <w:tc>
          <w:tcPr>
            <w:tcW w:w="834" w:type="dxa"/>
          </w:tcPr>
          <w:p w14:paraId="7390EB68" w14:textId="77777777" w:rsidR="00BA49CD" w:rsidRPr="00060848" w:rsidRDefault="00BA49CD" w:rsidP="007C7AFB">
            <w:pPr>
              <w:pStyle w:val="ListParagraph"/>
              <w:numPr>
                <w:ilvl w:val="1"/>
                <w:numId w:val="2"/>
              </w:numPr>
              <w:rPr>
                <w:rFonts w:ascii="Arial" w:hAnsi="Arial" w:cs="Arial"/>
              </w:rPr>
            </w:pPr>
          </w:p>
        </w:tc>
        <w:tc>
          <w:tcPr>
            <w:tcW w:w="4645" w:type="dxa"/>
            <w:gridSpan w:val="4"/>
          </w:tcPr>
          <w:p w14:paraId="19A3F74F" w14:textId="77777777" w:rsidR="00BA49CD" w:rsidRPr="00060848" w:rsidRDefault="00BA49CD" w:rsidP="007C7AFB">
            <w:pPr>
              <w:rPr>
                <w:rFonts w:ascii="Arial" w:eastAsia="Calibri" w:hAnsi="Arial" w:cs="Arial"/>
              </w:rPr>
            </w:pPr>
            <w:r w:rsidRPr="00060848">
              <w:rPr>
                <w:rFonts w:ascii="Arial" w:eastAsia="Calibri" w:hAnsi="Arial" w:cs="Arial"/>
                <w:color w:val="000000"/>
              </w:rPr>
              <w:t>What is your organisation registered as?</w:t>
            </w:r>
          </w:p>
          <w:p w14:paraId="4253555C" w14:textId="77777777" w:rsidR="00BA49CD" w:rsidRPr="00060848" w:rsidRDefault="00BA49CD" w:rsidP="007C7AFB">
            <w:pPr>
              <w:numPr>
                <w:ilvl w:val="0"/>
                <w:numId w:val="6"/>
              </w:numPr>
              <w:contextualSpacing/>
              <w:rPr>
                <w:rFonts w:ascii="Arial" w:hAnsi="Arial" w:cs="Arial"/>
                <w:color w:val="000000"/>
              </w:rPr>
            </w:pPr>
            <w:r w:rsidRPr="00060848">
              <w:rPr>
                <w:rFonts w:ascii="Arial" w:eastAsia="Calibri" w:hAnsi="Arial" w:cs="Arial"/>
                <w:color w:val="000000"/>
              </w:rPr>
              <w:t>Trust</w:t>
            </w:r>
          </w:p>
          <w:p w14:paraId="11FE8517" w14:textId="77777777" w:rsidR="00BA49CD" w:rsidRPr="00060848" w:rsidRDefault="00BA49CD" w:rsidP="007C7AFB">
            <w:pPr>
              <w:numPr>
                <w:ilvl w:val="0"/>
                <w:numId w:val="6"/>
              </w:numPr>
              <w:contextualSpacing/>
              <w:rPr>
                <w:rFonts w:ascii="Arial" w:hAnsi="Arial" w:cs="Arial"/>
                <w:color w:val="000000"/>
              </w:rPr>
            </w:pPr>
            <w:r w:rsidRPr="00060848">
              <w:rPr>
                <w:rFonts w:ascii="Arial" w:eastAsia="Calibri" w:hAnsi="Arial" w:cs="Arial"/>
                <w:color w:val="000000"/>
              </w:rPr>
              <w:t>Society</w:t>
            </w:r>
          </w:p>
          <w:p w14:paraId="6C446E96" w14:textId="77777777" w:rsidR="00BA49CD" w:rsidRPr="00060848" w:rsidRDefault="00BA49CD" w:rsidP="007C7AFB">
            <w:pPr>
              <w:numPr>
                <w:ilvl w:val="0"/>
                <w:numId w:val="6"/>
              </w:numPr>
              <w:contextualSpacing/>
              <w:rPr>
                <w:rFonts w:ascii="Arial" w:hAnsi="Arial" w:cs="Arial"/>
                <w:color w:val="000000"/>
              </w:rPr>
            </w:pPr>
            <w:r w:rsidRPr="00060848">
              <w:rPr>
                <w:rFonts w:ascii="Arial" w:eastAsia="Calibri" w:hAnsi="Arial" w:cs="Arial"/>
                <w:color w:val="000000"/>
              </w:rPr>
              <w:t>Section 8 Company</w:t>
            </w:r>
          </w:p>
          <w:p w14:paraId="18536948" w14:textId="77777777" w:rsidR="00BA49CD" w:rsidRPr="00060848" w:rsidRDefault="00BA49CD" w:rsidP="007C7AFB">
            <w:pPr>
              <w:numPr>
                <w:ilvl w:val="0"/>
                <w:numId w:val="6"/>
              </w:numPr>
              <w:contextualSpacing/>
              <w:rPr>
                <w:rFonts w:ascii="Arial" w:hAnsi="Arial" w:cs="Arial"/>
                <w:color w:val="000000"/>
              </w:rPr>
            </w:pPr>
            <w:r w:rsidRPr="00060848">
              <w:rPr>
                <w:rFonts w:ascii="Arial" w:eastAsia="Calibri" w:hAnsi="Arial" w:cs="Arial"/>
                <w:color w:val="000000"/>
              </w:rPr>
              <w:t>Others</w:t>
            </w:r>
          </w:p>
        </w:tc>
        <w:tc>
          <w:tcPr>
            <w:tcW w:w="6861" w:type="dxa"/>
            <w:gridSpan w:val="4"/>
          </w:tcPr>
          <w:p w14:paraId="52FA9B23" w14:textId="77777777" w:rsidR="00BA49CD" w:rsidRPr="00A54130" w:rsidRDefault="00BA49CD" w:rsidP="007C7AFB">
            <w:pPr>
              <w:rPr>
                <w:rFonts w:cstheme="minorHAnsi"/>
              </w:rPr>
            </w:pPr>
            <w:r>
              <w:rPr>
                <w:rFonts w:cstheme="minorHAnsi"/>
                <w:sz w:val="20"/>
                <w:szCs w:val="20"/>
              </w:rPr>
              <w:t>Society</w:t>
            </w:r>
          </w:p>
        </w:tc>
        <w:tc>
          <w:tcPr>
            <w:tcW w:w="1608" w:type="dxa"/>
          </w:tcPr>
          <w:p w14:paraId="731E7F74" w14:textId="77777777" w:rsidR="00BA49CD" w:rsidRPr="00060848" w:rsidRDefault="00BA49CD" w:rsidP="007C7AFB">
            <w:pPr>
              <w:jc w:val="center"/>
              <w:rPr>
                <w:rFonts w:ascii="Arial" w:hAnsi="Arial" w:cs="Arial"/>
              </w:rPr>
            </w:pPr>
          </w:p>
        </w:tc>
      </w:tr>
      <w:tr w:rsidR="00BA49CD" w:rsidRPr="00060848" w14:paraId="7B7D1DF4" w14:textId="77777777" w:rsidTr="00AD7424">
        <w:tc>
          <w:tcPr>
            <w:tcW w:w="834" w:type="dxa"/>
          </w:tcPr>
          <w:p w14:paraId="1DD7A491" w14:textId="77777777" w:rsidR="00BA49CD" w:rsidRPr="00060848" w:rsidRDefault="00BA49CD" w:rsidP="007C7AFB">
            <w:pPr>
              <w:pStyle w:val="ListParagraph"/>
              <w:numPr>
                <w:ilvl w:val="1"/>
                <w:numId w:val="2"/>
              </w:numPr>
              <w:rPr>
                <w:rFonts w:ascii="Arial" w:hAnsi="Arial" w:cs="Arial"/>
              </w:rPr>
            </w:pPr>
          </w:p>
        </w:tc>
        <w:tc>
          <w:tcPr>
            <w:tcW w:w="4645" w:type="dxa"/>
            <w:gridSpan w:val="4"/>
          </w:tcPr>
          <w:p w14:paraId="74D10200" w14:textId="77777777" w:rsidR="00BA49CD" w:rsidRPr="00060848" w:rsidRDefault="00BA49CD" w:rsidP="007C7AFB">
            <w:pPr>
              <w:rPr>
                <w:rFonts w:ascii="Arial" w:hAnsi="Arial" w:cs="Arial"/>
              </w:rPr>
            </w:pPr>
            <w:r w:rsidRPr="00060848">
              <w:rPr>
                <w:rFonts w:ascii="Arial" w:hAnsi="Arial" w:cs="Arial"/>
              </w:rPr>
              <w:t>Under which Act is the organisation registered?</w:t>
            </w:r>
          </w:p>
        </w:tc>
        <w:tc>
          <w:tcPr>
            <w:tcW w:w="6861" w:type="dxa"/>
            <w:gridSpan w:val="4"/>
          </w:tcPr>
          <w:p w14:paraId="1146A41A" w14:textId="77777777" w:rsidR="00BA49CD" w:rsidRPr="004C7956" w:rsidRDefault="00BA49CD" w:rsidP="007C7AFB">
            <w:pPr>
              <w:rPr>
                <w:rFonts w:cstheme="minorHAnsi"/>
                <w:sz w:val="20"/>
                <w:szCs w:val="20"/>
              </w:rPr>
            </w:pPr>
            <w:r w:rsidRPr="004C7956">
              <w:rPr>
                <w:rFonts w:cstheme="minorHAnsi"/>
                <w:sz w:val="20"/>
                <w:szCs w:val="20"/>
              </w:rPr>
              <w:t>Society Registration Act West Bengal Act XXVI of 1961</w:t>
            </w:r>
          </w:p>
        </w:tc>
        <w:tc>
          <w:tcPr>
            <w:tcW w:w="1608" w:type="dxa"/>
          </w:tcPr>
          <w:p w14:paraId="5E1234B6" w14:textId="77777777" w:rsidR="00BA49CD" w:rsidRPr="00060848" w:rsidRDefault="00BA49CD" w:rsidP="007C7AFB">
            <w:pPr>
              <w:jc w:val="center"/>
              <w:rPr>
                <w:rFonts w:ascii="Arial" w:hAnsi="Arial" w:cs="Arial"/>
              </w:rPr>
            </w:pPr>
          </w:p>
        </w:tc>
      </w:tr>
      <w:tr w:rsidR="00BA49CD" w:rsidRPr="00060848" w14:paraId="0A6F8B90" w14:textId="77777777" w:rsidTr="00AD7424">
        <w:tc>
          <w:tcPr>
            <w:tcW w:w="834" w:type="dxa"/>
          </w:tcPr>
          <w:p w14:paraId="09F312CE" w14:textId="77777777" w:rsidR="00BA49CD" w:rsidRPr="00060848" w:rsidRDefault="00BA49CD" w:rsidP="007C7AFB">
            <w:pPr>
              <w:pStyle w:val="ListParagraph"/>
              <w:numPr>
                <w:ilvl w:val="1"/>
                <w:numId w:val="2"/>
              </w:numPr>
              <w:rPr>
                <w:rFonts w:ascii="Arial" w:hAnsi="Arial" w:cs="Arial"/>
              </w:rPr>
            </w:pPr>
          </w:p>
        </w:tc>
        <w:tc>
          <w:tcPr>
            <w:tcW w:w="4645" w:type="dxa"/>
            <w:gridSpan w:val="4"/>
          </w:tcPr>
          <w:p w14:paraId="4D25115F" w14:textId="77777777" w:rsidR="00BA49CD" w:rsidRPr="00060848" w:rsidRDefault="00BA49CD" w:rsidP="007C7AFB">
            <w:pPr>
              <w:rPr>
                <w:rFonts w:ascii="Arial" w:hAnsi="Arial" w:cs="Arial"/>
              </w:rPr>
            </w:pPr>
            <w:r w:rsidRPr="00060848">
              <w:rPr>
                <w:rFonts w:ascii="Arial" w:hAnsi="Arial" w:cs="Arial"/>
              </w:rPr>
              <w:t>Place of Registration</w:t>
            </w:r>
          </w:p>
        </w:tc>
        <w:tc>
          <w:tcPr>
            <w:tcW w:w="6861" w:type="dxa"/>
            <w:gridSpan w:val="4"/>
          </w:tcPr>
          <w:p w14:paraId="22184D9E" w14:textId="77777777" w:rsidR="00BA49CD" w:rsidRPr="004C7956" w:rsidRDefault="00BA49CD" w:rsidP="007C7AFB">
            <w:pPr>
              <w:rPr>
                <w:rFonts w:cstheme="minorHAnsi"/>
                <w:sz w:val="20"/>
                <w:szCs w:val="20"/>
              </w:rPr>
            </w:pPr>
            <w:r w:rsidRPr="004C7956">
              <w:rPr>
                <w:rFonts w:cstheme="minorHAnsi"/>
                <w:sz w:val="20"/>
                <w:szCs w:val="20"/>
              </w:rPr>
              <w:t>Kolkata</w:t>
            </w:r>
          </w:p>
        </w:tc>
        <w:tc>
          <w:tcPr>
            <w:tcW w:w="1608" w:type="dxa"/>
          </w:tcPr>
          <w:p w14:paraId="196673A7" w14:textId="77777777" w:rsidR="00BA49CD" w:rsidRPr="00060848" w:rsidRDefault="00BA49CD" w:rsidP="007C7AFB">
            <w:pPr>
              <w:jc w:val="center"/>
              <w:rPr>
                <w:rFonts w:ascii="Arial" w:hAnsi="Arial" w:cs="Arial"/>
              </w:rPr>
            </w:pPr>
          </w:p>
        </w:tc>
      </w:tr>
      <w:tr w:rsidR="00BA49CD" w:rsidRPr="00060848" w14:paraId="651A0440" w14:textId="77777777" w:rsidTr="00AD7424">
        <w:tc>
          <w:tcPr>
            <w:tcW w:w="834" w:type="dxa"/>
            <w:shd w:val="clear" w:color="auto" w:fill="FF0000"/>
          </w:tcPr>
          <w:p w14:paraId="7449C822" w14:textId="77777777" w:rsidR="00BA49CD" w:rsidRPr="00060848" w:rsidRDefault="00BA49CD" w:rsidP="007C7AFB">
            <w:pPr>
              <w:pStyle w:val="ListParagraph"/>
              <w:numPr>
                <w:ilvl w:val="1"/>
                <w:numId w:val="2"/>
              </w:numPr>
              <w:rPr>
                <w:rFonts w:ascii="Arial" w:hAnsi="Arial" w:cs="Arial"/>
              </w:rPr>
            </w:pPr>
          </w:p>
        </w:tc>
        <w:tc>
          <w:tcPr>
            <w:tcW w:w="4645" w:type="dxa"/>
            <w:gridSpan w:val="4"/>
          </w:tcPr>
          <w:p w14:paraId="4D8FC2BA" w14:textId="77777777" w:rsidR="00BA49CD" w:rsidRPr="00060848" w:rsidRDefault="00BA49CD" w:rsidP="007C7AFB">
            <w:pPr>
              <w:rPr>
                <w:rFonts w:ascii="Arial" w:hAnsi="Arial" w:cs="Arial"/>
              </w:rPr>
            </w:pPr>
            <w:r w:rsidRPr="00060848">
              <w:rPr>
                <w:rFonts w:ascii="Arial" w:hAnsi="Arial" w:cs="Arial"/>
              </w:rPr>
              <w:t>Date of Registration (format - DD/MM/YYYY)</w:t>
            </w:r>
          </w:p>
        </w:tc>
        <w:tc>
          <w:tcPr>
            <w:tcW w:w="6861" w:type="dxa"/>
            <w:gridSpan w:val="4"/>
          </w:tcPr>
          <w:p w14:paraId="1F2E3582" w14:textId="77777777" w:rsidR="00BA49CD" w:rsidRPr="004C7956" w:rsidRDefault="00BA49CD" w:rsidP="007C7AFB">
            <w:pPr>
              <w:rPr>
                <w:rFonts w:cstheme="minorHAnsi"/>
              </w:rPr>
            </w:pPr>
            <w:r w:rsidRPr="004C7956">
              <w:rPr>
                <w:rFonts w:cstheme="minorHAnsi"/>
                <w:sz w:val="20"/>
                <w:szCs w:val="20"/>
              </w:rPr>
              <w:t>30/12/1975</w:t>
            </w:r>
          </w:p>
        </w:tc>
        <w:tc>
          <w:tcPr>
            <w:tcW w:w="1608" w:type="dxa"/>
          </w:tcPr>
          <w:p w14:paraId="4AC79132" w14:textId="77777777" w:rsidR="00BA49CD" w:rsidRPr="00060848" w:rsidRDefault="00BA49CD" w:rsidP="007C7AFB">
            <w:pPr>
              <w:jc w:val="center"/>
              <w:rPr>
                <w:rFonts w:ascii="Arial" w:hAnsi="Arial" w:cs="Arial"/>
              </w:rPr>
            </w:pPr>
          </w:p>
        </w:tc>
      </w:tr>
      <w:tr w:rsidR="00BA49CD" w:rsidRPr="00060848" w14:paraId="2E6FFA98" w14:textId="77777777" w:rsidTr="00AD7424">
        <w:tc>
          <w:tcPr>
            <w:tcW w:w="834" w:type="dxa"/>
            <w:shd w:val="clear" w:color="auto" w:fill="B4C6E7" w:themeFill="accent1" w:themeFillTint="66"/>
          </w:tcPr>
          <w:p w14:paraId="32220A54" w14:textId="77777777" w:rsidR="00BA49CD" w:rsidRPr="00060848" w:rsidRDefault="00BA49CD" w:rsidP="007C7AFB">
            <w:pPr>
              <w:pStyle w:val="ListParagraph"/>
              <w:numPr>
                <w:ilvl w:val="0"/>
                <w:numId w:val="2"/>
              </w:numPr>
              <w:rPr>
                <w:rFonts w:ascii="Arial" w:hAnsi="Arial" w:cs="Arial"/>
              </w:rPr>
            </w:pPr>
          </w:p>
        </w:tc>
        <w:tc>
          <w:tcPr>
            <w:tcW w:w="13114" w:type="dxa"/>
            <w:gridSpan w:val="9"/>
            <w:shd w:val="clear" w:color="auto" w:fill="B4C6E7" w:themeFill="accent1" w:themeFillTint="66"/>
          </w:tcPr>
          <w:p w14:paraId="5EF314C0" w14:textId="77777777" w:rsidR="00BA49CD" w:rsidRPr="00910B17" w:rsidRDefault="00BA49CD" w:rsidP="007C7AFB">
            <w:pPr>
              <w:jc w:val="both"/>
              <w:rPr>
                <w:rFonts w:ascii="Arial" w:hAnsi="Arial" w:cs="Arial"/>
                <w:b/>
                <w:bCs/>
              </w:rPr>
            </w:pPr>
            <w:r w:rsidRPr="00910B17">
              <w:rPr>
                <w:rFonts w:ascii="Arial" w:hAnsi="Arial" w:cs="Arial"/>
                <w:b/>
                <w:bCs/>
              </w:rPr>
              <w:t>Political Association</w:t>
            </w:r>
          </w:p>
        </w:tc>
      </w:tr>
      <w:tr w:rsidR="00BA49CD" w:rsidRPr="00060848" w14:paraId="6058C813" w14:textId="77777777" w:rsidTr="00AD7424">
        <w:tc>
          <w:tcPr>
            <w:tcW w:w="834" w:type="dxa"/>
          </w:tcPr>
          <w:p w14:paraId="18ED61D4" w14:textId="77777777" w:rsidR="00BA49CD" w:rsidRPr="00060848" w:rsidRDefault="00BA49CD" w:rsidP="007C7AFB">
            <w:pPr>
              <w:rPr>
                <w:rFonts w:ascii="Arial" w:hAnsi="Arial" w:cs="Arial"/>
              </w:rPr>
            </w:pPr>
          </w:p>
        </w:tc>
        <w:tc>
          <w:tcPr>
            <w:tcW w:w="9006" w:type="dxa"/>
            <w:gridSpan w:val="6"/>
          </w:tcPr>
          <w:p w14:paraId="65CEB5DD" w14:textId="77777777" w:rsidR="00BA49CD" w:rsidRPr="00060848" w:rsidRDefault="00BA49CD" w:rsidP="007C7AFB">
            <w:pPr>
              <w:rPr>
                <w:rFonts w:ascii="Arial" w:hAnsi="Arial" w:cs="Arial"/>
                <w:b/>
                <w:bCs/>
              </w:rPr>
            </w:pPr>
            <w:r w:rsidRPr="00060848">
              <w:rPr>
                <w:rFonts w:ascii="Arial" w:hAnsi="Arial" w:cs="Arial"/>
                <w:b/>
                <w:bCs/>
              </w:rPr>
              <w:t>Question</w:t>
            </w:r>
          </w:p>
        </w:tc>
        <w:tc>
          <w:tcPr>
            <w:tcW w:w="2500" w:type="dxa"/>
            <w:gridSpan w:val="2"/>
          </w:tcPr>
          <w:p w14:paraId="4623D3CC" w14:textId="77777777" w:rsidR="00BA49CD" w:rsidRPr="00060848" w:rsidRDefault="00BA49CD" w:rsidP="007C7AFB">
            <w:pPr>
              <w:rPr>
                <w:rFonts w:ascii="Arial" w:hAnsi="Arial" w:cs="Arial"/>
                <w:b/>
                <w:bCs/>
              </w:rPr>
            </w:pPr>
            <w:r w:rsidRPr="00060848">
              <w:rPr>
                <w:rFonts w:ascii="Arial" w:hAnsi="Arial" w:cs="Arial"/>
                <w:b/>
                <w:bCs/>
              </w:rPr>
              <w:t>Response</w:t>
            </w:r>
          </w:p>
        </w:tc>
        <w:tc>
          <w:tcPr>
            <w:tcW w:w="1608" w:type="dxa"/>
          </w:tcPr>
          <w:p w14:paraId="67812441"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32CBB5A8" w14:textId="77777777" w:rsidTr="00AD7424">
        <w:tc>
          <w:tcPr>
            <w:tcW w:w="834" w:type="dxa"/>
            <w:shd w:val="clear" w:color="auto" w:fill="FF0000"/>
          </w:tcPr>
          <w:p w14:paraId="49006169"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2EA5D130" w14:textId="77777777" w:rsidR="00BA49CD" w:rsidRPr="00060848" w:rsidRDefault="00BA49CD" w:rsidP="007C7AFB">
            <w:pPr>
              <w:rPr>
                <w:rFonts w:ascii="Arial" w:hAnsi="Arial" w:cs="Arial"/>
              </w:rPr>
            </w:pPr>
            <w:r w:rsidRPr="00060848">
              <w:rPr>
                <w:rFonts w:ascii="Arial" w:hAnsi="Arial" w:cs="Arial"/>
              </w:rPr>
              <w:t>Has your organisation received funding from any political party/ trade union or political association?</w:t>
            </w:r>
          </w:p>
        </w:tc>
        <w:tc>
          <w:tcPr>
            <w:tcW w:w="2500" w:type="dxa"/>
            <w:gridSpan w:val="2"/>
          </w:tcPr>
          <w:p w14:paraId="2A56E253" w14:textId="77777777" w:rsidR="00BA49CD" w:rsidRPr="004C7956" w:rsidRDefault="00BA49CD" w:rsidP="007C7AFB">
            <w:pPr>
              <w:rPr>
                <w:rFonts w:cstheme="minorHAnsi"/>
                <w:sz w:val="20"/>
                <w:szCs w:val="20"/>
              </w:rPr>
            </w:pPr>
            <w:r w:rsidRPr="004C7956">
              <w:rPr>
                <w:rFonts w:cstheme="minorHAnsi"/>
                <w:sz w:val="20"/>
                <w:szCs w:val="20"/>
              </w:rPr>
              <w:t>No</w:t>
            </w:r>
          </w:p>
        </w:tc>
        <w:tc>
          <w:tcPr>
            <w:tcW w:w="1608" w:type="dxa"/>
          </w:tcPr>
          <w:p w14:paraId="6235535B" w14:textId="77777777" w:rsidR="00BA49CD" w:rsidRPr="00060848" w:rsidRDefault="00BA49CD" w:rsidP="007C7AFB">
            <w:pPr>
              <w:jc w:val="center"/>
              <w:rPr>
                <w:rFonts w:ascii="Arial" w:hAnsi="Arial" w:cs="Arial"/>
              </w:rPr>
            </w:pPr>
          </w:p>
        </w:tc>
      </w:tr>
      <w:tr w:rsidR="00BA49CD" w:rsidRPr="00060848" w14:paraId="434269A2" w14:textId="77777777" w:rsidTr="00AD7424">
        <w:tc>
          <w:tcPr>
            <w:tcW w:w="834" w:type="dxa"/>
            <w:shd w:val="clear" w:color="auto" w:fill="FF0000"/>
          </w:tcPr>
          <w:p w14:paraId="4C04C193"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6D83128B" w14:textId="77777777" w:rsidR="00BA49CD" w:rsidRPr="00060848" w:rsidRDefault="00BA49CD" w:rsidP="007C7AFB">
            <w:pPr>
              <w:rPr>
                <w:rFonts w:ascii="Arial" w:hAnsi="Arial" w:cs="Arial"/>
              </w:rPr>
            </w:pPr>
            <w:r w:rsidRPr="00060848">
              <w:rPr>
                <w:rFonts w:ascii="Arial" w:hAnsi="Arial" w:cs="Arial"/>
              </w:rPr>
              <w:t>Has your organisation worked with any political party/ trade union or political association?</w:t>
            </w:r>
          </w:p>
        </w:tc>
        <w:tc>
          <w:tcPr>
            <w:tcW w:w="2500" w:type="dxa"/>
            <w:gridSpan w:val="2"/>
          </w:tcPr>
          <w:p w14:paraId="586B5F26" w14:textId="77777777" w:rsidR="00BA49CD" w:rsidRPr="004C7956" w:rsidRDefault="00BA49CD" w:rsidP="007C7AFB">
            <w:pPr>
              <w:rPr>
                <w:rFonts w:cstheme="minorHAnsi"/>
                <w:sz w:val="20"/>
                <w:szCs w:val="20"/>
              </w:rPr>
            </w:pPr>
            <w:r w:rsidRPr="004C7956">
              <w:rPr>
                <w:rFonts w:cstheme="minorHAnsi"/>
                <w:sz w:val="20"/>
                <w:szCs w:val="20"/>
              </w:rPr>
              <w:t>No</w:t>
            </w:r>
          </w:p>
        </w:tc>
        <w:tc>
          <w:tcPr>
            <w:tcW w:w="1608" w:type="dxa"/>
          </w:tcPr>
          <w:p w14:paraId="2A2E0A00" w14:textId="77777777" w:rsidR="00BA49CD" w:rsidRPr="00060848" w:rsidRDefault="00BA49CD" w:rsidP="007C7AFB">
            <w:pPr>
              <w:jc w:val="center"/>
              <w:rPr>
                <w:rFonts w:ascii="Arial" w:hAnsi="Arial" w:cs="Arial"/>
              </w:rPr>
            </w:pPr>
          </w:p>
        </w:tc>
      </w:tr>
      <w:tr w:rsidR="00BA49CD" w:rsidRPr="00060848" w14:paraId="7EEAFCC7" w14:textId="77777777" w:rsidTr="00AD7424">
        <w:tc>
          <w:tcPr>
            <w:tcW w:w="834" w:type="dxa"/>
            <w:shd w:val="clear" w:color="auto" w:fill="FF0000"/>
          </w:tcPr>
          <w:p w14:paraId="65DB3834"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26080041" w14:textId="77777777" w:rsidR="00BA49CD" w:rsidRPr="00060848" w:rsidRDefault="00BA49CD" w:rsidP="007C7AFB">
            <w:pPr>
              <w:rPr>
                <w:rFonts w:ascii="Arial" w:hAnsi="Arial" w:cs="Arial"/>
              </w:rPr>
            </w:pPr>
            <w:r w:rsidRPr="00060848">
              <w:rPr>
                <w:rFonts w:ascii="Arial" w:hAnsi="Arial" w:cs="Arial"/>
              </w:rPr>
              <w:t>Does your organisation have any members/ directors/ office bearers who are members of any political party/ trade union or political association?</w:t>
            </w:r>
          </w:p>
        </w:tc>
        <w:tc>
          <w:tcPr>
            <w:tcW w:w="2500" w:type="dxa"/>
            <w:gridSpan w:val="2"/>
          </w:tcPr>
          <w:p w14:paraId="1BFE7D88" w14:textId="77777777" w:rsidR="00BA49CD" w:rsidRPr="004C7956" w:rsidRDefault="00BA49CD" w:rsidP="007C7AFB">
            <w:pPr>
              <w:rPr>
                <w:rFonts w:cstheme="minorHAnsi"/>
                <w:sz w:val="20"/>
                <w:szCs w:val="20"/>
              </w:rPr>
            </w:pPr>
            <w:r w:rsidRPr="004C7956">
              <w:rPr>
                <w:rFonts w:cstheme="minorHAnsi"/>
                <w:sz w:val="20"/>
                <w:szCs w:val="20"/>
              </w:rPr>
              <w:t>No</w:t>
            </w:r>
          </w:p>
        </w:tc>
        <w:tc>
          <w:tcPr>
            <w:tcW w:w="1608" w:type="dxa"/>
          </w:tcPr>
          <w:p w14:paraId="0D227B90" w14:textId="77777777" w:rsidR="00BA49CD" w:rsidRPr="00060848" w:rsidRDefault="00BA49CD" w:rsidP="007C7AFB">
            <w:pPr>
              <w:jc w:val="center"/>
              <w:rPr>
                <w:rFonts w:ascii="Arial" w:hAnsi="Arial" w:cs="Arial"/>
              </w:rPr>
            </w:pPr>
          </w:p>
        </w:tc>
      </w:tr>
      <w:tr w:rsidR="00BA49CD" w:rsidRPr="00060848" w14:paraId="49EEAD82" w14:textId="77777777" w:rsidTr="00AD7424">
        <w:tc>
          <w:tcPr>
            <w:tcW w:w="834" w:type="dxa"/>
            <w:shd w:val="clear" w:color="auto" w:fill="B4C6E7" w:themeFill="accent1" w:themeFillTint="66"/>
          </w:tcPr>
          <w:p w14:paraId="17F06AB6" w14:textId="77777777" w:rsidR="00BA49CD" w:rsidRPr="00060848" w:rsidRDefault="00BA49CD" w:rsidP="007C7AFB">
            <w:pPr>
              <w:pStyle w:val="ListParagraph"/>
              <w:numPr>
                <w:ilvl w:val="0"/>
                <w:numId w:val="2"/>
              </w:numPr>
              <w:rPr>
                <w:rFonts w:ascii="Arial" w:hAnsi="Arial" w:cs="Arial"/>
              </w:rPr>
            </w:pPr>
          </w:p>
        </w:tc>
        <w:tc>
          <w:tcPr>
            <w:tcW w:w="13114" w:type="dxa"/>
            <w:gridSpan w:val="9"/>
            <w:shd w:val="clear" w:color="auto" w:fill="B4C6E7" w:themeFill="accent1" w:themeFillTint="66"/>
          </w:tcPr>
          <w:p w14:paraId="7D3A8AE0" w14:textId="77777777" w:rsidR="00BA49CD" w:rsidRPr="00060848" w:rsidRDefault="00BA49CD" w:rsidP="007C7AFB">
            <w:pPr>
              <w:jc w:val="both"/>
              <w:rPr>
                <w:rFonts w:ascii="Arial" w:hAnsi="Arial" w:cs="Arial"/>
                <w:b/>
                <w:bCs/>
              </w:rPr>
            </w:pPr>
            <w:r w:rsidRPr="00060848">
              <w:rPr>
                <w:rFonts w:ascii="Arial" w:hAnsi="Arial" w:cs="Arial"/>
                <w:b/>
                <w:bCs/>
              </w:rPr>
              <w:t>Religious Association</w:t>
            </w:r>
          </w:p>
        </w:tc>
      </w:tr>
      <w:tr w:rsidR="00BA49CD" w:rsidRPr="00060848" w14:paraId="62B76856" w14:textId="77777777" w:rsidTr="00AD7424">
        <w:tc>
          <w:tcPr>
            <w:tcW w:w="834" w:type="dxa"/>
          </w:tcPr>
          <w:p w14:paraId="64833110" w14:textId="77777777" w:rsidR="00BA49CD" w:rsidRPr="00060848" w:rsidRDefault="00BA49CD" w:rsidP="007C7AFB">
            <w:pPr>
              <w:rPr>
                <w:rFonts w:ascii="Arial" w:hAnsi="Arial" w:cs="Arial"/>
              </w:rPr>
            </w:pPr>
          </w:p>
        </w:tc>
        <w:tc>
          <w:tcPr>
            <w:tcW w:w="9006" w:type="dxa"/>
            <w:gridSpan w:val="6"/>
          </w:tcPr>
          <w:p w14:paraId="17FE0EAD" w14:textId="77777777" w:rsidR="00BA49CD" w:rsidRPr="00060848" w:rsidRDefault="00BA49CD" w:rsidP="007C7AFB">
            <w:pPr>
              <w:rPr>
                <w:rFonts w:ascii="Arial" w:hAnsi="Arial" w:cs="Arial"/>
                <w:b/>
                <w:bCs/>
              </w:rPr>
            </w:pPr>
            <w:r w:rsidRPr="00060848">
              <w:rPr>
                <w:rFonts w:ascii="Arial" w:hAnsi="Arial" w:cs="Arial"/>
                <w:b/>
                <w:bCs/>
              </w:rPr>
              <w:t>Question</w:t>
            </w:r>
          </w:p>
        </w:tc>
        <w:tc>
          <w:tcPr>
            <w:tcW w:w="2500" w:type="dxa"/>
            <w:gridSpan w:val="2"/>
          </w:tcPr>
          <w:p w14:paraId="0885D0DA" w14:textId="77777777" w:rsidR="00BA49CD" w:rsidRPr="00060848" w:rsidRDefault="00BA49CD" w:rsidP="007C7AFB">
            <w:pPr>
              <w:rPr>
                <w:rFonts w:ascii="Arial" w:hAnsi="Arial" w:cs="Arial"/>
                <w:b/>
                <w:bCs/>
              </w:rPr>
            </w:pPr>
            <w:r w:rsidRPr="00060848">
              <w:rPr>
                <w:rFonts w:ascii="Arial" w:hAnsi="Arial" w:cs="Arial"/>
                <w:b/>
                <w:bCs/>
              </w:rPr>
              <w:t>Response</w:t>
            </w:r>
          </w:p>
        </w:tc>
        <w:tc>
          <w:tcPr>
            <w:tcW w:w="1608" w:type="dxa"/>
          </w:tcPr>
          <w:p w14:paraId="10A9F20C"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1058DDFF" w14:textId="77777777" w:rsidTr="00AD7424">
        <w:tc>
          <w:tcPr>
            <w:tcW w:w="834" w:type="dxa"/>
            <w:shd w:val="clear" w:color="auto" w:fill="FF0000"/>
          </w:tcPr>
          <w:p w14:paraId="312A8B00"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48235E15" w14:textId="77777777" w:rsidR="00BA49CD" w:rsidRPr="00060848" w:rsidRDefault="00BA49CD" w:rsidP="007C7AFB">
            <w:pPr>
              <w:rPr>
                <w:rFonts w:ascii="Arial" w:hAnsi="Arial" w:cs="Arial"/>
              </w:rPr>
            </w:pPr>
            <w:r w:rsidRPr="00060848">
              <w:rPr>
                <w:rFonts w:ascii="Arial" w:hAnsi="Arial" w:cs="Arial"/>
              </w:rPr>
              <w:t>Has your organisation received funding from any Religious association/ religious entity?</w:t>
            </w:r>
          </w:p>
        </w:tc>
        <w:tc>
          <w:tcPr>
            <w:tcW w:w="2500" w:type="dxa"/>
            <w:gridSpan w:val="2"/>
          </w:tcPr>
          <w:p w14:paraId="0FDD38BA" w14:textId="77777777" w:rsidR="00BA49CD" w:rsidRPr="004C7956" w:rsidRDefault="00BA49CD" w:rsidP="007C7AFB">
            <w:pPr>
              <w:rPr>
                <w:rFonts w:cstheme="minorHAnsi"/>
                <w:sz w:val="20"/>
                <w:szCs w:val="20"/>
              </w:rPr>
            </w:pPr>
            <w:r w:rsidRPr="004C7956">
              <w:rPr>
                <w:rFonts w:cstheme="minorHAnsi"/>
                <w:sz w:val="20"/>
                <w:szCs w:val="20"/>
              </w:rPr>
              <w:t>No</w:t>
            </w:r>
          </w:p>
        </w:tc>
        <w:tc>
          <w:tcPr>
            <w:tcW w:w="1608" w:type="dxa"/>
          </w:tcPr>
          <w:p w14:paraId="34D5FD08" w14:textId="77777777" w:rsidR="00BA49CD" w:rsidRPr="00060848" w:rsidRDefault="00BA49CD" w:rsidP="007C7AFB">
            <w:pPr>
              <w:jc w:val="center"/>
              <w:rPr>
                <w:rFonts w:ascii="Arial" w:hAnsi="Arial" w:cs="Arial"/>
              </w:rPr>
            </w:pPr>
          </w:p>
        </w:tc>
      </w:tr>
      <w:tr w:rsidR="00BA49CD" w:rsidRPr="00060848" w14:paraId="3460E17D" w14:textId="77777777" w:rsidTr="00AD7424">
        <w:tc>
          <w:tcPr>
            <w:tcW w:w="834" w:type="dxa"/>
            <w:shd w:val="clear" w:color="auto" w:fill="FF0000"/>
          </w:tcPr>
          <w:p w14:paraId="3C493B0E"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606B637F" w14:textId="77777777" w:rsidR="00BA49CD" w:rsidRPr="00060848" w:rsidRDefault="00BA49CD" w:rsidP="007C7AFB">
            <w:pPr>
              <w:rPr>
                <w:rFonts w:ascii="Arial" w:hAnsi="Arial" w:cs="Arial"/>
              </w:rPr>
            </w:pPr>
            <w:r w:rsidRPr="00060848">
              <w:rPr>
                <w:rFonts w:ascii="Arial" w:hAnsi="Arial" w:cs="Arial"/>
              </w:rPr>
              <w:t>Has your organisation worked with Religious association/ religious entity?</w:t>
            </w:r>
          </w:p>
        </w:tc>
        <w:tc>
          <w:tcPr>
            <w:tcW w:w="2500" w:type="dxa"/>
            <w:gridSpan w:val="2"/>
          </w:tcPr>
          <w:p w14:paraId="12D4F00F" w14:textId="77777777" w:rsidR="00BA49CD" w:rsidRPr="004C7956" w:rsidRDefault="00BA49CD" w:rsidP="007C7AFB">
            <w:pPr>
              <w:rPr>
                <w:rFonts w:cstheme="minorHAnsi"/>
                <w:sz w:val="20"/>
                <w:szCs w:val="20"/>
              </w:rPr>
            </w:pPr>
            <w:r w:rsidRPr="004C7956">
              <w:rPr>
                <w:rFonts w:cstheme="minorHAnsi"/>
                <w:sz w:val="20"/>
                <w:szCs w:val="20"/>
              </w:rPr>
              <w:t>No</w:t>
            </w:r>
          </w:p>
        </w:tc>
        <w:tc>
          <w:tcPr>
            <w:tcW w:w="1608" w:type="dxa"/>
          </w:tcPr>
          <w:p w14:paraId="0E0A18AA" w14:textId="77777777" w:rsidR="00BA49CD" w:rsidRPr="00060848" w:rsidRDefault="00BA49CD" w:rsidP="007C7AFB">
            <w:pPr>
              <w:jc w:val="center"/>
              <w:rPr>
                <w:rFonts w:ascii="Arial" w:hAnsi="Arial" w:cs="Arial"/>
              </w:rPr>
            </w:pPr>
          </w:p>
        </w:tc>
      </w:tr>
      <w:tr w:rsidR="00BA49CD" w:rsidRPr="00060848" w14:paraId="6A372C3A" w14:textId="77777777" w:rsidTr="00AD7424">
        <w:tc>
          <w:tcPr>
            <w:tcW w:w="834" w:type="dxa"/>
            <w:shd w:val="clear" w:color="auto" w:fill="FF0000"/>
          </w:tcPr>
          <w:p w14:paraId="03B746F0"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29292674" w14:textId="77777777" w:rsidR="00BA49CD" w:rsidRPr="00060848" w:rsidRDefault="00BA49CD" w:rsidP="007C7AFB">
            <w:pPr>
              <w:rPr>
                <w:rFonts w:ascii="Arial" w:hAnsi="Arial" w:cs="Arial"/>
              </w:rPr>
            </w:pPr>
            <w:r w:rsidRPr="00060848">
              <w:rPr>
                <w:rFonts w:ascii="Arial" w:hAnsi="Arial" w:cs="Arial"/>
              </w:rPr>
              <w:t>Does your organisation have any members/ directors/ office bearers who are members of any Religious association/ religious entity?</w:t>
            </w:r>
          </w:p>
        </w:tc>
        <w:tc>
          <w:tcPr>
            <w:tcW w:w="2500" w:type="dxa"/>
            <w:gridSpan w:val="2"/>
          </w:tcPr>
          <w:p w14:paraId="2AB4EBA3" w14:textId="77777777" w:rsidR="00BA49CD" w:rsidRPr="004C7956" w:rsidRDefault="00BA49CD" w:rsidP="007C7AFB">
            <w:pPr>
              <w:rPr>
                <w:rFonts w:cstheme="minorHAnsi"/>
                <w:sz w:val="20"/>
                <w:szCs w:val="20"/>
              </w:rPr>
            </w:pPr>
            <w:r w:rsidRPr="004C7956">
              <w:rPr>
                <w:rFonts w:cstheme="minorHAnsi"/>
                <w:sz w:val="20"/>
                <w:szCs w:val="20"/>
              </w:rPr>
              <w:t>No</w:t>
            </w:r>
          </w:p>
        </w:tc>
        <w:tc>
          <w:tcPr>
            <w:tcW w:w="1608" w:type="dxa"/>
          </w:tcPr>
          <w:p w14:paraId="79C0883B" w14:textId="77777777" w:rsidR="00BA49CD" w:rsidRPr="00060848" w:rsidRDefault="00BA49CD" w:rsidP="007C7AFB">
            <w:pPr>
              <w:jc w:val="center"/>
              <w:rPr>
                <w:rFonts w:ascii="Arial" w:hAnsi="Arial" w:cs="Arial"/>
              </w:rPr>
            </w:pPr>
          </w:p>
        </w:tc>
      </w:tr>
      <w:tr w:rsidR="00BA49CD" w:rsidRPr="00060848" w14:paraId="6B2FF333" w14:textId="77777777" w:rsidTr="00AD7424">
        <w:tc>
          <w:tcPr>
            <w:tcW w:w="834" w:type="dxa"/>
            <w:shd w:val="clear" w:color="auto" w:fill="B4C6E7" w:themeFill="accent1" w:themeFillTint="66"/>
          </w:tcPr>
          <w:p w14:paraId="61A8A361" w14:textId="77777777" w:rsidR="00BA49CD" w:rsidRPr="00060848" w:rsidRDefault="00BA49CD" w:rsidP="007C7AFB">
            <w:pPr>
              <w:pStyle w:val="ListParagraph"/>
              <w:numPr>
                <w:ilvl w:val="0"/>
                <w:numId w:val="2"/>
              </w:numPr>
              <w:rPr>
                <w:rFonts w:ascii="Arial" w:hAnsi="Arial" w:cs="Arial"/>
              </w:rPr>
            </w:pPr>
          </w:p>
        </w:tc>
        <w:tc>
          <w:tcPr>
            <w:tcW w:w="13114" w:type="dxa"/>
            <w:gridSpan w:val="9"/>
            <w:shd w:val="clear" w:color="auto" w:fill="B4C6E7" w:themeFill="accent1" w:themeFillTint="66"/>
          </w:tcPr>
          <w:p w14:paraId="1D90B92D" w14:textId="77777777" w:rsidR="00BA49CD" w:rsidRPr="00060848" w:rsidRDefault="00BA49CD" w:rsidP="007C7AFB">
            <w:pPr>
              <w:jc w:val="both"/>
              <w:rPr>
                <w:rFonts w:ascii="Arial" w:hAnsi="Arial" w:cs="Arial"/>
                <w:b/>
                <w:bCs/>
              </w:rPr>
            </w:pPr>
            <w:r w:rsidRPr="00060848">
              <w:rPr>
                <w:rFonts w:ascii="Arial" w:hAnsi="Arial" w:cs="Arial"/>
                <w:b/>
                <w:bCs/>
              </w:rPr>
              <w:t>Regulatory Documents</w:t>
            </w:r>
          </w:p>
          <w:p w14:paraId="541CAD44" w14:textId="77777777" w:rsidR="00BA49CD" w:rsidRPr="00060848" w:rsidRDefault="00BA49CD" w:rsidP="007C7AFB">
            <w:pPr>
              <w:jc w:val="both"/>
              <w:rPr>
                <w:rFonts w:ascii="Arial" w:hAnsi="Arial" w:cs="Arial"/>
                <w:i/>
                <w:iCs/>
              </w:rPr>
            </w:pPr>
            <w:r w:rsidRPr="00060848">
              <w:rPr>
                <w:rFonts w:ascii="Arial" w:hAnsi="Arial" w:cs="Arial"/>
                <w:i/>
                <w:iCs/>
              </w:rPr>
              <w:t>Please note that you must provide scanned copies of all documents you claim to possess and display original physical copies of the same on request from the SBI Foundation team.</w:t>
            </w:r>
          </w:p>
        </w:tc>
      </w:tr>
      <w:tr w:rsidR="00BA49CD" w:rsidRPr="00060848" w14:paraId="560EA056" w14:textId="77777777" w:rsidTr="00AD7424">
        <w:tc>
          <w:tcPr>
            <w:tcW w:w="834" w:type="dxa"/>
            <w:shd w:val="clear" w:color="auto" w:fill="F7CAAC" w:themeFill="accent2" w:themeFillTint="66"/>
          </w:tcPr>
          <w:p w14:paraId="2991E224" w14:textId="77777777" w:rsidR="00BA49CD" w:rsidRPr="00060848" w:rsidRDefault="00BA49CD" w:rsidP="007C7AFB">
            <w:pPr>
              <w:rPr>
                <w:rFonts w:ascii="Arial" w:hAnsi="Arial" w:cs="Arial"/>
                <w:b/>
                <w:bCs/>
              </w:rPr>
            </w:pPr>
          </w:p>
        </w:tc>
        <w:tc>
          <w:tcPr>
            <w:tcW w:w="9006" w:type="dxa"/>
            <w:gridSpan w:val="6"/>
            <w:shd w:val="clear" w:color="auto" w:fill="F7CAAC" w:themeFill="accent2" w:themeFillTint="66"/>
          </w:tcPr>
          <w:p w14:paraId="5C9D473C" w14:textId="77777777" w:rsidR="00BA49CD" w:rsidRPr="00060848" w:rsidRDefault="00BA49CD" w:rsidP="007C7AFB">
            <w:pPr>
              <w:rPr>
                <w:rFonts w:ascii="Arial" w:hAnsi="Arial" w:cs="Arial"/>
                <w:b/>
                <w:bCs/>
              </w:rPr>
            </w:pPr>
            <w:r w:rsidRPr="00060848">
              <w:rPr>
                <w:rFonts w:ascii="Arial" w:hAnsi="Arial" w:cs="Arial"/>
                <w:b/>
                <w:bCs/>
              </w:rPr>
              <w:t>Documents</w:t>
            </w:r>
          </w:p>
        </w:tc>
        <w:tc>
          <w:tcPr>
            <w:tcW w:w="2500" w:type="dxa"/>
            <w:gridSpan w:val="2"/>
            <w:shd w:val="clear" w:color="auto" w:fill="F7CAAC" w:themeFill="accent2" w:themeFillTint="66"/>
          </w:tcPr>
          <w:p w14:paraId="18C29F91" w14:textId="77777777" w:rsidR="00BA49CD" w:rsidRPr="00060848" w:rsidRDefault="00BA49CD" w:rsidP="007C7AFB">
            <w:pPr>
              <w:rPr>
                <w:rFonts w:ascii="Arial" w:hAnsi="Arial" w:cs="Arial"/>
                <w:b/>
                <w:bCs/>
              </w:rPr>
            </w:pPr>
            <w:r w:rsidRPr="00060848">
              <w:rPr>
                <w:rFonts w:ascii="Arial" w:hAnsi="Arial" w:cs="Arial"/>
                <w:b/>
                <w:bCs/>
              </w:rPr>
              <w:t>Available/Unavailable</w:t>
            </w:r>
          </w:p>
        </w:tc>
        <w:tc>
          <w:tcPr>
            <w:tcW w:w="1608" w:type="dxa"/>
            <w:shd w:val="clear" w:color="auto" w:fill="F7CAAC" w:themeFill="accent2" w:themeFillTint="66"/>
          </w:tcPr>
          <w:p w14:paraId="7D703E30"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59151FEE" w14:textId="77777777" w:rsidTr="00AD7424">
        <w:tc>
          <w:tcPr>
            <w:tcW w:w="834" w:type="dxa"/>
            <w:shd w:val="clear" w:color="auto" w:fill="FF0000"/>
          </w:tcPr>
          <w:p w14:paraId="0A29E879"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04C82CA6" w14:textId="77777777" w:rsidR="00BA49CD" w:rsidRPr="00060848" w:rsidRDefault="00BA49CD" w:rsidP="007C7AFB">
            <w:pPr>
              <w:rPr>
                <w:rFonts w:ascii="Arial" w:hAnsi="Arial" w:cs="Arial"/>
              </w:rPr>
            </w:pPr>
            <w:r w:rsidRPr="00060848">
              <w:rPr>
                <w:rFonts w:ascii="Arial" w:hAnsi="Arial" w:cs="Arial"/>
              </w:rPr>
              <w:t>12 A</w:t>
            </w:r>
          </w:p>
        </w:tc>
        <w:tc>
          <w:tcPr>
            <w:tcW w:w="2500" w:type="dxa"/>
            <w:gridSpan w:val="2"/>
          </w:tcPr>
          <w:p w14:paraId="0E6582BF"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675593D4" w14:textId="77777777" w:rsidR="00BA49CD" w:rsidRPr="00060848" w:rsidRDefault="00BA49CD" w:rsidP="007C7AFB">
            <w:pPr>
              <w:jc w:val="center"/>
              <w:rPr>
                <w:rFonts w:ascii="Arial" w:hAnsi="Arial" w:cs="Arial"/>
              </w:rPr>
            </w:pPr>
          </w:p>
        </w:tc>
      </w:tr>
      <w:tr w:rsidR="00BA49CD" w:rsidRPr="00060848" w14:paraId="46FC2831" w14:textId="77777777" w:rsidTr="00AD7424">
        <w:tc>
          <w:tcPr>
            <w:tcW w:w="834" w:type="dxa"/>
            <w:shd w:val="clear" w:color="auto" w:fill="FF0000"/>
          </w:tcPr>
          <w:p w14:paraId="1A76C73A"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59C5C6C6" w14:textId="77777777" w:rsidR="00BA49CD" w:rsidRPr="00060848" w:rsidRDefault="00BA49CD" w:rsidP="007C7AFB">
            <w:pPr>
              <w:rPr>
                <w:rFonts w:ascii="Arial" w:hAnsi="Arial" w:cs="Arial"/>
              </w:rPr>
            </w:pPr>
            <w:r w:rsidRPr="00060848">
              <w:rPr>
                <w:rFonts w:ascii="Arial" w:hAnsi="Arial" w:cs="Arial"/>
              </w:rPr>
              <w:t>Registration Certificate</w:t>
            </w:r>
          </w:p>
        </w:tc>
        <w:tc>
          <w:tcPr>
            <w:tcW w:w="2500" w:type="dxa"/>
            <w:gridSpan w:val="2"/>
          </w:tcPr>
          <w:p w14:paraId="13677771"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035DF7E8" w14:textId="77777777" w:rsidR="00BA49CD" w:rsidRPr="00060848" w:rsidRDefault="00BA49CD" w:rsidP="007C7AFB">
            <w:pPr>
              <w:jc w:val="center"/>
              <w:rPr>
                <w:rFonts w:ascii="Arial" w:hAnsi="Arial" w:cs="Arial"/>
              </w:rPr>
            </w:pPr>
          </w:p>
        </w:tc>
      </w:tr>
      <w:tr w:rsidR="00BA49CD" w:rsidRPr="00060848" w14:paraId="2BA690CD" w14:textId="77777777" w:rsidTr="00AD7424">
        <w:tc>
          <w:tcPr>
            <w:tcW w:w="834" w:type="dxa"/>
            <w:shd w:val="clear" w:color="auto" w:fill="FF0000"/>
          </w:tcPr>
          <w:p w14:paraId="529EC062"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2F474E9D" w14:textId="77777777" w:rsidR="00BA49CD" w:rsidRPr="00060848" w:rsidRDefault="00BA49CD" w:rsidP="007C7AFB">
            <w:pPr>
              <w:rPr>
                <w:rFonts w:ascii="Arial" w:hAnsi="Arial" w:cs="Arial"/>
              </w:rPr>
            </w:pPr>
            <w:r w:rsidRPr="00060848">
              <w:rPr>
                <w:rFonts w:ascii="Arial" w:hAnsi="Arial" w:cs="Arial"/>
              </w:rPr>
              <w:t>Memorandum of Association/Trust Deed/Rules and Regulations/Bye-Laws</w:t>
            </w:r>
          </w:p>
        </w:tc>
        <w:tc>
          <w:tcPr>
            <w:tcW w:w="2500" w:type="dxa"/>
            <w:gridSpan w:val="2"/>
          </w:tcPr>
          <w:p w14:paraId="5D9F9CCC"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4F4F2E0D" w14:textId="77777777" w:rsidR="00BA49CD" w:rsidRPr="00060848" w:rsidRDefault="00BA49CD" w:rsidP="007C7AFB">
            <w:pPr>
              <w:jc w:val="center"/>
              <w:rPr>
                <w:rFonts w:ascii="Arial" w:hAnsi="Arial" w:cs="Arial"/>
              </w:rPr>
            </w:pPr>
          </w:p>
        </w:tc>
      </w:tr>
      <w:tr w:rsidR="00BA49CD" w:rsidRPr="00060848" w14:paraId="182A3C8B" w14:textId="77777777" w:rsidTr="00AD7424">
        <w:tc>
          <w:tcPr>
            <w:tcW w:w="834" w:type="dxa"/>
            <w:shd w:val="clear" w:color="auto" w:fill="FF0000"/>
          </w:tcPr>
          <w:p w14:paraId="300DC76A"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1BA7F72A" w14:textId="77777777" w:rsidR="00BA49CD" w:rsidRPr="00060848" w:rsidRDefault="00BA49CD" w:rsidP="007C7AFB">
            <w:pPr>
              <w:rPr>
                <w:rFonts w:ascii="Arial" w:hAnsi="Arial" w:cs="Arial"/>
              </w:rPr>
            </w:pPr>
            <w:r w:rsidRPr="00060848">
              <w:rPr>
                <w:rFonts w:ascii="Arial" w:hAnsi="Arial" w:cs="Arial"/>
              </w:rPr>
              <w:t>80G</w:t>
            </w:r>
          </w:p>
        </w:tc>
        <w:tc>
          <w:tcPr>
            <w:tcW w:w="2500" w:type="dxa"/>
            <w:gridSpan w:val="2"/>
          </w:tcPr>
          <w:p w14:paraId="15C1CEF1"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472CAE5F" w14:textId="77777777" w:rsidR="00BA49CD" w:rsidRPr="00060848" w:rsidRDefault="00BA49CD" w:rsidP="007C7AFB">
            <w:pPr>
              <w:jc w:val="center"/>
              <w:rPr>
                <w:rFonts w:ascii="Arial" w:hAnsi="Arial" w:cs="Arial"/>
              </w:rPr>
            </w:pPr>
          </w:p>
        </w:tc>
      </w:tr>
      <w:tr w:rsidR="00BA49CD" w:rsidRPr="00060848" w14:paraId="5F799710" w14:textId="77777777" w:rsidTr="00AD7424">
        <w:tc>
          <w:tcPr>
            <w:tcW w:w="834" w:type="dxa"/>
          </w:tcPr>
          <w:p w14:paraId="276165A8"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5E85AA9B" w14:textId="77777777" w:rsidR="00BA49CD" w:rsidRPr="00060848" w:rsidRDefault="00BA49CD" w:rsidP="007C7AFB">
            <w:pPr>
              <w:rPr>
                <w:rFonts w:ascii="Arial" w:hAnsi="Arial" w:cs="Arial"/>
              </w:rPr>
            </w:pPr>
            <w:r w:rsidRPr="00060848">
              <w:rPr>
                <w:rFonts w:ascii="Arial" w:hAnsi="Arial" w:cs="Arial"/>
              </w:rPr>
              <w:t>FCRA</w:t>
            </w:r>
          </w:p>
        </w:tc>
        <w:tc>
          <w:tcPr>
            <w:tcW w:w="2500" w:type="dxa"/>
            <w:gridSpan w:val="2"/>
          </w:tcPr>
          <w:p w14:paraId="48EEEE93"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11435752" w14:textId="77777777" w:rsidR="00BA49CD" w:rsidRPr="00060848" w:rsidRDefault="00BA49CD" w:rsidP="007C7AFB">
            <w:pPr>
              <w:jc w:val="center"/>
              <w:rPr>
                <w:rFonts w:ascii="Arial" w:hAnsi="Arial" w:cs="Arial"/>
              </w:rPr>
            </w:pPr>
          </w:p>
        </w:tc>
      </w:tr>
      <w:tr w:rsidR="00BA49CD" w:rsidRPr="00060848" w14:paraId="4893AD74" w14:textId="77777777" w:rsidTr="00AD7424">
        <w:tc>
          <w:tcPr>
            <w:tcW w:w="834" w:type="dxa"/>
          </w:tcPr>
          <w:p w14:paraId="56A53C71"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1C0CB004" w14:textId="77777777" w:rsidR="00BA49CD" w:rsidRPr="00060848" w:rsidRDefault="00BA49CD" w:rsidP="007C7AFB">
            <w:pPr>
              <w:rPr>
                <w:rFonts w:ascii="Arial" w:hAnsi="Arial" w:cs="Arial"/>
              </w:rPr>
            </w:pPr>
            <w:r w:rsidRPr="00060848">
              <w:rPr>
                <w:rFonts w:ascii="Arial" w:hAnsi="Arial" w:cs="Arial"/>
              </w:rPr>
              <w:t>35 AC</w:t>
            </w:r>
          </w:p>
        </w:tc>
        <w:tc>
          <w:tcPr>
            <w:tcW w:w="2500" w:type="dxa"/>
            <w:gridSpan w:val="2"/>
          </w:tcPr>
          <w:p w14:paraId="2DC951AF"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1F4F8450" w14:textId="77777777" w:rsidR="00BA49CD" w:rsidRPr="00060848" w:rsidRDefault="00BA49CD" w:rsidP="007C7AFB">
            <w:pPr>
              <w:jc w:val="center"/>
              <w:rPr>
                <w:rFonts w:ascii="Arial" w:hAnsi="Arial" w:cs="Arial"/>
              </w:rPr>
            </w:pPr>
          </w:p>
        </w:tc>
      </w:tr>
      <w:tr w:rsidR="00BA49CD" w:rsidRPr="00060848" w14:paraId="0235BAA2" w14:textId="77777777" w:rsidTr="00AD7424">
        <w:tc>
          <w:tcPr>
            <w:tcW w:w="834" w:type="dxa"/>
          </w:tcPr>
          <w:p w14:paraId="6472246A"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09EBD838" w14:textId="77777777" w:rsidR="00BA49CD" w:rsidRPr="00060848" w:rsidRDefault="00BA49CD" w:rsidP="007C7AFB">
            <w:pPr>
              <w:rPr>
                <w:rFonts w:ascii="Arial" w:hAnsi="Arial" w:cs="Arial"/>
              </w:rPr>
            </w:pPr>
            <w:r w:rsidRPr="00060848">
              <w:rPr>
                <w:rFonts w:ascii="Arial" w:hAnsi="Arial" w:cs="Arial"/>
              </w:rPr>
              <w:t>GST Certificate (only for for-profit entities)</w:t>
            </w:r>
          </w:p>
        </w:tc>
        <w:tc>
          <w:tcPr>
            <w:tcW w:w="2500" w:type="dxa"/>
            <w:gridSpan w:val="2"/>
          </w:tcPr>
          <w:p w14:paraId="37D28A6D" w14:textId="77777777" w:rsidR="00BA49CD" w:rsidRPr="0019239B" w:rsidRDefault="00BA49CD" w:rsidP="007C7AFB">
            <w:pPr>
              <w:jc w:val="center"/>
              <w:rPr>
                <w:rFonts w:cstheme="minorHAnsi"/>
                <w:sz w:val="20"/>
                <w:szCs w:val="20"/>
              </w:rPr>
            </w:pPr>
          </w:p>
        </w:tc>
        <w:tc>
          <w:tcPr>
            <w:tcW w:w="1608" w:type="dxa"/>
          </w:tcPr>
          <w:p w14:paraId="23154646" w14:textId="77777777" w:rsidR="00BA49CD" w:rsidRPr="00060848" w:rsidRDefault="00BA49CD" w:rsidP="007C7AFB">
            <w:pPr>
              <w:jc w:val="center"/>
              <w:rPr>
                <w:rFonts w:ascii="Arial" w:hAnsi="Arial" w:cs="Arial"/>
              </w:rPr>
            </w:pPr>
          </w:p>
        </w:tc>
      </w:tr>
      <w:tr w:rsidR="00BA49CD" w:rsidRPr="00060848" w14:paraId="15A0219B" w14:textId="77777777" w:rsidTr="00AD7424">
        <w:tc>
          <w:tcPr>
            <w:tcW w:w="834" w:type="dxa"/>
            <w:shd w:val="clear" w:color="auto" w:fill="FF0000"/>
          </w:tcPr>
          <w:p w14:paraId="62458C1A"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211CA494" w14:textId="77777777" w:rsidR="00BA49CD" w:rsidRPr="00060848" w:rsidRDefault="00BA49CD" w:rsidP="007C7AFB">
            <w:pPr>
              <w:rPr>
                <w:rFonts w:ascii="Arial" w:hAnsi="Arial" w:cs="Arial"/>
              </w:rPr>
            </w:pPr>
            <w:r w:rsidRPr="00060848">
              <w:rPr>
                <w:rFonts w:ascii="Arial" w:hAnsi="Arial" w:cs="Arial"/>
              </w:rPr>
              <w:t>PAN Card</w:t>
            </w:r>
          </w:p>
        </w:tc>
        <w:tc>
          <w:tcPr>
            <w:tcW w:w="2500" w:type="dxa"/>
            <w:gridSpan w:val="2"/>
          </w:tcPr>
          <w:p w14:paraId="62E29828"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29F420EE" w14:textId="77777777" w:rsidR="00BA49CD" w:rsidRPr="00060848" w:rsidRDefault="00BA49CD" w:rsidP="007C7AFB">
            <w:pPr>
              <w:jc w:val="center"/>
              <w:rPr>
                <w:rFonts w:ascii="Arial" w:hAnsi="Arial" w:cs="Arial"/>
              </w:rPr>
            </w:pPr>
          </w:p>
        </w:tc>
      </w:tr>
      <w:tr w:rsidR="00BA49CD" w:rsidRPr="00060848" w14:paraId="083AB3BD" w14:textId="77777777" w:rsidTr="00AD7424">
        <w:tc>
          <w:tcPr>
            <w:tcW w:w="834" w:type="dxa"/>
          </w:tcPr>
          <w:p w14:paraId="3B35F44D"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1FEA0245" w14:textId="77777777" w:rsidR="00BA49CD" w:rsidRPr="00060848" w:rsidRDefault="00BA49CD" w:rsidP="007C7AFB">
            <w:pPr>
              <w:rPr>
                <w:rFonts w:ascii="Arial" w:hAnsi="Arial" w:cs="Arial"/>
              </w:rPr>
            </w:pPr>
            <w:r w:rsidRPr="00060848">
              <w:rPr>
                <w:rFonts w:ascii="Arial" w:hAnsi="Arial" w:cs="Arial"/>
              </w:rPr>
              <w:t>Copy of Address proof (Electricity bill/Telephone bill, etc.)</w:t>
            </w:r>
          </w:p>
        </w:tc>
        <w:tc>
          <w:tcPr>
            <w:tcW w:w="2500" w:type="dxa"/>
            <w:gridSpan w:val="2"/>
          </w:tcPr>
          <w:p w14:paraId="6F65D1CD"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302EA347" w14:textId="77777777" w:rsidR="00BA49CD" w:rsidRPr="00060848" w:rsidRDefault="00BA49CD" w:rsidP="007C7AFB">
            <w:pPr>
              <w:jc w:val="center"/>
              <w:rPr>
                <w:rFonts w:ascii="Arial" w:hAnsi="Arial" w:cs="Arial"/>
              </w:rPr>
            </w:pPr>
          </w:p>
        </w:tc>
      </w:tr>
      <w:tr w:rsidR="00BA49CD" w:rsidRPr="00060848" w14:paraId="1BAD041B" w14:textId="77777777" w:rsidTr="00AD7424">
        <w:tc>
          <w:tcPr>
            <w:tcW w:w="834" w:type="dxa"/>
            <w:shd w:val="clear" w:color="auto" w:fill="FF0000"/>
          </w:tcPr>
          <w:p w14:paraId="4F0DFE13"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66D90361" w14:textId="77777777" w:rsidR="00BA49CD" w:rsidRPr="00060848" w:rsidRDefault="00BA49CD" w:rsidP="007C7AFB">
            <w:pPr>
              <w:rPr>
                <w:rFonts w:ascii="Arial" w:hAnsi="Arial" w:cs="Arial"/>
              </w:rPr>
            </w:pPr>
            <w:r w:rsidRPr="00060848">
              <w:rPr>
                <w:rFonts w:ascii="Arial" w:hAnsi="Arial" w:cs="Arial"/>
              </w:rPr>
              <w:t>IT Returns for last 3 consecutive financial years</w:t>
            </w:r>
          </w:p>
        </w:tc>
        <w:tc>
          <w:tcPr>
            <w:tcW w:w="2500" w:type="dxa"/>
            <w:gridSpan w:val="2"/>
          </w:tcPr>
          <w:p w14:paraId="2E639055"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3CA4DC87" w14:textId="77777777" w:rsidR="00BA49CD" w:rsidRPr="00060848" w:rsidRDefault="00BA49CD" w:rsidP="007C7AFB">
            <w:pPr>
              <w:jc w:val="center"/>
              <w:rPr>
                <w:rFonts w:ascii="Arial" w:hAnsi="Arial" w:cs="Arial"/>
              </w:rPr>
            </w:pPr>
          </w:p>
        </w:tc>
      </w:tr>
      <w:tr w:rsidR="00BA49CD" w:rsidRPr="00060848" w14:paraId="2DF4FB36" w14:textId="77777777" w:rsidTr="00AD7424">
        <w:tc>
          <w:tcPr>
            <w:tcW w:w="834" w:type="dxa"/>
            <w:shd w:val="clear" w:color="auto" w:fill="FF0000"/>
          </w:tcPr>
          <w:p w14:paraId="57834A36"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62C2E19E" w14:textId="77777777" w:rsidR="00BA49CD" w:rsidRPr="00060848" w:rsidRDefault="00BA49CD" w:rsidP="007C7AFB">
            <w:pPr>
              <w:rPr>
                <w:rFonts w:ascii="Arial" w:hAnsi="Arial" w:cs="Arial"/>
              </w:rPr>
            </w:pPr>
            <w:r w:rsidRPr="00060848">
              <w:rPr>
                <w:rFonts w:ascii="Arial" w:hAnsi="Arial" w:cs="Arial"/>
              </w:rPr>
              <w:t xml:space="preserve">Audited Financial Statements for last 3 consecutive financial years  </w:t>
            </w:r>
          </w:p>
        </w:tc>
        <w:tc>
          <w:tcPr>
            <w:tcW w:w="2500" w:type="dxa"/>
            <w:gridSpan w:val="2"/>
          </w:tcPr>
          <w:p w14:paraId="695648BB"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2E312213" w14:textId="77777777" w:rsidR="00BA49CD" w:rsidRPr="00060848" w:rsidRDefault="00BA49CD" w:rsidP="007C7AFB">
            <w:pPr>
              <w:jc w:val="center"/>
              <w:rPr>
                <w:rFonts w:ascii="Arial" w:hAnsi="Arial" w:cs="Arial"/>
              </w:rPr>
            </w:pPr>
          </w:p>
        </w:tc>
      </w:tr>
      <w:tr w:rsidR="00BA49CD" w:rsidRPr="00060848" w14:paraId="183F20CC" w14:textId="77777777" w:rsidTr="00AD7424">
        <w:tc>
          <w:tcPr>
            <w:tcW w:w="834" w:type="dxa"/>
          </w:tcPr>
          <w:p w14:paraId="2A5604F6"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410909A3" w14:textId="77777777" w:rsidR="00BA49CD" w:rsidRPr="00060848" w:rsidRDefault="00BA49CD" w:rsidP="007C7AFB">
            <w:pPr>
              <w:rPr>
                <w:rFonts w:ascii="Arial" w:hAnsi="Arial" w:cs="Arial"/>
              </w:rPr>
            </w:pPr>
            <w:r w:rsidRPr="00060848">
              <w:rPr>
                <w:rFonts w:ascii="Arial" w:hAnsi="Arial" w:cs="Arial"/>
                <w:b/>
                <w:bCs/>
              </w:rPr>
              <w:t>Self-Declaration:</w:t>
            </w:r>
            <w:r w:rsidRPr="00060848">
              <w:rPr>
                <w:rFonts w:ascii="Arial" w:hAnsi="Arial" w:cs="Arial"/>
              </w:rPr>
              <w:t xml:space="preserve"> Stating that the “Organisation has never been blacklisted by any Organisation or never have been found in any financial irregularities or criminal activities till date and does not have any religious or political associations.”</w:t>
            </w:r>
          </w:p>
        </w:tc>
        <w:tc>
          <w:tcPr>
            <w:tcW w:w="2500" w:type="dxa"/>
            <w:gridSpan w:val="2"/>
          </w:tcPr>
          <w:p w14:paraId="12C39BDE"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753F4B78" w14:textId="77777777" w:rsidR="00BA49CD" w:rsidRPr="00060848" w:rsidRDefault="00BA49CD" w:rsidP="007C7AFB">
            <w:pPr>
              <w:jc w:val="center"/>
              <w:rPr>
                <w:rFonts w:ascii="Arial" w:hAnsi="Arial" w:cs="Arial"/>
              </w:rPr>
            </w:pPr>
          </w:p>
        </w:tc>
      </w:tr>
      <w:tr w:rsidR="00BA49CD" w:rsidRPr="00060848" w14:paraId="5F216333" w14:textId="77777777" w:rsidTr="00AD7424">
        <w:tc>
          <w:tcPr>
            <w:tcW w:w="834" w:type="dxa"/>
            <w:shd w:val="clear" w:color="auto" w:fill="FF0000"/>
          </w:tcPr>
          <w:p w14:paraId="48DA02A8"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6EA4CAFC" w14:textId="77777777" w:rsidR="00BA49CD" w:rsidRPr="00060848" w:rsidRDefault="00BA49CD" w:rsidP="007C7AFB">
            <w:pPr>
              <w:rPr>
                <w:rFonts w:ascii="Arial" w:hAnsi="Arial" w:cs="Arial"/>
              </w:rPr>
            </w:pPr>
            <w:r w:rsidRPr="00060848">
              <w:rPr>
                <w:rFonts w:ascii="Arial" w:hAnsi="Arial" w:cs="Arial"/>
              </w:rPr>
              <w:t>Annual Report of activities for last 3 consecutive financial years</w:t>
            </w:r>
          </w:p>
        </w:tc>
        <w:tc>
          <w:tcPr>
            <w:tcW w:w="2500" w:type="dxa"/>
            <w:gridSpan w:val="2"/>
          </w:tcPr>
          <w:p w14:paraId="430C0B3A"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40177647" w14:textId="77777777" w:rsidR="00BA49CD" w:rsidRPr="00060848" w:rsidRDefault="00BA49CD" w:rsidP="007C7AFB">
            <w:pPr>
              <w:jc w:val="center"/>
              <w:rPr>
                <w:rFonts w:ascii="Arial" w:hAnsi="Arial" w:cs="Arial"/>
              </w:rPr>
            </w:pPr>
          </w:p>
        </w:tc>
      </w:tr>
      <w:tr w:rsidR="00BA49CD" w:rsidRPr="00060848" w14:paraId="68FD2788" w14:textId="77777777" w:rsidTr="00AD7424">
        <w:tc>
          <w:tcPr>
            <w:tcW w:w="834" w:type="dxa"/>
          </w:tcPr>
          <w:p w14:paraId="1EE77A77" w14:textId="77777777" w:rsidR="00BA49CD" w:rsidRPr="00060848" w:rsidRDefault="00BA49CD" w:rsidP="007C7AFB">
            <w:pPr>
              <w:pStyle w:val="ListParagraph"/>
              <w:numPr>
                <w:ilvl w:val="1"/>
                <w:numId w:val="2"/>
              </w:numPr>
              <w:rPr>
                <w:rFonts w:ascii="Arial" w:hAnsi="Arial" w:cs="Arial"/>
              </w:rPr>
            </w:pPr>
          </w:p>
        </w:tc>
        <w:tc>
          <w:tcPr>
            <w:tcW w:w="9006" w:type="dxa"/>
            <w:gridSpan w:val="6"/>
          </w:tcPr>
          <w:p w14:paraId="3151E007" w14:textId="77777777" w:rsidR="00BA49CD" w:rsidRPr="00060848" w:rsidRDefault="00BA49CD" w:rsidP="007C7AFB">
            <w:pPr>
              <w:rPr>
                <w:rFonts w:ascii="Arial" w:hAnsi="Arial" w:cs="Arial"/>
              </w:rPr>
            </w:pPr>
            <w:r w:rsidRPr="00060848">
              <w:rPr>
                <w:rFonts w:ascii="Arial" w:hAnsi="Arial" w:cs="Arial"/>
              </w:rPr>
              <w:t>Copies relevant press reports/opinions, brochures etc. about the organisation</w:t>
            </w:r>
          </w:p>
        </w:tc>
        <w:tc>
          <w:tcPr>
            <w:tcW w:w="2500" w:type="dxa"/>
            <w:gridSpan w:val="2"/>
          </w:tcPr>
          <w:p w14:paraId="2D0C3A3F" w14:textId="77777777" w:rsidR="00BA49CD" w:rsidRPr="0019239B" w:rsidRDefault="00BA49CD" w:rsidP="007C7AFB">
            <w:pPr>
              <w:jc w:val="center"/>
              <w:rPr>
                <w:rFonts w:cstheme="minorHAnsi"/>
                <w:sz w:val="20"/>
                <w:szCs w:val="20"/>
              </w:rPr>
            </w:pPr>
            <w:r w:rsidRPr="0019239B">
              <w:rPr>
                <w:rFonts w:cstheme="minorHAnsi"/>
                <w:sz w:val="20"/>
                <w:szCs w:val="20"/>
              </w:rPr>
              <w:t>Available</w:t>
            </w:r>
          </w:p>
        </w:tc>
        <w:tc>
          <w:tcPr>
            <w:tcW w:w="1608" w:type="dxa"/>
          </w:tcPr>
          <w:p w14:paraId="49234439" w14:textId="77777777" w:rsidR="00BA49CD" w:rsidRPr="00060848" w:rsidRDefault="00BA49CD" w:rsidP="007C7AFB">
            <w:pPr>
              <w:jc w:val="center"/>
              <w:rPr>
                <w:rFonts w:ascii="Arial" w:hAnsi="Arial" w:cs="Arial"/>
              </w:rPr>
            </w:pPr>
          </w:p>
        </w:tc>
      </w:tr>
    </w:tbl>
    <w:p w14:paraId="52E26AAA" w14:textId="77777777" w:rsidR="00BA49CD" w:rsidRPr="00060848" w:rsidRDefault="00BA49CD" w:rsidP="007C7AFB">
      <w:pPr>
        <w:spacing w:line="240" w:lineRule="auto"/>
        <w:rPr>
          <w:rFonts w:ascii="Arial" w:hAnsi="Arial" w:cs="Arial"/>
        </w:rPr>
      </w:pPr>
    </w:p>
    <w:p w14:paraId="5322E8ED" w14:textId="77777777" w:rsidR="00BA49CD" w:rsidRPr="00060848" w:rsidRDefault="00BA49CD" w:rsidP="007C7AFB">
      <w:pPr>
        <w:spacing w:line="240" w:lineRule="auto"/>
        <w:rPr>
          <w:rFonts w:ascii="Arial" w:hAnsi="Arial" w:cs="Arial"/>
        </w:rPr>
      </w:pPr>
    </w:p>
    <w:p w14:paraId="7D4EBEE2" w14:textId="77777777" w:rsidR="00BA49CD" w:rsidRPr="00060848" w:rsidRDefault="00BA49CD" w:rsidP="007C7AFB">
      <w:pPr>
        <w:pStyle w:val="Heading2"/>
        <w:spacing w:after="240" w:line="240" w:lineRule="auto"/>
        <w:jc w:val="both"/>
        <w:rPr>
          <w:rFonts w:ascii="Arial" w:eastAsia="Calibri" w:hAnsi="Arial" w:cs="Arial"/>
          <w:b/>
          <w:bCs/>
          <w:sz w:val="22"/>
          <w:szCs w:val="22"/>
        </w:rPr>
      </w:pPr>
      <w:bookmarkStart w:id="6" w:name="_Hlk43683607"/>
      <w:r w:rsidRPr="00060848">
        <w:rPr>
          <w:rFonts w:ascii="Arial" w:eastAsia="Calibri" w:hAnsi="Arial" w:cs="Arial"/>
          <w:b/>
          <w:bCs/>
          <w:sz w:val="22"/>
          <w:szCs w:val="22"/>
        </w:rPr>
        <w:t>Part 2: Management and Governance</w:t>
      </w:r>
    </w:p>
    <w:bookmarkEnd w:id="6"/>
    <w:tbl>
      <w:tblPr>
        <w:tblStyle w:val="TableGrid"/>
        <w:tblW w:w="14125" w:type="dxa"/>
        <w:tblLayout w:type="fixed"/>
        <w:tblLook w:val="04A0" w:firstRow="1" w:lastRow="0" w:firstColumn="1" w:lastColumn="0" w:noHBand="0" w:noVBand="1"/>
      </w:tblPr>
      <w:tblGrid>
        <w:gridCol w:w="508"/>
        <w:gridCol w:w="1377"/>
        <w:gridCol w:w="1761"/>
        <w:gridCol w:w="129"/>
        <w:gridCol w:w="1420"/>
        <w:gridCol w:w="650"/>
        <w:gridCol w:w="834"/>
        <w:gridCol w:w="141"/>
        <w:gridCol w:w="915"/>
        <w:gridCol w:w="1711"/>
        <w:gridCol w:w="1079"/>
        <w:gridCol w:w="398"/>
        <w:gridCol w:w="1042"/>
        <w:gridCol w:w="1080"/>
        <w:gridCol w:w="1080"/>
      </w:tblGrid>
      <w:tr w:rsidR="00BA49CD" w:rsidRPr="00060848" w14:paraId="55CBE767" w14:textId="77777777" w:rsidTr="00AD7424">
        <w:tc>
          <w:tcPr>
            <w:tcW w:w="508" w:type="dxa"/>
            <w:shd w:val="clear" w:color="auto" w:fill="B4C6E7" w:themeFill="accent1" w:themeFillTint="66"/>
          </w:tcPr>
          <w:p w14:paraId="50FDEECB" w14:textId="77777777" w:rsidR="00BA49CD" w:rsidRPr="00060848" w:rsidRDefault="00BA49CD" w:rsidP="007C7AFB">
            <w:pPr>
              <w:pStyle w:val="ListParagraph"/>
              <w:numPr>
                <w:ilvl w:val="0"/>
                <w:numId w:val="7"/>
              </w:numPr>
              <w:rPr>
                <w:rFonts w:ascii="Arial" w:hAnsi="Arial" w:cs="Arial"/>
              </w:rPr>
            </w:pPr>
          </w:p>
        </w:tc>
        <w:tc>
          <w:tcPr>
            <w:tcW w:w="13617" w:type="dxa"/>
            <w:gridSpan w:val="14"/>
            <w:shd w:val="clear" w:color="auto" w:fill="B4C6E7" w:themeFill="accent1" w:themeFillTint="66"/>
          </w:tcPr>
          <w:p w14:paraId="38BEC3FA" w14:textId="77777777" w:rsidR="00BA49CD" w:rsidRPr="00060848" w:rsidRDefault="00BA49CD" w:rsidP="007C7AFB">
            <w:pPr>
              <w:rPr>
                <w:rFonts w:ascii="Arial" w:hAnsi="Arial" w:cs="Arial"/>
                <w:b/>
                <w:bCs/>
              </w:rPr>
            </w:pPr>
            <w:r w:rsidRPr="00060848">
              <w:rPr>
                <w:rFonts w:ascii="Arial" w:hAnsi="Arial" w:cs="Arial"/>
                <w:b/>
                <w:bCs/>
              </w:rPr>
              <w:t xml:space="preserve">Profile of Management </w:t>
            </w:r>
          </w:p>
          <w:p w14:paraId="09712CAF" w14:textId="77777777" w:rsidR="00BA49CD" w:rsidRPr="00060848" w:rsidRDefault="00BA49CD" w:rsidP="007C7AFB">
            <w:pPr>
              <w:rPr>
                <w:rFonts w:ascii="Arial" w:hAnsi="Arial" w:cs="Arial"/>
              </w:rPr>
            </w:pPr>
            <w:r w:rsidRPr="00060848">
              <w:rPr>
                <w:rFonts w:ascii="Arial" w:hAnsi="Arial" w:cs="Arial"/>
                <w:i/>
                <w:iCs/>
              </w:rPr>
              <w:t>Please provide the following information regarding your senior management and board members:</w:t>
            </w:r>
          </w:p>
        </w:tc>
      </w:tr>
      <w:tr w:rsidR="00BA49CD" w:rsidRPr="00060848" w14:paraId="427A45A4" w14:textId="77777777" w:rsidTr="00AD7424">
        <w:tc>
          <w:tcPr>
            <w:tcW w:w="508" w:type="dxa"/>
            <w:shd w:val="clear" w:color="auto" w:fill="F7CAAC" w:themeFill="accent2" w:themeFillTint="66"/>
          </w:tcPr>
          <w:p w14:paraId="0A792C3E" w14:textId="77777777" w:rsidR="00BA49CD" w:rsidRPr="00060848" w:rsidRDefault="00BA49CD" w:rsidP="007C7AFB">
            <w:pPr>
              <w:rPr>
                <w:rFonts w:ascii="Arial" w:hAnsi="Arial" w:cs="Arial"/>
              </w:rPr>
            </w:pPr>
          </w:p>
        </w:tc>
        <w:tc>
          <w:tcPr>
            <w:tcW w:w="1377" w:type="dxa"/>
            <w:shd w:val="clear" w:color="auto" w:fill="F7CAAC" w:themeFill="accent2" w:themeFillTint="66"/>
          </w:tcPr>
          <w:p w14:paraId="65A3077C" w14:textId="77777777" w:rsidR="00BA49CD" w:rsidRPr="00060848" w:rsidRDefault="00BA49CD" w:rsidP="007C7AFB">
            <w:pPr>
              <w:jc w:val="center"/>
              <w:rPr>
                <w:rFonts w:ascii="Arial" w:hAnsi="Arial" w:cs="Arial"/>
                <w:b/>
                <w:bCs/>
              </w:rPr>
            </w:pPr>
            <w:r w:rsidRPr="00060848">
              <w:rPr>
                <w:rFonts w:ascii="Arial" w:hAnsi="Arial" w:cs="Arial"/>
                <w:b/>
                <w:bCs/>
              </w:rPr>
              <w:t>Functionary</w:t>
            </w:r>
          </w:p>
        </w:tc>
        <w:tc>
          <w:tcPr>
            <w:tcW w:w="1761" w:type="dxa"/>
            <w:shd w:val="clear" w:color="auto" w:fill="F7CAAC" w:themeFill="accent2" w:themeFillTint="66"/>
          </w:tcPr>
          <w:p w14:paraId="3A630C65" w14:textId="77777777" w:rsidR="00BA49CD" w:rsidRPr="00060848" w:rsidRDefault="00BA49CD" w:rsidP="007C7AFB">
            <w:pPr>
              <w:jc w:val="center"/>
              <w:rPr>
                <w:rFonts w:ascii="Arial" w:hAnsi="Arial" w:cs="Arial"/>
                <w:b/>
                <w:bCs/>
              </w:rPr>
            </w:pPr>
            <w:r w:rsidRPr="00060848">
              <w:rPr>
                <w:rFonts w:ascii="Arial" w:hAnsi="Arial" w:cs="Arial"/>
                <w:b/>
                <w:bCs/>
              </w:rPr>
              <w:t>Name</w:t>
            </w:r>
          </w:p>
        </w:tc>
        <w:tc>
          <w:tcPr>
            <w:tcW w:w="1549" w:type="dxa"/>
            <w:gridSpan w:val="2"/>
            <w:shd w:val="clear" w:color="auto" w:fill="F7CAAC" w:themeFill="accent2" w:themeFillTint="66"/>
          </w:tcPr>
          <w:p w14:paraId="04DF4B32" w14:textId="77777777" w:rsidR="00BA49CD" w:rsidRPr="00060848" w:rsidRDefault="00BA49CD" w:rsidP="007C7AFB">
            <w:pPr>
              <w:jc w:val="center"/>
              <w:rPr>
                <w:rFonts w:ascii="Arial" w:hAnsi="Arial" w:cs="Arial"/>
                <w:b/>
                <w:bCs/>
              </w:rPr>
            </w:pPr>
            <w:r w:rsidRPr="00060848">
              <w:rPr>
                <w:rFonts w:ascii="Arial" w:hAnsi="Arial" w:cs="Arial"/>
                <w:b/>
                <w:bCs/>
              </w:rPr>
              <w:t>Educational Qualification (e.g.: M.A. Economics)</w:t>
            </w:r>
          </w:p>
        </w:tc>
        <w:tc>
          <w:tcPr>
            <w:tcW w:w="1625" w:type="dxa"/>
            <w:gridSpan w:val="3"/>
            <w:shd w:val="clear" w:color="auto" w:fill="F7CAAC" w:themeFill="accent2" w:themeFillTint="66"/>
          </w:tcPr>
          <w:p w14:paraId="0554821A" w14:textId="77777777" w:rsidR="00BA49CD" w:rsidRPr="00CB5953" w:rsidRDefault="00BA49CD" w:rsidP="007C7AFB">
            <w:pPr>
              <w:jc w:val="center"/>
              <w:rPr>
                <w:rFonts w:ascii="Arial" w:hAnsi="Arial" w:cs="Arial"/>
              </w:rPr>
            </w:pPr>
            <w:r w:rsidRPr="00CB5953">
              <w:rPr>
                <w:rFonts w:ascii="Arial" w:hAnsi="Arial" w:cs="Arial"/>
              </w:rPr>
              <w:t>Year in which he/she Joined the Organisation</w:t>
            </w:r>
          </w:p>
        </w:tc>
        <w:tc>
          <w:tcPr>
            <w:tcW w:w="4103" w:type="dxa"/>
            <w:gridSpan w:val="4"/>
            <w:shd w:val="clear" w:color="auto" w:fill="F7CAAC" w:themeFill="accent2" w:themeFillTint="66"/>
          </w:tcPr>
          <w:p w14:paraId="160FD71F" w14:textId="77777777" w:rsidR="00BA49CD" w:rsidRPr="00060848" w:rsidRDefault="00BA49CD" w:rsidP="007C7AFB">
            <w:pPr>
              <w:jc w:val="center"/>
              <w:rPr>
                <w:rFonts w:ascii="Arial" w:hAnsi="Arial" w:cs="Arial"/>
                <w:b/>
                <w:bCs/>
              </w:rPr>
            </w:pPr>
            <w:r w:rsidRPr="00060848">
              <w:rPr>
                <w:rFonts w:ascii="Arial" w:hAnsi="Arial" w:cs="Arial"/>
                <w:b/>
                <w:bCs/>
              </w:rPr>
              <w:t>Relevant Work Experience (e.g.: 5 years with ABC IT company)</w:t>
            </w:r>
          </w:p>
        </w:tc>
        <w:tc>
          <w:tcPr>
            <w:tcW w:w="2122" w:type="dxa"/>
            <w:gridSpan w:val="2"/>
            <w:shd w:val="clear" w:color="auto" w:fill="F7CAAC" w:themeFill="accent2" w:themeFillTint="66"/>
          </w:tcPr>
          <w:p w14:paraId="78BC7229" w14:textId="77777777" w:rsidR="00BA49CD" w:rsidRPr="00060848" w:rsidRDefault="00BA49CD" w:rsidP="007C7AFB">
            <w:pPr>
              <w:jc w:val="center"/>
              <w:rPr>
                <w:rFonts w:ascii="Arial" w:hAnsi="Arial" w:cs="Arial"/>
                <w:b/>
                <w:bCs/>
              </w:rPr>
            </w:pPr>
            <w:r w:rsidRPr="00060848">
              <w:rPr>
                <w:rFonts w:ascii="Arial" w:hAnsi="Arial" w:cs="Arial"/>
                <w:b/>
                <w:bCs/>
              </w:rPr>
              <w:t>Remuneration</w:t>
            </w:r>
          </w:p>
        </w:tc>
        <w:tc>
          <w:tcPr>
            <w:tcW w:w="1080" w:type="dxa"/>
            <w:shd w:val="clear" w:color="auto" w:fill="F7CAAC" w:themeFill="accent2" w:themeFillTint="66"/>
          </w:tcPr>
          <w:p w14:paraId="70748E0C"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55EECE2F" w14:textId="77777777" w:rsidTr="00AD7424">
        <w:tc>
          <w:tcPr>
            <w:tcW w:w="508" w:type="dxa"/>
          </w:tcPr>
          <w:p w14:paraId="67CE71FA" w14:textId="77777777" w:rsidR="00BA49CD" w:rsidRPr="00060848" w:rsidRDefault="00BA49CD" w:rsidP="007C7AFB">
            <w:pPr>
              <w:pStyle w:val="ListParagraph"/>
              <w:numPr>
                <w:ilvl w:val="1"/>
                <w:numId w:val="7"/>
              </w:numPr>
              <w:rPr>
                <w:rFonts w:ascii="Arial" w:hAnsi="Arial" w:cs="Arial"/>
              </w:rPr>
            </w:pPr>
          </w:p>
        </w:tc>
        <w:tc>
          <w:tcPr>
            <w:tcW w:w="1377" w:type="dxa"/>
          </w:tcPr>
          <w:p w14:paraId="75F77602" w14:textId="77777777" w:rsidR="00BA49CD" w:rsidRPr="00060848" w:rsidRDefault="00BA49CD" w:rsidP="007C7AFB">
            <w:pPr>
              <w:rPr>
                <w:rFonts w:ascii="Arial" w:hAnsi="Arial" w:cs="Arial"/>
              </w:rPr>
            </w:pPr>
            <w:r w:rsidRPr="00060848">
              <w:rPr>
                <w:rFonts w:ascii="Arial" w:hAnsi="Arial" w:cs="Arial"/>
              </w:rPr>
              <w:t>Founder</w:t>
            </w:r>
          </w:p>
        </w:tc>
        <w:tc>
          <w:tcPr>
            <w:tcW w:w="1761" w:type="dxa"/>
          </w:tcPr>
          <w:p w14:paraId="31772409" w14:textId="77777777" w:rsidR="00BA49CD" w:rsidRPr="0073461E" w:rsidRDefault="00BA49CD" w:rsidP="007C7AFB">
            <w:pPr>
              <w:rPr>
                <w:rFonts w:cstheme="minorHAnsi"/>
                <w:sz w:val="20"/>
                <w:szCs w:val="20"/>
              </w:rPr>
            </w:pPr>
            <w:proofErr w:type="spellStart"/>
            <w:r w:rsidRPr="0073461E">
              <w:rPr>
                <w:rFonts w:cstheme="minorHAnsi"/>
                <w:sz w:val="20"/>
                <w:szCs w:val="20"/>
              </w:rPr>
              <w:t>Dr.</w:t>
            </w:r>
            <w:proofErr w:type="spellEnd"/>
            <w:r w:rsidRPr="0073461E">
              <w:rPr>
                <w:rFonts w:cstheme="minorHAnsi"/>
                <w:sz w:val="20"/>
                <w:szCs w:val="20"/>
              </w:rPr>
              <w:t xml:space="preserve"> Samir Narayan </w:t>
            </w:r>
            <w:proofErr w:type="spellStart"/>
            <w:r w:rsidRPr="0073461E">
              <w:rPr>
                <w:rFonts w:cstheme="minorHAnsi"/>
                <w:sz w:val="20"/>
                <w:szCs w:val="20"/>
              </w:rPr>
              <w:t>Chaudhuri</w:t>
            </w:r>
            <w:proofErr w:type="spellEnd"/>
          </w:p>
        </w:tc>
        <w:tc>
          <w:tcPr>
            <w:tcW w:w="1549" w:type="dxa"/>
            <w:gridSpan w:val="2"/>
          </w:tcPr>
          <w:p w14:paraId="42AE4A1B" w14:textId="77777777" w:rsidR="00BA49CD" w:rsidRPr="0073461E" w:rsidRDefault="00BA49CD" w:rsidP="007C7AFB">
            <w:pPr>
              <w:rPr>
                <w:rFonts w:cstheme="minorHAnsi"/>
                <w:sz w:val="20"/>
                <w:szCs w:val="20"/>
              </w:rPr>
            </w:pPr>
            <w:r>
              <w:rPr>
                <w:rFonts w:cstheme="minorHAnsi"/>
                <w:sz w:val="20"/>
                <w:szCs w:val="20"/>
              </w:rPr>
              <w:t>MD-Paediatrics</w:t>
            </w:r>
          </w:p>
        </w:tc>
        <w:tc>
          <w:tcPr>
            <w:tcW w:w="1625" w:type="dxa"/>
            <w:gridSpan w:val="3"/>
          </w:tcPr>
          <w:p w14:paraId="335DC9AC" w14:textId="77777777" w:rsidR="00BA49CD" w:rsidRPr="0073461E" w:rsidRDefault="00BA49CD" w:rsidP="007C7AFB">
            <w:pPr>
              <w:jc w:val="center"/>
              <w:rPr>
                <w:rFonts w:cstheme="minorHAnsi"/>
                <w:sz w:val="20"/>
                <w:szCs w:val="20"/>
              </w:rPr>
            </w:pPr>
            <w:r w:rsidRPr="0073461E">
              <w:rPr>
                <w:rFonts w:cstheme="minorHAnsi"/>
                <w:sz w:val="20"/>
                <w:szCs w:val="20"/>
              </w:rPr>
              <w:t>197</w:t>
            </w:r>
            <w:r>
              <w:rPr>
                <w:rFonts w:cstheme="minorHAnsi"/>
                <w:sz w:val="20"/>
                <w:szCs w:val="20"/>
              </w:rPr>
              <w:t>5</w:t>
            </w:r>
          </w:p>
        </w:tc>
        <w:tc>
          <w:tcPr>
            <w:tcW w:w="4103" w:type="dxa"/>
            <w:gridSpan w:val="4"/>
          </w:tcPr>
          <w:p w14:paraId="300E997C" w14:textId="77777777" w:rsidR="00BA49CD" w:rsidRPr="0073461E" w:rsidRDefault="00BA49CD" w:rsidP="007C7AFB">
            <w:pPr>
              <w:jc w:val="both"/>
              <w:rPr>
                <w:rFonts w:cstheme="minorHAnsi"/>
                <w:sz w:val="20"/>
                <w:szCs w:val="20"/>
              </w:rPr>
            </w:pPr>
            <w:r w:rsidRPr="00553987">
              <w:rPr>
                <w:rFonts w:cstheme="minorHAnsi"/>
                <w:sz w:val="20"/>
                <w:szCs w:val="20"/>
              </w:rPr>
              <w:t xml:space="preserve">Since 1970, when he trained as a paediatrician at the All India Institute of Medical Sciences (AIIMS), New Delhi, </w:t>
            </w:r>
            <w:proofErr w:type="spellStart"/>
            <w:r w:rsidRPr="00553987">
              <w:rPr>
                <w:rFonts w:cstheme="minorHAnsi"/>
                <w:sz w:val="20"/>
                <w:szCs w:val="20"/>
              </w:rPr>
              <w:t>Dr.</w:t>
            </w:r>
            <w:proofErr w:type="spellEnd"/>
            <w:r w:rsidRPr="00553987">
              <w:rPr>
                <w:rFonts w:cstheme="minorHAnsi"/>
                <w:sz w:val="20"/>
                <w:szCs w:val="20"/>
              </w:rPr>
              <w:t xml:space="preserve"> Samir </w:t>
            </w:r>
            <w:proofErr w:type="spellStart"/>
            <w:r w:rsidRPr="00553987">
              <w:rPr>
                <w:rFonts w:cstheme="minorHAnsi"/>
                <w:sz w:val="20"/>
                <w:szCs w:val="20"/>
              </w:rPr>
              <w:t>Chaudhuri</w:t>
            </w:r>
            <w:proofErr w:type="spellEnd"/>
            <w:r w:rsidRPr="00553987">
              <w:rPr>
                <w:rFonts w:cstheme="minorHAnsi"/>
                <w:sz w:val="20"/>
                <w:szCs w:val="20"/>
              </w:rPr>
              <w:t xml:space="preserve"> has been committed to treating and preventing malnutrition in children, an effort that in 1974 led him to founding Child in Need Institute (CINI), together with a multidisciplinary team of Indian professionals. He has served as a consultant, researcher and advisor to various national and international agencies in India and other countries of Asia and Africa. His work has been recognised by a number of awards, including the ABP’s </w:t>
            </w:r>
            <w:r w:rsidRPr="00553987">
              <w:rPr>
                <w:rFonts w:cstheme="minorHAnsi"/>
                <w:i/>
                <w:iCs/>
                <w:sz w:val="20"/>
                <w:szCs w:val="20"/>
              </w:rPr>
              <w:t xml:space="preserve">Sera </w:t>
            </w:r>
            <w:proofErr w:type="spellStart"/>
            <w:r w:rsidRPr="00553987">
              <w:rPr>
                <w:rFonts w:cstheme="minorHAnsi"/>
                <w:i/>
                <w:iCs/>
                <w:sz w:val="20"/>
                <w:szCs w:val="20"/>
              </w:rPr>
              <w:t>Bangali</w:t>
            </w:r>
            <w:proofErr w:type="spellEnd"/>
            <w:r w:rsidRPr="00553987">
              <w:rPr>
                <w:rFonts w:cstheme="minorHAnsi"/>
                <w:i/>
                <w:iCs/>
                <w:sz w:val="20"/>
                <w:szCs w:val="20"/>
              </w:rPr>
              <w:t xml:space="preserve"> Award (Kolkata, 2013), the Ellis Island Medal of </w:t>
            </w:r>
            <w:proofErr w:type="spellStart"/>
            <w:r w:rsidRPr="00553987">
              <w:rPr>
                <w:rFonts w:cstheme="minorHAnsi"/>
                <w:i/>
                <w:iCs/>
                <w:sz w:val="20"/>
                <w:szCs w:val="20"/>
              </w:rPr>
              <w:t>Honor</w:t>
            </w:r>
            <w:proofErr w:type="spellEnd"/>
            <w:r w:rsidRPr="00553987">
              <w:rPr>
                <w:rFonts w:cstheme="minorHAnsi"/>
                <w:i/>
                <w:iCs/>
                <w:sz w:val="20"/>
                <w:szCs w:val="20"/>
              </w:rPr>
              <w:t xml:space="preserve">, Global Humanitarian Award (Ellis Island, New </w:t>
            </w:r>
            <w:r w:rsidRPr="00553987">
              <w:rPr>
                <w:rFonts w:cstheme="minorHAnsi"/>
                <w:i/>
                <w:iCs/>
                <w:sz w:val="20"/>
                <w:szCs w:val="20"/>
              </w:rPr>
              <w:lastRenderedPageBreak/>
              <w:t xml:space="preserve">York, 2008), the World of Children Awards, UNICEF (New York, 2007), the Italian Parliament Commission for Infants Award (Rome, 2005), the Ross Award, Institute of Post Graduate Medical Education &amp; Research (Calcutta, 1995), the Catherine </w:t>
            </w:r>
            <w:proofErr w:type="spellStart"/>
            <w:r w:rsidRPr="00553987">
              <w:rPr>
                <w:rFonts w:cstheme="minorHAnsi"/>
                <w:i/>
                <w:iCs/>
                <w:sz w:val="20"/>
                <w:szCs w:val="20"/>
              </w:rPr>
              <w:t>Freyman</w:t>
            </w:r>
            <w:proofErr w:type="spellEnd"/>
            <w:r w:rsidRPr="00553987">
              <w:rPr>
                <w:rFonts w:cstheme="minorHAnsi"/>
                <w:i/>
                <w:iCs/>
                <w:sz w:val="20"/>
                <w:szCs w:val="20"/>
              </w:rPr>
              <w:t xml:space="preserve"> Prize in Social </w:t>
            </w:r>
            <w:proofErr w:type="spellStart"/>
            <w:r w:rsidRPr="00553987">
              <w:rPr>
                <w:rFonts w:cstheme="minorHAnsi"/>
                <w:i/>
                <w:iCs/>
                <w:sz w:val="20"/>
                <w:szCs w:val="20"/>
              </w:rPr>
              <w:t>Pediatrics</w:t>
            </w:r>
            <w:proofErr w:type="spellEnd"/>
            <w:r w:rsidRPr="00553987">
              <w:rPr>
                <w:rFonts w:cstheme="minorHAnsi"/>
                <w:i/>
                <w:iCs/>
                <w:sz w:val="20"/>
                <w:szCs w:val="20"/>
              </w:rPr>
              <w:t>, AIIMS (New Delhi, 1970).</w:t>
            </w:r>
          </w:p>
        </w:tc>
        <w:tc>
          <w:tcPr>
            <w:tcW w:w="2122" w:type="dxa"/>
            <w:gridSpan w:val="2"/>
          </w:tcPr>
          <w:p w14:paraId="3B230742" w14:textId="77777777" w:rsidR="00BA49CD" w:rsidRPr="0073461E" w:rsidRDefault="00BA49CD" w:rsidP="007C7AFB">
            <w:pPr>
              <w:rPr>
                <w:rFonts w:cstheme="minorHAnsi"/>
                <w:sz w:val="20"/>
                <w:szCs w:val="20"/>
              </w:rPr>
            </w:pPr>
            <w:r>
              <w:rPr>
                <w:rFonts w:cstheme="minorHAnsi"/>
                <w:sz w:val="20"/>
                <w:szCs w:val="20"/>
              </w:rPr>
              <w:lastRenderedPageBreak/>
              <w:t>0.00</w:t>
            </w:r>
          </w:p>
        </w:tc>
        <w:tc>
          <w:tcPr>
            <w:tcW w:w="1080" w:type="dxa"/>
          </w:tcPr>
          <w:p w14:paraId="49DA4751" w14:textId="77777777" w:rsidR="00BA49CD" w:rsidRPr="00060848" w:rsidRDefault="00BA49CD" w:rsidP="007C7AFB">
            <w:pPr>
              <w:jc w:val="center"/>
              <w:rPr>
                <w:rFonts w:ascii="Arial" w:hAnsi="Arial" w:cs="Arial"/>
              </w:rPr>
            </w:pPr>
          </w:p>
        </w:tc>
      </w:tr>
      <w:tr w:rsidR="00BA49CD" w:rsidRPr="0073461E" w14:paraId="176D59DA" w14:textId="77777777" w:rsidTr="00AD7424">
        <w:tc>
          <w:tcPr>
            <w:tcW w:w="508" w:type="dxa"/>
          </w:tcPr>
          <w:p w14:paraId="4568C029" w14:textId="77777777" w:rsidR="00BA49CD" w:rsidRPr="00060848" w:rsidRDefault="00BA49CD" w:rsidP="007C7AFB">
            <w:pPr>
              <w:pStyle w:val="ListParagraph"/>
              <w:numPr>
                <w:ilvl w:val="1"/>
                <w:numId w:val="7"/>
              </w:numPr>
              <w:rPr>
                <w:rFonts w:ascii="Arial" w:hAnsi="Arial" w:cs="Arial"/>
              </w:rPr>
            </w:pPr>
          </w:p>
        </w:tc>
        <w:tc>
          <w:tcPr>
            <w:tcW w:w="1377" w:type="dxa"/>
          </w:tcPr>
          <w:p w14:paraId="5EA0ABA0" w14:textId="77777777" w:rsidR="00BA49CD" w:rsidRPr="00060848" w:rsidRDefault="00BA49CD" w:rsidP="007C7AFB">
            <w:pPr>
              <w:rPr>
                <w:rFonts w:ascii="Arial" w:hAnsi="Arial" w:cs="Arial"/>
              </w:rPr>
            </w:pPr>
            <w:r>
              <w:rPr>
                <w:rFonts w:ascii="Arial" w:hAnsi="Arial" w:cs="Arial"/>
              </w:rPr>
              <w:t>CEO</w:t>
            </w:r>
          </w:p>
        </w:tc>
        <w:tc>
          <w:tcPr>
            <w:tcW w:w="1761" w:type="dxa"/>
          </w:tcPr>
          <w:p w14:paraId="54E504F2" w14:textId="77777777" w:rsidR="00BA49CD" w:rsidRPr="00060848" w:rsidRDefault="00BA49CD" w:rsidP="007C7AFB">
            <w:pPr>
              <w:rPr>
                <w:rFonts w:ascii="Arial" w:hAnsi="Arial" w:cs="Arial"/>
              </w:rPr>
            </w:pPr>
            <w:proofErr w:type="spellStart"/>
            <w:r>
              <w:rPr>
                <w:rFonts w:cstheme="minorHAnsi"/>
                <w:sz w:val="20"/>
                <w:szCs w:val="20"/>
              </w:rPr>
              <w:t>Dr.</w:t>
            </w:r>
            <w:proofErr w:type="spellEnd"/>
            <w:r>
              <w:rPr>
                <w:rFonts w:cstheme="minorHAnsi"/>
                <w:sz w:val="20"/>
                <w:szCs w:val="20"/>
              </w:rPr>
              <w:t xml:space="preserve"> Indrani Bhattacharyya</w:t>
            </w:r>
          </w:p>
          <w:p w14:paraId="70FBA05D" w14:textId="77777777" w:rsidR="00BA49CD" w:rsidRPr="00060848" w:rsidRDefault="00BA49CD" w:rsidP="007C7AFB">
            <w:pPr>
              <w:rPr>
                <w:rFonts w:ascii="Arial" w:hAnsi="Arial" w:cs="Arial"/>
              </w:rPr>
            </w:pPr>
          </w:p>
        </w:tc>
        <w:tc>
          <w:tcPr>
            <w:tcW w:w="1549" w:type="dxa"/>
            <w:gridSpan w:val="2"/>
          </w:tcPr>
          <w:p w14:paraId="0043F192" w14:textId="77777777" w:rsidR="00BA49CD" w:rsidRPr="0073461E" w:rsidRDefault="00BA49CD" w:rsidP="007C7AFB">
            <w:pPr>
              <w:rPr>
                <w:rFonts w:cstheme="minorHAnsi"/>
                <w:sz w:val="20"/>
                <w:szCs w:val="20"/>
              </w:rPr>
            </w:pPr>
            <w:r w:rsidRPr="00CB5953">
              <w:rPr>
                <w:rFonts w:cstheme="minorHAnsi"/>
                <w:sz w:val="20"/>
                <w:szCs w:val="20"/>
              </w:rPr>
              <w:t>PhD in social anthropology</w:t>
            </w:r>
          </w:p>
        </w:tc>
        <w:tc>
          <w:tcPr>
            <w:tcW w:w="1625" w:type="dxa"/>
            <w:gridSpan w:val="3"/>
          </w:tcPr>
          <w:p w14:paraId="4997232A" w14:textId="77777777" w:rsidR="00BA49CD" w:rsidRPr="0073461E" w:rsidRDefault="00BA49CD" w:rsidP="007C7AFB">
            <w:pPr>
              <w:jc w:val="center"/>
              <w:rPr>
                <w:rFonts w:cstheme="minorHAnsi"/>
                <w:sz w:val="20"/>
                <w:szCs w:val="20"/>
              </w:rPr>
            </w:pPr>
            <w:r>
              <w:rPr>
                <w:rFonts w:cstheme="minorHAnsi"/>
                <w:sz w:val="20"/>
                <w:szCs w:val="20"/>
              </w:rPr>
              <w:t>2001</w:t>
            </w:r>
          </w:p>
        </w:tc>
        <w:tc>
          <w:tcPr>
            <w:tcW w:w="4103" w:type="dxa"/>
            <w:gridSpan w:val="4"/>
          </w:tcPr>
          <w:p w14:paraId="462CD3C8" w14:textId="77777777" w:rsidR="00BA49CD" w:rsidRDefault="00BA49CD" w:rsidP="007C7AFB">
            <w:pPr>
              <w:rPr>
                <w:rFonts w:cstheme="minorHAnsi"/>
                <w:sz w:val="20"/>
                <w:szCs w:val="20"/>
              </w:rPr>
            </w:pPr>
            <w:proofErr w:type="spellStart"/>
            <w:r>
              <w:rPr>
                <w:rFonts w:cstheme="minorHAnsi"/>
                <w:b/>
                <w:bCs/>
                <w:sz w:val="20"/>
                <w:szCs w:val="20"/>
              </w:rPr>
              <w:t>Dr.</w:t>
            </w:r>
            <w:proofErr w:type="spellEnd"/>
            <w:r>
              <w:rPr>
                <w:rFonts w:cstheme="minorHAnsi"/>
                <w:b/>
                <w:bCs/>
                <w:sz w:val="20"/>
                <w:szCs w:val="20"/>
              </w:rPr>
              <w:t xml:space="preserve"> Indrani Bhattacharyya</w:t>
            </w:r>
            <w:r>
              <w:rPr>
                <w:rFonts w:cstheme="minorHAnsi"/>
                <w:sz w:val="20"/>
                <w:szCs w:val="20"/>
              </w:rPr>
              <w:t>, Chief Executive Officer of CINI, is a distinguished social scientist with over 25 years of experience working for the well-being of vulnerable children, adolescents, and women in India. She holds a PhD in Social Anthropology and has spearheaded numerous programs focusing on child and adolescent rights, women's empowerment, participatory governance, and community partnerships.</w:t>
            </w:r>
          </w:p>
          <w:p w14:paraId="40C5797F" w14:textId="77777777" w:rsidR="00BA49CD" w:rsidRDefault="00BA49CD" w:rsidP="007C7AFB">
            <w:pPr>
              <w:rPr>
                <w:rFonts w:cstheme="minorHAnsi"/>
                <w:sz w:val="20"/>
                <w:szCs w:val="20"/>
              </w:rPr>
            </w:pPr>
            <w:proofErr w:type="spellStart"/>
            <w:r>
              <w:rPr>
                <w:rFonts w:cstheme="minorHAnsi"/>
                <w:sz w:val="20"/>
                <w:szCs w:val="20"/>
              </w:rPr>
              <w:t>Dr.</w:t>
            </w:r>
            <w:proofErr w:type="spellEnd"/>
            <w:r>
              <w:rPr>
                <w:rFonts w:cstheme="minorHAnsi"/>
                <w:sz w:val="20"/>
                <w:szCs w:val="20"/>
              </w:rPr>
              <w:t xml:space="preserve"> Bhattacharyya has undergone specialized training in child and adolescent rights and leadership development, including programs conducted by DASRA in collaboration with Harvard Management School. Her professional expertise includes fostering government partnerships, managing strategic alliances, and advancing leadership within the social development sector in India.</w:t>
            </w:r>
          </w:p>
          <w:p w14:paraId="72D2CECE" w14:textId="77777777" w:rsidR="00BA49CD" w:rsidRDefault="00BA49CD" w:rsidP="007C7AFB">
            <w:pPr>
              <w:rPr>
                <w:rFonts w:cstheme="minorHAnsi"/>
                <w:sz w:val="20"/>
                <w:szCs w:val="20"/>
              </w:rPr>
            </w:pPr>
            <w:r>
              <w:rPr>
                <w:rFonts w:cstheme="minorHAnsi"/>
                <w:sz w:val="20"/>
                <w:szCs w:val="20"/>
              </w:rPr>
              <w:t xml:space="preserve">As CEO of CINI, a 1,500-member organization, </w:t>
            </w:r>
            <w:proofErr w:type="spellStart"/>
            <w:r>
              <w:rPr>
                <w:rFonts w:cstheme="minorHAnsi"/>
                <w:sz w:val="20"/>
                <w:szCs w:val="20"/>
              </w:rPr>
              <w:t>Dr.</w:t>
            </w:r>
            <w:proofErr w:type="spellEnd"/>
            <w:r>
              <w:rPr>
                <w:rFonts w:cstheme="minorHAnsi"/>
                <w:sz w:val="20"/>
                <w:szCs w:val="20"/>
              </w:rPr>
              <w:t xml:space="preserve"> Bhattacharyya represents the institution across state, national, regional, and international platforms. She is an active member of various government and non-government forums, including:</w:t>
            </w:r>
          </w:p>
          <w:p w14:paraId="1C54B497" w14:textId="77777777" w:rsidR="00BA49CD" w:rsidRDefault="00BA49CD" w:rsidP="007C7AFB">
            <w:pPr>
              <w:numPr>
                <w:ilvl w:val="0"/>
                <w:numId w:val="93"/>
              </w:numPr>
              <w:rPr>
                <w:rFonts w:cstheme="minorHAnsi"/>
                <w:sz w:val="20"/>
                <w:szCs w:val="20"/>
              </w:rPr>
            </w:pPr>
            <w:r>
              <w:rPr>
                <w:rFonts w:cstheme="minorHAnsi"/>
                <w:sz w:val="20"/>
                <w:szCs w:val="20"/>
              </w:rPr>
              <w:t xml:space="preserve">The National RMNCH+A Coalition's Working Group on Adolescent Health &amp; Well-Being under the Ministry of </w:t>
            </w:r>
            <w:r>
              <w:rPr>
                <w:rFonts w:cstheme="minorHAnsi"/>
                <w:sz w:val="20"/>
                <w:szCs w:val="20"/>
              </w:rPr>
              <w:lastRenderedPageBreak/>
              <w:t>Health &amp; Family Welfare, Government of India.</w:t>
            </w:r>
          </w:p>
          <w:p w14:paraId="78A0D327" w14:textId="77777777" w:rsidR="00BA49CD" w:rsidRDefault="00BA49CD" w:rsidP="007C7AFB">
            <w:pPr>
              <w:numPr>
                <w:ilvl w:val="0"/>
                <w:numId w:val="93"/>
              </w:numPr>
              <w:rPr>
                <w:rFonts w:cstheme="minorHAnsi"/>
                <w:sz w:val="20"/>
                <w:szCs w:val="20"/>
              </w:rPr>
            </w:pPr>
            <w:r>
              <w:rPr>
                <w:rFonts w:cstheme="minorHAnsi"/>
                <w:sz w:val="20"/>
                <w:szCs w:val="20"/>
              </w:rPr>
              <w:t>The National Resource Group for Adolescent Health &amp; Well-Being under the National Health Mission.</w:t>
            </w:r>
          </w:p>
          <w:p w14:paraId="4CD17840" w14:textId="77777777" w:rsidR="00BA49CD" w:rsidRDefault="00BA49CD" w:rsidP="007C7AFB">
            <w:pPr>
              <w:numPr>
                <w:ilvl w:val="0"/>
                <w:numId w:val="93"/>
              </w:numPr>
              <w:rPr>
                <w:rFonts w:cstheme="minorHAnsi"/>
                <w:sz w:val="20"/>
                <w:szCs w:val="20"/>
              </w:rPr>
            </w:pPr>
            <w:r>
              <w:rPr>
                <w:rFonts w:cstheme="minorHAnsi"/>
                <w:sz w:val="20"/>
                <w:szCs w:val="20"/>
              </w:rPr>
              <w:t xml:space="preserve">Global alliances like Girls Not Brides, ECPAT International, and the Partnership for Maternal, </w:t>
            </w:r>
            <w:proofErr w:type="spellStart"/>
            <w:r>
              <w:rPr>
                <w:rFonts w:cstheme="minorHAnsi"/>
                <w:sz w:val="20"/>
                <w:szCs w:val="20"/>
              </w:rPr>
              <w:t>Newborn</w:t>
            </w:r>
            <w:proofErr w:type="spellEnd"/>
            <w:r>
              <w:rPr>
                <w:rFonts w:cstheme="minorHAnsi"/>
                <w:sz w:val="20"/>
                <w:szCs w:val="20"/>
              </w:rPr>
              <w:t>, and Child Health (PMNCH).</w:t>
            </w:r>
          </w:p>
          <w:p w14:paraId="1AFF1D79" w14:textId="77777777" w:rsidR="00BA49CD" w:rsidRDefault="00BA49CD" w:rsidP="007C7AFB">
            <w:pPr>
              <w:numPr>
                <w:ilvl w:val="0"/>
                <w:numId w:val="93"/>
              </w:numPr>
              <w:rPr>
                <w:rFonts w:cstheme="minorHAnsi"/>
                <w:sz w:val="20"/>
                <w:szCs w:val="20"/>
              </w:rPr>
            </w:pPr>
            <w:r>
              <w:rPr>
                <w:rFonts w:cstheme="minorHAnsi"/>
                <w:sz w:val="20"/>
                <w:szCs w:val="20"/>
              </w:rPr>
              <w:t xml:space="preserve">The National Action Coordination Group to End Violence </w:t>
            </w:r>
            <w:proofErr w:type="gramStart"/>
            <w:r>
              <w:rPr>
                <w:rFonts w:cstheme="minorHAnsi"/>
                <w:sz w:val="20"/>
                <w:szCs w:val="20"/>
              </w:rPr>
              <w:t>Against</w:t>
            </w:r>
            <w:proofErr w:type="gramEnd"/>
            <w:r>
              <w:rPr>
                <w:rFonts w:cstheme="minorHAnsi"/>
                <w:sz w:val="20"/>
                <w:szCs w:val="20"/>
              </w:rPr>
              <w:t xml:space="preserve"> Children, under SAIEVAC.</w:t>
            </w:r>
          </w:p>
          <w:p w14:paraId="481A65DA" w14:textId="77777777" w:rsidR="00BA49CD" w:rsidRDefault="00BA49CD" w:rsidP="007C7AFB">
            <w:pPr>
              <w:rPr>
                <w:rFonts w:cstheme="minorHAnsi"/>
                <w:sz w:val="20"/>
                <w:szCs w:val="20"/>
              </w:rPr>
            </w:pPr>
            <w:proofErr w:type="spellStart"/>
            <w:r>
              <w:rPr>
                <w:rFonts w:cstheme="minorHAnsi"/>
                <w:sz w:val="20"/>
                <w:szCs w:val="20"/>
              </w:rPr>
              <w:t>Dr.</w:t>
            </w:r>
            <w:proofErr w:type="spellEnd"/>
            <w:r>
              <w:rPr>
                <w:rFonts w:cstheme="minorHAnsi"/>
                <w:sz w:val="20"/>
                <w:szCs w:val="20"/>
              </w:rPr>
              <w:t xml:space="preserve"> Bhattacharyya plays a pivotal role in technical assistance and policy advocacy on issues such as local governance, adolescent empowerment, and the sexual and reproductive health of young people. Her efforts consistently aim to strengthen partnerships and drive impactful change for the communities CINI serves.</w:t>
            </w:r>
          </w:p>
          <w:p w14:paraId="37C22D32" w14:textId="77777777" w:rsidR="00BA49CD" w:rsidRPr="0073461E" w:rsidRDefault="00BA49CD" w:rsidP="007C7AFB">
            <w:pPr>
              <w:rPr>
                <w:rFonts w:cstheme="minorHAnsi"/>
                <w:sz w:val="20"/>
                <w:szCs w:val="20"/>
              </w:rPr>
            </w:pPr>
          </w:p>
        </w:tc>
        <w:tc>
          <w:tcPr>
            <w:tcW w:w="2122" w:type="dxa"/>
            <w:gridSpan w:val="2"/>
          </w:tcPr>
          <w:p w14:paraId="2F4C9834" w14:textId="77777777" w:rsidR="00BA49CD" w:rsidRPr="0073461E" w:rsidRDefault="00BA49CD" w:rsidP="007C7AFB">
            <w:pPr>
              <w:rPr>
                <w:rFonts w:cstheme="minorHAnsi"/>
                <w:sz w:val="20"/>
                <w:szCs w:val="20"/>
              </w:rPr>
            </w:pPr>
            <w:r>
              <w:rPr>
                <w:rFonts w:cstheme="minorHAnsi"/>
                <w:sz w:val="20"/>
                <w:szCs w:val="20"/>
              </w:rPr>
              <w:lastRenderedPageBreak/>
              <w:t>2,41,500</w:t>
            </w:r>
          </w:p>
        </w:tc>
        <w:tc>
          <w:tcPr>
            <w:tcW w:w="1080" w:type="dxa"/>
          </w:tcPr>
          <w:p w14:paraId="2877CFD8" w14:textId="77777777" w:rsidR="00BA49CD" w:rsidRPr="0073461E" w:rsidRDefault="00BA49CD" w:rsidP="007C7AFB">
            <w:pPr>
              <w:jc w:val="center"/>
              <w:rPr>
                <w:rFonts w:cstheme="minorHAnsi"/>
                <w:sz w:val="20"/>
                <w:szCs w:val="20"/>
              </w:rPr>
            </w:pPr>
          </w:p>
        </w:tc>
      </w:tr>
      <w:tr w:rsidR="00BA49CD" w:rsidRPr="00060848" w14:paraId="18FFE9DF" w14:textId="77777777" w:rsidTr="00AD7424">
        <w:tc>
          <w:tcPr>
            <w:tcW w:w="508" w:type="dxa"/>
          </w:tcPr>
          <w:p w14:paraId="591CC581" w14:textId="77777777" w:rsidR="00BA49CD" w:rsidRPr="00060848" w:rsidRDefault="00BA49CD" w:rsidP="007C7AFB">
            <w:pPr>
              <w:pStyle w:val="ListParagraph"/>
              <w:numPr>
                <w:ilvl w:val="1"/>
                <w:numId w:val="7"/>
              </w:numPr>
              <w:rPr>
                <w:rFonts w:ascii="Arial" w:hAnsi="Arial" w:cs="Arial"/>
              </w:rPr>
            </w:pPr>
          </w:p>
        </w:tc>
        <w:tc>
          <w:tcPr>
            <w:tcW w:w="1377" w:type="dxa"/>
          </w:tcPr>
          <w:p w14:paraId="3FD1C061" w14:textId="77777777" w:rsidR="00BA49CD" w:rsidRPr="00060848" w:rsidRDefault="00BA49CD" w:rsidP="007C7AFB">
            <w:pPr>
              <w:rPr>
                <w:rFonts w:ascii="Arial" w:hAnsi="Arial" w:cs="Arial"/>
              </w:rPr>
            </w:pPr>
            <w:r>
              <w:rPr>
                <w:rFonts w:ascii="Arial" w:hAnsi="Arial" w:cs="Arial"/>
              </w:rPr>
              <w:t>COO</w:t>
            </w:r>
          </w:p>
        </w:tc>
        <w:tc>
          <w:tcPr>
            <w:tcW w:w="1761" w:type="dxa"/>
          </w:tcPr>
          <w:p w14:paraId="6CCE0CE5" w14:textId="77777777" w:rsidR="00BA49CD" w:rsidRPr="00060848" w:rsidRDefault="00BA49CD" w:rsidP="007C7AFB">
            <w:pPr>
              <w:rPr>
                <w:rFonts w:ascii="Arial" w:hAnsi="Arial" w:cs="Arial"/>
              </w:rPr>
            </w:pPr>
            <w:proofErr w:type="spellStart"/>
            <w:r>
              <w:rPr>
                <w:rFonts w:cstheme="minorHAnsi"/>
                <w:sz w:val="20"/>
                <w:szCs w:val="20"/>
              </w:rPr>
              <w:t>Mr.</w:t>
            </w:r>
            <w:proofErr w:type="spellEnd"/>
            <w:r>
              <w:rPr>
                <w:rFonts w:cstheme="minorHAnsi"/>
                <w:sz w:val="20"/>
                <w:szCs w:val="20"/>
              </w:rPr>
              <w:t xml:space="preserve"> Sudeep Patra</w:t>
            </w:r>
          </w:p>
        </w:tc>
        <w:tc>
          <w:tcPr>
            <w:tcW w:w="1549" w:type="dxa"/>
            <w:gridSpan w:val="2"/>
          </w:tcPr>
          <w:p w14:paraId="37D1AE38" w14:textId="77777777" w:rsidR="00BA49CD" w:rsidRPr="0073461E" w:rsidRDefault="00BA49CD" w:rsidP="007C7AFB">
            <w:pPr>
              <w:rPr>
                <w:rFonts w:cstheme="minorHAnsi"/>
                <w:sz w:val="20"/>
                <w:szCs w:val="20"/>
                <w:lang w:val="en-US"/>
              </w:rPr>
            </w:pPr>
            <w:r w:rsidRPr="0073461E">
              <w:rPr>
                <w:rFonts w:cstheme="minorHAnsi"/>
                <w:sz w:val="20"/>
                <w:szCs w:val="20"/>
                <w:lang w:val="en-US"/>
              </w:rPr>
              <w:t>CA Final First group</w:t>
            </w:r>
          </w:p>
          <w:p w14:paraId="02156C18" w14:textId="77777777" w:rsidR="00BA49CD" w:rsidRPr="00060848" w:rsidRDefault="00BA49CD" w:rsidP="007C7AFB">
            <w:pPr>
              <w:rPr>
                <w:rFonts w:ascii="Arial" w:hAnsi="Arial" w:cs="Arial"/>
              </w:rPr>
            </w:pPr>
            <w:r w:rsidRPr="0073461E">
              <w:rPr>
                <w:rFonts w:cstheme="minorHAnsi"/>
                <w:sz w:val="20"/>
                <w:szCs w:val="20"/>
                <w:lang w:val="en-US"/>
              </w:rPr>
              <w:t xml:space="preserve">cleared, </w:t>
            </w:r>
            <w:proofErr w:type="spellStart"/>
            <w:r w:rsidRPr="0073461E">
              <w:rPr>
                <w:rFonts w:cstheme="minorHAnsi"/>
                <w:sz w:val="20"/>
                <w:szCs w:val="20"/>
                <w:lang w:val="en-US"/>
              </w:rPr>
              <w:t>BCom</w:t>
            </w:r>
            <w:proofErr w:type="spellEnd"/>
          </w:p>
        </w:tc>
        <w:tc>
          <w:tcPr>
            <w:tcW w:w="1625" w:type="dxa"/>
            <w:gridSpan w:val="3"/>
          </w:tcPr>
          <w:p w14:paraId="0AE08EB8" w14:textId="77777777" w:rsidR="00BA49CD" w:rsidRPr="00060848" w:rsidRDefault="00BA49CD" w:rsidP="007C7AFB">
            <w:pPr>
              <w:jc w:val="center"/>
              <w:rPr>
                <w:rFonts w:ascii="Arial" w:hAnsi="Arial" w:cs="Arial"/>
              </w:rPr>
            </w:pPr>
            <w:r>
              <w:rPr>
                <w:rFonts w:ascii="Arial" w:hAnsi="Arial" w:cs="Arial"/>
              </w:rPr>
              <w:t>2023</w:t>
            </w:r>
          </w:p>
        </w:tc>
        <w:tc>
          <w:tcPr>
            <w:tcW w:w="4103" w:type="dxa"/>
            <w:gridSpan w:val="4"/>
          </w:tcPr>
          <w:p w14:paraId="63CFCC96" w14:textId="77777777" w:rsidR="00BA49CD" w:rsidRPr="0073461E" w:rsidRDefault="00BA49CD" w:rsidP="007C7AFB">
            <w:pPr>
              <w:rPr>
                <w:rFonts w:cstheme="minorHAnsi"/>
                <w:sz w:val="20"/>
                <w:szCs w:val="20"/>
              </w:rPr>
            </w:pPr>
            <w:r w:rsidRPr="000038AE">
              <w:rPr>
                <w:rFonts w:cstheme="minorHAnsi"/>
                <w:sz w:val="20"/>
                <w:szCs w:val="20"/>
              </w:rPr>
              <w:t>Sudeep has experience of more than 22 years in social sector. He has worked in the field of finance management, regulatory reporting, compliance, audit, tax analysis, budget management, project management, designing systems &amp; procedures &amp; strategic management. During his professional engagement, he has worked for 7 years with the Assembly of God Church, Kolkata as an Accountant and just before joining CINI, Sudeep has worked with World Vision India as Finance Manager from 2007</w:t>
            </w:r>
          </w:p>
        </w:tc>
        <w:tc>
          <w:tcPr>
            <w:tcW w:w="2122" w:type="dxa"/>
            <w:gridSpan w:val="2"/>
          </w:tcPr>
          <w:p w14:paraId="35E8799D" w14:textId="77777777" w:rsidR="00BA49CD" w:rsidRPr="00060848" w:rsidRDefault="00BA49CD" w:rsidP="007C7AFB">
            <w:pPr>
              <w:rPr>
                <w:rFonts w:ascii="Arial" w:hAnsi="Arial" w:cs="Arial"/>
              </w:rPr>
            </w:pPr>
            <w:r>
              <w:rPr>
                <w:rFonts w:ascii="Arial" w:hAnsi="Arial" w:cs="Arial"/>
              </w:rPr>
              <w:t>95,000</w:t>
            </w:r>
          </w:p>
        </w:tc>
        <w:tc>
          <w:tcPr>
            <w:tcW w:w="1080" w:type="dxa"/>
          </w:tcPr>
          <w:p w14:paraId="328E5281" w14:textId="77777777" w:rsidR="00BA49CD" w:rsidRPr="00060848" w:rsidRDefault="00BA49CD" w:rsidP="007C7AFB">
            <w:pPr>
              <w:jc w:val="center"/>
              <w:rPr>
                <w:rFonts w:ascii="Arial" w:hAnsi="Arial" w:cs="Arial"/>
              </w:rPr>
            </w:pPr>
          </w:p>
        </w:tc>
      </w:tr>
      <w:tr w:rsidR="00BA49CD" w:rsidRPr="00060848" w14:paraId="1BDC5173" w14:textId="77777777" w:rsidTr="00AD7424">
        <w:tc>
          <w:tcPr>
            <w:tcW w:w="508" w:type="dxa"/>
          </w:tcPr>
          <w:p w14:paraId="2CBBBCAC" w14:textId="77777777" w:rsidR="00BA49CD" w:rsidRPr="00060848" w:rsidRDefault="00BA49CD" w:rsidP="007C7AFB">
            <w:pPr>
              <w:pStyle w:val="ListParagraph"/>
              <w:numPr>
                <w:ilvl w:val="1"/>
                <w:numId w:val="7"/>
              </w:numPr>
              <w:rPr>
                <w:rFonts w:ascii="Arial" w:hAnsi="Arial" w:cs="Arial"/>
              </w:rPr>
            </w:pPr>
          </w:p>
        </w:tc>
        <w:tc>
          <w:tcPr>
            <w:tcW w:w="1377" w:type="dxa"/>
          </w:tcPr>
          <w:p w14:paraId="3941CFDA" w14:textId="77777777" w:rsidR="00BA49CD" w:rsidRPr="00060848" w:rsidRDefault="00BA49CD" w:rsidP="007C7AFB">
            <w:pPr>
              <w:rPr>
                <w:rFonts w:ascii="Arial" w:hAnsi="Arial" w:cs="Arial"/>
              </w:rPr>
            </w:pPr>
            <w:r>
              <w:rPr>
                <w:rFonts w:ascii="Arial" w:hAnsi="Arial" w:cs="Arial"/>
              </w:rPr>
              <w:t>Chief of Programs</w:t>
            </w:r>
          </w:p>
        </w:tc>
        <w:tc>
          <w:tcPr>
            <w:tcW w:w="1761" w:type="dxa"/>
          </w:tcPr>
          <w:p w14:paraId="2CCFAEF8" w14:textId="77777777" w:rsidR="00BA49CD" w:rsidRPr="00060848" w:rsidRDefault="00BA49CD" w:rsidP="007C7AFB">
            <w:pPr>
              <w:rPr>
                <w:rFonts w:ascii="Arial" w:hAnsi="Arial" w:cs="Arial"/>
              </w:rPr>
            </w:pPr>
            <w:proofErr w:type="spellStart"/>
            <w:r>
              <w:rPr>
                <w:rFonts w:cstheme="minorHAnsi"/>
                <w:sz w:val="20"/>
                <w:szCs w:val="20"/>
              </w:rPr>
              <w:t>Mr.</w:t>
            </w:r>
            <w:proofErr w:type="spellEnd"/>
            <w:r>
              <w:rPr>
                <w:rFonts w:cstheme="minorHAnsi"/>
                <w:sz w:val="20"/>
                <w:szCs w:val="20"/>
              </w:rPr>
              <w:t xml:space="preserve"> Meghendra Banerjee</w:t>
            </w:r>
          </w:p>
        </w:tc>
        <w:tc>
          <w:tcPr>
            <w:tcW w:w="1549" w:type="dxa"/>
            <w:gridSpan w:val="2"/>
          </w:tcPr>
          <w:p w14:paraId="36783297" w14:textId="77777777" w:rsidR="00BA49CD" w:rsidRPr="0073461E" w:rsidRDefault="00BA49CD" w:rsidP="007C7AFB">
            <w:pPr>
              <w:rPr>
                <w:rFonts w:cstheme="minorHAnsi"/>
                <w:sz w:val="20"/>
                <w:szCs w:val="20"/>
                <w:lang w:val="en-US"/>
              </w:rPr>
            </w:pPr>
            <w:r w:rsidRPr="0073461E">
              <w:rPr>
                <w:rFonts w:cstheme="minorHAnsi"/>
                <w:sz w:val="20"/>
                <w:szCs w:val="20"/>
                <w:lang w:val="en-US"/>
              </w:rPr>
              <w:t>Masters in Economics &amp;</w:t>
            </w:r>
          </w:p>
          <w:p w14:paraId="3C39A42C" w14:textId="77777777" w:rsidR="00BA49CD" w:rsidRPr="00060848" w:rsidRDefault="00BA49CD" w:rsidP="007C7AFB">
            <w:pPr>
              <w:rPr>
                <w:rFonts w:ascii="Arial" w:hAnsi="Arial" w:cs="Arial"/>
              </w:rPr>
            </w:pPr>
            <w:r w:rsidRPr="0073461E">
              <w:rPr>
                <w:rFonts w:cstheme="minorHAnsi"/>
                <w:sz w:val="20"/>
                <w:szCs w:val="20"/>
                <w:lang w:val="en-US"/>
              </w:rPr>
              <w:lastRenderedPageBreak/>
              <w:t>Public Health and Nutrition</w:t>
            </w:r>
          </w:p>
        </w:tc>
        <w:tc>
          <w:tcPr>
            <w:tcW w:w="1625" w:type="dxa"/>
            <w:gridSpan w:val="3"/>
          </w:tcPr>
          <w:p w14:paraId="0A5BF33F" w14:textId="77777777" w:rsidR="00BA49CD" w:rsidRPr="00060848" w:rsidRDefault="00BA49CD" w:rsidP="007C7AFB">
            <w:pPr>
              <w:jc w:val="center"/>
              <w:rPr>
                <w:rFonts w:ascii="Arial" w:hAnsi="Arial" w:cs="Arial"/>
              </w:rPr>
            </w:pPr>
            <w:r>
              <w:rPr>
                <w:rFonts w:ascii="Arial" w:hAnsi="Arial" w:cs="Arial"/>
              </w:rPr>
              <w:lastRenderedPageBreak/>
              <w:t>2021</w:t>
            </w:r>
          </w:p>
        </w:tc>
        <w:tc>
          <w:tcPr>
            <w:tcW w:w="4103" w:type="dxa"/>
            <w:gridSpan w:val="4"/>
          </w:tcPr>
          <w:p w14:paraId="048F6167" w14:textId="77777777" w:rsidR="00BA49CD" w:rsidRPr="0073461E" w:rsidRDefault="00BA49CD" w:rsidP="007C7AFB">
            <w:pPr>
              <w:rPr>
                <w:rFonts w:cstheme="minorHAnsi"/>
                <w:sz w:val="20"/>
                <w:szCs w:val="20"/>
              </w:rPr>
            </w:pPr>
            <w:r w:rsidRPr="000038AE">
              <w:rPr>
                <w:rFonts w:cstheme="minorHAnsi"/>
                <w:sz w:val="20"/>
                <w:szCs w:val="20"/>
              </w:rPr>
              <w:t xml:space="preserve">He has over 25 years of progressive professional and leadership experience in sustainable development in Asia and the Pacific </w:t>
            </w:r>
            <w:r w:rsidRPr="000038AE">
              <w:rPr>
                <w:rFonts w:cstheme="minorHAnsi"/>
                <w:sz w:val="20"/>
                <w:szCs w:val="20"/>
              </w:rPr>
              <w:lastRenderedPageBreak/>
              <w:t>Region, with extensive practice in public health, nutrition, child rights and social protection systems in India. He has in-depth understanding of emerging technologies, monitoring, evaluation, knowledge and institutional learning systems, experienced in leading and mentoring multicultural teams and working with National and various State Governments in India and agencies like UNDP, WHO, UNICEF</w:t>
            </w:r>
          </w:p>
        </w:tc>
        <w:tc>
          <w:tcPr>
            <w:tcW w:w="2122" w:type="dxa"/>
            <w:gridSpan w:val="2"/>
          </w:tcPr>
          <w:p w14:paraId="0B9851A9" w14:textId="77777777" w:rsidR="00BA49CD" w:rsidRPr="00060848" w:rsidRDefault="00BA49CD" w:rsidP="007C7AFB">
            <w:pPr>
              <w:rPr>
                <w:rFonts w:ascii="Arial" w:hAnsi="Arial" w:cs="Arial"/>
              </w:rPr>
            </w:pPr>
            <w:r>
              <w:rPr>
                <w:rFonts w:ascii="Arial" w:hAnsi="Arial" w:cs="Arial"/>
              </w:rPr>
              <w:lastRenderedPageBreak/>
              <w:t>1,90,180</w:t>
            </w:r>
          </w:p>
        </w:tc>
        <w:tc>
          <w:tcPr>
            <w:tcW w:w="1080" w:type="dxa"/>
          </w:tcPr>
          <w:p w14:paraId="6D817E6F" w14:textId="77777777" w:rsidR="00BA49CD" w:rsidRPr="00060848" w:rsidRDefault="00BA49CD" w:rsidP="007C7AFB">
            <w:pPr>
              <w:jc w:val="center"/>
              <w:rPr>
                <w:rFonts w:ascii="Arial" w:hAnsi="Arial" w:cs="Arial"/>
              </w:rPr>
            </w:pPr>
          </w:p>
        </w:tc>
      </w:tr>
      <w:tr w:rsidR="00BA49CD" w:rsidRPr="00060848" w14:paraId="229E5FA4" w14:textId="77777777" w:rsidTr="00AD7424">
        <w:tc>
          <w:tcPr>
            <w:tcW w:w="508" w:type="dxa"/>
          </w:tcPr>
          <w:p w14:paraId="6E2D7C9F" w14:textId="77777777" w:rsidR="00BA49CD" w:rsidRPr="00060848" w:rsidRDefault="00BA49CD" w:rsidP="007C7AFB">
            <w:pPr>
              <w:pStyle w:val="ListParagraph"/>
              <w:numPr>
                <w:ilvl w:val="1"/>
                <w:numId w:val="7"/>
              </w:numPr>
              <w:rPr>
                <w:rFonts w:ascii="Arial" w:hAnsi="Arial" w:cs="Arial"/>
              </w:rPr>
            </w:pPr>
          </w:p>
        </w:tc>
        <w:tc>
          <w:tcPr>
            <w:tcW w:w="1377" w:type="dxa"/>
          </w:tcPr>
          <w:p w14:paraId="6212C36A" w14:textId="77777777" w:rsidR="00BA49CD" w:rsidRPr="00060848" w:rsidRDefault="00BA49CD" w:rsidP="007C7AFB">
            <w:pPr>
              <w:rPr>
                <w:rFonts w:ascii="Arial" w:hAnsi="Arial" w:cs="Arial"/>
              </w:rPr>
            </w:pPr>
            <w:r>
              <w:rPr>
                <w:rFonts w:ascii="Arial" w:hAnsi="Arial" w:cs="Arial"/>
              </w:rPr>
              <w:t>Chief Finance Officer</w:t>
            </w:r>
          </w:p>
        </w:tc>
        <w:tc>
          <w:tcPr>
            <w:tcW w:w="1761" w:type="dxa"/>
          </w:tcPr>
          <w:p w14:paraId="04DFA9D4" w14:textId="77777777" w:rsidR="00BA49CD" w:rsidRPr="00060848" w:rsidRDefault="00BA49CD" w:rsidP="007C7AFB">
            <w:pPr>
              <w:rPr>
                <w:rFonts w:ascii="Arial" w:hAnsi="Arial" w:cs="Arial"/>
              </w:rPr>
            </w:pPr>
            <w:proofErr w:type="spellStart"/>
            <w:r>
              <w:rPr>
                <w:rFonts w:cstheme="minorHAnsi"/>
                <w:sz w:val="20"/>
                <w:szCs w:val="20"/>
              </w:rPr>
              <w:t>Mr.</w:t>
            </w:r>
            <w:proofErr w:type="spellEnd"/>
            <w:r>
              <w:rPr>
                <w:rFonts w:cstheme="minorHAnsi"/>
                <w:sz w:val="20"/>
                <w:szCs w:val="20"/>
              </w:rPr>
              <w:t xml:space="preserve"> Shantanu Roy</w:t>
            </w:r>
          </w:p>
        </w:tc>
        <w:tc>
          <w:tcPr>
            <w:tcW w:w="1549" w:type="dxa"/>
            <w:gridSpan w:val="2"/>
          </w:tcPr>
          <w:p w14:paraId="1382E836" w14:textId="77777777" w:rsidR="00BA49CD" w:rsidRPr="00060848" w:rsidRDefault="00BA49CD" w:rsidP="007C7AFB">
            <w:pPr>
              <w:rPr>
                <w:rFonts w:ascii="Arial" w:hAnsi="Arial" w:cs="Arial"/>
              </w:rPr>
            </w:pPr>
            <w:r w:rsidRPr="0073461E">
              <w:rPr>
                <w:rFonts w:cstheme="minorHAnsi"/>
                <w:sz w:val="20"/>
                <w:szCs w:val="20"/>
                <w:lang w:val="en-US"/>
              </w:rPr>
              <w:t>CA</w:t>
            </w:r>
          </w:p>
        </w:tc>
        <w:tc>
          <w:tcPr>
            <w:tcW w:w="1625" w:type="dxa"/>
            <w:gridSpan w:val="3"/>
          </w:tcPr>
          <w:p w14:paraId="201309F4" w14:textId="77777777" w:rsidR="00BA49CD" w:rsidRPr="00060848" w:rsidRDefault="00BA49CD" w:rsidP="007C7AFB">
            <w:pPr>
              <w:jc w:val="center"/>
              <w:rPr>
                <w:rFonts w:ascii="Arial" w:hAnsi="Arial" w:cs="Arial"/>
              </w:rPr>
            </w:pPr>
            <w:r>
              <w:rPr>
                <w:rFonts w:ascii="Arial" w:hAnsi="Arial" w:cs="Arial"/>
              </w:rPr>
              <w:t>2021</w:t>
            </w:r>
          </w:p>
        </w:tc>
        <w:tc>
          <w:tcPr>
            <w:tcW w:w="4103" w:type="dxa"/>
            <w:gridSpan w:val="4"/>
          </w:tcPr>
          <w:p w14:paraId="1571A12C" w14:textId="77777777" w:rsidR="00BA49CD" w:rsidRPr="000038AE" w:rsidRDefault="00BA49CD" w:rsidP="007C7AFB">
            <w:pPr>
              <w:rPr>
                <w:rFonts w:cstheme="minorHAnsi"/>
                <w:sz w:val="20"/>
                <w:szCs w:val="20"/>
              </w:rPr>
            </w:pPr>
            <w:r w:rsidRPr="000038AE">
              <w:rPr>
                <w:rFonts w:cstheme="minorHAnsi"/>
                <w:sz w:val="20"/>
                <w:szCs w:val="20"/>
              </w:rPr>
              <w:t xml:space="preserve">He has experience for more than 25 years in corporate &amp; social sector. He has worked in the field of budget management, fund management, project accounting, final accounts, financial management, audit compliances, internal control, taxation, Donor Financial Reporting, &amp; Statutory Legal Compliances. During his tenure, he has worked with </w:t>
            </w:r>
            <w:proofErr w:type="spellStart"/>
            <w:r w:rsidRPr="000038AE">
              <w:rPr>
                <w:rFonts w:cstheme="minorHAnsi"/>
                <w:sz w:val="20"/>
                <w:szCs w:val="20"/>
              </w:rPr>
              <w:t>Shashi</w:t>
            </w:r>
            <w:proofErr w:type="spellEnd"/>
            <w:r w:rsidRPr="000038AE">
              <w:rPr>
                <w:rFonts w:cstheme="minorHAnsi"/>
                <w:sz w:val="20"/>
                <w:szCs w:val="20"/>
              </w:rPr>
              <w:t xml:space="preserve"> &amp; Associates, </w:t>
            </w:r>
            <w:proofErr w:type="spellStart"/>
            <w:r w:rsidRPr="000038AE">
              <w:rPr>
                <w:rFonts w:cstheme="minorHAnsi"/>
                <w:sz w:val="20"/>
                <w:szCs w:val="20"/>
              </w:rPr>
              <w:t>Eklavya</w:t>
            </w:r>
            <w:proofErr w:type="spellEnd"/>
            <w:r w:rsidRPr="000038AE">
              <w:rPr>
                <w:rFonts w:cstheme="minorHAnsi"/>
                <w:sz w:val="20"/>
                <w:szCs w:val="20"/>
              </w:rPr>
              <w:t xml:space="preserve"> Foundation, </w:t>
            </w:r>
            <w:proofErr w:type="spellStart"/>
            <w:proofErr w:type="gramStart"/>
            <w:r w:rsidRPr="000038AE">
              <w:rPr>
                <w:rFonts w:cstheme="minorHAnsi"/>
                <w:sz w:val="20"/>
                <w:szCs w:val="20"/>
              </w:rPr>
              <w:t>Samavesh</w:t>
            </w:r>
            <w:proofErr w:type="spellEnd"/>
            <w:r w:rsidRPr="000038AE">
              <w:rPr>
                <w:rFonts w:cstheme="minorHAnsi"/>
                <w:sz w:val="20"/>
                <w:szCs w:val="20"/>
              </w:rPr>
              <w:t xml:space="preserve"> ,</w:t>
            </w:r>
            <w:proofErr w:type="gramEnd"/>
            <w:r w:rsidRPr="000038AE">
              <w:rPr>
                <w:rFonts w:cstheme="minorHAnsi"/>
                <w:sz w:val="20"/>
                <w:szCs w:val="20"/>
              </w:rPr>
              <w:t xml:space="preserve"> </w:t>
            </w:r>
            <w:proofErr w:type="spellStart"/>
            <w:r w:rsidRPr="000038AE">
              <w:rPr>
                <w:rFonts w:cstheme="minorHAnsi"/>
                <w:sz w:val="20"/>
                <w:szCs w:val="20"/>
              </w:rPr>
              <w:t>Arushi</w:t>
            </w:r>
            <w:proofErr w:type="spellEnd"/>
            <w:r w:rsidRPr="000038AE">
              <w:rPr>
                <w:rFonts w:cstheme="minorHAnsi"/>
                <w:sz w:val="20"/>
                <w:szCs w:val="20"/>
              </w:rPr>
              <w:t xml:space="preserve">, SKB Accounting, </w:t>
            </w:r>
            <w:proofErr w:type="spellStart"/>
            <w:r w:rsidRPr="000038AE">
              <w:rPr>
                <w:rFonts w:cstheme="minorHAnsi"/>
                <w:sz w:val="20"/>
                <w:szCs w:val="20"/>
              </w:rPr>
              <w:t>Vrutti</w:t>
            </w:r>
            <w:proofErr w:type="spellEnd"/>
            <w:r w:rsidRPr="000038AE">
              <w:rPr>
                <w:rFonts w:cstheme="minorHAnsi"/>
                <w:sz w:val="20"/>
                <w:szCs w:val="20"/>
              </w:rPr>
              <w:t xml:space="preserve"> Livelihoods and in </w:t>
            </w:r>
            <w:proofErr w:type="spellStart"/>
            <w:r w:rsidRPr="000038AE">
              <w:rPr>
                <w:rFonts w:cstheme="minorHAnsi"/>
                <w:sz w:val="20"/>
                <w:szCs w:val="20"/>
              </w:rPr>
              <w:t>WaterAid</w:t>
            </w:r>
            <w:proofErr w:type="spellEnd"/>
            <w:r w:rsidRPr="000038AE">
              <w:rPr>
                <w:rFonts w:cstheme="minorHAnsi"/>
                <w:sz w:val="20"/>
                <w:szCs w:val="20"/>
              </w:rPr>
              <w:t xml:space="preserve"> India. He has worked with PHIA Foundation just before joining CINI as Finance Consultant from 2018</w:t>
            </w:r>
          </w:p>
          <w:p w14:paraId="4340CC0F" w14:textId="77777777" w:rsidR="00BA49CD" w:rsidRPr="0073461E" w:rsidRDefault="00BA49CD" w:rsidP="007C7AFB">
            <w:pPr>
              <w:rPr>
                <w:rFonts w:cstheme="minorHAnsi"/>
                <w:sz w:val="20"/>
                <w:szCs w:val="20"/>
              </w:rPr>
            </w:pPr>
          </w:p>
        </w:tc>
        <w:tc>
          <w:tcPr>
            <w:tcW w:w="2122" w:type="dxa"/>
            <w:gridSpan w:val="2"/>
          </w:tcPr>
          <w:p w14:paraId="27E12255" w14:textId="77777777" w:rsidR="00BA49CD" w:rsidRPr="00060848" w:rsidRDefault="00BA49CD" w:rsidP="007C7AFB">
            <w:pPr>
              <w:rPr>
                <w:rFonts w:ascii="Arial" w:hAnsi="Arial" w:cs="Arial"/>
              </w:rPr>
            </w:pPr>
            <w:r>
              <w:rPr>
                <w:rFonts w:ascii="Arial" w:hAnsi="Arial" w:cs="Arial"/>
              </w:rPr>
              <w:t>1,26,000</w:t>
            </w:r>
          </w:p>
        </w:tc>
        <w:tc>
          <w:tcPr>
            <w:tcW w:w="1080" w:type="dxa"/>
          </w:tcPr>
          <w:p w14:paraId="02EEEA47" w14:textId="77777777" w:rsidR="00BA49CD" w:rsidRPr="00060848" w:rsidRDefault="00BA49CD" w:rsidP="007C7AFB">
            <w:pPr>
              <w:jc w:val="center"/>
              <w:rPr>
                <w:rFonts w:ascii="Arial" w:hAnsi="Arial" w:cs="Arial"/>
              </w:rPr>
            </w:pPr>
          </w:p>
        </w:tc>
      </w:tr>
      <w:tr w:rsidR="00BA49CD" w:rsidRPr="00060848" w14:paraId="2CEF273F" w14:textId="77777777" w:rsidTr="00AD7424">
        <w:tc>
          <w:tcPr>
            <w:tcW w:w="508" w:type="dxa"/>
          </w:tcPr>
          <w:p w14:paraId="30C7D2C0" w14:textId="77777777" w:rsidR="00BA49CD" w:rsidRPr="00060848" w:rsidRDefault="00BA49CD" w:rsidP="007C7AFB">
            <w:pPr>
              <w:pStyle w:val="ListParagraph"/>
              <w:numPr>
                <w:ilvl w:val="1"/>
                <w:numId w:val="7"/>
              </w:numPr>
              <w:rPr>
                <w:rFonts w:ascii="Arial" w:hAnsi="Arial" w:cs="Arial"/>
              </w:rPr>
            </w:pPr>
          </w:p>
        </w:tc>
        <w:tc>
          <w:tcPr>
            <w:tcW w:w="1377" w:type="dxa"/>
          </w:tcPr>
          <w:p w14:paraId="7CECD4C1" w14:textId="77777777" w:rsidR="00BA49CD" w:rsidRPr="00060848" w:rsidRDefault="00BA49CD" w:rsidP="007C7AFB">
            <w:pPr>
              <w:rPr>
                <w:rFonts w:ascii="Arial" w:hAnsi="Arial" w:cs="Arial"/>
              </w:rPr>
            </w:pPr>
          </w:p>
        </w:tc>
        <w:tc>
          <w:tcPr>
            <w:tcW w:w="1761" w:type="dxa"/>
          </w:tcPr>
          <w:p w14:paraId="24AAFB7B" w14:textId="77777777" w:rsidR="00BA49CD" w:rsidRPr="0019239B" w:rsidRDefault="00BA49CD" w:rsidP="007C7AFB">
            <w:pPr>
              <w:rPr>
                <w:rFonts w:cstheme="minorHAnsi"/>
                <w:sz w:val="20"/>
                <w:szCs w:val="20"/>
              </w:rPr>
            </w:pPr>
          </w:p>
        </w:tc>
        <w:tc>
          <w:tcPr>
            <w:tcW w:w="1549" w:type="dxa"/>
            <w:gridSpan w:val="2"/>
          </w:tcPr>
          <w:p w14:paraId="4E7E71D4" w14:textId="77777777" w:rsidR="00BA49CD" w:rsidRPr="00060848" w:rsidRDefault="00BA49CD" w:rsidP="007C7AFB">
            <w:pPr>
              <w:rPr>
                <w:rFonts w:ascii="Arial" w:hAnsi="Arial" w:cs="Arial"/>
              </w:rPr>
            </w:pPr>
          </w:p>
        </w:tc>
        <w:tc>
          <w:tcPr>
            <w:tcW w:w="1625" w:type="dxa"/>
            <w:gridSpan w:val="3"/>
          </w:tcPr>
          <w:p w14:paraId="63E1AB2E" w14:textId="77777777" w:rsidR="00BA49CD" w:rsidRPr="00060848" w:rsidRDefault="00BA49CD" w:rsidP="007C7AFB">
            <w:pPr>
              <w:jc w:val="center"/>
              <w:rPr>
                <w:rFonts w:ascii="Arial" w:hAnsi="Arial" w:cs="Arial"/>
              </w:rPr>
            </w:pPr>
          </w:p>
        </w:tc>
        <w:tc>
          <w:tcPr>
            <w:tcW w:w="4103" w:type="dxa"/>
            <w:gridSpan w:val="4"/>
          </w:tcPr>
          <w:p w14:paraId="6370E364" w14:textId="77777777" w:rsidR="00BA49CD" w:rsidRPr="00060848" w:rsidRDefault="00BA49CD" w:rsidP="007C7AFB">
            <w:pPr>
              <w:jc w:val="center"/>
              <w:rPr>
                <w:rFonts w:ascii="Arial" w:hAnsi="Arial" w:cs="Arial"/>
              </w:rPr>
            </w:pPr>
          </w:p>
        </w:tc>
        <w:tc>
          <w:tcPr>
            <w:tcW w:w="2122" w:type="dxa"/>
            <w:gridSpan w:val="2"/>
          </w:tcPr>
          <w:p w14:paraId="7CD071CE" w14:textId="77777777" w:rsidR="00BA49CD" w:rsidRPr="00060848" w:rsidRDefault="00BA49CD" w:rsidP="007C7AFB">
            <w:pPr>
              <w:rPr>
                <w:rFonts w:ascii="Arial" w:hAnsi="Arial" w:cs="Arial"/>
              </w:rPr>
            </w:pPr>
          </w:p>
        </w:tc>
        <w:tc>
          <w:tcPr>
            <w:tcW w:w="1080" w:type="dxa"/>
          </w:tcPr>
          <w:p w14:paraId="63AADD0D" w14:textId="77777777" w:rsidR="00BA49CD" w:rsidRPr="00060848" w:rsidRDefault="00BA49CD" w:rsidP="007C7AFB">
            <w:pPr>
              <w:jc w:val="center"/>
              <w:rPr>
                <w:rFonts w:ascii="Arial" w:hAnsi="Arial" w:cs="Arial"/>
              </w:rPr>
            </w:pPr>
          </w:p>
        </w:tc>
      </w:tr>
      <w:tr w:rsidR="00BA49CD" w:rsidRPr="00060848" w14:paraId="231B7020" w14:textId="77777777" w:rsidTr="00AD7424">
        <w:tc>
          <w:tcPr>
            <w:tcW w:w="508" w:type="dxa"/>
          </w:tcPr>
          <w:p w14:paraId="6DC16876" w14:textId="77777777" w:rsidR="00BA49CD" w:rsidRPr="00060848" w:rsidRDefault="00BA49CD" w:rsidP="007C7AFB">
            <w:pPr>
              <w:pStyle w:val="ListParagraph"/>
              <w:numPr>
                <w:ilvl w:val="1"/>
                <w:numId w:val="7"/>
              </w:numPr>
              <w:rPr>
                <w:rFonts w:ascii="Arial" w:hAnsi="Arial" w:cs="Arial"/>
              </w:rPr>
            </w:pPr>
          </w:p>
        </w:tc>
        <w:tc>
          <w:tcPr>
            <w:tcW w:w="1377" w:type="dxa"/>
          </w:tcPr>
          <w:p w14:paraId="2FD16922" w14:textId="77777777" w:rsidR="00BA49CD" w:rsidRPr="00060848" w:rsidRDefault="00BA49CD" w:rsidP="007C7AFB">
            <w:pPr>
              <w:rPr>
                <w:rFonts w:ascii="Arial" w:hAnsi="Arial" w:cs="Arial"/>
              </w:rPr>
            </w:pPr>
          </w:p>
        </w:tc>
        <w:tc>
          <w:tcPr>
            <w:tcW w:w="1761" w:type="dxa"/>
          </w:tcPr>
          <w:p w14:paraId="0FBB1758" w14:textId="77777777" w:rsidR="00BA49CD" w:rsidRPr="00060848" w:rsidRDefault="00BA49CD" w:rsidP="007C7AFB">
            <w:pPr>
              <w:rPr>
                <w:rFonts w:ascii="Arial" w:hAnsi="Arial" w:cs="Arial"/>
              </w:rPr>
            </w:pPr>
          </w:p>
        </w:tc>
        <w:tc>
          <w:tcPr>
            <w:tcW w:w="1549" w:type="dxa"/>
            <w:gridSpan w:val="2"/>
          </w:tcPr>
          <w:p w14:paraId="177B4437" w14:textId="77777777" w:rsidR="00BA49CD" w:rsidRPr="00060848" w:rsidRDefault="00BA49CD" w:rsidP="007C7AFB">
            <w:pPr>
              <w:rPr>
                <w:rFonts w:ascii="Arial" w:hAnsi="Arial" w:cs="Arial"/>
              </w:rPr>
            </w:pPr>
          </w:p>
        </w:tc>
        <w:tc>
          <w:tcPr>
            <w:tcW w:w="1625" w:type="dxa"/>
            <w:gridSpan w:val="3"/>
          </w:tcPr>
          <w:p w14:paraId="6EF4C320" w14:textId="77777777" w:rsidR="00BA49CD" w:rsidRPr="00060848" w:rsidRDefault="00BA49CD" w:rsidP="007C7AFB">
            <w:pPr>
              <w:jc w:val="center"/>
              <w:rPr>
                <w:rFonts w:ascii="Arial" w:hAnsi="Arial" w:cs="Arial"/>
              </w:rPr>
            </w:pPr>
          </w:p>
        </w:tc>
        <w:tc>
          <w:tcPr>
            <w:tcW w:w="4103" w:type="dxa"/>
            <w:gridSpan w:val="4"/>
          </w:tcPr>
          <w:p w14:paraId="3EEE97F7" w14:textId="77777777" w:rsidR="00BA49CD" w:rsidRPr="00060848" w:rsidRDefault="00BA49CD" w:rsidP="007C7AFB">
            <w:pPr>
              <w:jc w:val="center"/>
              <w:rPr>
                <w:rFonts w:ascii="Arial" w:hAnsi="Arial" w:cs="Arial"/>
              </w:rPr>
            </w:pPr>
          </w:p>
        </w:tc>
        <w:tc>
          <w:tcPr>
            <w:tcW w:w="2122" w:type="dxa"/>
            <w:gridSpan w:val="2"/>
          </w:tcPr>
          <w:p w14:paraId="6248A396" w14:textId="77777777" w:rsidR="00BA49CD" w:rsidRPr="00060848" w:rsidRDefault="00BA49CD" w:rsidP="007C7AFB">
            <w:pPr>
              <w:rPr>
                <w:rFonts w:ascii="Arial" w:hAnsi="Arial" w:cs="Arial"/>
              </w:rPr>
            </w:pPr>
          </w:p>
        </w:tc>
        <w:tc>
          <w:tcPr>
            <w:tcW w:w="1080" w:type="dxa"/>
          </w:tcPr>
          <w:p w14:paraId="17B8AEED" w14:textId="77777777" w:rsidR="00BA49CD" w:rsidRPr="00060848" w:rsidRDefault="00BA49CD" w:rsidP="007C7AFB">
            <w:pPr>
              <w:jc w:val="center"/>
              <w:rPr>
                <w:rFonts w:ascii="Arial" w:hAnsi="Arial" w:cs="Arial"/>
              </w:rPr>
            </w:pPr>
          </w:p>
        </w:tc>
      </w:tr>
      <w:tr w:rsidR="00BA49CD" w:rsidRPr="00060848" w14:paraId="6B4A2C92" w14:textId="77777777" w:rsidTr="00AD7424">
        <w:tc>
          <w:tcPr>
            <w:tcW w:w="14125" w:type="dxa"/>
            <w:gridSpan w:val="15"/>
            <w:shd w:val="clear" w:color="auto" w:fill="D9E2F3" w:themeFill="accent1" w:themeFillTint="33"/>
          </w:tcPr>
          <w:p w14:paraId="6EA92DAD" w14:textId="77777777" w:rsidR="00BA49CD" w:rsidRPr="00060848" w:rsidRDefault="00BA49CD" w:rsidP="007C7AFB">
            <w:pPr>
              <w:jc w:val="center"/>
              <w:rPr>
                <w:rFonts w:ascii="Arial" w:hAnsi="Arial" w:cs="Arial"/>
                <w:b/>
                <w:bCs/>
              </w:rPr>
            </w:pPr>
            <w:r w:rsidRPr="00060848">
              <w:rPr>
                <w:rFonts w:ascii="Arial" w:hAnsi="Arial" w:cs="Arial"/>
                <w:b/>
                <w:bCs/>
              </w:rPr>
              <w:t xml:space="preserve">Total Score for Management Profile: </w:t>
            </w:r>
          </w:p>
        </w:tc>
      </w:tr>
      <w:tr w:rsidR="00BA49CD" w:rsidRPr="00060848" w14:paraId="3E3B6B19" w14:textId="77777777" w:rsidTr="00AD7424">
        <w:tc>
          <w:tcPr>
            <w:tcW w:w="508" w:type="dxa"/>
            <w:shd w:val="clear" w:color="auto" w:fill="B4C6E7" w:themeFill="accent1" w:themeFillTint="66"/>
          </w:tcPr>
          <w:p w14:paraId="179CDE71" w14:textId="77777777" w:rsidR="00BA49CD" w:rsidRPr="00060848" w:rsidRDefault="00BA49CD" w:rsidP="007C7AFB">
            <w:pPr>
              <w:pStyle w:val="ListParagraph"/>
              <w:numPr>
                <w:ilvl w:val="0"/>
                <w:numId w:val="7"/>
              </w:numPr>
              <w:rPr>
                <w:rFonts w:ascii="Arial" w:hAnsi="Arial" w:cs="Arial"/>
              </w:rPr>
            </w:pPr>
          </w:p>
        </w:tc>
        <w:tc>
          <w:tcPr>
            <w:tcW w:w="13617" w:type="dxa"/>
            <w:gridSpan w:val="14"/>
            <w:shd w:val="clear" w:color="auto" w:fill="B4C6E7" w:themeFill="accent1" w:themeFillTint="66"/>
          </w:tcPr>
          <w:p w14:paraId="780E6333" w14:textId="77777777" w:rsidR="00BA49CD" w:rsidRPr="00060848" w:rsidRDefault="00BA49CD" w:rsidP="007C7AFB">
            <w:pPr>
              <w:jc w:val="both"/>
              <w:rPr>
                <w:rFonts w:ascii="Arial" w:hAnsi="Arial" w:cs="Arial"/>
                <w:b/>
                <w:bCs/>
              </w:rPr>
            </w:pPr>
            <w:r w:rsidRPr="00060848">
              <w:rPr>
                <w:rFonts w:ascii="Arial" w:hAnsi="Arial" w:cs="Arial"/>
                <w:b/>
                <w:bCs/>
              </w:rPr>
              <w:t xml:space="preserve">Profile of Board </w:t>
            </w:r>
          </w:p>
          <w:p w14:paraId="5B0086AC" w14:textId="77777777" w:rsidR="00BA49CD" w:rsidRPr="00060848" w:rsidRDefault="00BA49CD" w:rsidP="007C7AFB">
            <w:pPr>
              <w:jc w:val="both"/>
              <w:rPr>
                <w:rFonts w:ascii="Arial" w:hAnsi="Arial" w:cs="Arial"/>
                <w:i/>
                <w:iCs/>
              </w:rPr>
            </w:pPr>
            <w:r w:rsidRPr="00060848">
              <w:rPr>
                <w:rFonts w:ascii="Arial" w:hAnsi="Arial" w:cs="Arial"/>
                <w:i/>
                <w:iCs/>
              </w:rPr>
              <w:t>Please provide the following information regarding your board. Please add more rows to this table if required, to provide information on all board members/directors/trustees.</w:t>
            </w:r>
          </w:p>
        </w:tc>
      </w:tr>
      <w:tr w:rsidR="00BA49CD" w:rsidRPr="00060848" w14:paraId="1CF79C0F" w14:textId="77777777" w:rsidTr="00AD7424">
        <w:tc>
          <w:tcPr>
            <w:tcW w:w="508" w:type="dxa"/>
            <w:shd w:val="clear" w:color="auto" w:fill="F7CAAC" w:themeFill="accent2" w:themeFillTint="66"/>
          </w:tcPr>
          <w:p w14:paraId="0888662B" w14:textId="77777777" w:rsidR="00BA49CD" w:rsidRPr="00060848" w:rsidRDefault="00BA49CD" w:rsidP="007C7AFB">
            <w:pPr>
              <w:rPr>
                <w:rFonts w:ascii="Arial" w:hAnsi="Arial" w:cs="Arial"/>
              </w:rPr>
            </w:pPr>
          </w:p>
        </w:tc>
        <w:tc>
          <w:tcPr>
            <w:tcW w:w="1377" w:type="dxa"/>
            <w:shd w:val="clear" w:color="auto" w:fill="F7CAAC" w:themeFill="accent2" w:themeFillTint="66"/>
          </w:tcPr>
          <w:p w14:paraId="73C4290E" w14:textId="77777777" w:rsidR="00BA49CD" w:rsidRPr="00060848" w:rsidRDefault="00BA49CD" w:rsidP="007C7AFB">
            <w:pPr>
              <w:ind w:left="-81" w:right="-87"/>
              <w:jc w:val="center"/>
              <w:rPr>
                <w:rFonts w:ascii="Arial" w:hAnsi="Arial" w:cs="Arial"/>
                <w:b/>
                <w:bCs/>
              </w:rPr>
            </w:pPr>
            <w:r w:rsidRPr="00060848">
              <w:rPr>
                <w:rFonts w:ascii="Arial" w:hAnsi="Arial" w:cs="Arial"/>
                <w:b/>
                <w:bCs/>
              </w:rPr>
              <w:t>Functionary</w:t>
            </w:r>
          </w:p>
        </w:tc>
        <w:tc>
          <w:tcPr>
            <w:tcW w:w="1890" w:type="dxa"/>
            <w:gridSpan w:val="2"/>
            <w:shd w:val="clear" w:color="auto" w:fill="F7CAAC" w:themeFill="accent2" w:themeFillTint="66"/>
          </w:tcPr>
          <w:p w14:paraId="4767E915" w14:textId="77777777" w:rsidR="00BA49CD" w:rsidRPr="00060848" w:rsidRDefault="00BA49CD" w:rsidP="007C7AFB">
            <w:pPr>
              <w:ind w:left="-81" w:right="-87"/>
              <w:jc w:val="center"/>
              <w:rPr>
                <w:rFonts w:ascii="Arial" w:hAnsi="Arial" w:cs="Arial"/>
                <w:b/>
                <w:bCs/>
              </w:rPr>
            </w:pPr>
            <w:r w:rsidRPr="00060848">
              <w:rPr>
                <w:rFonts w:ascii="Arial" w:hAnsi="Arial" w:cs="Arial"/>
                <w:b/>
                <w:bCs/>
              </w:rPr>
              <w:t>Name</w:t>
            </w:r>
          </w:p>
        </w:tc>
        <w:tc>
          <w:tcPr>
            <w:tcW w:w="2070" w:type="dxa"/>
            <w:gridSpan w:val="2"/>
            <w:shd w:val="clear" w:color="auto" w:fill="F7CAAC" w:themeFill="accent2" w:themeFillTint="66"/>
          </w:tcPr>
          <w:p w14:paraId="7865B327" w14:textId="77777777" w:rsidR="00BA49CD" w:rsidRPr="00060848" w:rsidRDefault="00BA49CD" w:rsidP="007C7AFB">
            <w:pPr>
              <w:ind w:left="-81" w:right="-87"/>
              <w:jc w:val="center"/>
              <w:rPr>
                <w:rFonts w:ascii="Arial" w:hAnsi="Arial" w:cs="Arial"/>
                <w:b/>
                <w:bCs/>
              </w:rPr>
            </w:pPr>
            <w:r w:rsidRPr="00060848">
              <w:rPr>
                <w:rFonts w:ascii="Arial" w:hAnsi="Arial" w:cs="Arial"/>
                <w:b/>
                <w:bCs/>
              </w:rPr>
              <w:t>Educational Qualification (e.g.: M.A. Economics)</w:t>
            </w:r>
          </w:p>
        </w:tc>
        <w:tc>
          <w:tcPr>
            <w:tcW w:w="1890" w:type="dxa"/>
            <w:gridSpan w:val="3"/>
            <w:shd w:val="clear" w:color="auto" w:fill="F7CAAC" w:themeFill="accent2" w:themeFillTint="66"/>
          </w:tcPr>
          <w:p w14:paraId="7096C7EA" w14:textId="77777777" w:rsidR="00BA49CD" w:rsidRPr="00060848" w:rsidRDefault="00BA49CD" w:rsidP="007C7AFB">
            <w:pPr>
              <w:ind w:left="-81" w:right="-87"/>
              <w:jc w:val="center"/>
              <w:rPr>
                <w:rFonts w:ascii="Arial" w:hAnsi="Arial" w:cs="Arial"/>
                <w:b/>
                <w:bCs/>
              </w:rPr>
            </w:pPr>
            <w:r w:rsidRPr="00060848">
              <w:rPr>
                <w:rFonts w:ascii="Arial" w:hAnsi="Arial" w:cs="Arial"/>
                <w:b/>
                <w:bCs/>
              </w:rPr>
              <w:t>Year in which he/she joined the Organisation’s Board</w:t>
            </w:r>
          </w:p>
        </w:tc>
        <w:tc>
          <w:tcPr>
            <w:tcW w:w="4230" w:type="dxa"/>
            <w:gridSpan w:val="4"/>
            <w:shd w:val="clear" w:color="auto" w:fill="F7CAAC" w:themeFill="accent2" w:themeFillTint="66"/>
          </w:tcPr>
          <w:p w14:paraId="638059D0" w14:textId="77777777" w:rsidR="00BA49CD" w:rsidRPr="00060848" w:rsidRDefault="00BA49CD" w:rsidP="007C7AFB">
            <w:pPr>
              <w:ind w:left="-81" w:right="-87"/>
              <w:jc w:val="center"/>
              <w:rPr>
                <w:rFonts w:ascii="Arial" w:hAnsi="Arial" w:cs="Arial"/>
                <w:b/>
                <w:bCs/>
              </w:rPr>
            </w:pPr>
            <w:r w:rsidRPr="00060848">
              <w:rPr>
                <w:rFonts w:ascii="Arial" w:hAnsi="Arial" w:cs="Arial"/>
                <w:b/>
                <w:bCs/>
              </w:rPr>
              <w:t>Relevant Work Experience (e.g.: 5 years with ABC IT company)</w:t>
            </w:r>
          </w:p>
        </w:tc>
        <w:tc>
          <w:tcPr>
            <w:tcW w:w="1080" w:type="dxa"/>
            <w:shd w:val="clear" w:color="auto" w:fill="F7CAAC" w:themeFill="accent2" w:themeFillTint="66"/>
          </w:tcPr>
          <w:p w14:paraId="4E025980" w14:textId="77777777" w:rsidR="00BA49CD" w:rsidRPr="00060848" w:rsidRDefault="00BA49CD" w:rsidP="007C7AFB">
            <w:pPr>
              <w:ind w:left="-81" w:right="-87"/>
              <w:jc w:val="center"/>
              <w:rPr>
                <w:rFonts w:ascii="Arial" w:hAnsi="Arial" w:cs="Arial"/>
                <w:b/>
                <w:bCs/>
              </w:rPr>
            </w:pPr>
            <w:r w:rsidRPr="00060848">
              <w:rPr>
                <w:rFonts w:ascii="Arial" w:hAnsi="Arial" w:cs="Arial"/>
                <w:b/>
                <w:bCs/>
              </w:rPr>
              <w:t>Remuneration</w:t>
            </w:r>
          </w:p>
        </w:tc>
        <w:tc>
          <w:tcPr>
            <w:tcW w:w="1080" w:type="dxa"/>
            <w:shd w:val="clear" w:color="auto" w:fill="F7CAAC" w:themeFill="accent2" w:themeFillTint="66"/>
          </w:tcPr>
          <w:p w14:paraId="4B3074A4" w14:textId="77777777" w:rsidR="00BA49CD" w:rsidRPr="00060848" w:rsidRDefault="00BA49CD" w:rsidP="007C7AFB">
            <w:pPr>
              <w:ind w:left="-81" w:right="-87"/>
              <w:jc w:val="center"/>
              <w:rPr>
                <w:rFonts w:ascii="Arial" w:hAnsi="Arial" w:cs="Arial"/>
                <w:b/>
                <w:bCs/>
              </w:rPr>
            </w:pPr>
            <w:r w:rsidRPr="00060848">
              <w:rPr>
                <w:rFonts w:ascii="Arial" w:hAnsi="Arial" w:cs="Arial"/>
                <w:b/>
                <w:bCs/>
              </w:rPr>
              <w:t>Scoring</w:t>
            </w:r>
          </w:p>
        </w:tc>
      </w:tr>
      <w:tr w:rsidR="00BA49CD" w:rsidRPr="00060848" w14:paraId="581C496E" w14:textId="77777777" w:rsidTr="00AD7424">
        <w:tc>
          <w:tcPr>
            <w:tcW w:w="508" w:type="dxa"/>
          </w:tcPr>
          <w:p w14:paraId="622AB52D" w14:textId="77777777" w:rsidR="00BA49CD" w:rsidRPr="00060848" w:rsidRDefault="00BA49CD" w:rsidP="007C7AFB">
            <w:pPr>
              <w:pStyle w:val="ListParagraph"/>
              <w:numPr>
                <w:ilvl w:val="1"/>
                <w:numId w:val="7"/>
              </w:numPr>
              <w:rPr>
                <w:rFonts w:ascii="Arial" w:hAnsi="Arial" w:cs="Arial"/>
              </w:rPr>
            </w:pPr>
          </w:p>
        </w:tc>
        <w:tc>
          <w:tcPr>
            <w:tcW w:w="1377" w:type="dxa"/>
          </w:tcPr>
          <w:p w14:paraId="1B75755D" w14:textId="77777777" w:rsidR="00BA49CD" w:rsidRPr="00511D29" w:rsidRDefault="00BA49CD" w:rsidP="007C7AFB">
            <w:pPr>
              <w:rPr>
                <w:rFonts w:cstheme="minorHAnsi"/>
                <w:sz w:val="20"/>
                <w:szCs w:val="20"/>
              </w:rPr>
            </w:pPr>
            <w:r w:rsidRPr="00511D29">
              <w:rPr>
                <w:rFonts w:cstheme="minorHAnsi"/>
                <w:sz w:val="20"/>
                <w:szCs w:val="20"/>
              </w:rPr>
              <w:t>President</w:t>
            </w:r>
          </w:p>
        </w:tc>
        <w:tc>
          <w:tcPr>
            <w:tcW w:w="1890" w:type="dxa"/>
            <w:gridSpan w:val="2"/>
          </w:tcPr>
          <w:p w14:paraId="0424277D" w14:textId="7D9E96E7" w:rsidR="00BA49CD" w:rsidRPr="00511D29" w:rsidRDefault="00770979" w:rsidP="007C7AFB">
            <w:pPr>
              <w:jc w:val="both"/>
              <w:rPr>
                <w:rFonts w:cstheme="minorHAnsi"/>
                <w:sz w:val="20"/>
                <w:szCs w:val="20"/>
              </w:rPr>
            </w:pPr>
            <w:r>
              <w:rPr>
                <w:rFonts w:cstheme="minorHAnsi"/>
                <w:sz w:val="20"/>
                <w:szCs w:val="20"/>
              </w:rPr>
              <w:t>Dr, M.N. Roy (</w:t>
            </w:r>
            <w:proofErr w:type="spellStart"/>
            <w:r>
              <w:rPr>
                <w:rFonts w:cstheme="minorHAnsi"/>
                <w:sz w:val="20"/>
                <w:szCs w:val="20"/>
              </w:rPr>
              <w:t>Retd</w:t>
            </w:r>
            <w:proofErr w:type="spellEnd"/>
            <w:r>
              <w:rPr>
                <w:rFonts w:cstheme="minorHAnsi"/>
                <w:sz w:val="20"/>
                <w:szCs w:val="20"/>
              </w:rPr>
              <w:t>. IAS)</w:t>
            </w:r>
          </w:p>
        </w:tc>
        <w:tc>
          <w:tcPr>
            <w:tcW w:w="2070" w:type="dxa"/>
            <w:gridSpan w:val="2"/>
          </w:tcPr>
          <w:p w14:paraId="7A0B8A73" w14:textId="646DAE21" w:rsidR="00BA49CD" w:rsidRPr="00511D29" w:rsidRDefault="00770979" w:rsidP="007C7AFB">
            <w:pPr>
              <w:jc w:val="both"/>
              <w:rPr>
                <w:rFonts w:cstheme="minorHAnsi"/>
                <w:sz w:val="20"/>
                <w:szCs w:val="20"/>
              </w:rPr>
            </w:pPr>
            <w:proofErr w:type="spellStart"/>
            <w:r>
              <w:rPr>
                <w:rFonts w:cstheme="minorHAnsi"/>
                <w:sz w:val="20"/>
                <w:szCs w:val="20"/>
              </w:rPr>
              <w:t>MTech</w:t>
            </w:r>
            <w:proofErr w:type="spellEnd"/>
            <w:r>
              <w:rPr>
                <w:rFonts w:cstheme="minorHAnsi"/>
                <w:sz w:val="20"/>
                <w:szCs w:val="20"/>
              </w:rPr>
              <w:t xml:space="preserve">, </w:t>
            </w:r>
            <w:proofErr w:type="spellStart"/>
            <w:r>
              <w:rPr>
                <w:rFonts w:cstheme="minorHAnsi"/>
                <w:sz w:val="20"/>
                <w:szCs w:val="20"/>
              </w:rPr>
              <w:t>Phd</w:t>
            </w:r>
            <w:proofErr w:type="spellEnd"/>
          </w:p>
        </w:tc>
        <w:tc>
          <w:tcPr>
            <w:tcW w:w="1890" w:type="dxa"/>
            <w:gridSpan w:val="3"/>
          </w:tcPr>
          <w:p w14:paraId="27CB45C8" w14:textId="3E6F449D" w:rsidR="00BA49CD" w:rsidRPr="00511D29" w:rsidRDefault="00770979" w:rsidP="007C7AFB">
            <w:pPr>
              <w:jc w:val="both"/>
              <w:rPr>
                <w:rFonts w:cstheme="minorHAnsi"/>
                <w:sz w:val="20"/>
                <w:szCs w:val="20"/>
              </w:rPr>
            </w:pPr>
            <w:r>
              <w:rPr>
                <w:rFonts w:cstheme="minorHAnsi"/>
                <w:sz w:val="20"/>
                <w:szCs w:val="20"/>
              </w:rPr>
              <w:t>2012</w:t>
            </w:r>
          </w:p>
        </w:tc>
        <w:tc>
          <w:tcPr>
            <w:tcW w:w="4230" w:type="dxa"/>
            <w:gridSpan w:val="4"/>
          </w:tcPr>
          <w:p w14:paraId="5A609FCE" w14:textId="77777777" w:rsidR="00770979" w:rsidRPr="00770979" w:rsidRDefault="00770979" w:rsidP="00770979">
            <w:pPr>
              <w:pStyle w:val="NormalWeb"/>
              <w:shd w:val="clear" w:color="auto" w:fill="FFFFFF"/>
              <w:spacing w:before="0" w:beforeAutospacing="0" w:after="0" w:afterAutospacing="0" w:line="276" w:lineRule="auto"/>
              <w:jc w:val="both"/>
              <w:rPr>
                <w:rFonts w:asciiTheme="minorHAnsi" w:hAnsiTheme="minorHAnsi" w:cstheme="minorHAnsi"/>
                <w:color w:val="000000"/>
                <w:sz w:val="20"/>
                <w:szCs w:val="20"/>
              </w:rPr>
            </w:pPr>
            <w:r w:rsidRPr="00770979">
              <w:rPr>
                <w:rFonts w:asciiTheme="minorHAnsi" w:hAnsiTheme="minorHAnsi" w:cstheme="minorHAnsi"/>
                <w:color w:val="000000"/>
                <w:sz w:val="20"/>
                <w:szCs w:val="20"/>
              </w:rPr>
              <w:t xml:space="preserve">Dr. M. N. Roy has dedicated over three decades to distinguished service in the Indian Administrative Services. His illustrious career culminated with his retirement as the Additional Chief Secretary of the Government of West Bengal. Before this, he held the pivotal role of Principal Secretary, overseeing the Departments of Health &amp; Family Welfare and </w:t>
            </w:r>
            <w:proofErr w:type="spellStart"/>
            <w:r w:rsidRPr="00770979">
              <w:rPr>
                <w:rFonts w:asciiTheme="minorHAnsi" w:hAnsiTheme="minorHAnsi" w:cstheme="minorHAnsi"/>
                <w:color w:val="000000"/>
                <w:sz w:val="20"/>
                <w:szCs w:val="20"/>
              </w:rPr>
              <w:t>Panchayat</w:t>
            </w:r>
            <w:proofErr w:type="spellEnd"/>
            <w:r w:rsidRPr="00770979">
              <w:rPr>
                <w:rFonts w:asciiTheme="minorHAnsi" w:hAnsiTheme="minorHAnsi" w:cstheme="minorHAnsi"/>
                <w:color w:val="000000"/>
                <w:sz w:val="20"/>
                <w:szCs w:val="20"/>
              </w:rPr>
              <w:t xml:space="preserve"> and Rural Development within the Government of West Bengal.</w:t>
            </w:r>
          </w:p>
          <w:p w14:paraId="3C40C1A1" w14:textId="47DF8929" w:rsidR="00BA49CD" w:rsidRPr="00770979" w:rsidRDefault="00770979" w:rsidP="00770979">
            <w:pPr>
              <w:jc w:val="both"/>
              <w:rPr>
                <w:rFonts w:cstheme="minorHAnsi"/>
                <w:sz w:val="20"/>
                <w:szCs w:val="20"/>
              </w:rPr>
            </w:pPr>
            <w:r w:rsidRPr="00770979">
              <w:rPr>
                <w:rFonts w:eastAsia="Times New Roman" w:cstheme="minorHAnsi"/>
                <w:color w:val="000000"/>
                <w:sz w:val="20"/>
                <w:szCs w:val="20"/>
                <w:lang w:val="en-US"/>
              </w:rPr>
              <w:t xml:space="preserve">Currently, Dr. Roy serves as a valued member of the expert committee on </w:t>
            </w:r>
            <w:proofErr w:type="spellStart"/>
            <w:r w:rsidRPr="00770979">
              <w:rPr>
                <w:rFonts w:eastAsia="Times New Roman" w:cstheme="minorHAnsi"/>
                <w:color w:val="000000"/>
                <w:sz w:val="20"/>
                <w:szCs w:val="20"/>
                <w:lang w:val="en-US"/>
              </w:rPr>
              <w:t>Panchayats</w:t>
            </w:r>
            <w:proofErr w:type="spellEnd"/>
            <w:r w:rsidRPr="00770979">
              <w:rPr>
                <w:rFonts w:eastAsia="Times New Roman" w:cstheme="minorHAnsi"/>
                <w:color w:val="000000"/>
                <w:sz w:val="20"/>
                <w:szCs w:val="20"/>
                <w:lang w:val="en-US"/>
              </w:rPr>
              <w:t>, where he provides invaluable guidance and expertise. His advisory role extends to aiding state governments in strategically applying digital technology in the healthcare sector.</w:t>
            </w:r>
          </w:p>
        </w:tc>
        <w:tc>
          <w:tcPr>
            <w:tcW w:w="1080" w:type="dxa"/>
          </w:tcPr>
          <w:p w14:paraId="1B510B44" w14:textId="77777777" w:rsidR="00BA49CD" w:rsidRPr="00060848" w:rsidRDefault="00BA49CD" w:rsidP="007C7AFB">
            <w:pPr>
              <w:jc w:val="both"/>
              <w:rPr>
                <w:rFonts w:ascii="Arial" w:hAnsi="Arial" w:cs="Arial"/>
              </w:rPr>
            </w:pPr>
            <w:r>
              <w:rPr>
                <w:rFonts w:ascii="Arial" w:hAnsi="Arial" w:cs="Arial"/>
              </w:rPr>
              <w:t>0.00</w:t>
            </w:r>
          </w:p>
        </w:tc>
        <w:tc>
          <w:tcPr>
            <w:tcW w:w="1080" w:type="dxa"/>
          </w:tcPr>
          <w:p w14:paraId="0F29F803" w14:textId="77777777" w:rsidR="00BA49CD" w:rsidRPr="00060848" w:rsidRDefault="00BA49CD" w:rsidP="007C7AFB">
            <w:pPr>
              <w:jc w:val="center"/>
              <w:rPr>
                <w:rFonts w:ascii="Arial" w:hAnsi="Arial" w:cs="Arial"/>
              </w:rPr>
            </w:pPr>
          </w:p>
        </w:tc>
      </w:tr>
      <w:tr w:rsidR="00BA49CD" w:rsidRPr="00060848" w14:paraId="2E8BAA48" w14:textId="77777777" w:rsidTr="00AD7424">
        <w:tc>
          <w:tcPr>
            <w:tcW w:w="508" w:type="dxa"/>
          </w:tcPr>
          <w:p w14:paraId="5039DF98" w14:textId="77777777" w:rsidR="00BA49CD" w:rsidRPr="00060848" w:rsidRDefault="00BA49CD" w:rsidP="007C7AFB">
            <w:pPr>
              <w:pStyle w:val="ListParagraph"/>
              <w:numPr>
                <w:ilvl w:val="1"/>
                <w:numId w:val="7"/>
              </w:numPr>
              <w:rPr>
                <w:rFonts w:ascii="Arial" w:hAnsi="Arial" w:cs="Arial"/>
              </w:rPr>
            </w:pPr>
          </w:p>
        </w:tc>
        <w:tc>
          <w:tcPr>
            <w:tcW w:w="1377" w:type="dxa"/>
          </w:tcPr>
          <w:p w14:paraId="5743B3DE" w14:textId="77777777" w:rsidR="00BA49CD" w:rsidRPr="00511D29" w:rsidRDefault="00BA49CD" w:rsidP="007C7AFB">
            <w:pPr>
              <w:rPr>
                <w:rFonts w:cstheme="minorHAnsi"/>
                <w:sz w:val="20"/>
                <w:szCs w:val="20"/>
              </w:rPr>
            </w:pPr>
            <w:r w:rsidRPr="00511D29">
              <w:rPr>
                <w:rFonts w:cstheme="minorHAnsi"/>
                <w:sz w:val="20"/>
                <w:szCs w:val="20"/>
              </w:rPr>
              <w:t>Secretary</w:t>
            </w:r>
          </w:p>
        </w:tc>
        <w:tc>
          <w:tcPr>
            <w:tcW w:w="1890" w:type="dxa"/>
            <w:gridSpan w:val="2"/>
          </w:tcPr>
          <w:p w14:paraId="5B5829D5" w14:textId="77777777" w:rsidR="00BA49CD" w:rsidRPr="00511D29" w:rsidRDefault="00BA49CD" w:rsidP="007C7AFB">
            <w:pPr>
              <w:jc w:val="both"/>
              <w:rPr>
                <w:rFonts w:cstheme="minorHAnsi"/>
                <w:sz w:val="20"/>
                <w:szCs w:val="20"/>
              </w:rPr>
            </w:pPr>
            <w:proofErr w:type="spellStart"/>
            <w:r w:rsidRPr="00511D29">
              <w:rPr>
                <w:rFonts w:cstheme="minorHAnsi"/>
                <w:sz w:val="20"/>
                <w:szCs w:val="20"/>
              </w:rPr>
              <w:t>Dr.</w:t>
            </w:r>
            <w:proofErr w:type="spellEnd"/>
            <w:r w:rsidRPr="00511D29">
              <w:rPr>
                <w:rFonts w:cstheme="minorHAnsi"/>
                <w:sz w:val="20"/>
                <w:szCs w:val="20"/>
              </w:rPr>
              <w:t xml:space="preserve"> Samir Narayan </w:t>
            </w:r>
            <w:proofErr w:type="spellStart"/>
            <w:r w:rsidRPr="00511D29">
              <w:rPr>
                <w:rFonts w:cstheme="minorHAnsi"/>
                <w:sz w:val="20"/>
                <w:szCs w:val="20"/>
              </w:rPr>
              <w:t>Chaudhuri</w:t>
            </w:r>
            <w:proofErr w:type="spellEnd"/>
          </w:p>
        </w:tc>
        <w:tc>
          <w:tcPr>
            <w:tcW w:w="2070" w:type="dxa"/>
            <w:gridSpan w:val="2"/>
          </w:tcPr>
          <w:p w14:paraId="585B1EAE" w14:textId="77777777" w:rsidR="003A261F" w:rsidRPr="003A261F" w:rsidRDefault="00BA49CD" w:rsidP="003A261F">
            <w:pPr>
              <w:widowControl w:val="0"/>
              <w:pBdr>
                <w:top w:val="nil"/>
                <w:left w:val="nil"/>
                <w:bottom w:val="nil"/>
                <w:right w:val="nil"/>
                <w:between w:val="nil"/>
              </w:pBdr>
              <w:spacing w:line="276" w:lineRule="auto"/>
              <w:jc w:val="both"/>
              <w:rPr>
                <w:rFonts w:cstheme="minorHAnsi"/>
                <w:sz w:val="20"/>
                <w:szCs w:val="20"/>
              </w:rPr>
            </w:pPr>
            <w:r w:rsidRPr="003A261F">
              <w:rPr>
                <w:rFonts w:cstheme="minorHAnsi"/>
                <w:sz w:val="20"/>
                <w:szCs w:val="20"/>
              </w:rPr>
              <w:t>MD-Paediatrics</w:t>
            </w:r>
          </w:p>
          <w:p w14:paraId="6049B694" w14:textId="3AB4D8E5" w:rsidR="00BA49CD" w:rsidRPr="003A261F" w:rsidRDefault="003A261F" w:rsidP="003A261F">
            <w:pPr>
              <w:widowControl w:val="0"/>
              <w:pBdr>
                <w:top w:val="nil"/>
                <w:left w:val="nil"/>
                <w:bottom w:val="nil"/>
                <w:right w:val="nil"/>
                <w:between w:val="nil"/>
              </w:pBdr>
              <w:spacing w:line="276" w:lineRule="auto"/>
              <w:jc w:val="both"/>
              <w:rPr>
                <w:rFonts w:cstheme="minorHAnsi"/>
                <w:sz w:val="20"/>
                <w:szCs w:val="20"/>
              </w:rPr>
            </w:pPr>
            <w:r w:rsidRPr="003A261F">
              <w:rPr>
                <w:rFonts w:eastAsia="Times New Roman" w:cstheme="minorHAnsi"/>
                <w:sz w:val="20"/>
                <w:szCs w:val="20"/>
              </w:rPr>
              <w:t>All-India Institute of Medical Sciences (AIIMS), New Delhi</w:t>
            </w:r>
          </w:p>
        </w:tc>
        <w:tc>
          <w:tcPr>
            <w:tcW w:w="1890" w:type="dxa"/>
            <w:gridSpan w:val="3"/>
          </w:tcPr>
          <w:p w14:paraId="06EE42AE" w14:textId="77777777" w:rsidR="00BA49CD" w:rsidRPr="003A261F" w:rsidRDefault="00BA49CD" w:rsidP="007C7AFB">
            <w:pPr>
              <w:jc w:val="both"/>
              <w:rPr>
                <w:rFonts w:cstheme="minorHAnsi"/>
                <w:sz w:val="20"/>
                <w:szCs w:val="20"/>
              </w:rPr>
            </w:pPr>
            <w:r w:rsidRPr="003A261F">
              <w:rPr>
                <w:rFonts w:cstheme="minorHAnsi"/>
                <w:sz w:val="20"/>
                <w:szCs w:val="20"/>
              </w:rPr>
              <w:t>1975</w:t>
            </w:r>
          </w:p>
        </w:tc>
        <w:tc>
          <w:tcPr>
            <w:tcW w:w="4230" w:type="dxa"/>
            <w:gridSpan w:val="4"/>
          </w:tcPr>
          <w:p w14:paraId="7D80CACC" w14:textId="77777777" w:rsidR="00BA49CD" w:rsidRPr="003A261F" w:rsidRDefault="00BA49CD" w:rsidP="007C7AFB">
            <w:pPr>
              <w:jc w:val="both"/>
              <w:rPr>
                <w:rFonts w:cstheme="minorHAnsi"/>
                <w:sz w:val="20"/>
                <w:szCs w:val="20"/>
              </w:rPr>
            </w:pPr>
            <w:r w:rsidRPr="003A261F">
              <w:rPr>
                <w:rFonts w:eastAsia="Times New Roman" w:cstheme="minorHAnsi"/>
                <w:sz w:val="20"/>
                <w:szCs w:val="20"/>
              </w:rPr>
              <w:t xml:space="preserve">Since 1970, when he trained as a paediatrician at the All-India Institute of Medical Sciences (AIIMS), New Delhi, </w:t>
            </w:r>
            <w:proofErr w:type="spellStart"/>
            <w:r w:rsidRPr="003A261F">
              <w:rPr>
                <w:rFonts w:eastAsia="Times New Roman" w:cstheme="minorHAnsi"/>
                <w:sz w:val="20"/>
                <w:szCs w:val="20"/>
              </w:rPr>
              <w:t>Dr.</w:t>
            </w:r>
            <w:proofErr w:type="spellEnd"/>
            <w:r w:rsidRPr="003A261F">
              <w:rPr>
                <w:rFonts w:eastAsia="Times New Roman" w:cstheme="minorHAnsi"/>
                <w:sz w:val="20"/>
                <w:szCs w:val="20"/>
              </w:rPr>
              <w:t xml:space="preserve"> Samir </w:t>
            </w:r>
            <w:proofErr w:type="spellStart"/>
            <w:r w:rsidRPr="003A261F">
              <w:rPr>
                <w:rFonts w:eastAsia="Times New Roman" w:cstheme="minorHAnsi"/>
                <w:sz w:val="20"/>
                <w:szCs w:val="20"/>
              </w:rPr>
              <w:t>Chaudhuri</w:t>
            </w:r>
            <w:proofErr w:type="spellEnd"/>
            <w:r w:rsidRPr="003A261F">
              <w:rPr>
                <w:rFonts w:eastAsia="Times New Roman" w:cstheme="minorHAnsi"/>
                <w:sz w:val="20"/>
                <w:szCs w:val="20"/>
              </w:rPr>
              <w:t xml:space="preserve"> has been committed to treating and preventing malnutrition in children, an effort that in 1974 led him to founding Child in Need Institute (CINI), together with a multidisciplinary team of Indian professionals. He has served as a consultant, researcher and advisor to various national and international agencies in India and other countries of Asia and Africa. His work has been recognised by a number of awards, including the ABP’s Sera </w:t>
            </w:r>
            <w:proofErr w:type="spellStart"/>
            <w:r w:rsidRPr="003A261F">
              <w:rPr>
                <w:rFonts w:eastAsia="Times New Roman" w:cstheme="minorHAnsi"/>
                <w:sz w:val="20"/>
                <w:szCs w:val="20"/>
              </w:rPr>
              <w:t>Bangali</w:t>
            </w:r>
            <w:proofErr w:type="spellEnd"/>
            <w:r w:rsidRPr="003A261F">
              <w:rPr>
                <w:rFonts w:eastAsia="Times New Roman" w:cstheme="minorHAnsi"/>
                <w:sz w:val="20"/>
                <w:szCs w:val="20"/>
              </w:rPr>
              <w:t xml:space="preserve"> Award (Kolkata, 2013), the Ellis Island Medal of </w:t>
            </w:r>
            <w:proofErr w:type="spellStart"/>
            <w:r w:rsidRPr="003A261F">
              <w:rPr>
                <w:rFonts w:eastAsia="Times New Roman" w:cstheme="minorHAnsi"/>
                <w:sz w:val="20"/>
                <w:szCs w:val="20"/>
              </w:rPr>
              <w:t>Honor</w:t>
            </w:r>
            <w:proofErr w:type="spellEnd"/>
            <w:r w:rsidRPr="003A261F">
              <w:rPr>
                <w:rFonts w:eastAsia="Times New Roman" w:cstheme="minorHAnsi"/>
                <w:sz w:val="20"/>
                <w:szCs w:val="20"/>
              </w:rPr>
              <w:t xml:space="preserve">, Global Humanitarian Award (Ellis Island, New York, 2008), the World of Children Awards, UNICEF (New York, 2007), the Italian Parliament Commission for Infants Award (Rome, 2005), the Ross Award, Institute of Post Graduate Medical Education &amp; Research </w:t>
            </w:r>
            <w:r w:rsidRPr="003A261F">
              <w:rPr>
                <w:rFonts w:eastAsia="Times New Roman" w:cstheme="minorHAnsi"/>
                <w:sz w:val="20"/>
                <w:szCs w:val="20"/>
              </w:rPr>
              <w:lastRenderedPageBreak/>
              <w:t xml:space="preserve">(Calcutta, 1995), the Catherine </w:t>
            </w:r>
            <w:proofErr w:type="spellStart"/>
            <w:r w:rsidRPr="003A261F">
              <w:rPr>
                <w:rFonts w:eastAsia="Times New Roman" w:cstheme="minorHAnsi"/>
                <w:sz w:val="20"/>
                <w:szCs w:val="20"/>
              </w:rPr>
              <w:t>Freyman</w:t>
            </w:r>
            <w:proofErr w:type="spellEnd"/>
            <w:r w:rsidRPr="003A261F">
              <w:rPr>
                <w:rFonts w:eastAsia="Times New Roman" w:cstheme="minorHAnsi"/>
                <w:sz w:val="20"/>
                <w:szCs w:val="20"/>
              </w:rPr>
              <w:t xml:space="preserve"> Prize in Social </w:t>
            </w:r>
            <w:proofErr w:type="spellStart"/>
            <w:r w:rsidRPr="003A261F">
              <w:rPr>
                <w:rFonts w:eastAsia="Times New Roman" w:cstheme="minorHAnsi"/>
                <w:sz w:val="20"/>
                <w:szCs w:val="20"/>
              </w:rPr>
              <w:t>Pediatrics</w:t>
            </w:r>
            <w:proofErr w:type="spellEnd"/>
            <w:r w:rsidRPr="003A261F">
              <w:rPr>
                <w:rFonts w:eastAsia="Times New Roman" w:cstheme="minorHAnsi"/>
                <w:sz w:val="20"/>
                <w:szCs w:val="20"/>
              </w:rPr>
              <w:t>, AIIMS (New Delhi, 1970).</w:t>
            </w:r>
          </w:p>
        </w:tc>
        <w:tc>
          <w:tcPr>
            <w:tcW w:w="1080" w:type="dxa"/>
          </w:tcPr>
          <w:p w14:paraId="50F10026" w14:textId="77777777" w:rsidR="00BA49CD" w:rsidRPr="00060848" w:rsidRDefault="00BA49CD" w:rsidP="007C7AFB">
            <w:pPr>
              <w:jc w:val="both"/>
              <w:rPr>
                <w:rFonts w:ascii="Arial" w:hAnsi="Arial" w:cs="Arial"/>
              </w:rPr>
            </w:pPr>
            <w:r>
              <w:rPr>
                <w:rFonts w:ascii="Arial" w:hAnsi="Arial" w:cs="Arial"/>
              </w:rPr>
              <w:lastRenderedPageBreak/>
              <w:t>0.00</w:t>
            </w:r>
          </w:p>
        </w:tc>
        <w:tc>
          <w:tcPr>
            <w:tcW w:w="1080" w:type="dxa"/>
          </w:tcPr>
          <w:p w14:paraId="489F9E60" w14:textId="77777777" w:rsidR="00BA49CD" w:rsidRPr="00060848" w:rsidRDefault="00BA49CD" w:rsidP="007C7AFB">
            <w:pPr>
              <w:jc w:val="center"/>
              <w:rPr>
                <w:rFonts w:ascii="Arial" w:hAnsi="Arial" w:cs="Arial"/>
              </w:rPr>
            </w:pPr>
          </w:p>
        </w:tc>
      </w:tr>
      <w:tr w:rsidR="00BA49CD" w:rsidRPr="00060848" w14:paraId="05245EF5" w14:textId="77777777" w:rsidTr="00AD7424">
        <w:tc>
          <w:tcPr>
            <w:tcW w:w="508" w:type="dxa"/>
          </w:tcPr>
          <w:p w14:paraId="3F106B17" w14:textId="77777777" w:rsidR="00BA49CD" w:rsidRPr="00060848" w:rsidRDefault="00BA49CD" w:rsidP="007C7AFB">
            <w:pPr>
              <w:pStyle w:val="ListParagraph"/>
              <w:numPr>
                <w:ilvl w:val="1"/>
                <w:numId w:val="7"/>
              </w:numPr>
              <w:rPr>
                <w:rFonts w:ascii="Arial" w:hAnsi="Arial" w:cs="Arial"/>
              </w:rPr>
            </w:pPr>
          </w:p>
        </w:tc>
        <w:tc>
          <w:tcPr>
            <w:tcW w:w="1377" w:type="dxa"/>
          </w:tcPr>
          <w:p w14:paraId="73E93083" w14:textId="77777777" w:rsidR="00BA49CD" w:rsidRPr="00511D29" w:rsidRDefault="00BA49CD" w:rsidP="007C7AFB">
            <w:pPr>
              <w:rPr>
                <w:rFonts w:cstheme="minorHAnsi"/>
                <w:sz w:val="20"/>
                <w:szCs w:val="20"/>
              </w:rPr>
            </w:pPr>
            <w:r w:rsidRPr="00511D29">
              <w:rPr>
                <w:rFonts w:cstheme="minorHAnsi"/>
                <w:sz w:val="20"/>
                <w:szCs w:val="20"/>
              </w:rPr>
              <w:t>Treasurer</w:t>
            </w:r>
          </w:p>
        </w:tc>
        <w:tc>
          <w:tcPr>
            <w:tcW w:w="1890" w:type="dxa"/>
            <w:gridSpan w:val="2"/>
          </w:tcPr>
          <w:p w14:paraId="53F705A7" w14:textId="77777777" w:rsidR="00BA49CD" w:rsidRPr="00511D29" w:rsidRDefault="00BA49CD" w:rsidP="007C7AFB">
            <w:pPr>
              <w:jc w:val="both"/>
              <w:rPr>
                <w:rFonts w:cstheme="minorHAnsi"/>
                <w:sz w:val="20"/>
                <w:szCs w:val="20"/>
              </w:rPr>
            </w:pPr>
            <w:r w:rsidRPr="00511D29">
              <w:rPr>
                <w:rFonts w:cstheme="minorHAnsi"/>
                <w:sz w:val="20"/>
                <w:szCs w:val="20"/>
              </w:rPr>
              <w:t>Amit Kumar Dasgupta</w:t>
            </w:r>
          </w:p>
        </w:tc>
        <w:tc>
          <w:tcPr>
            <w:tcW w:w="2070" w:type="dxa"/>
            <w:gridSpan w:val="2"/>
          </w:tcPr>
          <w:p w14:paraId="46A0BF72" w14:textId="77777777" w:rsidR="00BA49CD" w:rsidRPr="003A261F" w:rsidRDefault="00BA49CD" w:rsidP="007C7AFB">
            <w:pPr>
              <w:jc w:val="both"/>
              <w:rPr>
                <w:rFonts w:cstheme="minorHAnsi"/>
                <w:sz w:val="20"/>
                <w:szCs w:val="20"/>
              </w:rPr>
            </w:pPr>
            <w:r w:rsidRPr="003A261F">
              <w:rPr>
                <w:rFonts w:cstheme="minorHAnsi"/>
                <w:sz w:val="20"/>
                <w:szCs w:val="20"/>
                <w:lang w:val="en-US"/>
              </w:rPr>
              <w:t xml:space="preserve">BSc. </w:t>
            </w:r>
            <w:proofErr w:type="spellStart"/>
            <w:r w:rsidRPr="003A261F">
              <w:rPr>
                <w:rFonts w:cstheme="minorHAnsi"/>
                <w:sz w:val="20"/>
                <w:szCs w:val="20"/>
                <w:lang w:val="en-US"/>
              </w:rPr>
              <w:t>Hons</w:t>
            </w:r>
            <w:proofErr w:type="spellEnd"/>
            <w:r w:rsidRPr="003A261F">
              <w:rPr>
                <w:rFonts w:cstheme="minorHAnsi"/>
                <w:sz w:val="20"/>
                <w:szCs w:val="20"/>
                <w:lang w:val="en-US"/>
              </w:rPr>
              <w:t xml:space="preserve"> </w:t>
            </w:r>
          </w:p>
        </w:tc>
        <w:tc>
          <w:tcPr>
            <w:tcW w:w="1890" w:type="dxa"/>
            <w:gridSpan w:val="3"/>
          </w:tcPr>
          <w:p w14:paraId="1FDD41D9" w14:textId="77777777" w:rsidR="00BA49CD" w:rsidRPr="003A261F" w:rsidRDefault="00BA49CD" w:rsidP="007C7AFB">
            <w:pPr>
              <w:jc w:val="both"/>
              <w:rPr>
                <w:rFonts w:cstheme="minorHAnsi"/>
                <w:sz w:val="20"/>
                <w:szCs w:val="20"/>
              </w:rPr>
            </w:pPr>
            <w:r w:rsidRPr="003A261F">
              <w:rPr>
                <w:rFonts w:cstheme="minorHAnsi"/>
                <w:sz w:val="20"/>
                <w:szCs w:val="20"/>
              </w:rPr>
              <w:t>1999</w:t>
            </w:r>
          </w:p>
        </w:tc>
        <w:tc>
          <w:tcPr>
            <w:tcW w:w="4230" w:type="dxa"/>
            <w:gridSpan w:val="4"/>
          </w:tcPr>
          <w:p w14:paraId="0633D59D" w14:textId="77777777" w:rsidR="00BA49CD" w:rsidRPr="003A261F" w:rsidRDefault="00BA49CD" w:rsidP="007C7AFB">
            <w:pPr>
              <w:jc w:val="both"/>
              <w:rPr>
                <w:rFonts w:cstheme="minorHAnsi"/>
                <w:sz w:val="20"/>
                <w:szCs w:val="20"/>
              </w:rPr>
            </w:pPr>
            <w:proofErr w:type="spellStart"/>
            <w:r w:rsidRPr="003A261F">
              <w:rPr>
                <w:rFonts w:cstheme="minorHAnsi"/>
                <w:sz w:val="20"/>
                <w:szCs w:val="20"/>
              </w:rPr>
              <w:t>Mr.</w:t>
            </w:r>
            <w:proofErr w:type="spellEnd"/>
            <w:r w:rsidRPr="003A261F">
              <w:rPr>
                <w:rFonts w:cstheme="minorHAnsi"/>
                <w:sz w:val="20"/>
                <w:szCs w:val="20"/>
              </w:rPr>
              <w:t xml:space="preserve"> Amit Kr. Dasgupta was one of CINI’s senior most staff members, involved in programmes, management and policy formulation. With 35 years of experience in social service, he started his career young, as a programme supervisor, and served as Deputy Director of Administration until his retirement</w:t>
            </w:r>
          </w:p>
        </w:tc>
        <w:tc>
          <w:tcPr>
            <w:tcW w:w="1080" w:type="dxa"/>
          </w:tcPr>
          <w:p w14:paraId="0D9688DB" w14:textId="77777777" w:rsidR="00BA49CD" w:rsidRPr="00060848" w:rsidRDefault="00BA49CD" w:rsidP="007C7AFB">
            <w:pPr>
              <w:jc w:val="both"/>
              <w:rPr>
                <w:rFonts w:ascii="Arial" w:hAnsi="Arial" w:cs="Arial"/>
              </w:rPr>
            </w:pPr>
            <w:r>
              <w:rPr>
                <w:rFonts w:ascii="Arial" w:hAnsi="Arial" w:cs="Arial"/>
              </w:rPr>
              <w:t>0.00</w:t>
            </w:r>
          </w:p>
        </w:tc>
        <w:tc>
          <w:tcPr>
            <w:tcW w:w="1080" w:type="dxa"/>
          </w:tcPr>
          <w:p w14:paraId="630D0276" w14:textId="77777777" w:rsidR="00BA49CD" w:rsidRPr="00060848" w:rsidRDefault="00BA49CD" w:rsidP="007C7AFB">
            <w:pPr>
              <w:jc w:val="center"/>
              <w:rPr>
                <w:rFonts w:ascii="Arial" w:hAnsi="Arial" w:cs="Arial"/>
              </w:rPr>
            </w:pPr>
          </w:p>
        </w:tc>
      </w:tr>
      <w:tr w:rsidR="00BA49CD" w:rsidRPr="00060848" w14:paraId="39A57E49" w14:textId="77777777" w:rsidTr="00AD7424">
        <w:tc>
          <w:tcPr>
            <w:tcW w:w="508" w:type="dxa"/>
          </w:tcPr>
          <w:p w14:paraId="5F5B9AAB" w14:textId="77777777" w:rsidR="00BA49CD" w:rsidRPr="00060848" w:rsidRDefault="00BA49CD" w:rsidP="007C7AFB">
            <w:pPr>
              <w:pStyle w:val="ListParagraph"/>
              <w:numPr>
                <w:ilvl w:val="1"/>
                <w:numId w:val="7"/>
              </w:numPr>
              <w:rPr>
                <w:rFonts w:ascii="Arial" w:hAnsi="Arial" w:cs="Arial"/>
              </w:rPr>
            </w:pPr>
          </w:p>
        </w:tc>
        <w:tc>
          <w:tcPr>
            <w:tcW w:w="1377" w:type="dxa"/>
          </w:tcPr>
          <w:p w14:paraId="58497EC4" w14:textId="3104CA7F" w:rsidR="00BA49CD" w:rsidRPr="003A261F" w:rsidRDefault="00770979" w:rsidP="007C7AFB">
            <w:pPr>
              <w:rPr>
                <w:rFonts w:cstheme="minorHAnsi"/>
                <w:sz w:val="20"/>
                <w:szCs w:val="20"/>
              </w:rPr>
            </w:pPr>
            <w:r w:rsidRPr="003A261F">
              <w:rPr>
                <w:rFonts w:cstheme="minorHAnsi"/>
                <w:sz w:val="20"/>
                <w:szCs w:val="20"/>
              </w:rPr>
              <w:t>Member</w:t>
            </w:r>
          </w:p>
        </w:tc>
        <w:tc>
          <w:tcPr>
            <w:tcW w:w="1890" w:type="dxa"/>
            <w:gridSpan w:val="2"/>
          </w:tcPr>
          <w:p w14:paraId="16910D95" w14:textId="37EBFCBB" w:rsidR="00BA49CD" w:rsidRPr="003A261F" w:rsidRDefault="00770979" w:rsidP="007C7AFB">
            <w:pPr>
              <w:jc w:val="both"/>
              <w:rPr>
                <w:rFonts w:cstheme="minorHAnsi"/>
                <w:sz w:val="20"/>
                <w:szCs w:val="20"/>
              </w:rPr>
            </w:pPr>
            <w:proofErr w:type="spellStart"/>
            <w:r w:rsidRPr="003A261F">
              <w:rPr>
                <w:rFonts w:cstheme="minorHAnsi"/>
                <w:bCs/>
                <w:color w:val="000000"/>
                <w:sz w:val="20"/>
                <w:szCs w:val="20"/>
              </w:rPr>
              <w:t>Dr.Nilanjana</w:t>
            </w:r>
            <w:proofErr w:type="spellEnd"/>
            <w:r w:rsidRPr="003A261F">
              <w:rPr>
                <w:rFonts w:cstheme="minorHAnsi"/>
                <w:bCs/>
                <w:color w:val="000000"/>
                <w:sz w:val="20"/>
                <w:szCs w:val="20"/>
              </w:rPr>
              <w:t xml:space="preserve"> Dasgupta (</w:t>
            </w:r>
            <w:proofErr w:type="spellStart"/>
            <w:r w:rsidRPr="003A261F">
              <w:rPr>
                <w:rFonts w:cstheme="minorHAnsi"/>
                <w:bCs/>
                <w:color w:val="000000"/>
                <w:sz w:val="20"/>
                <w:szCs w:val="20"/>
              </w:rPr>
              <w:t>Retd</w:t>
            </w:r>
            <w:proofErr w:type="spellEnd"/>
            <w:r w:rsidRPr="003A261F">
              <w:rPr>
                <w:rFonts w:cstheme="minorHAnsi"/>
                <w:bCs/>
                <w:color w:val="000000"/>
                <w:sz w:val="20"/>
                <w:szCs w:val="20"/>
              </w:rPr>
              <w:t>. IAS)</w:t>
            </w:r>
          </w:p>
        </w:tc>
        <w:tc>
          <w:tcPr>
            <w:tcW w:w="2070" w:type="dxa"/>
            <w:gridSpan w:val="2"/>
          </w:tcPr>
          <w:p w14:paraId="55C2C194" w14:textId="226D5AB2" w:rsidR="00BA49CD" w:rsidRPr="003A261F" w:rsidRDefault="00770979" w:rsidP="00770979">
            <w:pPr>
              <w:widowControl w:val="0"/>
              <w:pBdr>
                <w:top w:val="nil"/>
                <w:left w:val="nil"/>
                <w:bottom w:val="nil"/>
                <w:right w:val="nil"/>
                <w:between w:val="nil"/>
              </w:pBdr>
              <w:spacing w:line="276" w:lineRule="auto"/>
              <w:jc w:val="both"/>
              <w:rPr>
                <w:rFonts w:cstheme="minorHAnsi"/>
                <w:sz w:val="20"/>
                <w:szCs w:val="20"/>
              </w:rPr>
            </w:pPr>
            <w:r w:rsidRPr="003A261F">
              <w:rPr>
                <w:rFonts w:cstheme="minorHAnsi"/>
                <w:sz w:val="20"/>
                <w:szCs w:val="20"/>
                <w:lang w:val="en-US"/>
              </w:rPr>
              <w:t>PhD in Applied Mathematics, University of Kolkata</w:t>
            </w:r>
          </w:p>
        </w:tc>
        <w:tc>
          <w:tcPr>
            <w:tcW w:w="1890" w:type="dxa"/>
            <w:gridSpan w:val="3"/>
          </w:tcPr>
          <w:p w14:paraId="2B892A4D" w14:textId="2009787B" w:rsidR="00BA49CD" w:rsidRPr="003A261F" w:rsidRDefault="003A261F" w:rsidP="007C7AFB">
            <w:pPr>
              <w:jc w:val="both"/>
              <w:rPr>
                <w:rFonts w:cstheme="minorHAnsi"/>
                <w:sz w:val="20"/>
                <w:szCs w:val="20"/>
              </w:rPr>
            </w:pPr>
            <w:r w:rsidRPr="003A261F">
              <w:rPr>
                <w:rFonts w:cstheme="minorHAnsi"/>
                <w:sz w:val="20"/>
                <w:szCs w:val="20"/>
              </w:rPr>
              <w:t>2025</w:t>
            </w:r>
          </w:p>
        </w:tc>
        <w:tc>
          <w:tcPr>
            <w:tcW w:w="4230" w:type="dxa"/>
            <w:gridSpan w:val="4"/>
          </w:tcPr>
          <w:p w14:paraId="48289627" w14:textId="3A07AB17" w:rsidR="00BA49CD" w:rsidRPr="003A261F" w:rsidRDefault="00770979" w:rsidP="007C7AFB">
            <w:pPr>
              <w:jc w:val="both"/>
              <w:rPr>
                <w:rFonts w:cstheme="minorHAnsi"/>
                <w:sz w:val="20"/>
                <w:szCs w:val="20"/>
              </w:rPr>
            </w:pPr>
            <w:proofErr w:type="spellStart"/>
            <w:r w:rsidRPr="003A261F">
              <w:rPr>
                <w:rFonts w:cstheme="minorHAnsi"/>
                <w:sz w:val="20"/>
                <w:szCs w:val="20"/>
              </w:rPr>
              <w:t>Dr.</w:t>
            </w:r>
            <w:proofErr w:type="spellEnd"/>
            <w:r w:rsidRPr="003A261F">
              <w:rPr>
                <w:rFonts w:cstheme="minorHAnsi"/>
                <w:sz w:val="20"/>
                <w:szCs w:val="20"/>
              </w:rPr>
              <w:t xml:space="preserve"> Nilanjana Dasgupta has </w:t>
            </w:r>
            <w:r w:rsidRPr="003A261F">
              <w:rPr>
                <w:rFonts w:cstheme="minorHAnsi"/>
                <w:color w:val="000000"/>
                <w:sz w:val="20"/>
                <w:szCs w:val="20"/>
                <w:shd w:val="clear" w:color="auto" w:fill="FFFFFF"/>
              </w:rPr>
              <w:t>retired from Indian Administrative Service in April 2025. She has served over 30 years in various Departments under Government of West Bengal and has superannuated as Director, Child Rights and Trafficking under the Department of Women and Child Development and Social Welfare.</w:t>
            </w:r>
          </w:p>
        </w:tc>
        <w:tc>
          <w:tcPr>
            <w:tcW w:w="1080" w:type="dxa"/>
          </w:tcPr>
          <w:p w14:paraId="58152943" w14:textId="77777777" w:rsidR="00BA49CD" w:rsidRPr="00060848" w:rsidRDefault="00BA49CD" w:rsidP="007C7AFB">
            <w:pPr>
              <w:jc w:val="both"/>
              <w:rPr>
                <w:rFonts w:ascii="Arial" w:hAnsi="Arial" w:cs="Arial"/>
              </w:rPr>
            </w:pPr>
            <w:r>
              <w:rPr>
                <w:rFonts w:ascii="Arial" w:hAnsi="Arial" w:cs="Arial"/>
              </w:rPr>
              <w:t>0.00</w:t>
            </w:r>
          </w:p>
        </w:tc>
        <w:tc>
          <w:tcPr>
            <w:tcW w:w="1080" w:type="dxa"/>
          </w:tcPr>
          <w:p w14:paraId="3EDCDA0A" w14:textId="77777777" w:rsidR="00BA49CD" w:rsidRPr="00060848" w:rsidRDefault="00BA49CD" w:rsidP="007C7AFB">
            <w:pPr>
              <w:jc w:val="center"/>
              <w:rPr>
                <w:rFonts w:ascii="Arial" w:hAnsi="Arial" w:cs="Arial"/>
              </w:rPr>
            </w:pPr>
          </w:p>
        </w:tc>
      </w:tr>
      <w:tr w:rsidR="00BA49CD" w:rsidRPr="00060848" w14:paraId="0199B317" w14:textId="77777777" w:rsidTr="00AD7424">
        <w:tc>
          <w:tcPr>
            <w:tcW w:w="508" w:type="dxa"/>
          </w:tcPr>
          <w:p w14:paraId="1CEA8965" w14:textId="77777777" w:rsidR="00BA49CD" w:rsidRPr="00060848" w:rsidRDefault="00BA49CD" w:rsidP="007C7AFB">
            <w:pPr>
              <w:pStyle w:val="ListParagraph"/>
              <w:numPr>
                <w:ilvl w:val="1"/>
                <w:numId w:val="7"/>
              </w:numPr>
              <w:rPr>
                <w:rFonts w:ascii="Arial" w:hAnsi="Arial" w:cs="Arial"/>
              </w:rPr>
            </w:pPr>
          </w:p>
        </w:tc>
        <w:tc>
          <w:tcPr>
            <w:tcW w:w="1377" w:type="dxa"/>
          </w:tcPr>
          <w:p w14:paraId="6CA5971E" w14:textId="77777777" w:rsidR="00BA49CD" w:rsidRPr="00511D29" w:rsidRDefault="00BA49CD" w:rsidP="007C7AFB">
            <w:pPr>
              <w:rPr>
                <w:rFonts w:cstheme="minorHAnsi"/>
                <w:sz w:val="20"/>
                <w:szCs w:val="20"/>
              </w:rPr>
            </w:pPr>
            <w:r w:rsidRPr="00511D29">
              <w:rPr>
                <w:rFonts w:cstheme="minorHAnsi"/>
                <w:sz w:val="20"/>
                <w:szCs w:val="20"/>
              </w:rPr>
              <w:t>Member</w:t>
            </w:r>
          </w:p>
        </w:tc>
        <w:tc>
          <w:tcPr>
            <w:tcW w:w="1890" w:type="dxa"/>
            <w:gridSpan w:val="2"/>
          </w:tcPr>
          <w:p w14:paraId="27A35947" w14:textId="77777777" w:rsidR="00BA49CD" w:rsidRPr="00511D29" w:rsidRDefault="00BA49CD" w:rsidP="007C7AFB">
            <w:pPr>
              <w:jc w:val="both"/>
              <w:rPr>
                <w:rFonts w:cstheme="minorHAnsi"/>
                <w:sz w:val="20"/>
                <w:szCs w:val="20"/>
              </w:rPr>
            </w:pPr>
            <w:proofErr w:type="spellStart"/>
            <w:r w:rsidRPr="00511D29">
              <w:rPr>
                <w:rFonts w:cstheme="minorHAnsi"/>
                <w:sz w:val="20"/>
                <w:szCs w:val="20"/>
              </w:rPr>
              <w:t>Mr.</w:t>
            </w:r>
            <w:proofErr w:type="spellEnd"/>
            <w:r w:rsidRPr="00511D29">
              <w:rPr>
                <w:rFonts w:cstheme="minorHAnsi"/>
                <w:sz w:val="20"/>
                <w:szCs w:val="20"/>
              </w:rPr>
              <w:t xml:space="preserve"> </w:t>
            </w:r>
            <w:proofErr w:type="spellStart"/>
            <w:r w:rsidRPr="00511D29">
              <w:rPr>
                <w:rFonts w:cstheme="minorHAnsi"/>
                <w:sz w:val="20"/>
                <w:szCs w:val="20"/>
              </w:rPr>
              <w:t>Dibyendu</w:t>
            </w:r>
            <w:proofErr w:type="spellEnd"/>
            <w:r w:rsidRPr="00511D29">
              <w:rPr>
                <w:rFonts w:cstheme="minorHAnsi"/>
                <w:sz w:val="20"/>
                <w:szCs w:val="20"/>
              </w:rPr>
              <w:t xml:space="preserve"> Bose</w:t>
            </w:r>
          </w:p>
        </w:tc>
        <w:tc>
          <w:tcPr>
            <w:tcW w:w="2070" w:type="dxa"/>
            <w:gridSpan w:val="2"/>
          </w:tcPr>
          <w:p w14:paraId="40A4CA8A" w14:textId="77777777" w:rsidR="00BA49CD" w:rsidRPr="003A261F" w:rsidRDefault="00BA49CD" w:rsidP="007C7AFB">
            <w:pPr>
              <w:jc w:val="both"/>
              <w:rPr>
                <w:rFonts w:cstheme="minorHAnsi"/>
                <w:sz w:val="20"/>
                <w:szCs w:val="20"/>
              </w:rPr>
            </w:pPr>
            <w:r w:rsidRPr="003A261F">
              <w:rPr>
                <w:rFonts w:cstheme="minorHAnsi"/>
                <w:sz w:val="20"/>
                <w:szCs w:val="20"/>
              </w:rPr>
              <w:t>MBA</w:t>
            </w:r>
          </w:p>
        </w:tc>
        <w:tc>
          <w:tcPr>
            <w:tcW w:w="1890" w:type="dxa"/>
            <w:gridSpan w:val="3"/>
          </w:tcPr>
          <w:p w14:paraId="0CFAF07E" w14:textId="77777777" w:rsidR="00BA49CD" w:rsidRPr="003A261F" w:rsidRDefault="00BA49CD" w:rsidP="007C7AFB">
            <w:pPr>
              <w:jc w:val="both"/>
              <w:rPr>
                <w:rFonts w:cstheme="minorHAnsi"/>
                <w:sz w:val="20"/>
                <w:szCs w:val="20"/>
              </w:rPr>
            </w:pPr>
            <w:r w:rsidRPr="003A261F">
              <w:rPr>
                <w:rFonts w:cstheme="minorHAnsi"/>
                <w:sz w:val="20"/>
                <w:szCs w:val="20"/>
              </w:rPr>
              <w:t>2022</w:t>
            </w:r>
          </w:p>
        </w:tc>
        <w:tc>
          <w:tcPr>
            <w:tcW w:w="4230" w:type="dxa"/>
            <w:gridSpan w:val="4"/>
          </w:tcPr>
          <w:p w14:paraId="11E8DBE1" w14:textId="77777777" w:rsidR="00BA49CD" w:rsidRPr="003A261F" w:rsidRDefault="00BA49CD" w:rsidP="007C7AFB">
            <w:pPr>
              <w:jc w:val="both"/>
              <w:rPr>
                <w:rFonts w:cstheme="minorHAnsi"/>
                <w:sz w:val="20"/>
                <w:szCs w:val="20"/>
              </w:rPr>
            </w:pPr>
            <w:proofErr w:type="spellStart"/>
            <w:r w:rsidRPr="003A261F">
              <w:rPr>
                <w:rFonts w:cstheme="minorHAnsi"/>
                <w:sz w:val="20"/>
                <w:szCs w:val="20"/>
              </w:rPr>
              <w:t>Mr.</w:t>
            </w:r>
            <w:proofErr w:type="spellEnd"/>
            <w:r w:rsidRPr="003A261F">
              <w:rPr>
                <w:rFonts w:cstheme="minorHAnsi"/>
                <w:sz w:val="20"/>
                <w:szCs w:val="20"/>
              </w:rPr>
              <w:t xml:space="preserve"> </w:t>
            </w:r>
            <w:proofErr w:type="spellStart"/>
            <w:r w:rsidRPr="003A261F">
              <w:rPr>
                <w:rFonts w:cstheme="minorHAnsi"/>
                <w:sz w:val="20"/>
                <w:szCs w:val="20"/>
              </w:rPr>
              <w:t>Dibyendu</w:t>
            </w:r>
            <w:proofErr w:type="spellEnd"/>
            <w:r w:rsidRPr="003A261F">
              <w:rPr>
                <w:rFonts w:cstheme="minorHAnsi"/>
                <w:sz w:val="20"/>
                <w:szCs w:val="20"/>
              </w:rPr>
              <w:t xml:space="preserve"> Bose was member of the leadership team of Tata Steel with over three decades of experience, across geographies, in the group. He has held P&amp;L responsibilities including JVs with international companies, led large corporate functions, as well as held various board positions in group companies. With a consolidated turnover of ~ USD 20 Billion and a similar market cap, Tata Steel is one of the most diversified steel companies in the world with an end-to-end ownership of supply chain. It is based in India and has operations located both in India &amp; Europe</w:t>
            </w:r>
          </w:p>
        </w:tc>
        <w:tc>
          <w:tcPr>
            <w:tcW w:w="1080" w:type="dxa"/>
          </w:tcPr>
          <w:p w14:paraId="2D4812DE" w14:textId="77777777" w:rsidR="00BA49CD" w:rsidRPr="00060848" w:rsidRDefault="00BA49CD" w:rsidP="007C7AFB">
            <w:pPr>
              <w:jc w:val="both"/>
              <w:rPr>
                <w:rFonts w:ascii="Arial" w:hAnsi="Arial" w:cs="Arial"/>
              </w:rPr>
            </w:pPr>
            <w:r>
              <w:rPr>
                <w:rFonts w:ascii="Arial" w:hAnsi="Arial" w:cs="Arial"/>
              </w:rPr>
              <w:t>0.00</w:t>
            </w:r>
          </w:p>
        </w:tc>
        <w:tc>
          <w:tcPr>
            <w:tcW w:w="1080" w:type="dxa"/>
          </w:tcPr>
          <w:p w14:paraId="4108971B" w14:textId="77777777" w:rsidR="00BA49CD" w:rsidRPr="00060848" w:rsidRDefault="00BA49CD" w:rsidP="007C7AFB">
            <w:pPr>
              <w:jc w:val="center"/>
              <w:rPr>
                <w:rFonts w:ascii="Arial" w:hAnsi="Arial" w:cs="Arial"/>
              </w:rPr>
            </w:pPr>
          </w:p>
        </w:tc>
      </w:tr>
      <w:tr w:rsidR="00BA49CD" w:rsidRPr="00060848" w14:paraId="1D6DCACD" w14:textId="77777777" w:rsidTr="00AD7424">
        <w:tc>
          <w:tcPr>
            <w:tcW w:w="508" w:type="dxa"/>
          </w:tcPr>
          <w:p w14:paraId="00782964" w14:textId="77777777" w:rsidR="00BA49CD" w:rsidRPr="00060848" w:rsidRDefault="00BA49CD" w:rsidP="007C7AFB">
            <w:pPr>
              <w:pStyle w:val="ListParagraph"/>
              <w:numPr>
                <w:ilvl w:val="1"/>
                <w:numId w:val="7"/>
              </w:numPr>
              <w:rPr>
                <w:rFonts w:ascii="Arial" w:hAnsi="Arial" w:cs="Arial"/>
              </w:rPr>
            </w:pPr>
          </w:p>
        </w:tc>
        <w:tc>
          <w:tcPr>
            <w:tcW w:w="1377" w:type="dxa"/>
          </w:tcPr>
          <w:p w14:paraId="1CD87F01" w14:textId="77777777" w:rsidR="00BA49CD" w:rsidRPr="00511D29" w:rsidRDefault="00BA49CD" w:rsidP="007C7AFB">
            <w:pPr>
              <w:rPr>
                <w:rFonts w:cstheme="minorHAnsi"/>
                <w:sz w:val="20"/>
                <w:szCs w:val="20"/>
              </w:rPr>
            </w:pPr>
            <w:r w:rsidRPr="00511D29">
              <w:rPr>
                <w:rFonts w:cstheme="minorHAnsi"/>
                <w:sz w:val="20"/>
                <w:szCs w:val="20"/>
              </w:rPr>
              <w:t>Member</w:t>
            </w:r>
          </w:p>
        </w:tc>
        <w:tc>
          <w:tcPr>
            <w:tcW w:w="1890" w:type="dxa"/>
            <w:gridSpan w:val="2"/>
          </w:tcPr>
          <w:p w14:paraId="388D05A4" w14:textId="1D71A7A5" w:rsidR="00BA49CD" w:rsidRPr="003A261F" w:rsidRDefault="003A261F" w:rsidP="003A261F">
            <w:pPr>
              <w:rPr>
                <w:rFonts w:cstheme="minorHAnsi"/>
                <w:sz w:val="20"/>
                <w:szCs w:val="20"/>
              </w:rPr>
            </w:pPr>
            <w:proofErr w:type="spellStart"/>
            <w:r w:rsidRPr="003A261F">
              <w:rPr>
                <w:rFonts w:cstheme="minorHAnsi"/>
                <w:sz w:val="20"/>
                <w:szCs w:val="20"/>
              </w:rPr>
              <w:t>Dr.</w:t>
            </w:r>
            <w:proofErr w:type="spellEnd"/>
            <w:r w:rsidRPr="003A261F">
              <w:rPr>
                <w:rFonts w:cstheme="minorHAnsi"/>
                <w:sz w:val="20"/>
                <w:szCs w:val="20"/>
              </w:rPr>
              <w:t xml:space="preserve"> Ajay Bhattacharyya (</w:t>
            </w:r>
            <w:proofErr w:type="spellStart"/>
            <w:r w:rsidRPr="003A261F">
              <w:rPr>
                <w:rFonts w:cstheme="minorHAnsi"/>
                <w:sz w:val="20"/>
                <w:szCs w:val="20"/>
              </w:rPr>
              <w:t>Retd</w:t>
            </w:r>
            <w:proofErr w:type="spellEnd"/>
            <w:r w:rsidRPr="003A261F">
              <w:rPr>
                <w:rFonts w:cstheme="minorHAnsi"/>
                <w:sz w:val="20"/>
                <w:szCs w:val="20"/>
              </w:rPr>
              <w:t>. IAS)</w:t>
            </w:r>
          </w:p>
        </w:tc>
        <w:tc>
          <w:tcPr>
            <w:tcW w:w="2070" w:type="dxa"/>
            <w:gridSpan w:val="2"/>
          </w:tcPr>
          <w:p w14:paraId="4B0DB900" w14:textId="77777777" w:rsidR="003A261F" w:rsidRPr="003A261F" w:rsidRDefault="003A261F" w:rsidP="003A261F">
            <w:pPr>
              <w:widowControl w:val="0"/>
              <w:pBdr>
                <w:top w:val="nil"/>
                <w:left w:val="nil"/>
                <w:bottom w:val="nil"/>
                <w:right w:val="nil"/>
                <w:between w:val="nil"/>
              </w:pBdr>
              <w:spacing w:line="276" w:lineRule="auto"/>
              <w:jc w:val="both"/>
              <w:rPr>
                <w:rFonts w:cstheme="minorHAnsi"/>
                <w:sz w:val="20"/>
                <w:szCs w:val="20"/>
              </w:rPr>
            </w:pPr>
            <w:proofErr w:type="spellStart"/>
            <w:r w:rsidRPr="003A261F">
              <w:rPr>
                <w:rFonts w:cstheme="minorHAnsi"/>
                <w:sz w:val="20"/>
                <w:szCs w:val="20"/>
              </w:rPr>
              <w:t>Ph.D</w:t>
            </w:r>
            <w:proofErr w:type="spellEnd"/>
            <w:r w:rsidRPr="003A261F">
              <w:rPr>
                <w:rFonts w:cstheme="minorHAnsi"/>
                <w:sz w:val="20"/>
                <w:szCs w:val="20"/>
              </w:rPr>
              <w:t xml:space="preserve"> in Geology, </w:t>
            </w:r>
            <w:proofErr w:type="spellStart"/>
            <w:r w:rsidRPr="003A261F">
              <w:rPr>
                <w:rFonts w:cstheme="minorHAnsi"/>
                <w:sz w:val="20"/>
                <w:szCs w:val="20"/>
              </w:rPr>
              <w:t>Jadavpur</w:t>
            </w:r>
            <w:proofErr w:type="spellEnd"/>
            <w:r w:rsidRPr="003A261F">
              <w:rPr>
                <w:rFonts w:cstheme="minorHAnsi"/>
                <w:sz w:val="20"/>
                <w:szCs w:val="20"/>
              </w:rPr>
              <w:t xml:space="preserve"> University</w:t>
            </w:r>
          </w:p>
          <w:p w14:paraId="151E3F95" w14:textId="7129C5D1" w:rsidR="00BA49CD" w:rsidRPr="003A261F" w:rsidRDefault="00BA49CD" w:rsidP="007C7AFB">
            <w:pPr>
              <w:jc w:val="both"/>
              <w:rPr>
                <w:rFonts w:cstheme="minorHAnsi"/>
                <w:sz w:val="20"/>
                <w:szCs w:val="20"/>
                <w:lang w:val="en-IN"/>
              </w:rPr>
            </w:pPr>
          </w:p>
        </w:tc>
        <w:tc>
          <w:tcPr>
            <w:tcW w:w="1890" w:type="dxa"/>
            <w:gridSpan w:val="3"/>
          </w:tcPr>
          <w:p w14:paraId="4479EE93" w14:textId="32D600C7" w:rsidR="00BA49CD" w:rsidRPr="003A261F" w:rsidRDefault="003A261F" w:rsidP="007C7AFB">
            <w:pPr>
              <w:jc w:val="both"/>
              <w:rPr>
                <w:rFonts w:cstheme="minorHAnsi"/>
                <w:sz w:val="20"/>
                <w:szCs w:val="20"/>
              </w:rPr>
            </w:pPr>
            <w:r w:rsidRPr="003A261F">
              <w:rPr>
                <w:rFonts w:cstheme="minorHAnsi"/>
                <w:sz w:val="20"/>
                <w:szCs w:val="20"/>
              </w:rPr>
              <w:t>2024</w:t>
            </w:r>
          </w:p>
        </w:tc>
        <w:tc>
          <w:tcPr>
            <w:tcW w:w="4230" w:type="dxa"/>
            <w:gridSpan w:val="4"/>
          </w:tcPr>
          <w:p w14:paraId="14C26721" w14:textId="042C0F33" w:rsidR="00BA49CD" w:rsidRPr="003A261F" w:rsidRDefault="003A261F" w:rsidP="007C7AFB">
            <w:pPr>
              <w:jc w:val="both"/>
              <w:rPr>
                <w:rFonts w:cstheme="minorHAnsi"/>
                <w:sz w:val="20"/>
                <w:szCs w:val="20"/>
              </w:rPr>
            </w:pPr>
            <w:proofErr w:type="spellStart"/>
            <w:r w:rsidRPr="003A261F">
              <w:rPr>
                <w:rFonts w:cstheme="minorHAnsi"/>
                <w:color w:val="000000"/>
                <w:sz w:val="20"/>
                <w:szCs w:val="20"/>
                <w:shd w:val="clear" w:color="auto" w:fill="FFFFFF"/>
              </w:rPr>
              <w:t>Dr.</w:t>
            </w:r>
            <w:proofErr w:type="spellEnd"/>
            <w:r w:rsidRPr="003A261F">
              <w:rPr>
                <w:rFonts w:cstheme="minorHAnsi"/>
                <w:color w:val="000000"/>
                <w:sz w:val="20"/>
                <w:szCs w:val="20"/>
                <w:shd w:val="clear" w:color="auto" w:fill="FFFFFF"/>
              </w:rPr>
              <w:t xml:space="preserve"> Ajay Bhattacharya, IAS (</w:t>
            </w:r>
            <w:proofErr w:type="spellStart"/>
            <w:r w:rsidRPr="003A261F">
              <w:rPr>
                <w:rFonts w:cstheme="minorHAnsi"/>
                <w:color w:val="000000"/>
                <w:sz w:val="20"/>
                <w:szCs w:val="20"/>
                <w:shd w:val="clear" w:color="auto" w:fill="FFFFFF"/>
              </w:rPr>
              <w:t>Retd</w:t>
            </w:r>
            <w:proofErr w:type="spellEnd"/>
            <w:r w:rsidRPr="003A261F">
              <w:rPr>
                <w:rFonts w:cstheme="minorHAnsi"/>
                <w:color w:val="000000"/>
                <w:sz w:val="20"/>
                <w:szCs w:val="20"/>
                <w:shd w:val="clear" w:color="auto" w:fill="FFFFFF"/>
              </w:rPr>
              <w:t xml:space="preserve">.), superannuated from the post of Director, Food and Supplies and was in the rank of Secretary, Government of West Bengal at the time of retirement. He holds a PhD in Geology from </w:t>
            </w:r>
            <w:proofErr w:type="spellStart"/>
            <w:r w:rsidRPr="003A261F">
              <w:rPr>
                <w:rFonts w:cstheme="minorHAnsi"/>
                <w:color w:val="000000"/>
                <w:sz w:val="20"/>
                <w:szCs w:val="20"/>
                <w:shd w:val="clear" w:color="auto" w:fill="FFFFFF"/>
              </w:rPr>
              <w:t>Jadavpur</w:t>
            </w:r>
            <w:proofErr w:type="spellEnd"/>
            <w:r w:rsidRPr="003A261F">
              <w:rPr>
                <w:rFonts w:cstheme="minorHAnsi"/>
                <w:color w:val="000000"/>
                <w:sz w:val="20"/>
                <w:szCs w:val="20"/>
                <w:shd w:val="clear" w:color="auto" w:fill="FFFFFF"/>
              </w:rPr>
              <w:t xml:space="preserve"> University and a Masters from Presidency College, Kolkata. </w:t>
            </w:r>
            <w:proofErr w:type="spellStart"/>
            <w:r w:rsidRPr="003A261F">
              <w:rPr>
                <w:rFonts w:cstheme="minorHAnsi"/>
                <w:color w:val="000000"/>
                <w:sz w:val="20"/>
                <w:szCs w:val="20"/>
                <w:shd w:val="clear" w:color="auto" w:fill="FFFFFF"/>
              </w:rPr>
              <w:t>Dr.</w:t>
            </w:r>
            <w:proofErr w:type="spellEnd"/>
            <w:r w:rsidRPr="003A261F">
              <w:rPr>
                <w:rFonts w:cstheme="minorHAnsi"/>
                <w:color w:val="000000"/>
                <w:sz w:val="20"/>
                <w:szCs w:val="20"/>
                <w:shd w:val="clear" w:color="auto" w:fill="FFFFFF"/>
              </w:rPr>
              <w:t xml:space="preserve"> Bhattacharya has served the Government of West Bengal in various capacities including as </w:t>
            </w:r>
            <w:r w:rsidRPr="003A261F">
              <w:rPr>
                <w:rFonts w:cstheme="minorHAnsi"/>
                <w:color w:val="000000"/>
                <w:sz w:val="20"/>
                <w:szCs w:val="20"/>
                <w:shd w:val="clear" w:color="auto" w:fill="FFFFFF"/>
              </w:rPr>
              <w:lastRenderedPageBreak/>
              <w:t>Additional Mission Director, National Health Mission in the Department of Health and Family Welfare. He is currently the Member Secretary of the Sixth State Finance Commission of West Bengal.</w:t>
            </w:r>
          </w:p>
        </w:tc>
        <w:tc>
          <w:tcPr>
            <w:tcW w:w="1080" w:type="dxa"/>
          </w:tcPr>
          <w:p w14:paraId="00FB1BC8" w14:textId="77777777" w:rsidR="00BA49CD" w:rsidRPr="00060848" w:rsidRDefault="00BA49CD" w:rsidP="007C7AFB">
            <w:pPr>
              <w:jc w:val="both"/>
              <w:rPr>
                <w:rFonts w:ascii="Arial" w:hAnsi="Arial" w:cs="Arial"/>
              </w:rPr>
            </w:pPr>
            <w:r>
              <w:rPr>
                <w:rFonts w:ascii="Arial" w:hAnsi="Arial" w:cs="Arial"/>
              </w:rPr>
              <w:lastRenderedPageBreak/>
              <w:t>0.00</w:t>
            </w:r>
          </w:p>
        </w:tc>
        <w:tc>
          <w:tcPr>
            <w:tcW w:w="1080" w:type="dxa"/>
          </w:tcPr>
          <w:p w14:paraId="3C658360" w14:textId="77777777" w:rsidR="00BA49CD" w:rsidRPr="00060848" w:rsidRDefault="00BA49CD" w:rsidP="007C7AFB">
            <w:pPr>
              <w:jc w:val="center"/>
              <w:rPr>
                <w:rFonts w:ascii="Arial" w:hAnsi="Arial" w:cs="Arial"/>
              </w:rPr>
            </w:pPr>
          </w:p>
        </w:tc>
      </w:tr>
      <w:tr w:rsidR="00BA49CD" w:rsidRPr="00060848" w14:paraId="36301191" w14:textId="77777777" w:rsidTr="00AD7424">
        <w:tc>
          <w:tcPr>
            <w:tcW w:w="508" w:type="dxa"/>
          </w:tcPr>
          <w:p w14:paraId="1809E002" w14:textId="77777777" w:rsidR="00BA49CD" w:rsidRPr="00060848" w:rsidRDefault="00BA49CD" w:rsidP="007C7AFB">
            <w:pPr>
              <w:pStyle w:val="ListParagraph"/>
              <w:numPr>
                <w:ilvl w:val="1"/>
                <w:numId w:val="7"/>
              </w:numPr>
              <w:rPr>
                <w:rFonts w:ascii="Arial" w:hAnsi="Arial" w:cs="Arial"/>
              </w:rPr>
            </w:pPr>
          </w:p>
        </w:tc>
        <w:tc>
          <w:tcPr>
            <w:tcW w:w="1377" w:type="dxa"/>
          </w:tcPr>
          <w:p w14:paraId="4DE375C8" w14:textId="77777777" w:rsidR="00BA49CD" w:rsidRPr="00511D29" w:rsidRDefault="00BA49CD" w:rsidP="007C7AFB">
            <w:pPr>
              <w:rPr>
                <w:rFonts w:cstheme="minorHAnsi"/>
                <w:sz w:val="20"/>
                <w:szCs w:val="20"/>
              </w:rPr>
            </w:pPr>
            <w:r w:rsidRPr="00511D29">
              <w:rPr>
                <w:rFonts w:cstheme="minorHAnsi"/>
                <w:sz w:val="20"/>
                <w:szCs w:val="20"/>
              </w:rPr>
              <w:t>Member</w:t>
            </w:r>
          </w:p>
        </w:tc>
        <w:tc>
          <w:tcPr>
            <w:tcW w:w="1890" w:type="dxa"/>
            <w:gridSpan w:val="2"/>
          </w:tcPr>
          <w:p w14:paraId="2A2A5751" w14:textId="77777777" w:rsidR="00BA49CD" w:rsidRPr="00511D29" w:rsidRDefault="00BA49CD" w:rsidP="007C7AFB">
            <w:pPr>
              <w:jc w:val="both"/>
              <w:rPr>
                <w:rFonts w:cstheme="minorHAnsi"/>
                <w:sz w:val="20"/>
                <w:szCs w:val="20"/>
              </w:rPr>
            </w:pPr>
            <w:r w:rsidRPr="00511D29">
              <w:rPr>
                <w:rFonts w:cstheme="minorHAnsi"/>
                <w:sz w:val="20"/>
                <w:szCs w:val="20"/>
              </w:rPr>
              <w:t>Smt. Sulagna Roy</w:t>
            </w:r>
          </w:p>
        </w:tc>
        <w:tc>
          <w:tcPr>
            <w:tcW w:w="2070" w:type="dxa"/>
            <w:gridSpan w:val="2"/>
          </w:tcPr>
          <w:p w14:paraId="35649A37" w14:textId="76A5741F" w:rsidR="00BA49CD" w:rsidRPr="003A261F" w:rsidRDefault="003A261F" w:rsidP="003A261F">
            <w:pPr>
              <w:widowControl w:val="0"/>
              <w:pBdr>
                <w:top w:val="nil"/>
                <w:left w:val="nil"/>
                <w:bottom w:val="nil"/>
                <w:right w:val="nil"/>
                <w:between w:val="nil"/>
              </w:pBdr>
              <w:spacing w:line="276" w:lineRule="auto"/>
              <w:jc w:val="both"/>
              <w:rPr>
                <w:rFonts w:cstheme="minorHAnsi"/>
                <w:sz w:val="20"/>
                <w:szCs w:val="20"/>
              </w:rPr>
            </w:pPr>
            <w:r w:rsidRPr="003A261F">
              <w:rPr>
                <w:rFonts w:cstheme="minorHAnsi"/>
                <w:color w:val="000000"/>
                <w:sz w:val="20"/>
                <w:szCs w:val="20"/>
              </w:rPr>
              <w:t>Masters in Psychology, University of Kolkata</w:t>
            </w:r>
          </w:p>
        </w:tc>
        <w:tc>
          <w:tcPr>
            <w:tcW w:w="1890" w:type="dxa"/>
            <w:gridSpan w:val="3"/>
          </w:tcPr>
          <w:p w14:paraId="6F7CF703" w14:textId="77777777" w:rsidR="00BA49CD" w:rsidRPr="003A261F" w:rsidRDefault="00BA49CD" w:rsidP="007C7AFB">
            <w:pPr>
              <w:jc w:val="both"/>
              <w:rPr>
                <w:rFonts w:cstheme="minorHAnsi"/>
                <w:sz w:val="20"/>
                <w:szCs w:val="20"/>
              </w:rPr>
            </w:pPr>
            <w:r w:rsidRPr="003A261F">
              <w:rPr>
                <w:rFonts w:cstheme="minorHAnsi"/>
                <w:sz w:val="20"/>
                <w:szCs w:val="20"/>
              </w:rPr>
              <w:t>2021</w:t>
            </w:r>
          </w:p>
        </w:tc>
        <w:tc>
          <w:tcPr>
            <w:tcW w:w="4230" w:type="dxa"/>
            <w:gridSpan w:val="4"/>
          </w:tcPr>
          <w:p w14:paraId="281D0F6C" w14:textId="77777777" w:rsidR="00BA49CD" w:rsidRPr="003A261F" w:rsidRDefault="00BA49CD" w:rsidP="007C7AFB">
            <w:pPr>
              <w:jc w:val="both"/>
              <w:rPr>
                <w:rFonts w:cstheme="minorHAnsi"/>
                <w:sz w:val="20"/>
                <w:szCs w:val="20"/>
              </w:rPr>
            </w:pPr>
            <w:proofErr w:type="spellStart"/>
            <w:r w:rsidRPr="003A261F">
              <w:rPr>
                <w:rFonts w:eastAsia="Times New Roman" w:cstheme="minorHAnsi"/>
                <w:sz w:val="20"/>
                <w:szCs w:val="20"/>
              </w:rPr>
              <w:t>Smt</w:t>
            </w:r>
            <w:proofErr w:type="spellEnd"/>
            <w:r w:rsidRPr="003A261F">
              <w:rPr>
                <w:rFonts w:eastAsia="Times New Roman" w:cstheme="minorHAnsi"/>
                <w:sz w:val="20"/>
                <w:szCs w:val="20"/>
              </w:rPr>
              <w:t xml:space="preserve"> Sulagna Roy did her Graduation in Psychology from Mumbai University and Masters from Tata Institute of Social Sciences.</w:t>
            </w:r>
            <w:r w:rsidRPr="003A261F">
              <w:rPr>
                <w:rFonts w:eastAsia="Times New Roman" w:cstheme="minorHAnsi"/>
                <w:sz w:val="20"/>
                <w:szCs w:val="20"/>
              </w:rPr>
              <w:br/>
              <w:t>She started her career in the urban project of CINI in Kolkata in November 1989. Prior to CINI she had taken up responsibilities as counsellor and special educator for children with special needs in REACH. She spent four years in Bhutan where she first ran her own preschool for the children and later she worked as a principal of a school.</w:t>
            </w:r>
            <w:r w:rsidRPr="003A261F">
              <w:rPr>
                <w:rFonts w:eastAsia="Times New Roman" w:cstheme="minorHAnsi"/>
                <w:sz w:val="20"/>
                <w:szCs w:val="20"/>
              </w:rPr>
              <w:br/>
              <w:t>After ten years in CINI she joined UNICEF as education specialist in October 1999. She spent twenty years as Education specialist in UNICEF working in the states of West Bengal, Assam and Rajasthan. Besides Education specialist she had also taken up the added responsibilities as Child protection specialist in UNICEF for a couple of years.</w:t>
            </w:r>
          </w:p>
        </w:tc>
        <w:tc>
          <w:tcPr>
            <w:tcW w:w="1080" w:type="dxa"/>
          </w:tcPr>
          <w:p w14:paraId="7DE57A46" w14:textId="77777777" w:rsidR="00BA49CD" w:rsidRPr="00060848" w:rsidRDefault="00BA49CD" w:rsidP="007C7AFB">
            <w:pPr>
              <w:jc w:val="both"/>
              <w:rPr>
                <w:rFonts w:ascii="Arial" w:hAnsi="Arial" w:cs="Arial"/>
              </w:rPr>
            </w:pPr>
            <w:r>
              <w:rPr>
                <w:rFonts w:ascii="Arial" w:hAnsi="Arial" w:cs="Arial"/>
              </w:rPr>
              <w:t>0.00</w:t>
            </w:r>
          </w:p>
        </w:tc>
        <w:tc>
          <w:tcPr>
            <w:tcW w:w="1080" w:type="dxa"/>
          </w:tcPr>
          <w:p w14:paraId="6790B9AD" w14:textId="77777777" w:rsidR="00BA49CD" w:rsidRPr="00060848" w:rsidRDefault="00BA49CD" w:rsidP="007C7AFB">
            <w:pPr>
              <w:jc w:val="center"/>
              <w:rPr>
                <w:rFonts w:ascii="Arial" w:hAnsi="Arial" w:cs="Arial"/>
              </w:rPr>
            </w:pPr>
          </w:p>
        </w:tc>
      </w:tr>
      <w:tr w:rsidR="00BA49CD" w:rsidRPr="00060848" w14:paraId="09D3EA3B" w14:textId="77777777" w:rsidTr="00AD7424">
        <w:tc>
          <w:tcPr>
            <w:tcW w:w="14125" w:type="dxa"/>
            <w:gridSpan w:val="15"/>
          </w:tcPr>
          <w:p w14:paraId="645AC8BD" w14:textId="77777777" w:rsidR="00BA49CD" w:rsidRPr="00060848" w:rsidRDefault="00BA49CD" w:rsidP="007C7AFB">
            <w:pPr>
              <w:jc w:val="both"/>
              <w:rPr>
                <w:rFonts w:ascii="Arial" w:hAnsi="Arial" w:cs="Arial"/>
                <w:b/>
                <w:bCs/>
              </w:rPr>
            </w:pPr>
            <w:r w:rsidRPr="00060848">
              <w:rPr>
                <w:rFonts w:ascii="Arial" w:hAnsi="Arial" w:cs="Arial"/>
                <w:b/>
                <w:bCs/>
              </w:rPr>
              <w:t xml:space="preserve">Total Score for Board Profile: </w:t>
            </w:r>
          </w:p>
        </w:tc>
      </w:tr>
      <w:tr w:rsidR="00BA49CD" w:rsidRPr="00060848" w14:paraId="67473CE6" w14:textId="77777777" w:rsidTr="00AD7424">
        <w:tc>
          <w:tcPr>
            <w:tcW w:w="508" w:type="dxa"/>
            <w:shd w:val="clear" w:color="auto" w:fill="B4C6E7" w:themeFill="accent1" w:themeFillTint="66"/>
          </w:tcPr>
          <w:p w14:paraId="21CD9EAB" w14:textId="77777777" w:rsidR="00BA49CD" w:rsidRPr="00060848" w:rsidRDefault="00BA49CD" w:rsidP="007C7AFB">
            <w:pPr>
              <w:pStyle w:val="ListParagraph"/>
              <w:numPr>
                <w:ilvl w:val="0"/>
                <w:numId w:val="7"/>
              </w:numPr>
              <w:rPr>
                <w:rFonts w:ascii="Arial" w:hAnsi="Arial" w:cs="Arial"/>
              </w:rPr>
            </w:pPr>
          </w:p>
        </w:tc>
        <w:tc>
          <w:tcPr>
            <w:tcW w:w="13617" w:type="dxa"/>
            <w:gridSpan w:val="14"/>
          </w:tcPr>
          <w:p w14:paraId="684CD9AA" w14:textId="77777777" w:rsidR="00BA49CD" w:rsidRPr="00060848" w:rsidRDefault="00BA49CD" w:rsidP="007C7AFB">
            <w:pPr>
              <w:jc w:val="both"/>
              <w:rPr>
                <w:rFonts w:ascii="Arial" w:hAnsi="Arial" w:cs="Arial"/>
              </w:rPr>
            </w:pPr>
            <w:r w:rsidRPr="00060848">
              <w:rPr>
                <w:rFonts w:ascii="Arial" w:hAnsi="Arial" w:cs="Arial"/>
                <w:b/>
                <w:bCs/>
              </w:rPr>
              <w:t>Board Meetings</w:t>
            </w:r>
          </w:p>
        </w:tc>
      </w:tr>
      <w:tr w:rsidR="00BA49CD" w:rsidRPr="00060848" w14:paraId="514E9A2A" w14:textId="77777777" w:rsidTr="00AD7424">
        <w:tc>
          <w:tcPr>
            <w:tcW w:w="508" w:type="dxa"/>
          </w:tcPr>
          <w:p w14:paraId="32F84435" w14:textId="77777777" w:rsidR="00BA49CD" w:rsidRPr="00060848" w:rsidRDefault="00BA49CD" w:rsidP="007C7AFB">
            <w:pPr>
              <w:rPr>
                <w:rFonts w:ascii="Arial" w:hAnsi="Arial" w:cs="Arial"/>
              </w:rPr>
            </w:pPr>
          </w:p>
        </w:tc>
        <w:tc>
          <w:tcPr>
            <w:tcW w:w="6171" w:type="dxa"/>
            <w:gridSpan w:val="6"/>
          </w:tcPr>
          <w:p w14:paraId="795D7A5F" w14:textId="77777777" w:rsidR="00BA49CD" w:rsidRPr="00060848" w:rsidRDefault="00BA49CD" w:rsidP="007C7AFB">
            <w:pPr>
              <w:jc w:val="both"/>
              <w:rPr>
                <w:rFonts w:ascii="Arial" w:hAnsi="Arial" w:cs="Arial"/>
                <w:b/>
                <w:bCs/>
              </w:rPr>
            </w:pPr>
            <w:r w:rsidRPr="00060848">
              <w:rPr>
                <w:rFonts w:ascii="Arial" w:hAnsi="Arial" w:cs="Arial"/>
                <w:b/>
                <w:bCs/>
              </w:rPr>
              <w:t>Question</w:t>
            </w:r>
          </w:p>
        </w:tc>
        <w:tc>
          <w:tcPr>
            <w:tcW w:w="6366" w:type="dxa"/>
            <w:gridSpan w:val="7"/>
          </w:tcPr>
          <w:p w14:paraId="122C758B" w14:textId="77777777" w:rsidR="00BA49CD" w:rsidRPr="00060848" w:rsidRDefault="00BA49CD" w:rsidP="007C7AFB">
            <w:pPr>
              <w:jc w:val="both"/>
              <w:rPr>
                <w:rFonts w:ascii="Arial" w:hAnsi="Arial" w:cs="Arial"/>
                <w:b/>
                <w:bCs/>
              </w:rPr>
            </w:pPr>
            <w:r w:rsidRPr="00060848">
              <w:rPr>
                <w:rFonts w:ascii="Arial" w:hAnsi="Arial" w:cs="Arial"/>
                <w:b/>
                <w:bCs/>
              </w:rPr>
              <w:t>Response</w:t>
            </w:r>
          </w:p>
        </w:tc>
        <w:tc>
          <w:tcPr>
            <w:tcW w:w="1080" w:type="dxa"/>
          </w:tcPr>
          <w:p w14:paraId="4EA5FFAE"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38A42569" w14:textId="77777777" w:rsidTr="00AD7424">
        <w:tc>
          <w:tcPr>
            <w:tcW w:w="508" w:type="dxa"/>
            <w:shd w:val="clear" w:color="auto" w:fill="FF0000"/>
          </w:tcPr>
          <w:p w14:paraId="4F7D22EF" w14:textId="77777777" w:rsidR="00BA49CD" w:rsidRPr="00060848" w:rsidRDefault="00BA49CD" w:rsidP="007C7AFB">
            <w:pPr>
              <w:pStyle w:val="ListParagraph"/>
              <w:numPr>
                <w:ilvl w:val="1"/>
                <w:numId w:val="7"/>
              </w:numPr>
              <w:rPr>
                <w:rFonts w:ascii="Arial" w:hAnsi="Arial" w:cs="Arial"/>
              </w:rPr>
            </w:pPr>
          </w:p>
        </w:tc>
        <w:tc>
          <w:tcPr>
            <w:tcW w:w="6171" w:type="dxa"/>
            <w:gridSpan w:val="6"/>
          </w:tcPr>
          <w:p w14:paraId="0EB21753" w14:textId="77777777" w:rsidR="00BA49CD" w:rsidRPr="00060848" w:rsidRDefault="00BA49CD" w:rsidP="007C7AFB">
            <w:pPr>
              <w:rPr>
                <w:rFonts w:ascii="Arial" w:hAnsi="Arial" w:cs="Arial"/>
              </w:rPr>
            </w:pPr>
            <w:r w:rsidRPr="00060848">
              <w:rPr>
                <w:rFonts w:ascii="Arial" w:hAnsi="Arial" w:cs="Arial"/>
              </w:rPr>
              <w:t>How many members are there on the board of directors/trustees/members?</w:t>
            </w:r>
          </w:p>
        </w:tc>
        <w:tc>
          <w:tcPr>
            <w:tcW w:w="6366" w:type="dxa"/>
            <w:gridSpan w:val="7"/>
          </w:tcPr>
          <w:p w14:paraId="61357F3A" w14:textId="7DA399CD" w:rsidR="00BA49CD" w:rsidRPr="004C7956" w:rsidRDefault="006C3DA6" w:rsidP="007C7AFB">
            <w:pPr>
              <w:rPr>
                <w:rFonts w:cstheme="minorHAnsi"/>
                <w:sz w:val="20"/>
                <w:szCs w:val="20"/>
              </w:rPr>
            </w:pPr>
            <w:r>
              <w:rPr>
                <w:rFonts w:cstheme="minorHAnsi"/>
                <w:sz w:val="20"/>
                <w:szCs w:val="20"/>
              </w:rPr>
              <w:t>7</w:t>
            </w:r>
          </w:p>
        </w:tc>
        <w:tc>
          <w:tcPr>
            <w:tcW w:w="1080" w:type="dxa"/>
          </w:tcPr>
          <w:p w14:paraId="5C5EB720" w14:textId="77777777" w:rsidR="00BA49CD" w:rsidRPr="00060848" w:rsidRDefault="00BA49CD" w:rsidP="007C7AFB">
            <w:pPr>
              <w:jc w:val="center"/>
              <w:rPr>
                <w:rFonts w:ascii="Arial" w:hAnsi="Arial" w:cs="Arial"/>
              </w:rPr>
            </w:pPr>
          </w:p>
        </w:tc>
      </w:tr>
      <w:tr w:rsidR="00BA49CD" w:rsidRPr="00060848" w14:paraId="476A66BD" w14:textId="77777777" w:rsidTr="00AD7424">
        <w:tc>
          <w:tcPr>
            <w:tcW w:w="508" w:type="dxa"/>
          </w:tcPr>
          <w:p w14:paraId="0C3BFE5F" w14:textId="77777777" w:rsidR="00BA49CD" w:rsidRPr="00060848" w:rsidRDefault="00BA49CD" w:rsidP="007C7AFB">
            <w:pPr>
              <w:pStyle w:val="ListParagraph"/>
              <w:numPr>
                <w:ilvl w:val="1"/>
                <w:numId w:val="7"/>
              </w:numPr>
              <w:rPr>
                <w:rFonts w:ascii="Arial" w:hAnsi="Arial" w:cs="Arial"/>
              </w:rPr>
            </w:pPr>
          </w:p>
        </w:tc>
        <w:tc>
          <w:tcPr>
            <w:tcW w:w="6171" w:type="dxa"/>
            <w:gridSpan w:val="6"/>
            <w:shd w:val="clear" w:color="auto" w:fill="FFFF00"/>
          </w:tcPr>
          <w:p w14:paraId="749A3217" w14:textId="77777777" w:rsidR="00BA49CD" w:rsidRPr="0070549C" w:rsidRDefault="00BA49CD" w:rsidP="007C7AFB">
            <w:pPr>
              <w:rPr>
                <w:rFonts w:ascii="Arial" w:hAnsi="Arial" w:cs="Arial"/>
              </w:rPr>
            </w:pPr>
            <w:r w:rsidRPr="0070549C">
              <w:rPr>
                <w:rFonts w:ascii="Arial" w:hAnsi="Arial" w:cs="Arial"/>
              </w:rPr>
              <w:t>How many members are unrelated to the founder or CEO by blood or marriage?</w:t>
            </w:r>
          </w:p>
        </w:tc>
        <w:tc>
          <w:tcPr>
            <w:tcW w:w="6366" w:type="dxa"/>
            <w:gridSpan w:val="7"/>
          </w:tcPr>
          <w:p w14:paraId="5A80834E" w14:textId="08653E31" w:rsidR="00BA49CD" w:rsidRPr="004C7956" w:rsidRDefault="006C3DA6" w:rsidP="007C7AFB">
            <w:pPr>
              <w:rPr>
                <w:rFonts w:cstheme="minorHAnsi"/>
                <w:sz w:val="20"/>
                <w:szCs w:val="20"/>
              </w:rPr>
            </w:pPr>
            <w:r>
              <w:rPr>
                <w:rFonts w:cstheme="minorHAnsi"/>
                <w:sz w:val="20"/>
                <w:szCs w:val="20"/>
              </w:rPr>
              <w:t>7</w:t>
            </w:r>
            <w:bookmarkStart w:id="7" w:name="_GoBack"/>
            <w:bookmarkEnd w:id="7"/>
          </w:p>
        </w:tc>
        <w:tc>
          <w:tcPr>
            <w:tcW w:w="1080" w:type="dxa"/>
          </w:tcPr>
          <w:p w14:paraId="0F3A375B" w14:textId="77777777" w:rsidR="00BA49CD" w:rsidRPr="00060848" w:rsidRDefault="00BA49CD" w:rsidP="007C7AFB">
            <w:pPr>
              <w:jc w:val="center"/>
              <w:rPr>
                <w:rFonts w:ascii="Arial" w:hAnsi="Arial" w:cs="Arial"/>
              </w:rPr>
            </w:pPr>
          </w:p>
        </w:tc>
      </w:tr>
      <w:tr w:rsidR="00BA49CD" w:rsidRPr="00060848" w14:paraId="4BD4035C" w14:textId="77777777" w:rsidTr="00AD7424">
        <w:tc>
          <w:tcPr>
            <w:tcW w:w="508" w:type="dxa"/>
            <w:shd w:val="clear" w:color="auto" w:fill="FF0000"/>
          </w:tcPr>
          <w:p w14:paraId="57F441D7" w14:textId="77777777" w:rsidR="00BA49CD" w:rsidRPr="00060848" w:rsidRDefault="00BA49CD" w:rsidP="007C7AFB">
            <w:pPr>
              <w:pStyle w:val="ListParagraph"/>
              <w:numPr>
                <w:ilvl w:val="1"/>
                <w:numId w:val="7"/>
              </w:numPr>
              <w:rPr>
                <w:rFonts w:ascii="Arial" w:hAnsi="Arial" w:cs="Arial"/>
              </w:rPr>
            </w:pPr>
          </w:p>
        </w:tc>
        <w:tc>
          <w:tcPr>
            <w:tcW w:w="6171" w:type="dxa"/>
            <w:gridSpan w:val="6"/>
          </w:tcPr>
          <w:p w14:paraId="508EC57F" w14:textId="77777777" w:rsidR="00BA49CD" w:rsidRPr="00060848" w:rsidRDefault="00BA49CD" w:rsidP="007C7AFB">
            <w:pPr>
              <w:rPr>
                <w:rFonts w:ascii="Arial" w:hAnsi="Arial" w:cs="Arial"/>
              </w:rPr>
            </w:pPr>
            <w:r w:rsidRPr="00060848">
              <w:rPr>
                <w:rFonts w:ascii="Arial" w:hAnsi="Arial" w:cs="Arial"/>
              </w:rPr>
              <w:t>How many times does the board of the organi</w:t>
            </w:r>
            <w:r>
              <w:rPr>
                <w:rFonts w:ascii="Arial" w:hAnsi="Arial" w:cs="Arial"/>
              </w:rPr>
              <w:t>sation</w:t>
            </w:r>
            <w:r w:rsidRPr="00060848">
              <w:rPr>
                <w:rFonts w:ascii="Arial" w:hAnsi="Arial" w:cs="Arial"/>
              </w:rPr>
              <w:t xml:space="preserve"> meet, in a financial year?</w:t>
            </w:r>
          </w:p>
        </w:tc>
        <w:tc>
          <w:tcPr>
            <w:tcW w:w="6366" w:type="dxa"/>
            <w:gridSpan w:val="7"/>
          </w:tcPr>
          <w:p w14:paraId="103B84A9" w14:textId="77777777" w:rsidR="00BA49CD" w:rsidRPr="004C7956" w:rsidRDefault="00BA49CD" w:rsidP="007C7AFB">
            <w:pPr>
              <w:rPr>
                <w:rFonts w:cstheme="minorHAnsi"/>
                <w:sz w:val="20"/>
                <w:szCs w:val="20"/>
              </w:rPr>
            </w:pPr>
            <w:r w:rsidRPr="004C7956">
              <w:rPr>
                <w:rFonts w:cstheme="minorHAnsi"/>
                <w:sz w:val="20"/>
                <w:szCs w:val="20"/>
              </w:rPr>
              <w:t>4</w:t>
            </w:r>
          </w:p>
        </w:tc>
        <w:tc>
          <w:tcPr>
            <w:tcW w:w="1080" w:type="dxa"/>
          </w:tcPr>
          <w:p w14:paraId="565D13F8" w14:textId="77777777" w:rsidR="00BA49CD" w:rsidRPr="00060848" w:rsidRDefault="00BA49CD" w:rsidP="007C7AFB">
            <w:pPr>
              <w:jc w:val="center"/>
              <w:rPr>
                <w:rFonts w:ascii="Arial" w:hAnsi="Arial" w:cs="Arial"/>
              </w:rPr>
            </w:pPr>
          </w:p>
        </w:tc>
      </w:tr>
      <w:tr w:rsidR="00BA49CD" w:rsidRPr="00060848" w14:paraId="40BF2BD7" w14:textId="77777777" w:rsidTr="00AD7424">
        <w:tc>
          <w:tcPr>
            <w:tcW w:w="508" w:type="dxa"/>
            <w:shd w:val="clear" w:color="auto" w:fill="FF0000"/>
          </w:tcPr>
          <w:p w14:paraId="1F91BA57" w14:textId="77777777" w:rsidR="00BA49CD" w:rsidRPr="00060848" w:rsidRDefault="00BA49CD" w:rsidP="007C7AFB">
            <w:pPr>
              <w:pStyle w:val="ListParagraph"/>
              <w:numPr>
                <w:ilvl w:val="1"/>
                <w:numId w:val="7"/>
              </w:numPr>
              <w:rPr>
                <w:rFonts w:ascii="Arial" w:hAnsi="Arial" w:cs="Arial"/>
              </w:rPr>
            </w:pPr>
          </w:p>
        </w:tc>
        <w:tc>
          <w:tcPr>
            <w:tcW w:w="6171" w:type="dxa"/>
            <w:gridSpan w:val="6"/>
          </w:tcPr>
          <w:p w14:paraId="34A64DE2" w14:textId="77777777" w:rsidR="00BA49CD" w:rsidRPr="00060848" w:rsidRDefault="00BA49CD" w:rsidP="007C7AFB">
            <w:pPr>
              <w:rPr>
                <w:rFonts w:ascii="Arial" w:hAnsi="Arial" w:cs="Arial"/>
              </w:rPr>
            </w:pPr>
            <w:r w:rsidRPr="00060848">
              <w:rPr>
                <w:rFonts w:ascii="Arial" w:hAnsi="Arial" w:cs="Arial"/>
              </w:rPr>
              <w:t>Are minutes of the meetings of the board recorded?</w:t>
            </w:r>
          </w:p>
        </w:tc>
        <w:tc>
          <w:tcPr>
            <w:tcW w:w="6366" w:type="dxa"/>
            <w:gridSpan w:val="7"/>
          </w:tcPr>
          <w:p w14:paraId="6B06AC5E" w14:textId="77777777" w:rsidR="00BA49CD" w:rsidRPr="004C7956" w:rsidRDefault="00BA49CD" w:rsidP="007C7AFB">
            <w:pPr>
              <w:rPr>
                <w:rFonts w:cstheme="minorHAnsi"/>
                <w:sz w:val="20"/>
                <w:szCs w:val="20"/>
              </w:rPr>
            </w:pPr>
            <w:r w:rsidRPr="004C7956">
              <w:rPr>
                <w:rFonts w:cstheme="minorHAnsi"/>
                <w:sz w:val="20"/>
                <w:szCs w:val="20"/>
              </w:rPr>
              <w:t>Yes</w:t>
            </w:r>
          </w:p>
        </w:tc>
        <w:tc>
          <w:tcPr>
            <w:tcW w:w="1080" w:type="dxa"/>
          </w:tcPr>
          <w:p w14:paraId="7A0F871C" w14:textId="77777777" w:rsidR="00BA49CD" w:rsidRPr="00060848" w:rsidRDefault="00BA49CD" w:rsidP="007C7AFB">
            <w:pPr>
              <w:jc w:val="center"/>
              <w:rPr>
                <w:rFonts w:ascii="Arial" w:hAnsi="Arial" w:cs="Arial"/>
              </w:rPr>
            </w:pPr>
          </w:p>
        </w:tc>
      </w:tr>
      <w:tr w:rsidR="00BA49CD" w:rsidRPr="00060848" w14:paraId="3199C25C" w14:textId="77777777" w:rsidTr="00AD7424">
        <w:tc>
          <w:tcPr>
            <w:tcW w:w="508" w:type="dxa"/>
          </w:tcPr>
          <w:p w14:paraId="0101BBE3" w14:textId="77777777" w:rsidR="00BA49CD" w:rsidRPr="00060848" w:rsidRDefault="00BA49CD" w:rsidP="007C7AFB">
            <w:pPr>
              <w:pStyle w:val="ListParagraph"/>
              <w:numPr>
                <w:ilvl w:val="1"/>
                <w:numId w:val="7"/>
              </w:numPr>
              <w:rPr>
                <w:rFonts w:ascii="Arial" w:hAnsi="Arial" w:cs="Arial"/>
              </w:rPr>
            </w:pPr>
          </w:p>
        </w:tc>
        <w:tc>
          <w:tcPr>
            <w:tcW w:w="6171" w:type="dxa"/>
            <w:gridSpan w:val="6"/>
          </w:tcPr>
          <w:p w14:paraId="3A91B2B4" w14:textId="77777777" w:rsidR="00BA49CD" w:rsidRPr="00060848" w:rsidRDefault="00BA49CD" w:rsidP="007C7AFB">
            <w:pPr>
              <w:rPr>
                <w:rFonts w:ascii="Arial" w:hAnsi="Arial" w:cs="Arial"/>
              </w:rPr>
            </w:pPr>
            <w:r w:rsidRPr="00060848">
              <w:rPr>
                <w:rFonts w:ascii="Arial" w:hAnsi="Arial" w:cs="Arial"/>
              </w:rPr>
              <w:t>What activities are undertaken during the board meetings?</w:t>
            </w:r>
          </w:p>
        </w:tc>
        <w:tc>
          <w:tcPr>
            <w:tcW w:w="6366" w:type="dxa"/>
            <w:gridSpan w:val="7"/>
          </w:tcPr>
          <w:p w14:paraId="028188EC" w14:textId="77777777" w:rsidR="00BA49CD" w:rsidRPr="004C7956" w:rsidRDefault="00BA49CD" w:rsidP="007C7AFB">
            <w:pPr>
              <w:rPr>
                <w:rFonts w:cstheme="minorHAnsi"/>
                <w:sz w:val="20"/>
                <w:szCs w:val="20"/>
                <w:lang w:val="en-US"/>
              </w:rPr>
            </w:pPr>
            <w:bookmarkStart w:id="8" w:name="_Hlk210909003"/>
            <w:r w:rsidRPr="004C7956">
              <w:rPr>
                <w:rFonts w:cstheme="minorHAnsi"/>
                <w:sz w:val="20"/>
                <w:szCs w:val="20"/>
                <w:lang w:val="en-US"/>
              </w:rPr>
              <w:t>The Governing Body of CINI oversees strategic decisions, institutional governance, ensures transparent financial control, statutory compliances, and promotes equal and inclusive institutional management</w:t>
            </w:r>
            <w:bookmarkEnd w:id="8"/>
          </w:p>
        </w:tc>
        <w:tc>
          <w:tcPr>
            <w:tcW w:w="1080" w:type="dxa"/>
          </w:tcPr>
          <w:p w14:paraId="3E6E8965" w14:textId="77777777" w:rsidR="00BA49CD" w:rsidRPr="00060848" w:rsidRDefault="00BA49CD" w:rsidP="007C7AFB">
            <w:pPr>
              <w:jc w:val="center"/>
              <w:rPr>
                <w:rFonts w:ascii="Arial" w:hAnsi="Arial" w:cs="Arial"/>
              </w:rPr>
            </w:pPr>
          </w:p>
        </w:tc>
      </w:tr>
      <w:tr w:rsidR="00BA49CD" w:rsidRPr="00060848" w14:paraId="42D1900E" w14:textId="77777777" w:rsidTr="00AD7424">
        <w:tc>
          <w:tcPr>
            <w:tcW w:w="508" w:type="dxa"/>
          </w:tcPr>
          <w:p w14:paraId="72C205A8" w14:textId="77777777" w:rsidR="00BA49CD" w:rsidRPr="00060848" w:rsidRDefault="00BA49CD" w:rsidP="007C7AFB">
            <w:pPr>
              <w:pStyle w:val="ListParagraph"/>
              <w:numPr>
                <w:ilvl w:val="1"/>
                <w:numId w:val="7"/>
              </w:numPr>
              <w:rPr>
                <w:rFonts w:ascii="Arial" w:hAnsi="Arial" w:cs="Arial"/>
              </w:rPr>
            </w:pPr>
          </w:p>
        </w:tc>
        <w:tc>
          <w:tcPr>
            <w:tcW w:w="6171" w:type="dxa"/>
            <w:gridSpan w:val="6"/>
          </w:tcPr>
          <w:p w14:paraId="185FEDC1" w14:textId="77777777" w:rsidR="00BA49CD" w:rsidRPr="00060848" w:rsidRDefault="00BA49CD" w:rsidP="007C7AFB">
            <w:pPr>
              <w:rPr>
                <w:rFonts w:ascii="Arial" w:hAnsi="Arial" w:cs="Arial"/>
              </w:rPr>
            </w:pPr>
            <w:r w:rsidRPr="00060848">
              <w:rPr>
                <w:rFonts w:ascii="Arial" w:hAnsi="Arial" w:cs="Arial"/>
              </w:rPr>
              <w:t>What is the minimum number of members required to conduct a board meeting?</w:t>
            </w:r>
          </w:p>
        </w:tc>
        <w:tc>
          <w:tcPr>
            <w:tcW w:w="6366" w:type="dxa"/>
            <w:gridSpan w:val="7"/>
          </w:tcPr>
          <w:p w14:paraId="3330B1FF" w14:textId="77777777" w:rsidR="00BA49CD" w:rsidRPr="004C7956" w:rsidRDefault="00BA49CD" w:rsidP="007C7AFB">
            <w:pPr>
              <w:rPr>
                <w:rFonts w:cstheme="minorHAnsi"/>
                <w:sz w:val="20"/>
                <w:szCs w:val="20"/>
              </w:rPr>
            </w:pPr>
            <w:r w:rsidRPr="004C7956">
              <w:rPr>
                <w:rFonts w:cstheme="minorHAnsi"/>
                <w:sz w:val="20"/>
                <w:szCs w:val="20"/>
              </w:rPr>
              <w:t>4 (50% quorum)</w:t>
            </w:r>
          </w:p>
        </w:tc>
        <w:tc>
          <w:tcPr>
            <w:tcW w:w="1080" w:type="dxa"/>
          </w:tcPr>
          <w:p w14:paraId="6E2955E8" w14:textId="77777777" w:rsidR="00BA49CD" w:rsidRPr="00060848" w:rsidRDefault="00BA49CD" w:rsidP="007C7AFB">
            <w:pPr>
              <w:jc w:val="center"/>
              <w:rPr>
                <w:rFonts w:ascii="Arial" w:hAnsi="Arial" w:cs="Arial"/>
              </w:rPr>
            </w:pPr>
          </w:p>
        </w:tc>
      </w:tr>
      <w:tr w:rsidR="00BA49CD" w:rsidRPr="00060848" w14:paraId="49A350EE" w14:textId="77777777" w:rsidTr="00AD7424">
        <w:tc>
          <w:tcPr>
            <w:tcW w:w="508" w:type="dxa"/>
            <w:shd w:val="clear" w:color="auto" w:fill="FFFF00"/>
          </w:tcPr>
          <w:p w14:paraId="7C903CC7" w14:textId="77777777" w:rsidR="00BA49CD" w:rsidRPr="00060848" w:rsidRDefault="00BA49CD" w:rsidP="007C7AFB">
            <w:pPr>
              <w:pStyle w:val="ListParagraph"/>
              <w:numPr>
                <w:ilvl w:val="1"/>
                <w:numId w:val="7"/>
              </w:numPr>
              <w:rPr>
                <w:rFonts w:ascii="Arial" w:hAnsi="Arial" w:cs="Arial"/>
              </w:rPr>
            </w:pPr>
          </w:p>
        </w:tc>
        <w:tc>
          <w:tcPr>
            <w:tcW w:w="6171" w:type="dxa"/>
            <w:gridSpan w:val="6"/>
          </w:tcPr>
          <w:p w14:paraId="44789A60" w14:textId="77777777" w:rsidR="00BA49CD" w:rsidRPr="00060848" w:rsidRDefault="00BA49CD" w:rsidP="007C7AFB">
            <w:pPr>
              <w:rPr>
                <w:rFonts w:ascii="Arial" w:hAnsi="Arial" w:cs="Arial"/>
              </w:rPr>
            </w:pPr>
            <w:r w:rsidRPr="00060848">
              <w:rPr>
                <w:rFonts w:ascii="Arial" w:hAnsi="Arial" w:cs="Arial"/>
              </w:rPr>
              <w:t>Are there independent board members?</w:t>
            </w:r>
          </w:p>
        </w:tc>
        <w:tc>
          <w:tcPr>
            <w:tcW w:w="6366" w:type="dxa"/>
            <w:gridSpan w:val="7"/>
          </w:tcPr>
          <w:p w14:paraId="61C726EB" w14:textId="77777777" w:rsidR="00BA49CD" w:rsidRPr="004C7956" w:rsidRDefault="00BA49CD" w:rsidP="007C7AFB">
            <w:pPr>
              <w:rPr>
                <w:rFonts w:cstheme="minorHAnsi"/>
                <w:sz w:val="20"/>
                <w:szCs w:val="20"/>
              </w:rPr>
            </w:pPr>
            <w:r w:rsidRPr="004C7956">
              <w:rPr>
                <w:rFonts w:cstheme="minorHAnsi"/>
                <w:sz w:val="20"/>
                <w:szCs w:val="20"/>
              </w:rPr>
              <w:t>Yes</w:t>
            </w:r>
          </w:p>
        </w:tc>
        <w:tc>
          <w:tcPr>
            <w:tcW w:w="1080" w:type="dxa"/>
          </w:tcPr>
          <w:p w14:paraId="302D019A" w14:textId="77777777" w:rsidR="00BA49CD" w:rsidRPr="00060848" w:rsidRDefault="00BA49CD" w:rsidP="007C7AFB">
            <w:pPr>
              <w:jc w:val="center"/>
              <w:rPr>
                <w:rFonts w:ascii="Arial" w:hAnsi="Arial" w:cs="Arial"/>
              </w:rPr>
            </w:pPr>
          </w:p>
        </w:tc>
      </w:tr>
      <w:tr w:rsidR="00BA49CD" w:rsidRPr="00060848" w14:paraId="40C594BA" w14:textId="77777777" w:rsidTr="00AD7424">
        <w:tc>
          <w:tcPr>
            <w:tcW w:w="14125" w:type="dxa"/>
            <w:gridSpan w:val="15"/>
            <w:shd w:val="clear" w:color="auto" w:fill="D9E2F3" w:themeFill="accent1" w:themeFillTint="33"/>
          </w:tcPr>
          <w:p w14:paraId="19648817" w14:textId="77777777" w:rsidR="00BA49CD" w:rsidRPr="00060848" w:rsidRDefault="00BA49CD" w:rsidP="007C7AFB">
            <w:pPr>
              <w:jc w:val="center"/>
              <w:rPr>
                <w:rFonts w:ascii="Arial" w:hAnsi="Arial" w:cs="Arial"/>
                <w:b/>
                <w:bCs/>
              </w:rPr>
            </w:pPr>
            <w:r w:rsidRPr="00060848">
              <w:rPr>
                <w:rFonts w:ascii="Arial" w:hAnsi="Arial" w:cs="Arial"/>
                <w:b/>
                <w:bCs/>
              </w:rPr>
              <w:tab/>
              <w:t xml:space="preserve">Total Score for Board Meeting: Cumulative/5 = </w:t>
            </w:r>
          </w:p>
        </w:tc>
      </w:tr>
      <w:tr w:rsidR="00BA49CD" w:rsidRPr="00060848" w14:paraId="7C9E1268" w14:textId="77777777" w:rsidTr="00AD7424">
        <w:tc>
          <w:tcPr>
            <w:tcW w:w="508" w:type="dxa"/>
            <w:shd w:val="clear" w:color="auto" w:fill="B4C6E7" w:themeFill="accent1" w:themeFillTint="66"/>
          </w:tcPr>
          <w:p w14:paraId="76E76A26" w14:textId="77777777" w:rsidR="00BA49CD" w:rsidRPr="00060848" w:rsidRDefault="00BA49CD" w:rsidP="007C7AFB">
            <w:pPr>
              <w:pStyle w:val="ListParagraph"/>
              <w:numPr>
                <w:ilvl w:val="0"/>
                <w:numId w:val="7"/>
              </w:numPr>
              <w:rPr>
                <w:rFonts w:ascii="Arial" w:hAnsi="Arial" w:cs="Arial"/>
              </w:rPr>
            </w:pPr>
          </w:p>
        </w:tc>
        <w:tc>
          <w:tcPr>
            <w:tcW w:w="13617" w:type="dxa"/>
            <w:gridSpan w:val="14"/>
            <w:shd w:val="clear" w:color="auto" w:fill="B4C6E7" w:themeFill="accent1" w:themeFillTint="66"/>
          </w:tcPr>
          <w:p w14:paraId="26E0380E" w14:textId="77777777" w:rsidR="00BA49CD" w:rsidRPr="00060848" w:rsidRDefault="00BA49CD" w:rsidP="007C7AFB">
            <w:pPr>
              <w:jc w:val="both"/>
              <w:rPr>
                <w:rFonts w:ascii="Arial" w:hAnsi="Arial" w:cs="Arial"/>
                <w:b/>
                <w:bCs/>
              </w:rPr>
            </w:pPr>
            <w:r w:rsidRPr="00060848">
              <w:rPr>
                <w:rFonts w:ascii="Arial" w:hAnsi="Arial" w:cs="Arial"/>
                <w:b/>
                <w:bCs/>
              </w:rPr>
              <w:t>Number of Employees</w:t>
            </w:r>
          </w:p>
          <w:p w14:paraId="02D33B7E" w14:textId="77777777" w:rsidR="00BA49CD" w:rsidRPr="00060848" w:rsidRDefault="00BA49CD" w:rsidP="007C7AFB">
            <w:pPr>
              <w:jc w:val="both"/>
              <w:rPr>
                <w:rFonts w:ascii="Arial" w:hAnsi="Arial" w:cs="Arial"/>
              </w:rPr>
            </w:pPr>
            <w:r w:rsidRPr="00060848">
              <w:rPr>
                <w:rFonts w:ascii="Arial" w:hAnsi="Arial" w:cs="Arial"/>
                <w:i/>
                <w:iCs/>
              </w:rPr>
              <w:t>Please specify the number of staff under the 3 categories shown below:</w:t>
            </w:r>
          </w:p>
        </w:tc>
      </w:tr>
      <w:tr w:rsidR="00BA49CD" w:rsidRPr="00060848" w14:paraId="524877D2" w14:textId="77777777" w:rsidTr="00AD7424">
        <w:tc>
          <w:tcPr>
            <w:tcW w:w="508" w:type="dxa"/>
            <w:shd w:val="clear" w:color="auto" w:fill="F7CAAC" w:themeFill="accent2" w:themeFillTint="66"/>
          </w:tcPr>
          <w:p w14:paraId="5735247B" w14:textId="77777777" w:rsidR="00BA49CD" w:rsidRPr="00060848" w:rsidRDefault="00BA49CD" w:rsidP="007C7AFB">
            <w:pPr>
              <w:rPr>
                <w:rFonts w:ascii="Arial" w:hAnsi="Arial" w:cs="Arial"/>
              </w:rPr>
            </w:pPr>
          </w:p>
        </w:tc>
        <w:tc>
          <w:tcPr>
            <w:tcW w:w="1377" w:type="dxa"/>
            <w:shd w:val="clear" w:color="auto" w:fill="F7CAAC" w:themeFill="accent2" w:themeFillTint="66"/>
          </w:tcPr>
          <w:p w14:paraId="2CC56777" w14:textId="77777777" w:rsidR="00BA49CD" w:rsidRPr="00060848" w:rsidRDefault="00BA49CD" w:rsidP="007C7AFB">
            <w:pPr>
              <w:rPr>
                <w:rFonts w:ascii="Arial" w:hAnsi="Arial" w:cs="Arial"/>
                <w:b/>
                <w:bCs/>
              </w:rPr>
            </w:pPr>
            <w:r w:rsidRPr="00060848">
              <w:rPr>
                <w:rFonts w:ascii="Arial" w:hAnsi="Arial" w:cs="Arial"/>
                <w:b/>
                <w:bCs/>
              </w:rPr>
              <w:t>Category</w:t>
            </w:r>
          </w:p>
        </w:tc>
        <w:tc>
          <w:tcPr>
            <w:tcW w:w="11160" w:type="dxa"/>
            <w:gridSpan w:val="12"/>
            <w:shd w:val="clear" w:color="auto" w:fill="F7CAAC" w:themeFill="accent2" w:themeFillTint="66"/>
          </w:tcPr>
          <w:p w14:paraId="2C1EFF79" w14:textId="77777777" w:rsidR="00BA49CD" w:rsidRPr="00060848" w:rsidRDefault="00BA49CD" w:rsidP="007C7AFB">
            <w:pPr>
              <w:rPr>
                <w:rFonts w:ascii="Arial" w:hAnsi="Arial" w:cs="Arial"/>
                <w:b/>
                <w:bCs/>
              </w:rPr>
            </w:pPr>
            <w:r w:rsidRPr="00060848">
              <w:rPr>
                <w:rFonts w:ascii="Arial" w:hAnsi="Arial" w:cs="Arial"/>
                <w:b/>
                <w:bCs/>
              </w:rPr>
              <w:t>Number of Staff</w:t>
            </w:r>
          </w:p>
        </w:tc>
        <w:tc>
          <w:tcPr>
            <w:tcW w:w="1080" w:type="dxa"/>
            <w:shd w:val="clear" w:color="auto" w:fill="F7CAAC" w:themeFill="accent2" w:themeFillTint="66"/>
          </w:tcPr>
          <w:p w14:paraId="3C3B841F"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65CEF320" w14:textId="77777777" w:rsidTr="00AD7424">
        <w:tc>
          <w:tcPr>
            <w:tcW w:w="508" w:type="dxa"/>
            <w:shd w:val="clear" w:color="auto" w:fill="FF0000"/>
          </w:tcPr>
          <w:p w14:paraId="412995F8" w14:textId="77777777" w:rsidR="00BA49CD" w:rsidRPr="00060848" w:rsidRDefault="00BA49CD" w:rsidP="007C7AFB">
            <w:pPr>
              <w:pStyle w:val="ListParagraph"/>
              <w:numPr>
                <w:ilvl w:val="1"/>
                <w:numId w:val="7"/>
              </w:numPr>
              <w:rPr>
                <w:rFonts w:ascii="Arial" w:hAnsi="Arial" w:cs="Arial"/>
              </w:rPr>
            </w:pPr>
          </w:p>
        </w:tc>
        <w:tc>
          <w:tcPr>
            <w:tcW w:w="1377" w:type="dxa"/>
          </w:tcPr>
          <w:p w14:paraId="736B2D66" w14:textId="77777777" w:rsidR="00BA49CD" w:rsidRPr="00060848" w:rsidRDefault="00BA49CD" w:rsidP="007C7AFB">
            <w:pPr>
              <w:rPr>
                <w:rFonts w:ascii="Arial" w:hAnsi="Arial" w:cs="Arial"/>
              </w:rPr>
            </w:pPr>
            <w:r w:rsidRPr="00060848">
              <w:rPr>
                <w:rFonts w:ascii="Arial" w:hAnsi="Arial" w:cs="Arial"/>
              </w:rPr>
              <w:t>Permanent employees</w:t>
            </w:r>
          </w:p>
        </w:tc>
        <w:tc>
          <w:tcPr>
            <w:tcW w:w="11160" w:type="dxa"/>
            <w:gridSpan w:val="12"/>
          </w:tcPr>
          <w:p w14:paraId="71B987E1" w14:textId="77777777" w:rsidR="00BA49CD" w:rsidRPr="004C7956" w:rsidRDefault="00BA49CD" w:rsidP="007C7AFB">
            <w:pPr>
              <w:rPr>
                <w:rFonts w:cstheme="minorHAnsi"/>
                <w:sz w:val="20"/>
                <w:szCs w:val="20"/>
              </w:rPr>
            </w:pPr>
            <w:r w:rsidRPr="004C7956">
              <w:rPr>
                <w:rFonts w:cstheme="minorHAnsi"/>
                <w:sz w:val="20"/>
                <w:szCs w:val="20"/>
              </w:rPr>
              <w:t>0</w:t>
            </w:r>
          </w:p>
        </w:tc>
        <w:tc>
          <w:tcPr>
            <w:tcW w:w="1080" w:type="dxa"/>
          </w:tcPr>
          <w:p w14:paraId="759EBD3E" w14:textId="77777777" w:rsidR="00BA49CD" w:rsidRPr="00060848" w:rsidRDefault="00BA49CD" w:rsidP="007C7AFB">
            <w:pPr>
              <w:jc w:val="center"/>
              <w:rPr>
                <w:rFonts w:ascii="Arial" w:hAnsi="Arial" w:cs="Arial"/>
              </w:rPr>
            </w:pPr>
          </w:p>
        </w:tc>
      </w:tr>
      <w:tr w:rsidR="00BA49CD" w:rsidRPr="00060848" w14:paraId="3ECAF051" w14:textId="77777777" w:rsidTr="00AD7424">
        <w:tc>
          <w:tcPr>
            <w:tcW w:w="508" w:type="dxa"/>
            <w:shd w:val="clear" w:color="auto" w:fill="FFFF00"/>
          </w:tcPr>
          <w:p w14:paraId="4F51F95A" w14:textId="77777777" w:rsidR="00BA49CD" w:rsidRPr="00060848" w:rsidRDefault="00BA49CD" w:rsidP="007C7AFB">
            <w:pPr>
              <w:pStyle w:val="ListParagraph"/>
              <w:numPr>
                <w:ilvl w:val="1"/>
                <w:numId w:val="7"/>
              </w:numPr>
              <w:rPr>
                <w:rFonts w:ascii="Arial" w:hAnsi="Arial" w:cs="Arial"/>
              </w:rPr>
            </w:pPr>
          </w:p>
        </w:tc>
        <w:tc>
          <w:tcPr>
            <w:tcW w:w="1377" w:type="dxa"/>
          </w:tcPr>
          <w:p w14:paraId="16D7CCA9" w14:textId="77777777" w:rsidR="00BA49CD" w:rsidRPr="00060848" w:rsidRDefault="00BA49CD" w:rsidP="007C7AFB">
            <w:pPr>
              <w:rPr>
                <w:rFonts w:ascii="Arial" w:hAnsi="Arial" w:cs="Arial"/>
              </w:rPr>
            </w:pPr>
            <w:r w:rsidRPr="00060848">
              <w:rPr>
                <w:rFonts w:ascii="Arial" w:hAnsi="Arial" w:cs="Arial"/>
              </w:rPr>
              <w:t>Contract staff</w:t>
            </w:r>
          </w:p>
        </w:tc>
        <w:tc>
          <w:tcPr>
            <w:tcW w:w="11160" w:type="dxa"/>
            <w:gridSpan w:val="12"/>
          </w:tcPr>
          <w:p w14:paraId="6FD33680" w14:textId="77777777" w:rsidR="00BA49CD" w:rsidRPr="004C7956" w:rsidRDefault="00BA49CD" w:rsidP="007C7AFB">
            <w:pPr>
              <w:rPr>
                <w:rFonts w:cstheme="minorHAnsi"/>
                <w:sz w:val="20"/>
                <w:szCs w:val="20"/>
              </w:rPr>
            </w:pPr>
            <w:r>
              <w:rPr>
                <w:rFonts w:cstheme="minorHAnsi"/>
                <w:sz w:val="20"/>
                <w:szCs w:val="20"/>
              </w:rPr>
              <w:t>875</w:t>
            </w:r>
          </w:p>
        </w:tc>
        <w:tc>
          <w:tcPr>
            <w:tcW w:w="1080" w:type="dxa"/>
          </w:tcPr>
          <w:p w14:paraId="14DEB4CE" w14:textId="77777777" w:rsidR="00BA49CD" w:rsidRPr="00060848" w:rsidRDefault="00BA49CD" w:rsidP="007C7AFB">
            <w:pPr>
              <w:jc w:val="center"/>
              <w:rPr>
                <w:rFonts w:ascii="Arial" w:hAnsi="Arial" w:cs="Arial"/>
              </w:rPr>
            </w:pPr>
          </w:p>
        </w:tc>
      </w:tr>
      <w:tr w:rsidR="00BA49CD" w:rsidRPr="00060848" w14:paraId="268FD48E" w14:textId="77777777" w:rsidTr="00AD7424">
        <w:tc>
          <w:tcPr>
            <w:tcW w:w="508" w:type="dxa"/>
            <w:shd w:val="clear" w:color="auto" w:fill="FFFF00"/>
          </w:tcPr>
          <w:p w14:paraId="0A723716" w14:textId="77777777" w:rsidR="00BA49CD" w:rsidRPr="00060848" w:rsidRDefault="00BA49CD" w:rsidP="007C7AFB">
            <w:pPr>
              <w:pStyle w:val="ListParagraph"/>
              <w:numPr>
                <w:ilvl w:val="1"/>
                <w:numId w:val="7"/>
              </w:numPr>
              <w:rPr>
                <w:rFonts w:ascii="Arial" w:hAnsi="Arial" w:cs="Arial"/>
              </w:rPr>
            </w:pPr>
          </w:p>
        </w:tc>
        <w:tc>
          <w:tcPr>
            <w:tcW w:w="1377" w:type="dxa"/>
          </w:tcPr>
          <w:p w14:paraId="5AB7EA6F" w14:textId="77777777" w:rsidR="00BA49CD" w:rsidRPr="00060848" w:rsidRDefault="00BA49CD" w:rsidP="007C7AFB">
            <w:pPr>
              <w:rPr>
                <w:rFonts w:ascii="Arial" w:hAnsi="Arial" w:cs="Arial"/>
              </w:rPr>
            </w:pPr>
            <w:r w:rsidRPr="00060848">
              <w:rPr>
                <w:rFonts w:ascii="Arial" w:hAnsi="Arial" w:cs="Arial"/>
              </w:rPr>
              <w:t>Volunteers</w:t>
            </w:r>
          </w:p>
        </w:tc>
        <w:tc>
          <w:tcPr>
            <w:tcW w:w="11160" w:type="dxa"/>
            <w:gridSpan w:val="12"/>
          </w:tcPr>
          <w:p w14:paraId="5CA97AF1" w14:textId="77777777" w:rsidR="00BA49CD" w:rsidRPr="004C7956" w:rsidRDefault="00BA49CD" w:rsidP="007C7AFB">
            <w:pPr>
              <w:rPr>
                <w:rFonts w:cstheme="minorHAnsi"/>
                <w:sz w:val="20"/>
                <w:szCs w:val="20"/>
              </w:rPr>
            </w:pPr>
            <w:r>
              <w:rPr>
                <w:rFonts w:cstheme="minorHAnsi"/>
                <w:sz w:val="20"/>
                <w:szCs w:val="20"/>
              </w:rPr>
              <w:t>150</w:t>
            </w:r>
          </w:p>
        </w:tc>
        <w:tc>
          <w:tcPr>
            <w:tcW w:w="1080" w:type="dxa"/>
          </w:tcPr>
          <w:p w14:paraId="6CDE487D" w14:textId="77777777" w:rsidR="00BA49CD" w:rsidRPr="00060848" w:rsidRDefault="00BA49CD" w:rsidP="007C7AFB">
            <w:pPr>
              <w:jc w:val="center"/>
              <w:rPr>
                <w:rFonts w:ascii="Arial" w:hAnsi="Arial" w:cs="Arial"/>
              </w:rPr>
            </w:pPr>
          </w:p>
        </w:tc>
      </w:tr>
      <w:tr w:rsidR="00BA49CD" w:rsidRPr="00060848" w14:paraId="25B8C7DD" w14:textId="77777777" w:rsidTr="00AD7424">
        <w:tc>
          <w:tcPr>
            <w:tcW w:w="14125" w:type="dxa"/>
            <w:gridSpan w:val="15"/>
            <w:shd w:val="clear" w:color="auto" w:fill="D9E2F3" w:themeFill="accent1" w:themeFillTint="33"/>
          </w:tcPr>
          <w:p w14:paraId="76DA09D9" w14:textId="77777777" w:rsidR="00BA49CD" w:rsidRPr="00060848" w:rsidRDefault="00BA49CD" w:rsidP="007C7AFB">
            <w:pPr>
              <w:jc w:val="center"/>
              <w:rPr>
                <w:rFonts w:ascii="Arial" w:hAnsi="Arial" w:cs="Arial"/>
                <w:b/>
                <w:bCs/>
              </w:rPr>
            </w:pPr>
            <w:r w:rsidRPr="00060848">
              <w:rPr>
                <w:rFonts w:ascii="Arial" w:hAnsi="Arial" w:cs="Arial"/>
                <w:b/>
                <w:bCs/>
              </w:rPr>
              <w:t xml:space="preserve">Total Score for Number of Employees: </w:t>
            </w:r>
          </w:p>
        </w:tc>
      </w:tr>
      <w:tr w:rsidR="00BA49CD" w:rsidRPr="00060848" w14:paraId="5EF2F3AD" w14:textId="77777777" w:rsidTr="00AD7424">
        <w:tc>
          <w:tcPr>
            <w:tcW w:w="508" w:type="dxa"/>
            <w:shd w:val="clear" w:color="auto" w:fill="B4C6E7" w:themeFill="accent1" w:themeFillTint="66"/>
          </w:tcPr>
          <w:p w14:paraId="3CD830D8" w14:textId="77777777" w:rsidR="00BA49CD" w:rsidRPr="00060848" w:rsidRDefault="00BA49CD" w:rsidP="007C7AFB">
            <w:pPr>
              <w:pStyle w:val="ListParagraph"/>
              <w:numPr>
                <w:ilvl w:val="0"/>
                <w:numId w:val="7"/>
              </w:numPr>
              <w:rPr>
                <w:rFonts w:ascii="Arial" w:hAnsi="Arial" w:cs="Arial"/>
              </w:rPr>
            </w:pPr>
          </w:p>
        </w:tc>
        <w:tc>
          <w:tcPr>
            <w:tcW w:w="13617" w:type="dxa"/>
            <w:gridSpan w:val="14"/>
            <w:shd w:val="clear" w:color="auto" w:fill="B4C6E7" w:themeFill="accent1" w:themeFillTint="66"/>
          </w:tcPr>
          <w:p w14:paraId="4CD693DA" w14:textId="77777777" w:rsidR="00BA49CD" w:rsidRPr="00060848" w:rsidRDefault="00BA49CD" w:rsidP="007C7AFB">
            <w:pPr>
              <w:jc w:val="both"/>
              <w:rPr>
                <w:rFonts w:ascii="Arial" w:hAnsi="Arial" w:cs="Arial"/>
                <w:b/>
                <w:bCs/>
              </w:rPr>
            </w:pPr>
            <w:r w:rsidRPr="00060848">
              <w:rPr>
                <w:rFonts w:ascii="Arial" w:hAnsi="Arial" w:cs="Arial"/>
                <w:b/>
                <w:bCs/>
              </w:rPr>
              <w:t>Governing Policies</w:t>
            </w:r>
          </w:p>
        </w:tc>
      </w:tr>
      <w:tr w:rsidR="00BA49CD" w:rsidRPr="00060848" w14:paraId="39797D89" w14:textId="77777777" w:rsidTr="00AD7424">
        <w:tc>
          <w:tcPr>
            <w:tcW w:w="508" w:type="dxa"/>
            <w:shd w:val="clear" w:color="auto" w:fill="F7CAAC" w:themeFill="accent2" w:themeFillTint="66"/>
          </w:tcPr>
          <w:p w14:paraId="297B19C0" w14:textId="77777777" w:rsidR="00BA49CD" w:rsidRPr="00060848" w:rsidRDefault="00BA49CD" w:rsidP="007C7AFB">
            <w:pPr>
              <w:rPr>
                <w:rFonts w:ascii="Arial" w:hAnsi="Arial" w:cs="Arial"/>
              </w:rPr>
            </w:pPr>
          </w:p>
        </w:tc>
        <w:tc>
          <w:tcPr>
            <w:tcW w:w="10017" w:type="dxa"/>
            <w:gridSpan w:val="10"/>
            <w:shd w:val="clear" w:color="auto" w:fill="F7CAAC" w:themeFill="accent2" w:themeFillTint="66"/>
          </w:tcPr>
          <w:p w14:paraId="7297B5C9" w14:textId="77777777" w:rsidR="00BA49CD" w:rsidRPr="00060848" w:rsidRDefault="00BA49CD" w:rsidP="007C7AFB">
            <w:pPr>
              <w:rPr>
                <w:rFonts w:ascii="Arial" w:hAnsi="Arial" w:cs="Arial"/>
                <w:b/>
                <w:bCs/>
              </w:rPr>
            </w:pPr>
            <w:r w:rsidRPr="00060848">
              <w:rPr>
                <w:rFonts w:ascii="Arial" w:hAnsi="Arial" w:cs="Arial"/>
                <w:b/>
                <w:bCs/>
              </w:rPr>
              <w:t>Policy</w:t>
            </w:r>
          </w:p>
        </w:tc>
        <w:tc>
          <w:tcPr>
            <w:tcW w:w="2520" w:type="dxa"/>
            <w:gridSpan w:val="3"/>
            <w:shd w:val="clear" w:color="auto" w:fill="F7CAAC" w:themeFill="accent2" w:themeFillTint="66"/>
          </w:tcPr>
          <w:p w14:paraId="4125D475" w14:textId="77777777" w:rsidR="00BA49CD" w:rsidRPr="00060848" w:rsidRDefault="00BA49CD" w:rsidP="007C7AFB">
            <w:pPr>
              <w:jc w:val="center"/>
              <w:rPr>
                <w:rFonts w:ascii="Arial" w:hAnsi="Arial" w:cs="Arial"/>
                <w:b/>
                <w:bCs/>
              </w:rPr>
            </w:pPr>
            <w:r w:rsidRPr="00060848">
              <w:rPr>
                <w:rFonts w:ascii="Arial" w:hAnsi="Arial" w:cs="Arial"/>
                <w:b/>
                <w:bCs/>
              </w:rPr>
              <w:t>Yes/No</w:t>
            </w:r>
          </w:p>
        </w:tc>
        <w:tc>
          <w:tcPr>
            <w:tcW w:w="1080" w:type="dxa"/>
            <w:shd w:val="clear" w:color="auto" w:fill="F7CAAC" w:themeFill="accent2" w:themeFillTint="66"/>
          </w:tcPr>
          <w:p w14:paraId="635470D5"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0D4C7C56" w14:textId="77777777" w:rsidTr="00AD7424">
        <w:tc>
          <w:tcPr>
            <w:tcW w:w="508" w:type="dxa"/>
            <w:shd w:val="clear" w:color="auto" w:fill="FFFF00"/>
          </w:tcPr>
          <w:p w14:paraId="04D1C8AA" w14:textId="77777777" w:rsidR="00BA49CD" w:rsidRPr="00060848" w:rsidRDefault="00BA49CD" w:rsidP="007C7AFB">
            <w:pPr>
              <w:pStyle w:val="ListParagraph"/>
              <w:numPr>
                <w:ilvl w:val="1"/>
                <w:numId w:val="7"/>
              </w:numPr>
              <w:rPr>
                <w:rFonts w:ascii="Arial" w:hAnsi="Arial" w:cs="Arial"/>
              </w:rPr>
            </w:pPr>
          </w:p>
        </w:tc>
        <w:tc>
          <w:tcPr>
            <w:tcW w:w="10017" w:type="dxa"/>
            <w:gridSpan w:val="10"/>
          </w:tcPr>
          <w:p w14:paraId="7F0BD7B4" w14:textId="77777777" w:rsidR="00BA49CD" w:rsidRPr="00060848" w:rsidRDefault="00BA49CD" w:rsidP="007C7AFB">
            <w:pPr>
              <w:rPr>
                <w:rFonts w:ascii="Arial" w:hAnsi="Arial" w:cs="Arial"/>
              </w:rPr>
            </w:pPr>
            <w:r w:rsidRPr="00060848">
              <w:rPr>
                <w:rFonts w:ascii="Arial" w:hAnsi="Arial" w:cs="Arial"/>
              </w:rPr>
              <w:t>Does the organisation have a policy to determine remuneration of its directors/trustees/members?</w:t>
            </w:r>
          </w:p>
        </w:tc>
        <w:tc>
          <w:tcPr>
            <w:tcW w:w="2520" w:type="dxa"/>
            <w:gridSpan w:val="3"/>
          </w:tcPr>
          <w:p w14:paraId="045F0C34" w14:textId="77777777" w:rsidR="00BA49CD" w:rsidRPr="004C7956" w:rsidRDefault="00BA49CD" w:rsidP="007C7AFB">
            <w:pPr>
              <w:jc w:val="center"/>
              <w:rPr>
                <w:rFonts w:cstheme="minorHAnsi"/>
                <w:sz w:val="20"/>
                <w:szCs w:val="20"/>
              </w:rPr>
            </w:pPr>
            <w:r w:rsidRPr="004C7956">
              <w:rPr>
                <w:rFonts w:cstheme="minorHAnsi"/>
                <w:sz w:val="20"/>
                <w:szCs w:val="20"/>
              </w:rPr>
              <w:t>No</w:t>
            </w:r>
          </w:p>
        </w:tc>
        <w:tc>
          <w:tcPr>
            <w:tcW w:w="1080" w:type="dxa"/>
          </w:tcPr>
          <w:p w14:paraId="4D63EB73" w14:textId="77777777" w:rsidR="00BA49CD" w:rsidRPr="00060848" w:rsidRDefault="00BA49CD" w:rsidP="007C7AFB">
            <w:pPr>
              <w:jc w:val="center"/>
              <w:rPr>
                <w:rFonts w:ascii="Arial" w:hAnsi="Arial" w:cs="Arial"/>
              </w:rPr>
            </w:pPr>
          </w:p>
        </w:tc>
      </w:tr>
      <w:tr w:rsidR="00BA49CD" w:rsidRPr="00060848" w14:paraId="1A7A1B96" w14:textId="77777777" w:rsidTr="00AD7424">
        <w:tc>
          <w:tcPr>
            <w:tcW w:w="508" w:type="dxa"/>
            <w:shd w:val="clear" w:color="auto" w:fill="FFFF00"/>
          </w:tcPr>
          <w:p w14:paraId="4A4AB5C0" w14:textId="77777777" w:rsidR="00BA49CD" w:rsidRPr="00060848" w:rsidRDefault="00BA49CD" w:rsidP="007C7AFB">
            <w:pPr>
              <w:pStyle w:val="ListParagraph"/>
              <w:numPr>
                <w:ilvl w:val="1"/>
                <w:numId w:val="7"/>
              </w:numPr>
              <w:rPr>
                <w:rFonts w:ascii="Arial" w:hAnsi="Arial" w:cs="Arial"/>
              </w:rPr>
            </w:pPr>
          </w:p>
        </w:tc>
        <w:tc>
          <w:tcPr>
            <w:tcW w:w="10017" w:type="dxa"/>
            <w:gridSpan w:val="10"/>
          </w:tcPr>
          <w:p w14:paraId="2F2B5DAB" w14:textId="77777777" w:rsidR="00BA49CD" w:rsidRPr="00060848" w:rsidRDefault="00BA49CD" w:rsidP="007C7AFB">
            <w:pPr>
              <w:rPr>
                <w:rFonts w:ascii="Arial" w:hAnsi="Arial" w:cs="Arial"/>
              </w:rPr>
            </w:pPr>
            <w:r w:rsidRPr="00060848">
              <w:rPr>
                <w:rFonts w:ascii="Arial" w:hAnsi="Arial" w:cs="Arial"/>
              </w:rPr>
              <w:t>Does the organisation have a policy to determine remuneration of its staff, including the CEO, COO, Secretary, Treasurer and other chief functionaries?</w:t>
            </w:r>
          </w:p>
        </w:tc>
        <w:tc>
          <w:tcPr>
            <w:tcW w:w="2520" w:type="dxa"/>
            <w:gridSpan w:val="3"/>
          </w:tcPr>
          <w:p w14:paraId="2DB53793" w14:textId="77777777" w:rsidR="00BA49CD" w:rsidRPr="004C7956" w:rsidRDefault="00BA49CD" w:rsidP="007C7AFB">
            <w:pPr>
              <w:pStyle w:val="ListParagraph"/>
              <w:numPr>
                <w:ilvl w:val="0"/>
                <w:numId w:val="92"/>
              </w:numPr>
              <w:ind w:left="72" w:hanging="198"/>
              <w:jc w:val="both"/>
              <w:rPr>
                <w:rFonts w:cstheme="minorHAnsi"/>
                <w:sz w:val="20"/>
                <w:szCs w:val="20"/>
              </w:rPr>
            </w:pPr>
            <w:r w:rsidRPr="004C7956">
              <w:rPr>
                <w:rFonts w:cstheme="minorHAnsi"/>
                <w:sz w:val="20"/>
                <w:szCs w:val="20"/>
              </w:rPr>
              <w:t>CEO, COO, COP, CFO-(Yes)</w:t>
            </w:r>
          </w:p>
          <w:p w14:paraId="1C21BCB3" w14:textId="77777777" w:rsidR="00BA49CD" w:rsidRPr="004C7956" w:rsidRDefault="00BA49CD" w:rsidP="007C7AFB">
            <w:pPr>
              <w:pStyle w:val="ListParagraph"/>
              <w:numPr>
                <w:ilvl w:val="0"/>
                <w:numId w:val="92"/>
              </w:numPr>
              <w:ind w:left="72" w:hanging="198"/>
              <w:jc w:val="both"/>
              <w:rPr>
                <w:rFonts w:cstheme="minorHAnsi"/>
                <w:sz w:val="20"/>
                <w:szCs w:val="20"/>
              </w:rPr>
            </w:pPr>
            <w:r w:rsidRPr="004C7956">
              <w:rPr>
                <w:rFonts w:cstheme="minorHAnsi"/>
                <w:sz w:val="20"/>
                <w:szCs w:val="20"/>
              </w:rPr>
              <w:t>Secretary and Treasurer- (No)</w:t>
            </w:r>
          </w:p>
        </w:tc>
        <w:tc>
          <w:tcPr>
            <w:tcW w:w="1080" w:type="dxa"/>
          </w:tcPr>
          <w:p w14:paraId="5550DEA4" w14:textId="77777777" w:rsidR="00BA49CD" w:rsidRPr="00060848" w:rsidRDefault="00BA49CD" w:rsidP="007C7AFB">
            <w:pPr>
              <w:jc w:val="center"/>
              <w:rPr>
                <w:rFonts w:ascii="Arial" w:hAnsi="Arial" w:cs="Arial"/>
              </w:rPr>
            </w:pPr>
          </w:p>
        </w:tc>
      </w:tr>
      <w:tr w:rsidR="00BA49CD" w:rsidRPr="00060848" w14:paraId="37E6FFDE" w14:textId="77777777" w:rsidTr="00AD7424">
        <w:tc>
          <w:tcPr>
            <w:tcW w:w="508" w:type="dxa"/>
            <w:shd w:val="clear" w:color="auto" w:fill="FFFF00"/>
          </w:tcPr>
          <w:p w14:paraId="59811372" w14:textId="77777777" w:rsidR="00BA49CD" w:rsidRPr="00060848" w:rsidRDefault="00BA49CD" w:rsidP="007C7AFB">
            <w:pPr>
              <w:pStyle w:val="ListParagraph"/>
              <w:numPr>
                <w:ilvl w:val="1"/>
                <w:numId w:val="7"/>
              </w:numPr>
              <w:rPr>
                <w:rFonts w:ascii="Arial" w:hAnsi="Arial" w:cs="Arial"/>
              </w:rPr>
            </w:pPr>
          </w:p>
        </w:tc>
        <w:tc>
          <w:tcPr>
            <w:tcW w:w="10017" w:type="dxa"/>
            <w:gridSpan w:val="10"/>
          </w:tcPr>
          <w:p w14:paraId="47D3E0F8" w14:textId="77777777" w:rsidR="00BA49CD" w:rsidRPr="00060848" w:rsidRDefault="00BA49CD" w:rsidP="007C7AFB">
            <w:pPr>
              <w:rPr>
                <w:rFonts w:ascii="Arial" w:hAnsi="Arial" w:cs="Arial"/>
              </w:rPr>
            </w:pPr>
            <w:r w:rsidRPr="00060848">
              <w:rPr>
                <w:rFonts w:ascii="Arial" w:hAnsi="Arial" w:cs="Arial"/>
              </w:rPr>
              <w:t>Does the organisation have a policy to guide purchase of raw materials, equipment (e.g.: computers) and other inputs which are used in the organisation and/or for specific projects?</w:t>
            </w:r>
          </w:p>
        </w:tc>
        <w:tc>
          <w:tcPr>
            <w:tcW w:w="2520" w:type="dxa"/>
            <w:gridSpan w:val="3"/>
          </w:tcPr>
          <w:p w14:paraId="266A5ACB" w14:textId="77777777" w:rsidR="00BA49CD" w:rsidRPr="004C7956" w:rsidRDefault="00BA49CD" w:rsidP="007C7AFB">
            <w:pPr>
              <w:jc w:val="center"/>
              <w:rPr>
                <w:rFonts w:cstheme="minorHAnsi"/>
                <w:sz w:val="20"/>
                <w:szCs w:val="20"/>
              </w:rPr>
            </w:pPr>
            <w:r w:rsidRPr="004C7956">
              <w:rPr>
                <w:rFonts w:cstheme="minorHAnsi"/>
                <w:sz w:val="20"/>
                <w:szCs w:val="20"/>
              </w:rPr>
              <w:t>Yes</w:t>
            </w:r>
          </w:p>
        </w:tc>
        <w:tc>
          <w:tcPr>
            <w:tcW w:w="1080" w:type="dxa"/>
          </w:tcPr>
          <w:p w14:paraId="5929E946" w14:textId="77777777" w:rsidR="00BA49CD" w:rsidRPr="00060848" w:rsidRDefault="00BA49CD" w:rsidP="007C7AFB">
            <w:pPr>
              <w:jc w:val="center"/>
              <w:rPr>
                <w:rFonts w:ascii="Arial" w:hAnsi="Arial" w:cs="Arial"/>
              </w:rPr>
            </w:pPr>
          </w:p>
        </w:tc>
      </w:tr>
      <w:tr w:rsidR="00BA49CD" w:rsidRPr="00060848" w14:paraId="4E88C6C7" w14:textId="77777777" w:rsidTr="00AD7424">
        <w:tc>
          <w:tcPr>
            <w:tcW w:w="508" w:type="dxa"/>
            <w:shd w:val="clear" w:color="auto" w:fill="FFFF00"/>
          </w:tcPr>
          <w:p w14:paraId="33F2AE88" w14:textId="77777777" w:rsidR="00BA49CD" w:rsidRPr="00060848" w:rsidRDefault="00BA49CD" w:rsidP="007C7AFB">
            <w:pPr>
              <w:pStyle w:val="ListParagraph"/>
              <w:numPr>
                <w:ilvl w:val="1"/>
                <w:numId w:val="7"/>
              </w:numPr>
              <w:rPr>
                <w:rFonts w:ascii="Arial" w:hAnsi="Arial" w:cs="Arial"/>
              </w:rPr>
            </w:pPr>
          </w:p>
        </w:tc>
        <w:tc>
          <w:tcPr>
            <w:tcW w:w="10017" w:type="dxa"/>
            <w:gridSpan w:val="10"/>
          </w:tcPr>
          <w:p w14:paraId="001E6ACE" w14:textId="77777777" w:rsidR="00BA49CD" w:rsidRPr="00060848" w:rsidRDefault="00BA49CD" w:rsidP="007C7AFB">
            <w:pPr>
              <w:rPr>
                <w:rFonts w:ascii="Arial" w:hAnsi="Arial" w:cs="Arial"/>
              </w:rPr>
            </w:pPr>
            <w:r w:rsidRPr="00060848">
              <w:rPr>
                <w:rFonts w:ascii="Arial" w:hAnsi="Arial" w:cs="Arial"/>
              </w:rPr>
              <w:t>Does the organisation have a policy to determine promotions, increments, assignment of roles and responsibilities etc. of its staff?</w:t>
            </w:r>
          </w:p>
        </w:tc>
        <w:tc>
          <w:tcPr>
            <w:tcW w:w="2520" w:type="dxa"/>
            <w:gridSpan w:val="3"/>
          </w:tcPr>
          <w:p w14:paraId="29F41AAF" w14:textId="77777777" w:rsidR="00BA49CD" w:rsidRPr="004C7956" w:rsidRDefault="00BA49CD" w:rsidP="007C7AFB">
            <w:pPr>
              <w:jc w:val="center"/>
              <w:rPr>
                <w:rFonts w:cstheme="minorHAnsi"/>
                <w:sz w:val="20"/>
                <w:szCs w:val="20"/>
              </w:rPr>
            </w:pPr>
            <w:r w:rsidRPr="004C7956">
              <w:rPr>
                <w:rFonts w:cstheme="minorHAnsi"/>
                <w:sz w:val="20"/>
                <w:szCs w:val="20"/>
              </w:rPr>
              <w:t>Yes</w:t>
            </w:r>
          </w:p>
        </w:tc>
        <w:tc>
          <w:tcPr>
            <w:tcW w:w="1080" w:type="dxa"/>
          </w:tcPr>
          <w:p w14:paraId="14B067BF" w14:textId="77777777" w:rsidR="00BA49CD" w:rsidRPr="00060848" w:rsidRDefault="00BA49CD" w:rsidP="007C7AFB">
            <w:pPr>
              <w:jc w:val="center"/>
              <w:rPr>
                <w:rFonts w:ascii="Arial" w:hAnsi="Arial" w:cs="Arial"/>
              </w:rPr>
            </w:pPr>
          </w:p>
        </w:tc>
      </w:tr>
      <w:tr w:rsidR="00BA49CD" w:rsidRPr="00060848" w14:paraId="2EFC0162" w14:textId="77777777" w:rsidTr="00AD7424">
        <w:tc>
          <w:tcPr>
            <w:tcW w:w="14125" w:type="dxa"/>
            <w:gridSpan w:val="15"/>
            <w:shd w:val="clear" w:color="auto" w:fill="D9E2F3" w:themeFill="accent1" w:themeFillTint="33"/>
          </w:tcPr>
          <w:p w14:paraId="703EA991" w14:textId="77777777" w:rsidR="00BA49CD" w:rsidRPr="00060848" w:rsidRDefault="00BA49CD" w:rsidP="007C7AFB">
            <w:pPr>
              <w:jc w:val="center"/>
              <w:rPr>
                <w:rFonts w:ascii="Arial" w:hAnsi="Arial" w:cs="Arial"/>
                <w:b/>
                <w:bCs/>
              </w:rPr>
            </w:pPr>
            <w:r w:rsidRPr="00060848">
              <w:rPr>
                <w:rFonts w:ascii="Arial" w:hAnsi="Arial" w:cs="Arial"/>
                <w:b/>
                <w:bCs/>
              </w:rPr>
              <w:t xml:space="preserve">Total Score for Governing Policies: Cumulative/4 = </w:t>
            </w:r>
          </w:p>
        </w:tc>
      </w:tr>
      <w:tr w:rsidR="00BA49CD" w:rsidRPr="00060848" w14:paraId="67E77535" w14:textId="77777777" w:rsidTr="00AD7424">
        <w:tc>
          <w:tcPr>
            <w:tcW w:w="508" w:type="dxa"/>
            <w:shd w:val="clear" w:color="auto" w:fill="B4C6E7" w:themeFill="accent1" w:themeFillTint="66"/>
          </w:tcPr>
          <w:p w14:paraId="14CDE10C" w14:textId="77777777" w:rsidR="00BA49CD" w:rsidRPr="00060848" w:rsidRDefault="00BA49CD" w:rsidP="007C7AFB">
            <w:pPr>
              <w:pStyle w:val="ListParagraph"/>
              <w:numPr>
                <w:ilvl w:val="0"/>
                <w:numId w:val="7"/>
              </w:numPr>
              <w:rPr>
                <w:rFonts w:ascii="Arial" w:hAnsi="Arial" w:cs="Arial"/>
              </w:rPr>
            </w:pPr>
          </w:p>
        </w:tc>
        <w:tc>
          <w:tcPr>
            <w:tcW w:w="13617" w:type="dxa"/>
            <w:gridSpan w:val="14"/>
            <w:shd w:val="clear" w:color="auto" w:fill="B4C6E7" w:themeFill="accent1" w:themeFillTint="66"/>
          </w:tcPr>
          <w:p w14:paraId="393F5809" w14:textId="77777777" w:rsidR="00BA49CD" w:rsidRPr="00060848" w:rsidRDefault="00BA49CD" w:rsidP="007C7AFB">
            <w:pPr>
              <w:jc w:val="both"/>
              <w:rPr>
                <w:rFonts w:ascii="Arial" w:hAnsi="Arial" w:cs="Arial"/>
                <w:b/>
                <w:bCs/>
              </w:rPr>
            </w:pPr>
            <w:r w:rsidRPr="00060848">
              <w:rPr>
                <w:rFonts w:ascii="Arial" w:hAnsi="Arial" w:cs="Arial"/>
                <w:b/>
                <w:bCs/>
              </w:rPr>
              <w:t>Use of IT and Monitoring Mechanism</w:t>
            </w:r>
          </w:p>
          <w:p w14:paraId="4E212078" w14:textId="77777777" w:rsidR="00BA49CD" w:rsidRPr="00060848" w:rsidRDefault="00BA49CD" w:rsidP="007C7AFB">
            <w:pPr>
              <w:jc w:val="both"/>
              <w:rPr>
                <w:rFonts w:ascii="Arial" w:hAnsi="Arial" w:cs="Arial"/>
                <w:i/>
                <w:iCs/>
              </w:rPr>
            </w:pPr>
            <w:r w:rsidRPr="00060848">
              <w:rPr>
                <w:rFonts w:ascii="Arial" w:hAnsi="Arial" w:cs="Arial"/>
                <w:i/>
                <w:iCs/>
              </w:rPr>
              <w:t>Organisation Level Use of IT and Monitoring Systems – Please provide details on the level of computerisation and use of information system in your organisation</w:t>
            </w:r>
          </w:p>
        </w:tc>
      </w:tr>
      <w:tr w:rsidR="00BA49CD" w:rsidRPr="00060848" w14:paraId="26094E29" w14:textId="77777777" w:rsidTr="00AD7424">
        <w:tc>
          <w:tcPr>
            <w:tcW w:w="508" w:type="dxa"/>
            <w:shd w:val="clear" w:color="auto" w:fill="F7CAAC" w:themeFill="accent2" w:themeFillTint="66"/>
          </w:tcPr>
          <w:p w14:paraId="35885563" w14:textId="77777777" w:rsidR="00BA49CD" w:rsidRPr="00060848" w:rsidRDefault="00BA49CD" w:rsidP="007C7AFB">
            <w:pPr>
              <w:rPr>
                <w:rFonts w:ascii="Arial" w:hAnsi="Arial" w:cs="Arial"/>
              </w:rPr>
            </w:pPr>
          </w:p>
        </w:tc>
        <w:tc>
          <w:tcPr>
            <w:tcW w:w="13617" w:type="dxa"/>
            <w:gridSpan w:val="14"/>
            <w:shd w:val="clear" w:color="auto" w:fill="F7CAAC" w:themeFill="accent2" w:themeFillTint="66"/>
          </w:tcPr>
          <w:p w14:paraId="4A40765B" w14:textId="77777777" w:rsidR="00BA49CD" w:rsidRPr="00060848" w:rsidRDefault="00BA49CD" w:rsidP="007C7AFB">
            <w:pPr>
              <w:jc w:val="both"/>
              <w:rPr>
                <w:rFonts w:ascii="Arial" w:hAnsi="Arial" w:cs="Arial"/>
                <w:b/>
                <w:bCs/>
              </w:rPr>
            </w:pPr>
            <w:r w:rsidRPr="00060848">
              <w:rPr>
                <w:rFonts w:ascii="Arial" w:hAnsi="Arial" w:cs="Arial"/>
                <w:b/>
                <w:bCs/>
              </w:rPr>
              <w:t>Organisation Level Use of IT and Monitoring Systems</w:t>
            </w:r>
          </w:p>
        </w:tc>
      </w:tr>
      <w:tr w:rsidR="00BA49CD" w:rsidRPr="00060848" w14:paraId="0D3195D8" w14:textId="77777777" w:rsidTr="00AD7424">
        <w:tc>
          <w:tcPr>
            <w:tcW w:w="508" w:type="dxa"/>
          </w:tcPr>
          <w:p w14:paraId="4E085136" w14:textId="77777777" w:rsidR="00BA49CD" w:rsidRPr="00060848" w:rsidRDefault="00BA49CD" w:rsidP="007C7AFB">
            <w:pPr>
              <w:rPr>
                <w:rFonts w:ascii="Arial" w:hAnsi="Arial" w:cs="Arial"/>
              </w:rPr>
            </w:pPr>
          </w:p>
        </w:tc>
        <w:tc>
          <w:tcPr>
            <w:tcW w:w="8938" w:type="dxa"/>
            <w:gridSpan w:val="9"/>
          </w:tcPr>
          <w:p w14:paraId="3020680C" w14:textId="77777777" w:rsidR="00BA49CD" w:rsidRPr="00060848" w:rsidRDefault="00BA49CD" w:rsidP="007C7AFB">
            <w:pPr>
              <w:jc w:val="both"/>
              <w:rPr>
                <w:rFonts w:ascii="Arial" w:hAnsi="Arial" w:cs="Arial"/>
                <w:b/>
                <w:bCs/>
              </w:rPr>
            </w:pPr>
            <w:r w:rsidRPr="00060848">
              <w:rPr>
                <w:rFonts w:ascii="Arial" w:hAnsi="Arial" w:cs="Arial"/>
                <w:b/>
                <w:bCs/>
              </w:rPr>
              <w:t>Question</w:t>
            </w:r>
          </w:p>
        </w:tc>
        <w:tc>
          <w:tcPr>
            <w:tcW w:w="3599" w:type="dxa"/>
            <w:gridSpan w:val="4"/>
          </w:tcPr>
          <w:p w14:paraId="66446F9F" w14:textId="77777777" w:rsidR="00BA49CD" w:rsidRPr="00060848" w:rsidRDefault="00BA49CD" w:rsidP="007C7AFB">
            <w:pPr>
              <w:jc w:val="both"/>
              <w:rPr>
                <w:rFonts w:ascii="Arial" w:hAnsi="Arial" w:cs="Arial"/>
                <w:b/>
                <w:bCs/>
              </w:rPr>
            </w:pPr>
            <w:r w:rsidRPr="00060848">
              <w:rPr>
                <w:rFonts w:ascii="Arial" w:hAnsi="Arial" w:cs="Arial"/>
                <w:b/>
                <w:bCs/>
              </w:rPr>
              <w:t>Response</w:t>
            </w:r>
          </w:p>
        </w:tc>
        <w:tc>
          <w:tcPr>
            <w:tcW w:w="1080" w:type="dxa"/>
          </w:tcPr>
          <w:p w14:paraId="6A7B09BD" w14:textId="77777777" w:rsidR="00BA49CD" w:rsidRPr="00060848" w:rsidRDefault="00BA49CD" w:rsidP="007C7AFB">
            <w:pPr>
              <w:jc w:val="both"/>
              <w:rPr>
                <w:rFonts w:ascii="Arial" w:hAnsi="Arial" w:cs="Arial"/>
                <w:b/>
                <w:bCs/>
              </w:rPr>
            </w:pPr>
            <w:r w:rsidRPr="00060848">
              <w:rPr>
                <w:rFonts w:ascii="Arial" w:hAnsi="Arial" w:cs="Arial"/>
                <w:b/>
                <w:bCs/>
              </w:rPr>
              <w:t>Scoring</w:t>
            </w:r>
          </w:p>
        </w:tc>
      </w:tr>
      <w:tr w:rsidR="00BA49CD" w:rsidRPr="00060848" w14:paraId="3238CA21" w14:textId="77777777" w:rsidTr="00AD7424">
        <w:tc>
          <w:tcPr>
            <w:tcW w:w="508" w:type="dxa"/>
          </w:tcPr>
          <w:p w14:paraId="424E2E73"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4C58C758" w14:textId="77777777" w:rsidR="00BA49CD" w:rsidRPr="00060848" w:rsidRDefault="00BA49CD" w:rsidP="007C7AFB">
            <w:pPr>
              <w:rPr>
                <w:rFonts w:ascii="Arial" w:hAnsi="Arial" w:cs="Arial"/>
              </w:rPr>
            </w:pPr>
            <w:r w:rsidRPr="00060848">
              <w:rPr>
                <w:rFonts w:ascii="Arial" w:hAnsi="Arial" w:cs="Arial"/>
              </w:rPr>
              <w:t>No. of computers in the organisation</w:t>
            </w:r>
          </w:p>
        </w:tc>
        <w:tc>
          <w:tcPr>
            <w:tcW w:w="3599" w:type="dxa"/>
            <w:gridSpan w:val="4"/>
          </w:tcPr>
          <w:p w14:paraId="04E46572" w14:textId="77777777" w:rsidR="00BA49CD" w:rsidRPr="004C7956" w:rsidRDefault="00BA49CD" w:rsidP="007C7AFB">
            <w:pPr>
              <w:rPr>
                <w:rFonts w:ascii="Calibri" w:hAnsi="Calibri" w:cs="Calibri"/>
                <w:sz w:val="20"/>
                <w:szCs w:val="20"/>
              </w:rPr>
            </w:pPr>
            <w:r w:rsidRPr="004C7956">
              <w:rPr>
                <w:rFonts w:ascii="Calibri" w:hAnsi="Calibri" w:cs="Calibri"/>
                <w:sz w:val="20"/>
                <w:szCs w:val="20"/>
              </w:rPr>
              <w:t>360</w:t>
            </w:r>
          </w:p>
        </w:tc>
        <w:tc>
          <w:tcPr>
            <w:tcW w:w="1080" w:type="dxa"/>
          </w:tcPr>
          <w:p w14:paraId="49147E29" w14:textId="77777777" w:rsidR="00BA49CD" w:rsidRPr="00060848" w:rsidRDefault="00BA49CD" w:rsidP="007C7AFB">
            <w:pPr>
              <w:jc w:val="center"/>
              <w:rPr>
                <w:rFonts w:ascii="Arial" w:hAnsi="Arial" w:cs="Arial"/>
              </w:rPr>
            </w:pPr>
          </w:p>
        </w:tc>
      </w:tr>
      <w:tr w:rsidR="00BA49CD" w:rsidRPr="00060848" w14:paraId="5CEEF850" w14:textId="77777777" w:rsidTr="00AD7424">
        <w:tc>
          <w:tcPr>
            <w:tcW w:w="508" w:type="dxa"/>
          </w:tcPr>
          <w:p w14:paraId="47AF28A8"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25B7989D" w14:textId="77777777" w:rsidR="00BA49CD" w:rsidRPr="00060848" w:rsidRDefault="00BA49CD" w:rsidP="007C7AFB">
            <w:pPr>
              <w:rPr>
                <w:rFonts w:ascii="Arial" w:hAnsi="Arial" w:cs="Arial"/>
              </w:rPr>
            </w:pPr>
            <w:r w:rsidRPr="00060848">
              <w:rPr>
                <w:rFonts w:ascii="Arial" w:hAnsi="Arial" w:cs="Arial"/>
              </w:rPr>
              <w:t>What kind of network, if any, do you have (e.g. LAN/WAN)?</w:t>
            </w:r>
          </w:p>
        </w:tc>
        <w:tc>
          <w:tcPr>
            <w:tcW w:w="3599" w:type="dxa"/>
            <w:gridSpan w:val="4"/>
          </w:tcPr>
          <w:p w14:paraId="0F6681E0" w14:textId="77777777" w:rsidR="00BA49CD" w:rsidRPr="004C7956" w:rsidRDefault="00BA49CD" w:rsidP="007C7AFB">
            <w:pPr>
              <w:rPr>
                <w:rFonts w:ascii="Calibri" w:hAnsi="Calibri" w:cs="Calibri"/>
                <w:sz w:val="20"/>
                <w:szCs w:val="20"/>
              </w:rPr>
            </w:pPr>
            <w:r w:rsidRPr="004C7956">
              <w:rPr>
                <w:rFonts w:ascii="Calibri" w:hAnsi="Calibri" w:cs="Calibri"/>
                <w:sz w:val="20"/>
                <w:szCs w:val="20"/>
              </w:rPr>
              <w:t>LAN &amp;WAN</w:t>
            </w:r>
          </w:p>
        </w:tc>
        <w:tc>
          <w:tcPr>
            <w:tcW w:w="1080" w:type="dxa"/>
          </w:tcPr>
          <w:p w14:paraId="6A9122BF" w14:textId="77777777" w:rsidR="00BA49CD" w:rsidRPr="00060848" w:rsidRDefault="00BA49CD" w:rsidP="007C7AFB">
            <w:pPr>
              <w:jc w:val="center"/>
              <w:rPr>
                <w:rFonts w:ascii="Arial" w:hAnsi="Arial" w:cs="Arial"/>
              </w:rPr>
            </w:pPr>
          </w:p>
        </w:tc>
      </w:tr>
      <w:tr w:rsidR="00BA49CD" w:rsidRPr="00060848" w14:paraId="12BB788B" w14:textId="77777777" w:rsidTr="00AD7424">
        <w:tc>
          <w:tcPr>
            <w:tcW w:w="508" w:type="dxa"/>
          </w:tcPr>
          <w:p w14:paraId="56B909BA"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13B6F74B" w14:textId="77777777" w:rsidR="00BA49CD" w:rsidRPr="00060848" w:rsidRDefault="00BA49CD" w:rsidP="007C7AFB">
            <w:pPr>
              <w:rPr>
                <w:rFonts w:ascii="Arial" w:hAnsi="Arial" w:cs="Arial"/>
              </w:rPr>
            </w:pPr>
            <w:r w:rsidRPr="00060848">
              <w:rPr>
                <w:rFonts w:ascii="Arial" w:hAnsi="Arial" w:cs="Arial"/>
              </w:rPr>
              <w:t>Number of people using email. Do you have official email-ids for all staff?</w:t>
            </w:r>
          </w:p>
        </w:tc>
        <w:tc>
          <w:tcPr>
            <w:tcW w:w="3599" w:type="dxa"/>
            <w:gridSpan w:val="4"/>
          </w:tcPr>
          <w:p w14:paraId="6D39C01A" w14:textId="77777777" w:rsidR="00BA49CD" w:rsidRPr="004C7956" w:rsidRDefault="00BA49CD" w:rsidP="007C7AFB">
            <w:pPr>
              <w:rPr>
                <w:rFonts w:ascii="Calibri" w:hAnsi="Calibri" w:cs="Calibri"/>
                <w:sz w:val="20"/>
                <w:szCs w:val="20"/>
              </w:rPr>
            </w:pPr>
            <w:r w:rsidRPr="004C7956">
              <w:rPr>
                <w:rFonts w:ascii="Calibri" w:hAnsi="Calibri" w:cs="Calibri"/>
                <w:sz w:val="20"/>
                <w:szCs w:val="20"/>
              </w:rPr>
              <w:t>240</w:t>
            </w:r>
          </w:p>
        </w:tc>
        <w:tc>
          <w:tcPr>
            <w:tcW w:w="1080" w:type="dxa"/>
          </w:tcPr>
          <w:p w14:paraId="5B8B86B3" w14:textId="77777777" w:rsidR="00BA49CD" w:rsidRPr="00060848" w:rsidRDefault="00BA49CD" w:rsidP="007C7AFB">
            <w:pPr>
              <w:jc w:val="center"/>
              <w:rPr>
                <w:rFonts w:ascii="Arial" w:hAnsi="Arial" w:cs="Arial"/>
              </w:rPr>
            </w:pPr>
          </w:p>
        </w:tc>
      </w:tr>
      <w:tr w:rsidR="00BA49CD" w:rsidRPr="00060848" w14:paraId="6A9D9B8D" w14:textId="77777777" w:rsidTr="00AD7424">
        <w:tc>
          <w:tcPr>
            <w:tcW w:w="508" w:type="dxa"/>
          </w:tcPr>
          <w:p w14:paraId="3D0C151C"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139297E2" w14:textId="77777777" w:rsidR="00BA49CD" w:rsidRPr="00060848" w:rsidRDefault="00BA49CD" w:rsidP="007C7AFB">
            <w:pPr>
              <w:rPr>
                <w:rFonts w:ascii="Arial" w:hAnsi="Arial" w:cs="Arial"/>
              </w:rPr>
            </w:pPr>
            <w:r w:rsidRPr="00060848">
              <w:rPr>
                <w:rFonts w:ascii="Arial" w:hAnsi="Arial" w:cs="Arial"/>
              </w:rPr>
              <w:t>What MIS is in place for planning, tracking and reviewing?</w:t>
            </w:r>
          </w:p>
        </w:tc>
        <w:tc>
          <w:tcPr>
            <w:tcW w:w="3599" w:type="dxa"/>
            <w:gridSpan w:val="4"/>
          </w:tcPr>
          <w:p w14:paraId="79D9823A" w14:textId="77777777" w:rsidR="00BA49CD" w:rsidRPr="004C7956" w:rsidRDefault="00BA49CD" w:rsidP="007C7AFB">
            <w:pPr>
              <w:rPr>
                <w:rFonts w:ascii="Calibri" w:hAnsi="Calibri" w:cs="Calibri"/>
                <w:sz w:val="20"/>
                <w:szCs w:val="20"/>
              </w:rPr>
            </w:pPr>
            <w:r w:rsidRPr="004C7956">
              <w:rPr>
                <w:rFonts w:ascii="Calibri" w:hAnsi="Calibri" w:cs="Calibri"/>
                <w:sz w:val="20"/>
                <w:szCs w:val="20"/>
              </w:rPr>
              <w:t>PMS, IDMS, HRMS</w:t>
            </w:r>
          </w:p>
        </w:tc>
        <w:tc>
          <w:tcPr>
            <w:tcW w:w="1080" w:type="dxa"/>
          </w:tcPr>
          <w:p w14:paraId="2865F610" w14:textId="77777777" w:rsidR="00BA49CD" w:rsidRPr="00060848" w:rsidRDefault="00BA49CD" w:rsidP="007C7AFB">
            <w:pPr>
              <w:jc w:val="center"/>
              <w:rPr>
                <w:rFonts w:ascii="Arial" w:hAnsi="Arial" w:cs="Arial"/>
              </w:rPr>
            </w:pPr>
          </w:p>
        </w:tc>
      </w:tr>
      <w:tr w:rsidR="00BA49CD" w:rsidRPr="00060848" w14:paraId="74603B4D" w14:textId="77777777" w:rsidTr="00AD7424">
        <w:tc>
          <w:tcPr>
            <w:tcW w:w="508" w:type="dxa"/>
          </w:tcPr>
          <w:p w14:paraId="3B6564F6"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3BDF0B0F" w14:textId="77777777" w:rsidR="00BA49CD" w:rsidRPr="00060848" w:rsidRDefault="00BA49CD" w:rsidP="007C7AFB">
            <w:pPr>
              <w:rPr>
                <w:rFonts w:ascii="Arial" w:hAnsi="Arial" w:cs="Arial"/>
              </w:rPr>
            </w:pPr>
            <w:r w:rsidRPr="00060848">
              <w:rPr>
                <w:rFonts w:ascii="Arial" w:hAnsi="Arial" w:cs="Arial"/>
              </w:rPr>
              <w:t>Does the organisation have in place a mechanism to get feedback from all its stakeholders?</w:t>
            </w:r>
          </w:p>
        </w:tc>
        <w:tc>
          <w:tcPr>
            <w:tcW w:w="3599" w:type="dxa"/>
            <w:gridSpan w:val="4"/>
          </w:tcPr>
          <w:p w14:paraId="76B8022E" w14:textId="77777777" w:rsidR="00BA49CD" w:rsidRPr="004C7956" w:rsidRDefault="00BA49CD" w:rsidP="007C7AFB">
            <w:pPr>
              <w:rPr>
                <w:rFonts w:ascii="Calibri" w:hAnsi="Calibri" w:cs="Calibri"/>
                <w:sz w:val="20"/>
                <w:szCs w:val="20"/>
              </w:rPr>
            </w:pPr>
            <w:r w:rsidRPr="004C7956">
              <w:rPr>
                <w:rFonts w:ascii="Calibri" w:hAnsi="Calibri" w:cs="Calibri"/>
                <w:sz w:val="20"/>
                <w:szCs w:val="20"/>
              </w:rPr>
              <w:t>Yes</w:t>
            </w:r>
          </w:p>
        </w:tc>
        <w:tc>
          <w:tcPr>
            <w:tcW w:w="1080" w:type="dxa"/>
          </w:tcPr>
          <w:p w14:paraId="0C38A6B6" w14:textId="77777777" w:rsidR="00BA49CD" w:rsidRPr="00060848" w:rsidRDefault="00BA49CD" w:rsidP="007C7AFB">
            <w:pPr>
              <w:jc w:val="center"/>
              <w:rPr>
                <w:rFonts w:ascii="Arial" w:hAnsi="Arial" w:cs="Arial"/>
              </w:rPr>
            </w:pPr>
          </w:p>
        </w:tc>
      </w:tr>
      <w:tr w:rsidR="00BA49CD" w:rsidRPr="00060848" w14:paraId="3577A079" w14:textId="77777777" w:rsidTr="00AD7424">
        <w:tc>
          <w:tcPr>
            <w:tcW w:w="508" w:type="dxa"/>
          </w:tcPr>
          <w:p w14:paraId="2ACFF91A"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0794254D" w14:textId="77777777" w:rsidR="00BA49CD" w:rsidRPr="00060848" w:rsidRDefault="00BA49CD" w:rsidP="007C7AFB">
            <w:pPr>
              <w:rPr>
                <w:rFonts w:ascii="Arial" w:hAnsi="Arial" w:cs="Arial"/>
              </w:rPr>
            </w:pPr>
            <w:r w:rsidRPr="00060848">
              <w:rPr>
                <w:rFonts w:ascii="Arial" w:hAnsi="Arial" w:cs="Arial"/>
              </w:rPr>
              <w:t>Does the organisation have prior experience of using IT enabled tools to capture data for project monitoring, evaluation &amp; reporting?</w:t>
            </w:r>
          </w:p>
        </w:tc>
        <w:tc>
          <w:tcPr>
            <w:tcW w:w="3599" w:type="dxa"/>
            <w:gridSpan w:val="4"/>
          </w:tcPr>
          <w:p w14:paraId="5967C00E" w14:textId="77777777" w:rsidR="00BA49CD" w:rsidRPr="004C7956" w:rsidRDefault="00BA49CD" w:rsidP="007C7AFB">
            <w:pPr>
              <w:rPr>
                <w:rFonts w:ascii="Calibri" w:hAnsi="Calibri" w:cs="Calibri"/>
                <w:sz w:val="20"/>
                <w:szCs w:val="20"/>
              </w:rPr>
            </w:pPr>
            <w:r w:rsidRPr="004C7956">
              <w:rPr>
                <w:rFonts w:ascii="Calibri" w:hAnsi="Calibri" w:cs="Calibri"/>
                <w:sz w:val="20"/>
                <w:szCs w:val="20"/>
              </w:rPr>
              <w:t>Yes</w:t>
            </w:r>
          </w:p>
        </w:tc>
        <w:tc>
          <w:tcPr>
            <w:tcW w:w="1080" w:type="dxa"/>
          </w:tcPr>
          <w:p w14:paraId="7C3FC50E" w14:textId="77777777" w:rsidR="00BA49CD" w:rsidRPr="00060848" w:rsidRDefault="00BA49CD" w:rsidP="007C7AFB">
            <w:pPr>
              <w:jc w:val="center"/>
              <w:rPr>
                <w:rFonts w:ascii="Arial" w:hAnsi="Arial" w:cs="Arial"/>
              </w:rPr>
            </w:pPr>
          </w:p>
        </w:tc>
      </w:tr>
      <w:tr w:rsidR="00BA49CD" w:rsidRPr="00060848" w14:paraId="017E547D" w14:textId="77777777" w:rsidTr="00AD7424">
        <w:tc>
          <w:tcPr>
            <w:tcW w:w="508" w:type="dxa"/>
            <w:shd w:val="clear" w:color="auto" w:fill="F7CAAC" w:themeFill="accent2" w:themeFillTint="66"/>
          </w:tcPr>
          <w:p w14:paraId="49541B7F" w14:textId="77777777" w:rsidR="00BA49CD" w:rsidRPr="00060848" w:rsidRDefault="00BA49CD" w:rsidP="007C7AFB">
            <w:pPr>
              <w:rPr>
                <w:rFonts w:ascii="Arial" w:hAnsi="Arial" w:cs="Arial"/>
              </w:rPr>
            </w:pPr>
          </w:p>
        </w:tc>
        <w:tc>
          <w:tcPr>
            <w:tcW w:w="13617" w:type="dxa"/>
            <w:gridSpan w:val="14"/>
            <w:shd w:val="clear" w:color="auto" w:fill="F7CAAC" w:themeFill="accent2" w:themeFillTint="66"/>
          </w:tcPr>
          <w:p w14:paraId="3AAFB34D" w14:textId="77777777" w:rsidR="00BA49CD" w:rsidRPr="00060848" w:rsidRDefault="00BA49CD" w:rsidP="007C7AFB">
            <w:pPr>
              <w:jc w:val="both"/>
              <w:rPr>
                <w:rFonts w:ascii="Arial" w:hAnsi="Arial" w:cs="Arial"/>
                <w:b/>
                <w:bCs/>
              </w:rPr>
            </w:pPr>
            <w:r w:rsidRPr="00060848">
              <w:rPr>
                <w:rFonts w:ascii="Arial" w:hAnsi="Arial" w:cs="Arial"/>
                <w:b/>
                <w:bCs/>
              </w:rPr>
              <w:t>Project Level Monitoring and Tracking</w:t>
            </w:r>
          </w:p>
        </w:tc>
      </w:tr>
      <w:tr w:rsidR="00BA49CD" w:rsidRPr="00060848" w14:paraId="2040FEB9" w14:textId="77777777" w:rsidTr="00AD7424">
        <w:tc>
          <w:tcPr>
            <w:tcW w:w="508" w:type="dxa"/>
          </w:tcPr>
          <w:p w14:paraId="667BE5C5" w14:textId="77777777" w:rsidR="00BA49CD" w:rsidRPr="00060848" w:rsidRDefault="00BA49CD" w:rsidP="007C7AFB">
            <w:pPr>
              <w:rPr>
                <w:rFonts w:ascii="Arial" w:hAnsi="Arial" w:cs="Arial"/>
              </w:rPr>
            </w:pPr>
          </w:p>
        </w:tc>
        <w:tc>
          <w:tcPr>
            <w:tcW w:w="8938" w:type="dxa"/>
            <w:gridSpan w:val="9"/>
          </w:tcPr>
          <w:p w14:paraId="3A2AB6C5" w14:textId="77777777" w:rsidR="00BA49CD" w:rsidRPr="00060848" w:rsidRDefault="00BA49CD" w:rsidP="007C7AFB">
            <w:pPr>
              <w:jc w:val="both"/>
              <w:rPr>
                <w:rFonts w:ascii="Arial" w:hAnsi="Arial" w:cs="Arial"/>
                <w:b/>
                <w:bCs/>
              </w:rPr>
            </w:pPr>
            <w:r w:rsidRPr="00060848">
              <w:rPr>
                <w:rFonts w:ascii="Arial" w:hAnsi="Arial" w:cs="Arial"/>
                <w:b/>
                <w:bCs/>
              </w:rPr>
              <w:t>Question</w:t>
            </w:r>
          </w:p>
        </w:tc>
        <w:tc>
          <w:tcPr>
            <w:tcW w:w="3599" w:type="dxa"/>
            <w:gridSpan w:val="4"/>
          </w:tcPr>
          <w:p w14:paraId="13B280B5" w14:textId="77777777" w:rsidR="00BA49CD" w:rsidRPr="00060848" w:rsidRDefault="00BA49CD" w:rsidP="007C7AFB">
            <w:pPr>
              <w:jc w:val="both"/>
              <w:rPr>
                <w:rFonts w:ascii="Arial" w:hAnsi="Arial" w:cs="Arial"/>
                <w:b/>
                <w:bCs/>
              </w:rPr>
            </w:pPr>
            <w:r w:rsidRPr="00060848">
              <w:rPr>
                <w:rFonts w:ascii="Arial" w:hAnsi="Arial" w:cs="Arial"/>
                <w:b/>
                <w:bCs/>
              </w:rPr>
              <w:t>Response</w:t>
            </w:r>
          </w:p>
        </w:tc>
        <w:tc>
          <w:tcPr>
            <w:tcW w:w="1080" w:type="dxa"/>
          </w:tcPr>
          <w:p w14:paraId="42004AC3"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3D3FB172" w14:textId="77777777" w:rsidTr="00AD7424">
        <w:tc>
          <w:tcPr>
            <w:tcW w:w="508" w:type="dxa"/>
          </w:tcPr>
          <w:p w14:paraId="7878B78D"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4A268CD7" w14:textId="77777777" w:rsidR="00BA49CD" w:rsidRPr="00060848" w:rsidRDefault="00BA49CD" w:rsidP="007C7AFB">
            <w:pPr>
              <w:rPr>
                <w:rFonts w:ascii="Arial" w:hAnsi="Arial" w:cs="Arial"/>
              </w:rPr>
            </w:pPr>
            <w:r w:rsidRPr="00060848">
              <w:rPr>
                <w:rFonts w:ascii="Arial" w:hAnsi="Arial" w:cs="Arial"/>
              </w:rPr>
              <w:t>Does the organisation have well defined monitoring methods to track the progress of its projects?</w:t>
            </w:r>
          </w:p>
        </w:tc>
        <w:tc>
          <w:tcPr>
            <w:tcW w:w="3599" w:type="dxa"/>
            <w:gridSpan w:val="4"/>
          </w:tcPr>
          <w:p w14:paraId="43F5EE3F" w14:textId="77777777" w:rsidR="00BA49CD" w:rsidRPr="004C7956" w:rsidRDefault="00BA49CD" w:rsidP="007C7AFB">
            <w:pPr>
              <w:rPr>
                <w:rFonts w:cstheme="minorHAnsi"/>
                <w:sz w:val="20"/>
                <w:szCs w:val="20"/>
              </w:rPr>
            </w:pPr>
            <w:r w:rsidRPr="004C7956">
              <w:rPr>
                <w:rFonts w:cstheme="minorHAnsi"/>
                <w:sz w:val="20"/>
                <w:szCs w:val="20"/>
              </w:rPr>
              <w:t>Yes</w:t>
            </w:r>
          </w:p>
        </w:tc>
        <w:tc>
          <w:tcPr>
            <w:tcW w:w="1080" w:type="dxa"/>
          </w:tcPr>
          <w:p w14:paraId="4CC1AE11" w14:textId="77777777" w:rsidR="00BA49CD" w:rsidRPr="00060848" w:rsidRDefault="00BA49CD" w:rsidP="007C7AFB">
            <w:pPr>
              <w:jc w:val="center"/>
              <w:rPr>
                <w:rFonts w:ascii="Arial" w:hAnsi="Arial" w:cs="Arial"/>
              </w:rPr>
            </w:pPr>
          </w:p>
        </w:tc>
      </w:tr>
      <w:tr w:rsidR="00BA49CD" w:rsidRPr="00060848" w14:paraId="38C913F3" w14:textId="77777777" w:rsidTr="00AD7424">
        <w:tc>
          <w:tcPr>
            <w:tcW w:w="508" w:type="dxa"/>
          </w:tcPr>
          <w:p w14:paraId="4F873223"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109B4CBF" w14:textId="77777777" w:rsidR="00BA49CD" w:rsidRPr="00060848" w:rsidRDefault="00BA49CD" w:rsidP="007C7AFB">
            <w:pPr>
              <w:rPr>
                <w:rFonts w:ascii="Arial" w:hAnsi="Arial" w:cs="Arial"/>
              </w:rPr>
            </w:pPr>
            <w:r w:rsidRPr="00060848">
              <w:rPr>
                <w:rFonts w:ascii="Arial" w:hAnsi="Arial" w:cs="Arial"/>
              </w:rPr>
              <w:t>Are there clearly articulated quantitative/qualitative impact indicators for each of the activity/project?</w:t>
            </w:r>
          </w:p>
        </w:tc>
        <w:tc>
          <w:tcPr>
            <w:tcW w:w="3599" w:type="dxa"/>
            <w:gridSpan w:val="4"/>
          </w:tcPr>
          <w:p w14:paraId="30DC01AC" w14:textId="77777777" w:rsidR="00BA49CD" w:rsidRPr="004C7956" w:rsidRDefault="00BA49CD" w:rsidP="007C7AFB">
            <w:pPr>
              <w:rPr>
                <w:rFonts w:cstheme="minorHAnsi"/>
                <w:sz w:val="20"/>
                <w:szCs w:val="20"/>
              </w:rPr>
            </w:pPr>
            <w:r w:rsidRPr="004C7956">
              <w:rPr>
                <w:rFonts w:cstheme="minorHAnsi"/>
                <w:sz w:val="20"/>
                <w:szCs w:val="20"/>
              </w:rPr>
              <w:t>Yes</w:t>
            </w:r>
          </w:p>
        </w:tc>
        <w:tc>
          <w:tcPr>
            <w:tcW w:w="1080" w:type="dxa"/>
          </w:tcPr>
          <w:p w14:paraId="0338E580" w14:textId="77777777" w:rsidR="00BA49CD" w:rsidRPr="00060848" w:rsidRDefault="00BA49CD" w:rsidP="007C7AFB">
            <w:pPr>
              <w:jc w:val="center"/>
              <w:rPr>
                <w:rFonts w:ascii="Arial" w:hAnsi="Arial" w:cs="Arial"/>
              </w:rPr>
            </w:pPr>
          </w:p>
        </w:tc>
      </w:tr>
      <w:tr w:rsidR="00BA49CD" w:rsidRPr="00060848" w14:paraId="1B13C97D" w14:textId="77777777" w:rsidTr="00AD7424">
        <w:tc>
          <w:tcPr>
            <w:tcW w:w="508" w:type="dxa"/>
          </w:tcPr>
          <w:p w14:paraId="150F30D1" w14:textId="77777777" w:rsidR="00BA49CD" w:rsidRPr="00060848" w:rsidRDefault="00BA49CD" w:rsidP="007C7AFB">
            <w:pPr>
              <w:pStyle w:val="ListParagraph"/>
              <w:numPr>
                <w:ilvl w:val="1"/>
                <w:numId w:val="7"/>
              </w:numPr>
              <w:rPr>
                <w:rFonts w:ascii="Arial" w:hAnsi="Arial" w:cs="Arial"/>
              </w:rPr>
            </w:pPr>
          </w:p>
        </w:tc>
        <w:tc>
          <w:tcPr>
            <w:tcW w:w="8938" w:type="dxa"/>
            <w:gridSpan w:val="9"/>
          </w:tcPr>
          <w:p w14:paraId="02D07CC0" w14:textId="77777777" w:rsidR="00BA49CD" w:rsidRPr="00060848" w:rsidRDefault="00BA49CD" w:rsidP="007C7AFB">
            <w:pPr>
              <w:rPr>
                <w:rFonts w:ascii="Arial" w:hAnsi="Arial" w:cs="Arial"/>
              </w:rPr>
            </w:pPr>
            <w:r w:rsidRPr="00060848">
              <w:rPr>
                <w:rFonts w:ascii="Arial" w:hAnsi="Arial" w:cs="Arial"/>
              </w:rPr>
              <w:t>Any external/third party evaluation/audit of projects conducted?</w:t>
            </w:r>
          </w:p>
        </w:tc>
        <w:tc>
          <w:tcPr>
            <w:tcW w:w="3599" w:type="dxa"/>
            <w:gridSpan w:val="4"/>
          </w:tcPr>
          <w:p w14:paraId="134E756B" w14:textId="77777777" w:rsidR="00BA49CD" w:rsidRPr="004C7956" w:rsidRDefault="00BA49CD" w:rsidP="007C7AFB">
            <w:pPr>
              <w:rPr>
                <w:rFonts w:cstheme="minorHAnsi"/>
                <w:sz w:val="20"/>
                <w:szCs w:val="20"/>
              </w:rPr>
            </w:pPr>
            <w:r w:rsidRPr="004C7956">
              <w:rPr>
                <w:rFonts w:cstheme="minorHAnsi"/>
                <w:sz w:val="20"/>
                <w:szCs w:val="20"/>
              </w:rPr>
              <w:t>Yes</w:t>
            </w:r>
          </w:p>
        </w:tc>
        <w:tc>
          <w:tcPr>
            <w:tcW w:w="1080" w:type="dxa"/>
          </w:tcPr>
          <w:p w14:paraId="43FB4F08" w14:textId="77777777" w:rsidR="00BA49CD" w:rsidRPr="00060848" w:rsidRDefault="00BA49CD" w:rsidP="007C7AFB">
            <w:pPr>
              <w:jc w:val="center"/>
              <w:rPr>
                <w:rFonts w:ascii="Arial" w:hAnsi="Arial" w:cs="Arial"/>
              </w:rPr>
            </w:pPr>
          </w:p>
        </w:tc>
      </w:tr>
      <w:tr w:rsidR="00BA49CD" w:rsidRPr="00060848" w14:paraId="7728E29F" w14:textId="77777777" w:rsidTr="00AD7424">
        <w:tc>
          <w:tcPr>
            <w:tcW w:w="14125" w:type="dxa"/>
            <w:gridSpan w:val="15"/>
            <w:shd w:val="clear" w:color="auto" w:fill="D9E2F3" w:themeFill="accent1" w:themeFillTint="33"/>
          </w:tcPr>
          <w:p w14:paraId="6125833F" w14:textId="77777777" w:rsidR="00BA49CD" w:rsidRPr="00060848" w:rsidRDefault="00BA49CD" w:rsidP="007C7AFB">
            <w:pPr>
              <w:jc w:val="center"/>
              <w:rPr>
                <w:rFonts w:ascii="Arial" w:hAnsi="Arial" w:cs="Arial"/>
                <w:b/>
                <w:bCs/>
              </w:rPr>
            </w:pPr>
            <w:r w:rsidRPr="00060848">
              <w:rPr>
                <w:rFonts w:ascii="Arial" w:hAnsi="Arial" w:cs="Arial"/>
                <w:b/>
                <w:bCs/>
              </w:rPr>
              <w:t xml:space="preserve">Total Score for IT &amp; Monitoring Mechanism: Cumulative/3 = </w:t>
            </w:r>
          </w:p>
        </w:tc>
      </w:tr>
    </w:tbl>
    <w:p w14:paraId="768AECB0" w14:textId="77777777" w:rsidR="00BA49CD" w:rsidRPr="00060848" w:rsidRDefault="00BA49CD" w:rsidP="007C7AFB">
      <w:pPr>
        <w:spacing w:line="240" w:lineRule="auto"/>
        <w:rPr>
          <w:rFonts w:ascii="Arial" w:hAnsi="Arial" w:cs="Arial"/>
        </w:rPr>
      </w:pPr>
    </w:p>
    <w:p w14:paraId="4AA710C0" w14:textId="77777777" w:rsidR="00BA49CD" w:rsidRPr="00060848" w:rsidRDefault="00BA49CD" w:rsidP="007C7AFB">
      <w:pPr>
        <w:pStyle w:val="Heading2"/>
        <w:spacing w:after="240" w:line="240" w:lineRule="auto"/>
        <w:jc w:val="both"/>
        <w:rPr>
          <w:rFonts w:ascii="Arial" w:eastAsia="Calibri" w:hAnsi="Arial" w:cs="Arial"/>
          <w:b/>
          <w:bCs/>
          <w:sz w:val="22"/>
          <w:szCs w:val="22"/>
        </w:rPr>
      </w:pPr>
      <w:r w:rsidRPr="00060848">
        <w:rPr>
          <w:rFonts w:ascii="Arial" w:eastAsia="Calibri" w:hAnsi="Arial" w:cs="Arial"/>
          <w:b/>
          <w:bCs/>
          <w:sz w:val="22"/>
          <w:szCs w:val="22"/>
        </w:rPr>
        <w:t>Part 3: Organisation Finances</w:t>
      </w:r>
    </w:p>
    <w:tbl>
      <w:tblPr>
        <w:tblStyle w:val="TableGrid"/>
        <w:tblW w:w="13949" w:type="dxa"/>
        <w:tblLayout w:type="fixed"/>
        <w:tblLook w:val="04A0" w:firstRow="1" w:lastRow="0" w:firstColumn="1" w:lastColumn="0" w:noHBand="0" w:noVBand="1"/>
      </w:tblPr>
      <w:tblGrid>
        <w:gridCol w:w="997"/>
        <w:gridCol w:w="863"/>
        <w:gridCol w:w="1756"/>
        <w:gridCol w:w="1149"/>
        <w:gridCol w:w="1323"/>
        <w:gridCol w:w="60"/>
        <w:gridCol w:w="282"/>
        <w:gridCol w:w="789"/>
        <w:gridCol w:w="285"/>
        <w:gridCol w:w="238"/>
        <w:gridCol w:w="519"/>
        <w:gridCol w:w="734"/>
        <w:gridCol w:w="606"/>
        <w:gridCol w:w="453"/>
        <w:gridCol w:w="380"/>
        <w:gridCol w:w="790"/>
        <w:gridCol w:w="1387"/>
        <w:gridCol w:w="1338"/>
      </w:tblGrid>
      <w:tr w:rsidR="00BA49CD" w:rsidRPr="00060848" w14:paraId="59613434" w14:textId="77777777" w:rsidTr="00AD7424">
        <w:tc>
          <w:tcPr>
            <w:tcW w:w="997" w:type="dxa"/>
            <w:shd w:val="clear" w:color="auto" w:fill="B4C6E7" w:themeFill="accent1" w:themeFillTint="66"/>
          </w:tcPr>
          <w:p w14:paraId="063A767C" w14:textId="77777777" w:rsidR="00BA49CD" w:rsidRPr="00060848" w:rsidRDefault="00BA49CD" w:rsidP="007C7AFB">
            <w:pPr>
              <w:pStyle w:val="ListParagraph"/>
              <w:numPr>
                <w:ilvl w:val="0"/>
                <w:numId w:val="8"/>
              </w:numPr>
              <w:rPr>
                <w:rFonts w:ascii="Arial" w:hAnsi="Arial" w:cs="Arial"/>
              </w:rPr>
            </w:pPr>
          </w:p>
        </w:tc>
        <w:tc>
          <w:tcPr>
            <w:tcW w:w="12952" w:type="dxa"/>
            <w:gridSpan w:val="17"/>
            <w:shd w:val="clear" w:color="auto" w:fill="B4C6E7" w:themeFill="accent1" w:themeFillTint="66"/>
          </w:tcPr>
          <w:p w14:paraId="0BE039A2" w14:textId="77777777" w:rsidR="00BA49CD" w:rsidRPr="00060848" w:rsidRDefault="00BA49CD" w:rsidP="007C7AFB">
            <w:pPr>
              <w:jc w:val="both"/>
              <w:rPr>
                <w:rFonts w:ascii="Arial" w:hAnsi="Arial" w:cs="Arial"/>
                <w:b/>
                <w:bCs/>
              </w:rPr>
            </w:pPr>
            <w:r w:rsidRPr="00060848">
              <w:rPr>
                <w:rFonts w:ascii="Arial" w:hAnsi="Arial" w:cs="Arial"/>
                <w:b/>
                <w:bCs/>
              </w:rPr>
              <w:t>Long-Term Sources of Funding</w:t>
            </w:r>
          </w:p>
          <w:p w14:paraId="340FB360" w14:textId="77777777" w:rsidR="00BA49CD" w:rsidRPr="00060848" w:rsidRDefault="00BA49CD" w:rsidP="007C7AFB">
            <w:pPr>
              <w:jc w:val="both"/>
              <w:rPr>
                <w:rFonts w:ascii="Arial" w:hAnsi="Arial" w:cs="Arial"/>
                <w:i/>
                <w:iCs/>
              </w:rPr>
            </w:pPr>
            <w:r w:rsidRPr="00060848">
              <w:rPr>
                <w:rFonts w:ascii="Arial" w:hAnsi="Arial" w:cs="Arial"/>
                <w:i/>
                <w:iCs/>
              </w:rPr>
              <w:t>Please provide information on the proportion of funds received from various funding sources over the entire period of your existence:</w:t>
            </w:r>
          </w:p>
        </w:tc>
      </w:tr>
      <w:tr w:rsidR="00BA49CD" w:rsidRPr="00060848" w14:paraId="7E8BBC00" w14:textId="77777777" w:rsidTr="00AD7424">
        <w:tc>
          <w:tcPr>
            <w:tcW w:w="997" w:type="dxa"/>
            <w:shd w:val="clear" w:color="auto" w:fill="F7CAAC" w:themeFill="accent2" w:themeFillTint="66"/>
          </w:tcPr>
          <w:p w14:paraId="011C8FED" w14:textId="77777777" w:rsidR="00BA49CD" w:rsidRPr="00060848" w:rsidRDefault="00BA49CD" w:rsidP="007C7AFB">
            <w:pPr>
              <w:rPr>
                <w:rFonts w:ascii="Arial" w:hAnsi="Arial" w:cs="Arial"/>
              </w:rPr>
            </w:pPr>
          </w:p>
        </w:tc>
        <w:tc>
          <w:tcPr>
            <w:tcW w:w="8604" w:type="dxa"/>
            <w:gridSpan w:val="12"/>
            <w:shd w:val="clear" w:color="auto" w:fill="F7CAAC" w:themeFill="accent2" w:themeFillTint="66"/>
          </w:tcPr>
          <w:p w14:paraId="3FCA3331" w14:textId="77777777" w:rsidR="00BA49CD" w:rsidRPr="00060848" w:rsidRDefault="00BA49CD" w:rsidP="007C7AFB">
            <w:pPr>
              <w:jc w:val="center"/>
              <w:rPr>
                <w:rFonts w:ascii="Arial" w:hAnsi="Arial" w:cs="Arial"/>
                <w:b/>
                <w:bCs/>
              </w:rPr>
            </w:pPr>
            <w:r w:rsidRPr="00060848">
              <w:rPr>
                <w:rFonts w:ascii="Arial" w:hAnsi="Arial" w:cs="Arial"/>
                <w:b/>
                <w:bCs/>
              </w:rPr>
              <w:t>Source</w:t>
            </w:r>
          </w:p>
        </w:tc>
        <w:tc>
          <w:tcPr>
            <w:tcW w:w="3010" w:type="dxa"/>
            <w:gridSpan w:val="4"/>
            <w:shd w:val="clear" w:color="auto" w:fill="F7CAAC" w:themeFill="accent2" w:themeFillTint="66"/>
          </w:tcPr>
          <w:p w14:paraId="4B1AAC34" w14:textId="77777777" w:rsidR="00BA49CD" w:rsidRPr="00060848" w:rsidRDefault="00BA49CD" w:rsidP="007C7AFB">
            <w:pPr>
              <w:jc w:val="center"/>
              <w:rPr>
                <w:rFonts w:ascii="Arial" w:hAnsi="Arial" w:cs="Arial"/>
                <w:b/>
                <w:bCs/>
              </w:rPr>
            </w:pPr>
            <w:r w:rsidRPr="00060848">
              <w:rPr>
                <w:rFonts w:ascii="Arial" w:hAnsi="Arial" w:cs="Arial"/>
                <w:b/>
                <w:bCs/>
              </w:rPr>
              <w:t>Proportion of funds (Note that the total must add up to 100%)</w:t>
            </w:r>
          </w:p>
        </w:tc>
        <w:tc>
          <w:tcPr>
            <w:tcW w:w="1338" w:type="dxa"/>
            <w:shd w:val="clear" w:color="auto" w:fill="F7CAAC" w:themeFill="accent2" w:themeFillTint="66"/>
          </w:tcPr>
          <w:p w14:paraId="594D1E2E"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3EA4F575" w14:textId="77777777" w:rsidTr="00AD7424">
        <w:tc>
          <w:tcPr>
            <w:tcW w:w="997" w:type="dxa"/>
          </w:tcPr>
          <w:p w14:paraId="51B83E6A" w14:textId="77777777" w:rsidR="00BA49CD" w:rsidRPr="00060848" w:rsidRDefault="00BA49CD" w:rsidP="007C7AFB">
            <w:pPr>
              <w:pStyle w:val="ListParagraph"/>
              <w:numPr>
                <w:ilvl w:val="1"/>
                <w:numId w:val="8"/>
              </w:numPr>
              <w:rPr>
                <w:rFonts w:ascii="Arial" w:hAnsi="Arial" w:cs="Arial"/>
              </w:rPr>
            </w:pPr>
          </w:p>
        </w:tc>
        <w:tc>
          <w:tcPr>
            <w:tcW w:w="8604" w:type="dxa"/>
            <w:gridSpan w:val="12"/>
          </w:tcPr>
          <w:p w14:paraId="243F506F" w14:textId="77777777" w:rsidR="00BA49CD" w:rsidRPr="00060848" w:rsidRDefault="00BA49CD" w:rsidP="007C7AFB">
            <w:pPr>
              <w:rPr>
                <w:rFonts w:ascii="Arial" w:hAnsi="Arial" w:cs="Arial"/>
              </w:rPr>
            </w:pPr>
            <w:r w:rsidRPr="00060848">
              <w:rPr>
                <w:rFonts w:ascii="Arial" w:hAnsi="Arial" w:cs="Arial"/>
              </w:rPr>
              <w:t>Individual Donors</w:t>
            </w:r>
          </w:p>
        </w:tc>
        <w:tc>
          <w:tcPr>
            <w:tcW w:w="3010" w:type="dxa"/>
            <w:gridSpan w:val="4"/>
          </w:tcPr>
          <w:p w14:paraId="2BFD89B1" w14:textId="77777777" w:rsidR="00BA49CD" w:rsidRPr="004C7956" w:rsidRDefault="00BA49CD" w:rsidP="007C7AFB">
            <w:pPr>
              <w:jc w:val="center"/>
              <w:rPr>
                <w:rFonts w:cstheme="minorHAnsi"/>
                <w:sz w:val="20"/>
                <w:szCs w:val="20"/>
              </w:rPr>
            </w:pPr>
            <w:r w:rsidRPr="004C7956">
              <w:rPr>
                <w:rFonts w:cstheme="minorHAnsi"/>
                <w:sz w:val="20"/>
                <w:szCs w:val="20"/>
              </w:rPr>
              <w:t>1%</w:t>
            </w:r>
          </w:p>
        </w:tc>
        <w:tc>
          <w:tcPr>
            <w:tcW w:w="1338" w:type="dxa"/>
          </w:tcPr>
          <w:p w14:paraId="38981D33" w14:textId="77777777" w:rsidR="00BA49CD" w:rsidRPr="00060848" w:rsidRDefault="00BA49CD" w:rsidP="007C7AFB">
            <w:pPr>
              <w:jc w:val="center"/>
              <w:rPr>
                <w:rFonts w:ascii="Arial" w:hAnsi="Arial" w:cs="Arial"/>
              </w:rPr>
            </w:pPr>
          </w:p>
        </w:tc>
      </w:tr>
      <w:tr w:rsidR="00BA49CD" w:rsidRPr="00060848" w14:paraId="55F85863" w14:textId="77777777" w:rsidTr="00AD7424">
        <w:tc>
          <w:tcPr>
            <w:tcW w:w="997" w:type="dxa"/>
          </w:tcPr>
          <w:p w14:paraId="596971BA" w14:textId="77777777" w:rsidR="00BA49CD" w:rsidRPr="00060848" w:rsidRDefault="00BA49CD" w:rsidP="007C7AFB">
            <w:pPr>
              <w:pStyle w:val="ListParagraph"/>
              <w:numPr>
                <w:ilvl w:val="1"/>
                <w:numId w:val="8"/>
              </w:numPr>
              <w:rPr>
                <w:rFonts w:ascii="Arial" w:hAnsi="Arial" w:cs="Arial"/>
              </w:rPr>
            </w:pPr>
          </w:p>
        </w:tc>
        <w:tc>
          <w:tcPr>
            <w:tcW w:w="8604" w:type="dxa"/>
            <w:gridSpan w:val="12"/>
          </w:tcPr>
          <w:p w14:paraId="3D3CDFCF" w14:textId="77777777" w:rsidR="00BA49CD" w:rsidRPr="00060848" w:rsidRDefault="00BA49CD" w:rsidP="007C7AFB">
            <w:pPr>
              <w:rPr>
                <w:rFonts w:ascii="Arial" w:hAnsi="Arial" w:cs="Arial"/>
              </w:rPr>
            </w:pPr>
            <w:r w:rsidRPr="00060848">
              <w:rPr>
                <w:rFonts w:ascii="Arial" w:hAnsi="Arial" w:cs="Arial"/>
              </w:rPr>
              <w:t>Companies, as part of CSR Projects (E.g.: SBI)</w:t>
            </w:r>
          </w:p>
        </w:tc>
        <w:tc>
          <w:tcPr>
            <w:tcW w:w="3010" w:type="dxa"/>
            <w:gridSpan w:val="4"/>
          </w:tcPr>
          <w:p w14:paraId="6362EFF9" w14:textId="77777777" w:rsidR="00BA49CD" w:rsidRPr="004C7956" w:rsidRDefault="00BA49CD" w:rsidP="007C7AFB">
            <w:pPr>
              <w:jc w:val="center"/>
              <w:rPr>
                <w:rFonts w:cstheme="minorHAnsi"/>
                <w:sz w:val="20"/>
                <w:szCs w:val="20"/>
              </w:rPr>
            </w:pPr>
            <w:r w:rsidRPr="004C7956">
              <w:rPr>
                <w:rFonts w:cstheme="minorHAnsi"/>
                <w:sz w:val="20"/>
                <w:szCs w:val="20"/>
              </w:rPr>
              <w:t>19%</w:t>
            </w:r>
          </w:p>
        </w:tc>
        <w:tc>
          <w:tcPr>
            <w:tcW w:w="1338" w:type="dxa"/>
          </w:tcPr>
          <w:p w14:paraId="659D1340" w14:textId="77777777" w:rsidR="00BA49CD" w:rsidRPr="00060848" w:rsidRDefault="00BA49CD" w:rsidP="007C7AFB">
            <w:pPr>
              <w:jc w:val="center"/>
              <w:rPr>
                <w:rFonts w:ascii="Arial" w:hAnsi="Arial" w:cs="Arial"/>
              </w:rPr>
            </w:pPr>
          </w:p>
        </w:tc>
      </w:tr>
      <w:tr w:rsidR="00BA49CD" w:rsidRPr="00060848" w14:paraId="2D3171ED" w14:textId="77777777" w:rsidTr="00AD7424">
        <w:tc>
          <w:tcPr>
            <w:tcW w:w="997" w:type="dxa"/>
          </w:tcPr>
          <w:p w14:paraId="3363BB83" w14:textId="77777777" w:rsidR="00BA49CD" w:rsidRPr="00060848" w:rsidRDefault="00BA49CD" w:rsidP="007C7AFB">
            <w:pPr>
              <w:pStyle w:val="ListParagraph"/>
              <w:numPr>
                <w:ilvl w:val="1"/>
                <w:numId w:val="8"/>
              </w:numPr>
              <w:rPr>
                <w:rFonts w:ascii="Arial" w:hAnsi="Arial" w:cs="Arial"/>
              </w:rPr>
            </w:pPr>
          </w:p>
        </w:tc>
        <w:tc>
          <w:tcPr>
            <w:tcW w:w="8604" w:type="dxa"/>
            <w:gridSpan w:val="12"/>
          </w:tcPr>
          <w:p w14:paraId="141D5980" w14:textId="77777777" w:rsidR="00BA49CD" w:rsidRPr="00060848" w:rsidRDefault="00BA49CD" w:rsidP="007C7AFB">
            <w:pPr>
              <w:rPr>
                <w:rFonts w:ascii="Arial" w:hAnsi="Arial" w:cs="Arial"/>
              </w:rPr>
            </w:pPr>
            <w:r w:rsidRPr="00060848">
              <w:rPr>
                <w:rFonts w:ascii="Arial" w:hAnsi="Arial" w:cs="Arial"/>
              </w:rPr>
              <w:t>Corporate Foundations/ NGOs (E.g.: Vedanta Foundation, SBI Foundation, etc.)</w:t>
            </w:r>
          </w:p>
        </w:tc>
        <w:tc>
          <w:tcPr>
            <w:tcW w:w="3010" w:type="dxa"/>
            <w:gridSpan w:val="4"/>
          </w:tcPr>
          <w:p w14:paraId="44FF2CDC" w14:textId="77777777" w:rsidR="00BA49CD" w:rsidRPr="004C7956" w:rsidRDefault="00BA49CD" w:rsidP="007C7AFB">
            <w:pPr>
              <w:jc w:val="center"/>
              <w:rPr>
                <w:rFonts w:cstheme="minorHAnsi"/>
                <w:sz w:val="20"/>
                <w:szCs w:val="20"/>
              </w:rPr>
            </w:pPr>
            <w:r w:rsidRPr="004C7956">
              <w:rPr>
                <w:rFonts w:cstheme="minorHAnsi"/>
                <w:sz w:val="20"/>
                <w:szCs w:val="20"/>
              </w:rPr>
              <w:t>5%</w:t>
            </w:r>
          </w:p>
        </w:tc>
        <w:tc>
          <w:tcPr>
            <w:tcW w:w="1338" w:type="dxa"/>
          </w:tcPr>
          <w:p w14:paraId="0C68D7F4" w14:textId="77777777" w:rsidR="00BA49CD" w:rsidRPr="00060848" w:rsidRDefault="00BA49CD" w:rsidP="007C7AFB">
            <w:pPr>
              <w:jc w:val="center"/>
              <w:rPr>
                <w:rFonts w:ascii="Arial" w:hAnsi="Arial" w:cs="Arial"/>
              </w:rPr>
            </w:pPr>
          </w:p>
        </w:tc>
      </w:tr>
      <w:tr w:rsidR="00BA49CD" w:rsidRPr="00060848" w14:paraId="3695852B" w14:textId="77777777" w:rsidTr="00AD7424">
        <w:tc>
          <w:tcPr>
            <w:tcW w:w="997" w:type="dxa"/>
          </w:tcPr>
          <w:p w14:paraId="5CEC531C" w14:textId="77777777" w:rsidR="00BA49CD" w:rsidRPr="00060848" w:rsidRDefault="00BA49CD" w:rsidP="007C7AFB">
            <w:pPr>
              <w:pStyle w:val="ListParagraph"/>
              <w:numPr>
                <w:ilvl w:val="1"/>
                <w:numId w:val="8"/>
              </w:numPr>
              <w:rPr>
                <w:rFonts w:ascii="Arial" w:hAnsi="Arial" w:cs="Arial"/>
              </w:rPr>
            </w:pPr>
          </w:p>
        </w:tc>
        <w:tc>
          <w:tcPr>
            <w:tcW w:w="8604" w:type="dxa"/>
            <w:gridSpan w:val="12"/>
          </w:tcPr>
          <w:p w14:paraId="713D33FB" w14:textId="77777777" w:rsidR="00BA49CD" w:rsidRPr="00060848" w:rsidRDefault="00BA49CD" w:rsidP="007C7AFB">
            <w:pPr>
              <w:rPr>
                <w:rFonts w:ascii="Arial" w:hAnsi="Arial" w:cs="Arial"/>
              </w:rPr>
            </w:pPr>
            <w:r w:rsidRPr="00060848">
              <w:rPr>
                <w:rFonts w:ascii="Arial" w:hAnsi="Arial" w:cs="Arial"/>
              </w:rPr>
              <w:t>Private Grant Making Organisations (E.g.: Tata Trusts, BMGF, etc.)</w:t>
            </w:r>
          </w:p>
        </w:tc>
        <w:tc>
          <w:tcPr>
            <w:tcW w:w="3010" w:type="dxa"/>
            <w:gridSpan w:val="4"/>
          </w:tcPr>
          <w:p w14:paraId="54002A14" w14:textId="77777777" w:rsidR="00BA49CD" w:rsidRPr="004C7956" w:rsidRDefault="00BA49CD" w:rsidP="007C7AFB">
            <w:pPr>
              <w:jc w:val="center"/>
              <w:rPr>
                <w:rFonts w:cstheme="minorHAnsi"/>
                <w:sz w:val="20"/>
                <w:szCs w:val="20"/>
              </w:rPr>
            </w:pPr>
            <w:r w:rsidRPr="004C7956">
              <w:rPr>
                <w:rFonts w:cstheme="minorHAnsi"/>
                <w:sz w:val="20"/>
                <w:szCs w:val="20"/>
              </w:rPr>
              <w:t>42%</w:t>
            </w:r>
          </w:p>
        </w:tc>
        <w:tc>
          <w:tcPr>
            <w:tcW w:w="1338" w:type="dxa"/>
          </w:tcPr>
          <w:p w14:paraId="255B31E3" w14:textId="77777777" w:rsidR="00BA49CD" w:rsidRPr="00060848" w:rsidRDefault="00BA49CD" w:rsidP="007C7AFB">
            <w:pPr>
              <w:jc w:val="center"/>
              <w:rPr>
                <w:rFonts w:ascii="Arial" w:hAnsi="Arial" w:cs="Arial"/>
              </w:rPr>
            </w:pPr>
          </w:p>
        </w:tc>
      </w:tr>
      <w:tr w:rsidR="00BA49CD" w:rsidRPr="00060848" w14:paraId="1969CCD7" w14:textId="77777777" w:rsidTr="00AD7424">
        <w:tc>
          <w:tcPr>
            <w:tcW w:w="997" w:type="dxa"/>
          </w:tcPr>
          <w:p w14:paraId="212282D6" w14:textId="77777777" w:rsidR="00BA49CD" w:rsidRPr="00060848" w:rsidRDefault="00BA49CD" w:rsidP="007C7AFB">
            <w:pPr>
              <w:pStyle w:val="ListParagraph"/>
              <w:numPr>
                <w:ilvl w:val="1"/>
                <w:numId w:val="8"/>
              </w:numPr>
              <w:rPr>
                <w:rFonts w:ascii="Arial" w:hAnsi="Arial" w:cs="Arial"/>
              </w:rPr>
            </w:pPr>
          </w:p>
        </w:tc>
        <w:tc>
          <w:tcPr>
            <w:tcW w:w="8604" w:type="dxa"/>
            <w:gridSpan w:val="12"/>
          </w:tcPr>
          <w:p w14:paraId="440218C5" w14:textId="77777777" w:rsidR="00BA49CD" w:rsidRPr="00060848" w:rsidRDefault="00BA49CD" w:rsidP="007C7AFB">
            <w:pPr>
              <w:rPr>
                <w:rFonts w:ascii="Arial" w:hAnsi="Arial" w:cs="Arial"/>
              </w:rPr>
            </w:pPr>
            <w:r w:rsidRPr="00060848">
              <w:rPr>
                <w:rFonts w:ascii="Arial" w:hAnsi="Arial" w:cs="Arial"/>
              </w:rPr>
              <w:t>Multilateral Aid Agencies (E.g.: USAID, DFID, GIZ, UN agencies, World Bank, etc.)</w:t>
            </w:r>
          </w:p>
        </w:tc>
        <w:tc>
          <w:tcPr>
            <w:tcW w:w="3010" w:type="dxa"/>
            <w:gridSpan w:val="4"/>
          </w:tcPr>
          <w:p w14:paraId="1F7D0CEB" w14:textId="77777777" w:rsidR="00BA49CD" w:rsidRPr="004C7956" w:rsidRDefault="00BA49CD" w:rsidP="007C7AFB">
            <w:pPr>
              <w:jc w:val="center"/>
              <w:rPr>
                <w:rFonts w:cstheme="minorHAnsi"/>
                <w:sz w:val="20"/>
                <w:szCs w:val="20"/>
              </w:rPr>
            </w:pPr>
            <w:r w:rsidRPr="004C7956">
              <w:rPr>
                <w:rFonts w:cstheme="minorHAnsi"/>
                <w:sz w:val="20"/>
                <w:szCs w:val="20"/>
              </w:rPr>
              <w:t>12%</w:t>
            </w:r>
          </w:p>
        </w:tc>
        <w:tc>
          <w:tcPr>
            <w:tcW w:w="1338" w:type="dxa"/>
          </w:tcPr>
          <w:p w14:paraId="1B655490" w14:textId="77777777" w:rsidR="00BA49CD" w:rsidRPr="00060848" w:rsidRDefault="00BA49CD" w:rsidP="007C7AFB">
            <w:pPr>
              <w:jc w:val="center"/>
              <w:rPr>
                <w:rFonts w:ascii="Arial" w:hAnsi="Arial" w:cs="Arial"/>
              </w:rPr>
            </w:pPr>
          </w:p>
        </w:tc>
      </w:tr>
      <w:tr w:rsidR="00BA49CD" w:rsidRPr="00060848" w14:paraId="58DF5F71" w14:textId="77777777" w:rsidTr="00AD7424">
        <w:tc>
          <w:tcPr>
            <w:tcW w:w="997" w:type="dxa"/>
          </w:tcPr>
          <w:p w14:paraId="0AE4143F" w14:textId="77777777" w:rsidR="00BA49CD" w:rsidRPr="00060848" w:rsidRDefault="00BA49CD" w:rsidP="007C7AFB">
            <w:pPr>
              <w:pStyle w:val="ListParagraph"/>
              <w:numPr>
                <w:ilvl w:val="1"/>
                <w:numId w:val="8"/>
              </w:numPr>
              <w:rPr>
                <w:rFonts w:ascii="Arial" w:hAnsi="Arial" w:cs="Arial"/>
              </w:rPr>
            </w:pPr>
          </w:p>
        </w:tc>
        <w:tc>
          <w:tcPr>
            <w:tcW w:w="8604" w:type="dxa"/>
            <w:gridSpan w:val="12"/>
          </w:tcPr>
          <w:p w14:paraId="6AE97AF1" w14:textId="77777777" w:rsidR="00BA49CD" w:rsidRPr="00060848" w:rsidRDefault="00BA49CD" w:rsidP="007C7AFB">
            <w:pPr>
              <w:rPr>
                <w:rFonts w:ascii="Arial" w:hAnsi="Arial" w:cs="Arial"/>
              </w:rPr>
            </w:pPr>
            <w:r w:rsidRPr="00060848">
              <w:rPr>
                <w:rFonts w:ascii="Arial" w:hAnsi="Arial" w:cs="Arial"/>
              </w:rPr>
              <w:t>Government/Quasi-Government Agencies (E.g.: Central/State Government, NABARD, NSDC, etc.)</w:t>
            </w:r>
          </w:p>
        </w:tc>
        <w:tc>
          <w:tcPr>
            <w:tcW w:w="3010" w:type="dxa"/>
            <w:gridSpan w:val="4"/>
          </w:tcPr>
          <w:p w14:paraId="1A1E6963" w14:textId="77777777" w:rsidR="00BA49CD" w:rsidRPr="004C7956" w:rsidRDefault="00BA49CD" w:rsidP="007C7AFB">
            <w:pPr>
              <w:jc w:val="center"/>
              <w:rPr>
                <w:rFonts w:cstheme="minorHAnsi"/>
                <w:sz w:val="20"/>
                <w:szCs w:val="20"/>
              </w:rPr>
            </w:pPr>
            <w:r w:rsidRPr="004C7956">
              <w:rPr>
                <w:rFonts w:cstheme="minorHAnsi"/>
                <w:sz w:val="20"/>
                <w:szCs w:val="20"/>
              </w:rPr>
              <w:t>21%</w:t>
            </w:r>
          </w:p>
        </w:tc>
        <w:tc>
          <w:tcPr>
            <w:tcW w:w="1338" w:type="dxa"/>
          </w:tcPr>
          <w:p w14:paraId="1BBDBBEE" w14:textId="77777777" w:rsidR="00BA49CD" w:rsidRPr="00060848" w:rsidRDefault="00BA49CD" w:rsidP="007C7AFB">
            <w:pPr>
              <w:jc w:val="center"/>
              <w:rPr>
                <w:rFonts w:ascii="Arial" w:hAnsi="Arial" w:cs="Arial"/>
              </w:rPr>
            </w:pPr>
          </w:p>
        </w:tc>
      </w:tr>
      <w:tr w:rsidR="00BA49CD" w:rsidRPr="00060848" w14:paraId="3663DCF4" w14:textId="77777777" w:rsidTr="00AD7424">
        <w:tc>
          <w:tcPr>
            <w:tcW w:w="997" w:type="dxa"/>
          </w:tcPr>
          <w:p w14:paraId="0C5D64EB" w14:textId="77777777" w:rsidR="00BA49CD" w:rsidRPr="00060848" w:rsidRDefault="00BA49CD" w:rsidP="007C7AFB">
            <w:pPr>
              <w:pStyle w:val="ListParagraph"/>
              <w:numPr>
                <w:ilvl w:val="1"/>
                <w:numId w:val="8"/>
              </w:numPr>
              <w:rPr>
                <w:rFonts w:ascii="Arial" w:hAnsi="Arial" w:cs="Arial"/>
              </w:rPr>
            </w:pPr>
          </w:p>
        </w:tc>
        <w:tc>
          <w:tcPr>
            <w:tcW w:w="8604" w:type="dxa"/>
            <w:gridSpan w:val="12"/>
          </w:tcPr>
          <w:p w14:paraId="75F5504D" w14:textId="77777777" w:rsidR="00BA49CD" w:rsidRPr="00060848" w:rsidRDefault="00BA49CD" w:rsidP="007C7AFB">
            <w:pPr>
              <w:rPr>
                <w:rFonts w:ascii="Arial" w:hAnsi="Arial" w:cs="Arial"/>
              </w:rPr>
            </w:pPr>
            <w:r w:rsidRPr="00060848">
              <w:rPr>
                <w:rFonts w:ascii="Arial" w:hAnsi="Arial" w:cs="Arial"/>
              </w:rPr>
              <w:t>Others (Please specify here)</w:t>
            </w:r>
          </w:p>
        </w:tc>
        <w:tc>
          <w:tcPr>
            <w:tcW w:w="3010" w:type="dxa"/>
            <w:gridSpan w:val="4"/>
          </w:tcPr>
          <w:p w14:paraId="5F169E5F" w14:textId="77777777" w:rsidR="00BA49CD" w:rsidRPr="004C7956" w:rsidRDefault="00BA49CD" w:rsidP="007C7AFB">
            <w:pPr>
              <w:jc w:val="center"/>
              <w:rPr>
                <w:rFonts w:cstheme="minorHAnsi"/>
                <w:sz w:val="20"/>
                <w:szCs w:val="20"/>
              </w:rPr>
            </w:pPr>
          </w:p>
        </w:tc>
        <w:tc>
          <w:tcPr>
            <w:tcW w:w="1338" w:type="dxa"/>
          </w:tcPr>
          <w:p w14:paraId="01C67ADB" w14:textId="77777777" w:rsidR="00BA49CD" w:rsidRPr="00060848" w:rsidRDefault="00BA49CD" w:rsidP="007C7AFB">
            <w:pPr>
              <w:jc w:val="center"/>
              <w:rPr>
                <w:rFonts w:ascii="Arial" w:hAnsi="Arial" w:cs="Arial"/>
              </w:rPr>
            </w:pPr>
          </w:p>
        </w:tc>
      </w:tr>
      <w:tr w:rsidR="00BA49CD" w:rsidRPr="00060848" w14:paraId="646BCC4E" w14:textId="77777777" w:rsidTr="00AD7424">
        <w:tc>
          <w:tcPr>
            <w:tcW w:w="13949" w:type="dxa"/>
            <w:gridSpan w:val="18"/>
            <w:shd w:val="clear" w:color="auto" w:fill="D9E2F3" w:themeFill="accent1" w:themeFillTint="33"/>
          </w:tcPr>
          <w:p w14:paraId="30205BBA" w14:textId="77777777" w:rsidR="00BA49CD" w:rsidRPr="00060848" w:rsidRDefault="00BA49CD" w:rsidP="007C7AFB">
            <w:pPr>
              <w:jc w:val="center"/>
              <w:rPr>
                <w:rFonts w:ascii="Arial" w:hAnsi="Arial" w:cs="Arial"/>
                <w:b/>
                <w:bCs/>
              </w:rPr>
            </w:pPr>
            <w:r w:rsidRPr="00060848">
              <w:rPr>
                <w:rFonts w:ascii="Arial" w:hAnsi="Arial" w:cs="Arial"/>
                <w:b/>
                <w:bCs/>
              </w:rPr>
              <w:t xml:space="preserve">Total Score for Long-Term Sources of Funding: </w:t>
            </w:r>
          </w:p>
        </w:tc>
      </w:tr>
      <w:tr w:rsidR="00BA49CD" w:rsidRPr="00060848" w14:paraId="6C40EA9B" w14:textId="77777777" w:rsidTr="00AD7424">
        <w:tc>
          <w:tcPr>
            <w:tcW w:w="997" w:type="dxa"/>
            <w:shd w:val="clear" w:color="auto" w:fill="B4C6E7" w:themeFill="accent1" w:themeFillTint="66"/>
          </w:tcPr>
          <w:p w14:paraId="1689AF18" w14:textId="77777777" w:rsidR="00BA49CD" w:rsidRPr="00060848" w:rsidRDefault="00BA49CD" w:rsidP="007C7AFB">
            <w:pPr>
              <w:pStyle w:val="ListParagraph"/>
              <w:numPr>
                <w:ilvl w:val="0"/>
                <w:numId w:val="8"/>
              </w:numPr>
              <w:rPr>
                <w:rFonts w:ascii="Arial" w:hAnsi="Arial" w:cs="Arial"/>
              </w:rPr>
            </w:pPr>
          </w:p>
        </w:tc>
        <w:tc>
          <w:tcPr>
            <w:tcW w:w="12952" w:type="dxa"/>
            <w:gridSpan w:val="17"/>
            <w:shd w:val="clear" w:color="auto" w:fill="B4C6E7" w:themeFill="accent1" w:themeFillTint="66"/>
          </w:tcPr>
          <w:p w14:paraId="3B0EEEA1" w14:textId="77777777" w:rsidR="00BA49CD" w:rsidRPr="00060848" w:rsidRDefault="00BA49CD" w:rsidP="007C7AFB">
            <w:pPr>
              <w:jc w:val="both"/>
              <w:rPr>
                <w:rFonts w:ascii="Arial" w:hAnsi="Arial" w:cs="Arial"/>
                <w:b/>
                <w:bCs/>
              </w:rPr>
            </w:pPr>
            <w:r w:rsidRPr="00060848">
              <w:rPr>
                <w:rFonts w:ascii="Arial" w:hAnsi="Arial" w:cs="Arial"/>
                <w:b/>
                <w:bCs/>
              </w:rPr>
              <w:t>Recent Sources of Funding</w:t>
            </w:r>
          </w:p>
          <w:p w14:paraId="46E57832" w14:textId="77777777" w:rsidR="00BA49CD" w:rsidRPr="00060848" w:rsidRDefault="00BA49CD" w:rsidP="007C7AFB">
            <w:pPr>
              <w:jc w:val="both"/>
              <w:rPr>
                <w:rFonts w:ascii="Arial" w:hAnsi="Arial" w:cs="Arial"/>
                <w:i/>
                <w:iCs/>
              </w:rPr>
            </w:pPr>
            <w:r w:rsidRPr="00060848">
              <w:rPr>
                <w:rFonts w:ascii="Arial" w:hAnsi="Arial" w:cs="Arial"/>
                <w:i/>
                <w:iCs/>
              </w:rPr>
              <w:t xml:space="preserve">Please provide details of the top 3 donors of the organisation each for the </w:t>
            </w:r>
            <w:r w:rsidRPr="000A1154">
              <w:rPr>
                <w:rFonts w:ascii="Arial" w:hAnsi="Arial" w:cs="Arial"/>
                <w:b/>
                <w:bCs/>
                <w:i/>
                <w:iCs/>
              </w:rPr>
              <w:t>last two financial years</w:t>
            </w:r>
            <w:r w:rsidRPr="00060848">
              <w:rPr>
                <w:rFonts w:ascii="Arial" w:hAnsi="Arial" w:cs="Arial"/>
                <w:i/>
                <w:iCs/>
              </w:rPr>
              <w:t>.</w:t>
            </w:r>
          </w:p>
        </w:tc>
      </w:tr>
      <w:tr w:rsidR="00BA49CD" w:rsidRPr="00060848" w14:paraId="5E64A0C0" w14:textId="77777777" w:rsidTr="00AD7424">
        <w:tc>
          <w:tcPr>
            <w:tcW w:w="997" w:type="dxa"/>
            <w:shd w:val="clear" w:color="auto" w:fill="F7CAAC" w:themeFill="accent2" w:themeFillTint="66"/>
          </w:tcPr>
          <w:p w14:paraId="1175315A" w14:textId="77777777" w:rsidR="00BA49CD" w:rsidRPr="00060848" w:rsidRDefault="00BA49CD" w:rsidP="007C7AFB">
            <w:pPr>
              <w:rPr>
                <w:rFonts w:ascii="Arial" w:hAnsi="Arial" w:cs="Arial"/>
              </w:rPr>
            </w:pPr>
          </w:p>
        </w:tc>
        <w:tc>
          <w:tcPr>
            <w:tcW w:w="863" w:type="dxa"/>
            <w:shd w:val="clear" w:color="auto" w:fill="F7CAAC" w:themeFill="accent2" w:themeFillTint="66"/>
          </w:tcPr>
          <w:p w14:paraId="57F2F2AE" w14:textId="77777777" w:rsidR="00BA49CD" w:rsidRPr="00060848" w:rsidRDefault="00BA49CD" w:rsidP="007C7AFB">
            <w:pPr>
              <w:jc w:val="center"/>
              <w:rPr>
                <w:rFonts w:ascii="Arial" w:hAnsi="Arial" w:cs="Arial"/>
                <w:b/>
                <w:bCs/>
              </w:rPr>
            </w:pPr>
            <w:r w:rsidRPr="00060848">
              <w:rPr>
                <w:rFonts w:ascii="Arial" w:hAnsi="Arial" w:cs="Arial"/>
                <w:b/>
                <w:bCs/>
              </w:rPr>
              <w:t xml:space="preserve">Name of the </w:t>
            </w:r>
            <w:r w:rsidRPr="00060848">
              <w:rPr>
                <w:rFonts w:ascii="Arial" w:hAnsi="Arial" w:cs="Arial"/>
                <w:b/>
                <w:bCs/>
              </w:rPr>
              <w:lastRenderedPageBreak/>
              <w:t>Donor</w:t>
            </w:r>
          </w:p>
        </w:tc>
        <w:tc>
          <w:tcPr>
            <w:tcW w:w="1756" w:type="dxa"/>
            <w:shd w:val="clear" w:color="auto" w:fill="F7CAAC" w:themeFill="accent2" w:themeFillTint="66"/>
          </w:tcPr>
          <w:p w14:paraId="1E54E4C4"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Location of the donor (City/Town/ </w:t>
            </w:r>
            <w:r w:rsidRPr="00060848">
              <w:rPr>
                <w:rFonts w:ascii="Arial" w:hAnsi="Arial" w:cs="Arial"/>
                <w:b/>
                <w:bCs/>
              </w:rPr>
              <w:lastRenderedPageBreak/>
              <w:t>Village and corresponding state)</w:t>
            </w:r>
          </w:p>
        </w:tc>
        <w:tc>
          <w:tcPr>
            <w:tcW w:w="1149" w:type="dxa"/>
            <w:shd w:val="clear" w:color="auto" w:fill="F7CAAC" w:themeFill="accent2" w:themeFillTint="66"/>
          </w:tcPr>
          <w:p w14:paraId="39D8E7BB"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Funding received over two </w:t>
            </w:r>
            <w:r w:rsidRPr="00060848">
              <w:rPr>
                <w:rFonts w:ascii="Arial" w:hAnsi="Arial" w:cs="Arial"/>
                <w:b/>
                <w:bCs/>
              </w:rPr>
              <w:lastRenderedPageBreak/>
              <w:t>years (INR)</w:t>
            </w:r>
          </w:p>
        </w:tc>
        <w:tc>
          <w:tcPr>
            <w:tcW w:w="1383" w:type="dxa"/>
            <w:gridSpan w:val="2"/>
            <w:shd w:val="clear" w:color="auto" w:fill="F7CAAC" w:themeFill="accent2" w:themeFillTint="66"/>
          </w:tcPr>
          <w:p w14:paraId="513EB112"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Purpose for which funding </w:t>
            </w:r>
            <w:r w:rsidRPr="00060848">
              <w:rPr>
                <w:rFonts w:ascii="Arial" w:hAnsi="Arial" w:cs="Arial"/>
                <w:b/>
                <w:bCs/>
              </w:rPr>
              <w:lastRenderedPageBreak/>
              <w:t>obtained (e.g.: Skill training of 500 youth in Chennai, installation of new MIS system to track projects, etc.)</w:t>
            </w:r>
          </w:p>
        </w:tc>
        <w:tc>
          <w:tcPr>
            <w:tcW w:w="1594" w:type="dxa"/>
            <w:gridSpan w:val="4"/>
            <w:shd w:val="clear" w:color="auto" w:fill="F7CAAC" w:themeFill="accent2" w:themeFillTint="66"/>
          </w:tcPr>
          <w:p w14:paraId="6D1BEBF5"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Overview of activities (bullet </w:t>
            </w:r>
            <w:r w:rsidRPr="00060848">
              <w:rPr>
                <w:rFonts w:ascii="Arial" w:hAnsi="Arial" w:cs="Arial"/>
                <w:b/>
                <w:bCs/>
              </w:rPr>
              <w:lastRenderedPageBreak/>
              <w:t>points only. E.g.: Deployed 20 doctors, conducted 10 health camps, etc.)</w:t>
            </w:r>
          </w:p>
        </w:tc>
        <w:tc>
          <w:tcPr>
            <w:tcW w:w="1859" w:type="dxa"/>
            <w:gridSpan w:val="3"/>
            <w:shd w:val="clear" w:color="auto" w:fill="F7CAAC" w:themeFill="accent2" w:themeFillTint="66"/>
          </w:tcPr>
          <w:p w14:paraId="63380FD6"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Outcome of the project (E.g.: 350 girls </w:t>
            </w:r>
            <w:r w:rsidRPr="00060848">
              <w:rPr>
                <w:rFonts w:ascii="Arial" w:hAnsi="Arial" w:cs="Arial"/>
                <w:b/>
                <w:bCs/>
              </w:rPr>
              <w:lastRenderedPageBreak/>
              <w:t>showed improvement in menstrual hygiene)</w:t>
            </w:r>
          </w:p>
        </w:tc>
        <w:tc>
          <w:tcPr>
            <w:tcW w:w="1623" w:type="dxa"/>
            <w:gridSpan w:val="3"/>
            <w:shd w:val="clear" w:color="auto" w:fill="F7CAAC" w:themeFill="accent2" w:themeFillTint="66"/>
          </w:tcPr>
          <w:p w14:paraId="78C46C11"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Indicators used to measure/ </w:t>
            </w:r>
            <w:r w:rsidRPr="00060848">
              <w:rPr>
                <w:rFonts w:ascii="Arial" w:hAnsi="Arial" w:cs="Arial"/>
                <w:b/>
                <w:bCs/>
              </w:rPr>
              <w:lastRenderedPageBreak/>
              <w:t>track progress and impact (E.g.: number of women who attended the camp)</w:t>
            </w:r>
          </w:p>
        </w:tc>
        <w:tc>
          <w:tcPr>
            <w:tcW w:w="1387" w:type="dxa"/>
            <w:shd w:val="clear" w:color="auto" w:fill="F7CAAC" w:themeFill="accent2" w:themeFillTint="66"/>
          </w:tcPr>
          <w:p w14:paraId="2272B486" w14:textId="77777777" w:rsidR="00BA49CD" w:rsidRPr="00060848" w:rsidRDefault="00BA49CD" w:rsidP="007C7AFB">
            <w:pPr>
              <w:jc w:val="center"/>
              <w:rPr>
                <w:rFonts w:ascii="Arial" w:hAnsi="Arial" w:cs="Arial"/>
                <w:b/>
                <w:bCs/>
              </w:rPr>
            </w:pPr>
            <w:r w:rsidRPr="00060848">
              <w:rPr>
                <w:rFonts w:ascii="Arial" w:hAnsi="Arial" w:cs="Arial"/>
                <w:b/>
                <w:bCs/>
              </w:rPr>
              <w:lastRenderedPageBreak/>
              <w:t xml:space="preserve">Frequency of project reports </w:t>
            </w:r>
            <w:r w:rsidRPr="00060848">
              <w:rPr>
                <w:rFonts w:ascii="Arial" w:hAnsi="Arial" w:cs="Arial"/>
                <w:b/>
                <w:bCs/>
              </w:rPr>
              <w:lastRenderedPageBreak/>
              <w:t>submitted (monthly/ quarterly/ annually)</w:t>
            </w:r>
          </w:p>
        </w:tc>
        <w:tc>
          <w:tcPr>
            <w:tcW w:w="1338" w:type="dxa"/>
            <w:shd w:val="clear" w:color="auto" w:fill="F7CAAC" w:themeFill="accent2" w:themeFillTint="66"/>
          </w:tcPr>
          <w:p w14:paraId="25844555" w14:textId="77777777" w:rsidR="00BA49CD" w:rsidRPr="00060848" w:rsidRDefault="00BA49CD" w:rsidP="007C7AFB">
            <w:pPr>
              <w:jc w:val="center"/>
              <w:rPr>
                <w:rFonts w:ascii="Arial" w:hAnsi="Arial" w:cs="Arial"/>
                <w:b/>
                <w:bCs/>
              </w:rPr>
            </w:pPr>
            <w:r w:rsidRPr="00060848">
              <w:rPr>
                <w:rFonts w:ascii="Arial" w:hAnsi="Arial" w:cs="Arial"/>
                <w:b/>
                <w:bCs/>
              </w:rPr>
              <w:lastRenderedPageBreak/>
              <w:t>Scoring</w:t>
            </w:r>
          </w:p>
        </w:tc>
      </w:tr>
      <w:tr w:rsidR="00BA49CD" w:rsidRPr="00060848" w14:paraId="2DB417C5" w14:textId="77777777" w:rsidTr="00AD7424">
        <w:tc>
          <w:tcPr>
            <w:tcW w:w="997" w:type="dxa"/>
          </w:tcPr>
          <w:p w14:paraId="5577BB8B" w14:textId="77777777" w:rsidR="00BA49CD" w:rsidRPr="00060848" w:rsidRDefault="00BA49CD" w:rsidP="007C7AFB">
            <w:pPr>
              <w:pStyle w:val="ListParagraph"/>
              <w:numPr>
                <w:ilvl w:val="1"/>
                <w:numId w:val="8"/>
              </w:numPr>
              <w:rPr>
                <w:rFonts w:ascii="Arial" w:hAnsi="Arial" w:cs="Arial"/>
              </w:rPr>
            </w:pPr>
          </w:p>
        </w:tc>
        <w:tc>
          <w:tcPr>
            <w:tcW w:w="863" w:type="dxa"/>
          </w:tcPr>
          <w:p w14:paraId="6D629C82" w14:textId="77777777" w:rsidR="00BA49CD" w:rsidRPr="001A57C6" w:rsidRDefault="00BA49CD" w:rsidP="007C7AFB">
            <w:pPr>
              <w:rPr>
                <w:rFonts w:cstheme="minorHAnsi"/>
                <w:sz w:val="20"/>
                <w:szCs w:val="20"/>
              </w:rPr>
            </w:pPr>
            <w:r w:rsidRPr="001A57C6">
              <w:rPr>
                <w:rFonts w:cstheme="minorHAnsi"/>
                <w:sz w:val="20"/>
                <w:szCs w:val="20"/>
              </w:rPr>
              <w:t>The Hans Foundation</w:t>
            </w:r>
          </w:p>
        </w:tc>
        <w:tc>
          <w:tcPr>
            <w:tcW w:w="1756" w:type="dxa"/>
            <w:shd w:val="clear" w:color="auto" w:fill="FFFFFF" w:themeFill="background1"/>
          </w:tcPr>
          <w:p w14:paraId="7B1B1F55" w14:textId="77777777" w:rsidR="00BA49CD" w:rsidRPr="001A57C6" w:rsidRDefault="00BA49CD" w:rsidP="007C7AFB">
            <w:pPr>
              <w:rPr>
                <w:rFonts w:cstheme="minorHAnsi"/>
                <w:sz w:val="20"/>
                <w:szCs w:val="20"/>
              </w:rPr>
            </w:pPr>
            <w:r w:rsidRPr="001A57C6">
              <w:rPr>
                <w:rFonts w:cstheme="minorHAnsi"/>
                <w:sz w:val="20"/>
                <w:szCs w:val="20"/>
              </w:rPr>
              <w:t xml:space="preserve">Wing B, 7th Floor, Milestone </w:t>
            </w:r>
            <w:proofErr w:type="spellStart"/>
            <w:r w:rsidRPr="001A57C6">
              <w:rPr>
                <w:rFonts w:cstheme="minorHAnsi"/>
                <w:sz w:val="20"/>
                <w:szCs w:val="20"/>
              </w:rPr>
              <w:t>Experion</w:t>
            </w:r>
            <w:proofErr w:type="spellEnd"/>
            <w:r w:rsidRPr="001A57C6">
              <w:rPr>
                <w:rFonts w:cstheme="minorHAnsi"/>
                <w:sz w:val="20"/>
                <w:szCs w:val="20"/>
              </w:rPr>
              <w:t xml:space="preserve"> Centre,</w:t>
            </w:r>
            <w:r w:rsidRPr="001A57C6">
              <w:rPr>
                <w:rFonts w:cstheme="minorHAnsi"/>
                <w:sz w:val="20"/>
                <w:szCs w:val="20"/>
              </w:rPr>
              <w:br/>
              <w:t xml:space="preserve">Sector 15 Part 2, </w:t>
            </w:r>
            <w:proofErr w:type="spellStart"/>
            <w:r w:rsidRPr="001A57C6">
              <w:rPr>
                <w:rFonts w:cstheme="minorHAnsi"/>
                <w:sz w:val="20"/>
                <w:szCs w:val="20"/>
              </w:rPr>
              <w:t>Gurugram</w:t>
            </w:r>
            <w:proofErr w:type="spellEnd"/>
            <w:r w:rsidRPr="001A57C6">
              <w:rPr>
                <w:rFonts w:cstheme="minorHAnsi"/>
                <w:sz w:val="20"/>
                <w:szCs w:val="20"/>
              </w:rPr>
              <w:t>, Haryana - 122001</w:t>
            </w:r>
          </w:p>
        </w:tc>
        <w:tc>
          <w:tcPr>
            <w:tcW w:w="1149" w:type="dxa"/>
            <w:shd w:val="clear" w:color="auto" w:fill="FFFFFF" w:themeFill="background1"/>
          </w:tcPr>
          <w:p w14:paraId="5A8E06AC" w14:textId="77777777" w:rsidR="00BA49CD" w:rsidRPr="001A57C6" w:rsidRDefault="00BA49CD" w:rsidP="007C7AFB">
            <w:pPr>
              <w:rPr>
                <w:rFonts w:cstheme="minorHAnsi"/>
                <w:sz w:val="20"/>
                <w:szCs w:val="20"/>
              </w:rPr>
            </w:pPr>
            <w:r w:rsidRPr="001A57C6">
              <w:rPr>
                <w:rFonts w:cstheme="minorHAnsi"/>
                <w:sz w:val="20"/>
                <w:szCs w:val="20"/>
              </w:rPr>
              <w:t>Yes</w:t>
            </w:r>
          </w:p>
        </w:tc>
        <w:tc>
          <w:tcPr>
            <w:tcW w:w="1383" w:type="dxa"/>
            <w:gridSpan w:val="2"/>
            <w:shd w:val="clear" w:color="auto" w:fill="FFFFFF" w:themeFill="background1"/>
          </w:tcPr>
          <w:p w14:paraId="15A2EBFF" w14:textId="77777777" w:rsidR="00BA49CD" w:rsidRPr="001A57C6" w:rsidRDefault="00BA49CD" w:rsidP="007C7AFB">
            <w:pPr>
              <w:tabs>
                <w:tab w:val="num" w:pos="720"/>
              </w:tabs>
              <w:jc w:val="both"/>
              <w:rPr>
                <w:rFonts w:eastAsia="Times New Roman" w:cstheme="minorHAnsi"/>
                <w:bCs/>
                <w:sz w:val="20"/>
                <w:szCs w:val="20"/>
                <w:lang w:val="en-US" w:eastAsia="en-IN"/>
              </w:rPr>
            </w:pPr>
            <w:r w:rsidRPr="001A57C6">
              <w:rPr>
                <w:rStyle w:val="Strong"/>
                <w:rFonts w:cstheme="minorHAnsi"/>
                <w:b w:val="0"/>
                <w:bCs w:val="0"/>
                <w:sz w:val="20"/>
                <w:szCs w:val="20"/>
              </w:rPr>
              <w:t xml:space="preserve">Accelerating Maternal and Child Health and Nutrition (MCHN) and Early Childhood Education (ECE) Services to Tribal Population, around </w:t>
            </w:r>
            <w:r w:rsidRPr="001A57C6">
              <w:rPr>
                <w:rFonts w:eastAsia="Times New Roman" w:cstheme="minorHAnsi"/>
                <w:bCs/>
                <w:sz w:val="20"/>
                <w:szCs w:val="20"/>
                <w:lang w:val="en-US" w:eastAsia="en-IN"/>
              </w:rPr>
              <w:t>12932 of under 5 children and their parents in the targeted 239 villages</w:t>
            </w:r>
            <w:r w:rsidRPr="001A57C6">
              <w:rPr>
                <w:rStyle w:val="Strong"/>
                <w:rFonts w:cstheme="minorHAnsi"/>
                <w:b w:val="0"/>
                <w:bCs w:val="0"/>
                <w:sz w:val="20"/>
                <w:szCs w:val="20"/>
              </w:rPr>
              <w:t xml:space="preserve"> of </w:t>
            </w:r>
            <w:proofErr w:type="spellStart"/>
            <w:r w:rsidRPr="001A57C6">
              <w:rPr>
                <w:rStyle w:val="Strong"/>
                <w:rFonts w:cstheme="minorHAnsi"/>
                <w:b w:val="0"/>
                <w:bCs w:val="0"/>
                <w:sz w:val="20"/>
                <w:szCs w:val="20"/>
              </w:rPr>
              <w:t>Rayagada</w:t>
            </w:r>
            <w:proofErr w:type="spellEnd"/>
            <w:r w:rsidRPr="001A57C6">
              <w:rPr>
                <w:rStyle w:val="Strong"/>
                <w:rFonts w:cstheme="minorHAnsi"/>
                <w:b w:val="0"/>
                <w:bCs w:val="0"/>
                <w:sz w:val="20"/>
                <w:szCs w:val="20"/>
              </w:rPr>
              <w:t xml:space="preserve">, Odisha, to </w:t>
            </w:r>
            <w:r w:rsidRPr="001A57C6">
              <w:rPr>
                <w:rFonts w:eastAsia="Times New Roman" w:cstheme="minorHAnsi"/>
                <w:bCs/>
                <w:sz w:val="20"/>
                <w:szCs w:val="20"/>
                <w:lang w:val="en-US" w:eastAsia="en-IN"/>
              </w:rPr>
              <w:t xml:space="preserve">achieve good health and nutrition status of all </w:t>
            </w:r>
            <w:r w:rsidRPr="001A57C6">
              <w:rPr>
                <w:rFonts w:eastAsia="Times New Roman" w:cstheme="minorHAnsi"/>
                <w:bCs/>
                <w:sz w:val="20"/>
                <w:szCs w:val="20"/>
                <w:lang w:val="en-US" w:eastAsia="en-IN"/>
              </w:rPr>
              <w:lastRenderedPageBreak/>
              <w:t>the critical interventions with school readiness in the developmental milestones by 2025.</w:t>
            </w:r>
          </w:p>
          <w:p w14:paraId="2644649D" w14:textId="77777777" w:rsidR="00BA49CD" w:rsidRPr="001A57C6" w:rsidRDefault="00BA49CD" w:rsidP="007C7AFB">
            <w:pPr>
              <w:rPr>
                <w:rFonts w:cstheme="minorHAnsi"/>
                <w:sz w:val="20"/>
                <w:szCs w:val="20"/>
              </w:rPr>
            </w:pPr>
          </w:p>
        </w:tc>
        <w:tc>
          <w:tcPr>
            <w:tcW w:w="1594" w:type="dxa"/>
            <w:gridSpan w:val="4"/>
            <w:shd w:val="clear" w:color="auto" w:fill="FFFFFF" w:themeFill="background1"/>
          </w:tcPr>
          <w:p w14:paraId="28D49FBF" w14:textId="77777777" w:rsidR="00BA49CD" w:rsidRPr="001A57C6" w:rsidRDefault="00BA49CD" w:rsidP="007C7AFB">
            <w:pPr>
              <w:rPr>
                <w:rFonts w:cstheme="minorHAnsi"/>
                <w:sz w:val="20"/>
                <w:szCs w:val="20"/>
              </w:rPr>
            </w:pPr>
            <w:r w:rsidRPr="001A57C6">
              <w:rPr>
                <w:rFonts w:cstheme="minorHAnsi"/>
                <w:sz w:val="20"/>
                <w:szCs w:val="20"/>
              </w:rPr>
              <w:lastRenderedPageBreak/>
              <w:t xml:space="preserve">- Facilitation of special events like Feeding Demonstration sessions, OSHAN </w:t>
            </w:r>
            <w:proofErr w:type="spellStart"/>
            <w:r w:rsidRPr="001A57C6">
              <w:rPr>
                <w:rFonts w:cstheme="minorHAnsi"/>
                <w:sz w:val="20"/>
                <w:szCs w:val="20"/>
              </w:rPr>
              <w:t>Maah</w:t>
            </w:r>
            <w:proofErr w:type="spellEnd"/>
            <w:r w:rsidRPr="001A57C6">
              <w:rPr>
                <w:rFonts w:cstheme="minorHAnsi"/>
                <w:sz w:val="20"/>
                <w:szCs w:val="20"/>
              </w:rPr>
              <w:t xml:space="preserve"> observation at 239 AWCs</w:t>
            </w:r>
          </w:p>
          <w:p w14:paraId="00012B85" w14:textId="77777777" w:rsidR="00BA49CD" w:rsidRPr="001A57C6" w:rsidRDefault="00BA49CD" w:rsidP="007C7AFB">
            <w:pPr>
              <w:rPr>
                <w:rFonts w:eastAsia="Times New Roman" w:cstheme="minorHAnsi"/>
                <w:bCs/>
                <w:sz w:val="20"/>
                <w:szCs w:val="20"/>
                <w:lang w:eastAsia="en-IN"/>
              </w:rPr>
            </w:pPr>
            <w:r w:rsidRPr="001A57C6">
              <w:rPr>
                <w:rFonts w:cstheme="minorHAnsi"/>
                <w:sz w:val="20"/>
                <w:szCs w:val="20"/>
              </w:rPr>
              <w:t xml:space="preserve">- Roll out of Academic Assessment Report Cards (Mo </w:t>
            </w:r>
            <w:proofErr w:type="spellStart"/>
            <w:r w:rsidRPr="001A57C6">
              <w:rPr>
                <w:rFonts w:cstheme="minorHAnsi"/>
                <w:sz w:val="20"/>
                <w:szCs w:val="20"/>
              </w:rPr>
              <w:t>Bikash</w:t>
            </w:r>
            <w:proofErr w:type="spellEnd"/>
            <w:r w:rsidRPr="001A57C6">
              <w:rPr>
                <w:rFonts w:cstheme="minorHAnsi"/>
                <w:sz w:val="20"/>
                <w:szCs w:val="20"/>
              </w:rPr>
              <w:t xml:space="preserve"> Patra) at AWC level and track the children’s status with regard to their </w:t>
            </w:r>
            <w:r w:rsidRPr="001A57C6">
              <w:rPr>
                <w:rFonts w:eastAsia="Times New Roman" w:cstheme="minorHAnsi"/>
                <w:bCs/>
                <w:sz w:val="20"/>
                <w:szCs w:val="20"/>
                <w:lang w:eastAsia="en-IN"/>
              </w:rPr>
              <w:t>graduation from AWC to primary school</w:t>
            </w:r>
          </w:p>
          <w:p w14:paraId="47EF4B95" w14:textId="77777777" w:rsidR="00BA49CD" w:rsidRPr="001A57C6" w:rsidRDefault="00BA49CD" w:rsidP="007C7AFB">
            <w:pPr>
              <w:rPr>
                <w:rFonts w:cstheme="minorHAnsi"/>
                <w:sz w:val="20"/>
                <w:szCs w:val="20"/>
              </w:rPr>
            </w:pPr>
            <w:r w:rsidRPr="001A57C6">
              <w:rPr>
                <w:rFonts w:eastAsia="Times New Roman" w:cstheme="minorHAnsi"/>
                <w:bCs/>
                <w:sz w:val="20"/>
                <w:szCs w:val="20"/>
                <w:lang w:eastAsia="en-IN"/>
              </w:rPr>
              <w:t>-</w:t>
            </w:r>
            <w:r w:rsidRPr="001A57C6">
              <w:rPr>
                <w:rFonts w:cstheme="minorHAnsi"/>
                <w:sz w:val="20"/>
                <w:szCs w:val="20"/>
              </w:rPr>
              <w:t xml:space="preserve"> Outreach services for screening of at-</w:t>
            </w:r>
            <w:r w:rsidRPr="001A57C6">
              <w:rPr>
                <w:rFonts w:cstheme="minorHAnsi"/>
                <w:sz w:val="20"/>
                <w:szCs w:val="20"/>
              </w:rPr>
              <w:lastRenderedPageBreak/>
              <w:t>risk mothers and children through Health screening camps</w:t>
            </w:r>
          </w:p>
          <w:p w14:paraId="42336ACC" w14:textId="77777777" w:rsidR="00BA49CD" w:rsidRPr="001A57C6" w:rsidRDefault="00BA49CD" w:rsidP="007C7AFB">
            <w:pPr>
              <w:rPr>
                <w:rFonts w:cstheme="minorHAnsi"/>
                <w:sz w:val="20"/>
                <w:szCs w:val="20"/>
              </w:rPr>
            </w:pPr>
            <w:r w:rsidRPr="001A57C6">
              <w:rPr>
                <w:rFonts w:cstheme="minorHAnsi"/>
                <w:sz w:val="20"/>
                <w:szCs w:val="20"/>
              </w:rPr>
              <w:t>- Joint Capacity building of ASHAs (239) &amp; AWWs (239) on H &amp; N and community-based management of SAM &amp; SUW</w:t>
            </w:r>
          </w:p>
          <w:p w14:paraId="4994E961" w14:textId="77777777" w:rsidR="00BA49CD" w:rsidRPr="001A57C6" w:rsidRDefault="00BA49CD" w:rsidP="007C7AFB">
            <w:pPr>
              <w:rPr>
                <w:rFonts w:cstheme="minorHAnsi"/>
                <w:sz w:val="20"/>
                <w:szCs w:val="20"/>
              </w:rPr>
            </w:pPr>
            <w:r w:rsidRPr="001A57C6">
              <w:rPr>
                <w:rFonts w:cstheme="minorHAnsi"/>
                <w:sz w:val="20"/>
                <w:szCs w:val="20"/>
              </w:rPr>
              <w:t>- Community level Campaign to strengthen the VHSND and RI sessions for improving coverage</w:t>
            </w:r>
          </w:p>
          <w:p w14:paraId="70C9FCD6" w14:textId="77777777" w:rsidR="00BA49CD" w:rsidRPr="001A57C6" w:rsidRDefault="00BA49CD" w:rsidP="007C7AFB">
            <w:pPr>
              <w:rPr>
                <w:rFonts w:cstheme="minorHAnsi"/>
                <w:sz w:val="20"/>
                <w:szCs w:val="20"/>
              </w:rPr>
            </w:pPr>
            <w:r w:rsidRPr="001A57C6">
              <w:rPr>
                <w:rFonts w:cstheme="minorHAnsi"/>
                <w:sz w:val="20"/>
                <w:szCs w:val="20"/>
              </w:rPr>
              <w:t>- 120 AWC level Village Monitoring Committees formed and follow up meeting</w:t>
            </w:r>
          </w:p>
        </w:tc>
        <w:tc>
          <w:tcPr>
            <w:tcW w:w="1859" w:type="dxa"/>
            <w:gridSpan w:val="3"/>
            <w:shd w:val="clear" w:color="auto" w:fill="FFFFFF" w:themeFill="background1"/>
          </w:tcPr>
          <w:p w14:paraId="0FF58C57" w14:textId="77777777" w:rsidR="00BA49CD" w:rsidRPr="001A57C6" w:rsidRDefault="00BA49CD" w:rsidP="007C7AFB">
            <w:pPr>
              <w:jc w:val="both"/>
              <w:rPr>
                <w:rFonts w:cstheme="minorHAnsi"/>
                <w:sz w:val="20"/>
                <w:szCs w:val="20"/>
              </w:rPr>
            </w:pPr>
            <w:r w:rsidRPr="001A57C6">
              <w:rPr>
                <w:rFonts w:cstheme="minorHAnsi"/>
                <w:sz w:val="20"/>
                <w:szCs w:val="20"/>
              </w:rPr>
              <w:lastRenderedPageBreak/>
              <w:t xml:space="preserve">- There was a notable improvement in exclusive breastfeeding practices, with coverage rising from 87% at baseline to 97% at </w:t>
            </w:r>
            <w:proofErr w:type="spellStart"/>
            <w:r w:rsidRPr="001A57C6">
              <w:rPr>
                <w:rFonts w:cstheme="minorHAnsi"/>
                <w:sz w:val="20"/>
                <w:szCs w:val="20"/>
              </w:rPr>
              <w:t>endline</w:t>
            </w:r>
            <w:proofErr w:type="spellEnd"/>
            <w:r w:rsidRPr="001A57C6">
              <w:rPr>
                <w:rFonts w:cstheme="minorHAnsi"/>
                <w:sz w:val="20"/>
                <w:szCs w:val="20"/>
              </w:rPr>
              <w:t>, indicating increased awareness and adherence to recommended infant feeding guidelines during 4</w:t>
            </w:r>
            <w:r w:rsidRPr="001A57C6">
              <w:rPr>
                <w:rFonts w:cstheme="minorHAnsi"/>
                <w:sz w:val="20"/>
                <w:szCs w:val="20"/>
                <w:vertAlign w:val="superscript"/>
              </w:rPr>
              <w:t>th</w:t>
            </w:r>
            <w:r w:rsidRPr="001A57C6">
              <w:rPr>
                <w:rFonts w:cstheme="minorHAnsi"/>
                <w:sz w:val="20"/>
                <w:szCs w:val="20"/>
              </w:rPr>
              <w:t xml:space="preserve"> ANC check-up and early infancy</w:t>
            </w:r>
          </w:p>
          <w:p w14:paraId="5A159CFA" w14:textId="77777777" w:rsidR="00BA49CD" w:rsidRPr="001A57C6" w:rsidRDefault="00BA49CD" w:rsidP="007C7AFB">
            <w:pPr>
              <w:jc w:val="both"/>
              <w:rPr>
                <w:rFonts w:cstheme="minorHAnsi"/>
                <w:sz w:val="20"/>
                <w:szCs w:val="20"/>
              </w:rPr>
            </w:pPr>
            <w:r w:rsidRPr="001A57C6">
              <w:rPr>
                <w:rFonts w:cstheme="minorHAnsi"/>
                <w:sz w:val="20"/>
                <w:szCs w:val="20"/>
              </w:rPr>
              <w:t xml:space="preserve">- There were significant improvements across all components — IFA increased from 54% to 88%, Vitamin A </w:t>
            </w:r>
            <w:r w:rsidRPr="001A57C6">
              <w:rPr>
                <w:rFonts w:cstheme="minorHAnsi"/>
                <w:sz w:val="20"/>
                <w:szCs w:val="20"/>
              </w:rPr>
              <w:lastRenderedPageBreak/>
              <w:t>from 63% to 92%, and deworming from 59% to 89%, reflecting enhanced outreach coverage, timely supply, and community-level awareness.</w:t>
            </w:r>
          </w:p>
          <w:p w14:paraId="0A340594" w14:textId="77777777" w:rsidR="00BA49CD" w:rsidRPr="001A57C6" w:rsidRDefault="00BA49CD" w:rsidP="007C7AFB">
            <w:pPr>
              <w:jc w:val="both"/>
              <w:rPr>
                <w:rFonts w:cstheme="minorHAnsi"/>
                <w:sz w:val="20"/>
                <w:szCs w:val="20"/>
              </w:rPr>
            </w:pPr>
            <w:r w:rsidRPr="001A57C6">
              <w:rPr>
                <w:rFonts w:cstheme="minorHAnsi"/>
                <w:sz w:val="20"/>
                <w:szCs w:val="20"/>
              </w:rPr>
              <w:t xml:space="preserve">- Coverage improved from 84% at baseline to 91% at </w:t>
            </w:r>
            <w:proofErr w:type="spellStart"/>
            <w:r w:rsidRPr="001A57C6">
              <w:rPr>
                <w:rFonts w:cstheme="minorHAnsi"/>
                <w:sz w:val="20"/>
                <w:szCs w:val="20"/>
              </w:rPr>
              <w:t>endline</w:t>
            </w:r>
            <w:proofErr w:type="spellEnd"/>
            <w:r w:rsidRPr="001A57C6">
              <w:rPr>
                <w:rFonts w:cstheme="minorHAnsi"/>
                <w:sz w:val="20"/>
                <w:szCs w:val="20"/>
              </w:rPr>
              <w:t>, indicating strengthened routine immunization efforts and increased community participation in preventive child health services.</w:t>
            </w:r>
          </w:p>
          <w:p w14:paraId="08C6C1AE" w14:textId="77777777" w:rsidR="00BA49CD" w:rsidRPr="001A57C6" w:rsidRDefault="00BA49CD" w:rsidP="007C7AFB">
            <w:pPr>
              <w:rPr>
                <w:rFonts w:cstheme="minorHAnsi"/>
                <w:sz w:val="20"/>
                <w:szCs w:val="20"/>
              </w:rPr>
            </w:pPr>
            <w:r w:rsidRPr="001A57C6">
              <w:rPr>
                <w:rFonts w:cstheme="minorHAnsi"/>
                <w:sz w:val="20"/>
                <w:szCs w:val="20"/>
              </w:rPr>
              <w:t xml:space="preserve">- Access to early childhood care and education services showed a strong increase, with 64% of children aged 3–6 years in each AWC accessing quality ECCE by the third year, meeting and exceeding the cumulative target progression (10% in year 1, 30% in year </w:t>
            </w:r>
            <w:r w:rsidRPr="001A57C6">
              <w:rPr>
                <w:rFonts w:cstheme="minorHAnsi"/>
                <w:sz w:val="20"/>
                <w:szCs w:val="20"/>
              </w:rPr>
              <w:lastRenderedPageBreak/>
              <w:t>2, and 40% in year 3), indicating effective implementation of school readiness programs.</w:t>
            </w:r>
          </w:p>
        </w:tc>
        <w:tc>
          <w:tcPr>
            <w:tcW w:w="1623" w:type="dxa"/>
            <w:gridSpan w:val="3"/>
            <w:shd w:val="clear" w:color="auto" w:fill="FFFFFF" w:themeFill="background1"/>
          </w:tcPr>
          <w:p w14:paraId="4C00EB8E" w14:textId="77777777" w:rsidR="00BA49CD" w:rsidRPr="001A57C6" w:rsidRDefault="00BA49CD" w:rsidP="007C7AFB">
            <w:pPr>
              <w:jc w:val="both"/>
              <w:rPr>
                <w:rFonts w:cstheme="minorHAnsi"/>
                <w:sz w:val="20"/>
                <w:szCs w:val="20"/>
              </w:rPr>
            </w:pPr>
            <w:r w:rsidRPr="001A57C6">
              <w:rPr>
                <w:rFonts w:cstheme="minorHAnsi"/>
                <w:sz w:val="20"/>
                <w:szCs w:val="20"/>
              </w:rPr>
              <w:lastRenderedPageBreak/>
              <w:t>Pregnant Women: 2350</w:t>
            </w:r>
          </w:p>
          <w:p w14:paraId="5A597B07" w14:textId="77777777" w:rsidR="00BA49CD" w:rsidRPr="001A57C6" w:rsidRDefault="00BA49CD" w:rsidP="007C7AFB">
            <w:pPr>
              <w:jc w:val="both"/>
              <w:rPr>
                <w:rFonts w:cstheme="minorHAnsi"/>
                <w:sz w:val="20"/>
                <w:szCs w:val="20"/>
              </w:rPr>
            </w:pPr>
            <w:r w:rsidRPr="001A57C6">
              <w:rPr>
                <w:rFonts w:cstheme="minorHAnsi"/>
                <w:sz w:val="20"/>
                <w:szCs w:val="20"/>
              </w:rPr>
              <w:t>Lactating Mothers:2909</w:t>
            </w:r>
          </w:p>
          <w:p w14:paraId="35D1B095" w14:textId="77777777" w:rsidR="00BA49CD" w:rsidRPr="001A57C6" w:rsidRDefault="00BA49CD" w:rsidP="007C7AFB">
            <w:pPr>
              <w:jc w:val="both"/>
              <w:rPr>
                <w:rFonts w:cstheme="minorHAnsi"/>
                <w:sz w:val="20"/>
                <w:szCs w:val="20"/>
              </w:rPr>
            </w:pPr>
            <w:r w:rsidRPr="001A57C6">
              <w:rPr>
                <w:rFonts w:cstheme="minorHAnsi"/>
                <w:sz w:val="20"/>
                <w:szCs w:val="20"/>
              </w:rPr>
              <w:t>Children in the age group (0-3yrs): 3470</w:t>
            </w:r>
          </w:p>
          <w:p w14:paraId="48701354" w14:textId="77777777" w:rsidR="00BA49CD" w:rsidRPr="001A57C6" w:rsidRDefault="00BA49CD" w:rsidP="007C7AFB">
            <w:pPr>
              <w:jc w:val="both"/>
              <w:rPr>
                <w:rFonts w:cstheme="minorHAnsi"/>
                <w:sz w:val="20"/>
                <w:szCs w:val="20"/>
              </w:rPr>
            </w:pPr>
            <w:r w:rsidRPr="001A57C6">
              <w:rPr>
                <w:rFonts w:cstheme="minorHAnsi"/>
                <w:sz w:val="20"/>
                <w:szCs w:val="20"/>
              </w:rPr>
              <w:t>Children in the age group (3-6yrs): 5328</w:t>
            </w:r>
          </w:p>
          <w:p w14:paraId="0EA25722" w14:textId="77777777" w:rsidR="00BA49CD" w:rsidRPr="001A57C6" w:rsidRDefault="00BA49CD" w:rsidP="007C7AFB">
            <w:pPr>
              <w:rPr>
                <w:rFonts w:cstheme="minorHAnsi"/>
                <w:sz w:val="20"/>
                <w:szCs w:val="20"/>
              </w:rPr>
            </w:pPr>
            <w:r w:rsidRPr="001A57C6">
              <w:rPr>
                <w:rFonts w:cstheme="minorHAnsi"/>
                <w:sz w:val="20"/>
                <w:szCs w:val="20"/>
              </w:rPr>
              <w:t>Parents/caregivers: 8798 were tracked for service coverage and reached for practicing healthy habits including IYCF practice</w:t>
            </w:r>
          </w:p>
        </w:tc>
        <w:tc>
          <w:tcPr>
            <w:tcW w:w="1387" w:type="dxa"/>
            <w:shd w:val="clear" w:color="auto" w:fill="FFFFFF" w:themeFill="background1"/>
          </w:tcPr>
          <w:p w14:paraId="04F5701F" w14:textId="77777777" w:rsidR="00BA49CD" w:rsidRPr="001A57C6" w:rsidRDefault="00BA49CD" w:rsidP="007C7AFB">
            <w:pPr>
              <w:rPr>
                <w:rFonts w:cstheme="minorHAnsi"/>
                <w:sz w:val="20"/>
                <w:szCs w:val="20"/>
              </w:rPr>
            </w:pPr>
            <w:r w:rsidRPr="001A57C6">
              <w:rPr>
                <w:rFonts w:cstheme="minorHAnsi"/>
                <w:sz w:val="20"/>
                <w:szCs w:val="20"/>
              </w:rPr>
              <w:t>Quarterly</w:t>
            </w:r>
          </w:p>
        </w:tc>
        <w:tc>
          <w:tcPr>
            <w:tcW w:w="1338" w:type="dxa"/>
            <w:shd w:val="clear" w:color="auto" w:fill="FFFFFF" w:themeFill="background1"/>
          </w:tcPr>
          <w:p w14:paraId="56DB14A6" w14:textId="77777777" w:rsidR="00BA49CD" w:rsidRPr="004C7956" w:rsidRDefault="00BA49CD" w:rsidP="007C7AFB">
            <w:pPr>
              <w:jc w:val="center"/>
              <w:rPr>
                <w:rFonts w:cstheme="minorHAnsi"/>
                <w:sz w:val="20"/>
                <w:szCs w:val="20"/>
              </w:rPr>
            </w:pPr>
          </w:p>
        </w:tc>
      </w:tr>
      <w:tr w:rsidR="00BA49CD" w:rsidRPr="00060848" w14:paraId="5F461925" w14:textId="77777777" w:rsidTr="00AD7424">
        <w:tc>
          <w:tcPr>
            <w:tcW w:w="997" w:type="dxa"/>
          </w:tcPr>
          <w:p w14:paraId="7100B6E2" w14:textId="77777777" w:rsidR="00BA49CD" w:rsidRPr="00060848" w:rsidRDefault="00BA49CD" w:rsidP="007C7AFB">
            <w:pPr>
              <w:pStyle w:val="ListParagraph"/>
              <w:numPr>
                <w:ilvl w:val="1"/>
                <w:numId w:val="8"/>
              </w:numPr>
              <w:rPr>
                <w:rFonts w:ascii="Arial" w:hAnsi="Arial" w:cs="Arial"/>
              </w:rPr>
            </w:pPr>
          </w:p>
        </w:tc>
        <w:tc>
          <w:tcPr>
            <w:tcW w:w="863" w:type="dxa"/>
          </w:tcPr>
          <w:p w14:paraId="4374DF88" w14:textId="77777777" w:rsidR="00BA49CD" w:rsidRPr="001A57C6" w:rsidRDefault="00BA49CD" w:rsidP="007C7AFB">
            <w:pPr>
              <w:rPr>
                <w:rFonts w:cstheme="minorHAnsi"/>
                <w:sz w:val="20"/>
                <w:szCs w:val="20"/>
              </w:rPr>
            </w:pPr>
            <w:r w:rsidRPr="001A57C6">
              <w:rPr>
                <w:rFonts w:cstheme="minorHAnsi"/>
                <w:sz w:val="20"/>
                <w:szCs w:val="20"/>
              </w:rPr>
              <w:t>Axis Bank Foundation</w:t>
            </w:r>
          </w:p>
        </w:tc>
        <w:tc>
          <w:tcPr>
            <w:tcW w:w="1756" w:type="dxa"/>
          </w:tcPr>
          <w:p w14:paraId="75B03FBE" w14:textId="77777777" w:rsidR="00BA49CD" w:rsidRPr="001A57C6" w:rsidRDefault="00BA49CD" w:rsidP="007C7AFB">
            <w:pPr>
              <w:rPr>
                <w:rFonts w:cstheme="minorHAnsi"/>
                <w:sz w:val="20"/>
                <w:szCs w:val="20"/>
              </w:rPr>
            </w:pPr>
            <w:r w:rsidRPr="001A57C6">
              <w:rPr>
                <w:rFonts w:cstheme="minorHAnsi"/>
                <w:sz w:val="20"/>
                <w:szCs w:val="20"/>
              </w:rPr>
              <w:t xml:space="preserve">Axis Bank Foundation, 2nd Floor, Axis House, C-2, </w:t>
            </w:r>
            <w:proofErr w:type="spellStart"/>
            <w:r w:rsidRPr="001A57C6">
              <w:rPr>
                <w:rFonts w:cstheme="minorHAnsi"/>
                <w:sz w:val="20"/>
                <w:szCs w:val="20"/>
              </w:rPr>
              <w:t>Wadia</w:t>
            </w:r>
            <w:proofErr w:type="spellEnd"/>
            <w:r w:rsidRPr="001A57C6">
              <w:rPr>
                <w:rFonts w:cstheme="minorHAnsi"/>
                <w:sz w:val="20"/>
                <w:szCs w:val="20"/>
              </w:rPr>
              <w:t xml:space="preserve"> International Centre, P.B. Marg, </w:t>
            </w:r>
            <w:proofErr w:type="spellStart"/>
            <w:r w:rsidRPr="001A57C6">
              <w:rPr>
                <w:rFonts w:cstheme="minorHAnsi"/>
                <w:sz w:val="20"/>
                <w:szCs w:val="20"/>
              </w:rPr>
              <w:t>Worli</w:t>
            </w:r>
            <w:proofErr w:type="spellEnd"/>
            <w:r w:rsidRPr="001A57C6">
              <w:rPr>
                <w:rFonts w:cstheme="minorHAnsi"/>
                <w:sz w:val="20"/>
                <w:szCs w:val="20"/>
              </w:rPr>
              <w:t>, Mumbai - 400025</w:t>
            </w:r>
          </w:p>
        </w:tc>
        <w:tc>
          <w:tcPr>
            <w:tcW w:w="1149" w:type="dxa"/>
          </w:tcPr>
          <w:p w14:paraId="058A45FA" w14:textId="77777777" w:rsidR="00BA49CD" w:rsidRPr="001A57C6" w:rsidRDefault="00BA49CD" w:rsidP="007C7AFB">
            <w:pPr>
              <w:rPr>
                <w:rFonts w:cstheme="minorHAnsi"/>
                <w:sz w:val="20"/>
                <w:szCs w:val="20"/>
              </w:rPr>
            </w:pPr>
            <w:r w:rsidRPr="001A57C6">
              <w:rPr>
                <w:rFonts w:cstheme="minorHAnsi"/>
                <w:sz w:val="20"/>
                <w:szCs w:val="20"/>
              </w:rPr>
              <w:t>Yes</w:t>
            </w:r>
          </w:p>
        </w:tc>
        <w:tc>
          <w:tcPr>
            <w:tcW w:w="1383" w:type="dxa"/>
            <w:gridSpan w:val="2"/>
          </w:tcPr>
          <w:p w14:paraId="24AB354E" w14:textId="77777777" w:rsidR="00BA49CD" w:rsidRPr="001A57C6" w:rsidRDefault="00BA49CD" w:rsidP="007C7AFB">
            <w:pPr>
              <w:rPr>
                <w:rFonts w:cstheme="minorHAnsi"/>
                <w:sz w:val="20"/>
                <w:szCs w:val="20"/>
              </w:rPr>
            </w:pPr>
            <w:r w:rsidRPr="001A57C6">
              <w:rPr>
                <w:rFonts w:cstheme="minorHAnsi"/>
                <w:sz w:val="20"/>
                <w:szCs w:val="20"/>
              </w:rPr>
              <w:t>Improving health and nutrition among pregnant women, children, adolescent and persons with advance age through case management, community mobilisation and system strengthening</w:t>
            </w:r>
          </w:p>
        </w:tc>
        <w:tc>
          <w:tcPr>
            <w:tcW w:w="1594" w:type="dxa"/>
            <w:gridSpan w:val="4"/>
          </w:tcPr>
          <w:p w14:paraId="5728AEA0"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Identifying the High-Risk and At-Nutrition Risk Pregnancies during registration and close follow up through a case management approach</w:t>
            </w:r>
          </w:p>
          <w:p w14:paraId="4EC0204B"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Follow-up of low birth weight (Less than 2.5 </w:t>
            </w:r>
            <w:proofErr w:type="spellStart"/>
            <w:r w:rsidRPr="001A57C6">
              <w:rPr>
                <w:rFonts w:cstheme="minorHAnsi"/>
                <w:sz w:val="20"/>
                <w:szCs w:val="20"/>
              </w:rPr>
              <w:t>Kgs</w:t>
            </w:r>
            <w:proofErr w:type="spellEnd"/>
            <w:r w:rsidRPr="001A57C6">
              <w:rPr>
                <w:rFonts w:cstheme="minorHAnsi"/>
                <w:sz w:val="20"/>
                <w:szCs w:val="20"/>
              </w:rPr>
              <w:t>) new-borns with additional home visits and case management</w:t>
            </w:r>
          </w:p>
          <w:p w14:paraId="3BA3B3DD"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Collective meeting with GPs to have common </w:t>
            </w:r>
            <w:r w:rsidRPr="001A57C6">
              <w:rPr>
                <w:rFonts w:cstheme="minorHAnsi"/>
                <w:sz w:val="20"/>
                <w:szCs w:val="20"/>
              </w:rPr>
              <w:lastRenderedPageBreak/>
              <w:t>understanding of programme objectives</w:t>
            </w:r>
          </w:p>
          <w:p w14:paraId="1237FE3A"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ANM Training on high risk, vulnerable adolescents, </w:t>
            </w:r>
            <w:proofErr w:type="spellStart"/>
            <w:r w:rsidRPr="001A57C6">
              <w:rPr>
                <w:rFonts w:cstheme="minorHAnsi"/>
                <w:sz w:val="20"/>
                <w:szCs w:val="20"/>
              </w:rPr>
              <w:t>newborn</w:t>
            </w:r>
            <w:proofErr w:type="spellEnd"/>
            <w:r w:rsidRPr="001A57C6">
              <w:rPr>
                <w:rFonts w:cstheme="minorHAnsi"/>
                <w:sz w:val="20"/>
                <w:szCs w:val="20"/>
              </w:rPr>
              <w:t xml:space="preserve"> care</w:t>
            </w:r>
          </w:p>
          <w:p w14:paraId="0920C1DA"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ASHA Training on home based follow up and working in team based approach</w:t>
            </w:r>
          </w:p>
          <w:p w14:paraId="48B98650"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AWW training  on IYCF</w:t>
            </w:r>
          </w:p>
          <w:p w14:paraId="106274CC"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CHO training on NCD</w:t>
            </w:r>
          </w:p>
          <w:p w14:paraId="2C275F65"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Peer Educator Training (4 peer educators per subcentre-1 day in new blocks and one day in old blocks) </w:t>
            </w:r>
            <w:r w:rsidRPr="001A57C6">
              <w:rPr>
                <w:rFonts w:cstheme="minorHAnsi"/>
                <w:sz w:val="20"/>
                <w:szCs w:val="20"/>
              </w:rPr>
              <w:lastRenderedPageBreak/>
              <w:t xml:space="preserve">on adolescent </w:t>
            </w:r>
            <w:proofErr w:type="spellStart"/>
            <w:r w:rsidRPr="001A57C6">
              <w:rPr>
                <w:rFonts w:cstheme="minorHAnsi"/>
                <w:sz w:val="20"/>
                <w:szCs w:val="20"/>
              </w:rPr>
              <w:t>anemia</w:t>
            </w:r>
            <w:proofErr w:type="spellEnd"/>
          </w:p>
          <w:p w14:paraId="7D8382C0"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District/block launching workshop</w:t>
            </w:r>
          </w:p>
          <w:p w14:paraId="393BF085"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Regional/State sharing workshop</w:t>
            </w:r>
          </w:p>
          <w:p w14:paraId="4B86E007"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Awareness events in each GP  by Community mobilizers</w:t>
            </w:r>
          </w:p>
          <w:p w14:paraId="104D51D9"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Screening and nutrition demonstration camps (50 in year 1 and 100 most backward </w:t>
            </w:r>
            <w:proofErr w:type="spellStart"/>
            <w:r w:rsidRPr="001A57C6">
              <w:rPr>
                <w:rFonts w:cstheme="minorHAnsi"/>
                <w:sz w:val="20"/>
                <w:szCs w:val="20"/>
              </w:rPr>
              <w:t>icds</w:t>
            </w:r>
            <w:proofErr w:type="spellEnd"/>
            <w:r w:rsidRPr="001A57C6">
              <w:rPr>
                <w:rFonts w:cstheme="minorHAnsi"/>
                <w:sz w:val="20"/>
                <w:szCs w:val="20"/>
              </w:rPr>
              <w:t xml:space="preserve"> in each subsequent year)</w:t>
            </w:r>
          </w:p>
          <w:p w14:paraId="0149BB7E"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Weighing machines for nutrition screening/BP machines for </w:t>
            </w:r>
            <w:proofErr w:type="spellStart"/>
            <w:r w:rsidRPr="001A57C6">
              <w:rPr>
                <w:rFonts w:cstheme="minorHAnsi"/>
                <w:sz w:val="20"/>
                <w:szCs w:val="20"/>
              </w:rPr>
              <w:t>eclamsia</w:t>
            </w:r>
            <w:proofErr w:type="spellEnd"/>
            <w:r w:rsidRPr="001A57C6">
              <w:rPr>
                <w:rFonts w:cstheme="minorHAnsi"/>
                <w:sz w:val="20"/>
                <w:szCs w:val="20"/>
              </w:rPr>
              <w:t xml:space="preserve"> detection (In most backward sub health </w:t>
            </w:r>
            <w:r w:rsidRPr="001A57C6">
              <w:rPr>
                <w:rFonts w:cstheme="minorHAnsi"/>
                <w:sz w:val="20"/>
                <w:szCs w:val="20"/>
              </w:rPr>
              <w:lastRenderedPageBreak/>
              <w:t>centres/ICDS centres)</w:t>
            </w:r>
          </w:p>
          <w:p w14:paraId="04AA7318"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Mothers meetings in VHND/ICDS centres/</w:t>
            </w:r>
            <w:proofErr w:type="spellStart"/>
            <w:r w:rsidRPr="001A57C6">
              <w:rPr>
                <w:rFonts w:cstheme="minorHAnsi"/>
                <w:sz w:val="20"/>
                <w:szCs w:val="20"/>
              </w:rPr>
              <w:t>subcentres</w:t>
            </w:r>
            <w:proofErr w:type="spellEnd"/>
          </w:p>
          <w:p w14:paraId="1A0E1A8B"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Development of communication materials/social resource maps for community based SBCC</w:t>
            </w:r>
          </w:p>
          <w:p w14:paraId="2A1CF5A9"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Handholding support in conducting 3rd &amp; 4th Saturday meetings by Community mobilizers</w:t>
            </w:r>
          </w:p>
          <w:p w14:paraId="34092094"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Individual Tracking of beneficiaries by community Mobilizers</w:t>
            </w:r>
          </w:p>
          <w:p w14:paraId="5D33A50E"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Facilitating adolescent group meetings by </w:t>
            </w:r>
            <w:r w:rsidRPr="001A57C6">
              <w:rPr>
                <w:rFonts w:cstheme="minorHAnsi"/>
                <w:sz w:val="20"/>
                <w:szCs w:val="20"/>
              </w:rPr>
              <w:lastRenderedPageBreak/>
              <w:t>community mobilizers</w:t>
            </w:r>
          </w:p>
          <w:p w14:paraId="214FFB61"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Mothers meeting by mobilizers</w:t>
            </w:r>
          </w:p>
          <w:p w14:paraId="146B844B"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Nutrition demonstration and screening by mobilizers</w:t>
            </w:r>
          </w:p>
        </w:tc>
        <w:tc>
          <w:tcPr>
            <w:tcW w:w="1859" w:type="dxa"/>
            <w:gridSpan w:val="3"/>
          </w:tcPr>
          <w:p w14:paraId="7BBEF2BB"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lastRenderedPageBreak/>
              <w:t xml:space="preserve">Reduction in prevalence of reproductive Health morbidity issues among high-risk PW and LW cases identified </w:t>
            </w:r>
          </w:p>
          <w:p w14:paraId="6772E6B1"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Increase in health seeking behaviour in the community </w:t>
            </w:r>
          </w:p>
          <w:p w14:paraId="3E0910C2"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Increase in consumption of IFA tablets among PW, LW &amp; adolescents </w:t>
            </w:r>
          </w:p>
          <w:p w14:paraId="7CD4B0FF"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Increase in Institutional delivery </w:t>
            </w:r>
          </w:p>
          <w:p w14:paraId="069734A1"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Increase in gestational weight gain by at least by 7-9 </w:t>
            </w:r>
            <w:proofErr w:type="spellStart"/>
            <w:r w:rsidRPr="001A57C6">
              <w:rPr>
                <w:rFonts w:cstheme="minorHAnsi"/>
                <w:sz w:val="20"/>
                <w:szCs w:val="20"/>
              </w:rPr>
              <w:t>kgs</w:t>
            </w:r>
            <w:proofErr w:type="spellEnd"/>
            <w:r w:rsidRPr="001A57C6">
              <w:rPr>
                <w:rFonts w:cstheme="minorHAnsi"/>
                <w:sz w:val="20"/>
                <w:szCs w:val="20"/>
              </w:rPr>
              <w:t xml:space="preserve"> </w:t>
            </w:r>
          </w:p>
          <w:p w14:paraId="71CAC00E"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high-risk and at-nutrition risk pregnancies having birth </w:t>
            </w:r>
            <w:r w:rsidRPr="001A57C6">
              <w:rPr>
                <w:rFonts w:cstheme="minorHAnsi"/>
                <w:sz w:val="20"/>
                <w:szCs w:val="20"/>
              </w:rPr>
              <w:lastRenderedPageBreak/>
              <w:t xml:space="preserve">weight of babies above 2.5 </w:t>
            </w:r>
            <w:proofErr w:type="spellStart"/>
            <w:r w:rsidRPr="001A57C6">
              <w:rPr>
                <w:rFonts w:cstheme="minorHAnsi"/>
                <w:sz w:val="20"/>
                <w:szCs w:val="20"/>
              </w:rPr>
              <w:t>kgs</w:t>
            </w:r>
            <w:proofErr w:type="spellEnd"/>
            <w:r w:rsidRPr="001A57C6">
              <w:rPr>
                <w:rFonts w:cstheme="minorHAnsi"/>
                <w:sz w:val="20"/>
                <w:szCs w:val="20"/>
              </w:rPr>
              <w:t xml:space="preserve"> </w:t>
            </w:r>
          </w:p>
          <w:p w14:paraId="0A36C270"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Increase in 3 ANC compliance among PWs </w:t>
            </w:r>
          </w:p>
          <w:p w14:paraId="71CE0525"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Increase in  4 ANC compliance among PWs </w:t>
            </w:r>
          </w:p>
          <w:p w14:paraId="07A86111"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Increase in  2 PNC compliance among LWs </w:t>
            </w:r>
          </w:p>
          <w:p w14:paraId="61A09022"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Increased compliance and uptake of primary immunization services by children&lt;2 years</w:t>
            </w:r>
          </w:p>
          <w:p w14:paraId="67C642B7"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 Target groups aware of available health services</w:t>
            </w:r>
          </w:p>
          <w:p w14:paraId="3BFA4291"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Enhanced knowledge among ASHA, ANM, AWW &amp; CHO on MCH, Adolescent health issues and also on NCD </w:t>
            </w:r>
          </w:p>
          <w:p w14:paraId="0AD89796"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lastRenderedPageBreak/>
              <w:t>Increased knowledge among SHGs on MCH, adolescent issues</w:t>
            </w:r>
          </w:p>
          <w:p w14:paraId="323BFFFA"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 FLWs addressing issues on MCH, adolescent issues and NCD at the community level more efficiently</w:t>
            </w:r>
          </w:p>
          <w:p w14:paraId="42D7F349"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Changes noticed and documented in the health seeking behaviour and nutrition information and dietary intake (practice level) in the community especially among specific target groups</w:t>
            </w:r>
          </w:p>
          <w:p w14:paraId="719D0CB6"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 Safe spaces created within the community where adolescent groups meet </w:t>
            </w:r>
            <w:r w:rsidRPr="001A57C6">
              <w:rPr>
                <w:rFonts w:cstheme="minorHAnsi"/>
                <w:sz w:val="20"/>
                <w:szCs w:val="20"/>
              </w:rPr>
              <w:lastRenderedPageBreak/>
              <w:t>(at a regular frequency), get capacitated on issues related to ARSH, LSE leading to empowerment</w:t>
            </w:r>
          </w:p>
          <w:p w14:paraId="30FD901D"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Adolescents practices healthy behaviour towards better nutrition intake, improved reproductive sexual health and mental health condition, abstain from substance abuse/misuse and awareness on NCDs</w:t>
            </w:r>
          </w:p>
          <w:p w14:paraId="0A8E74E4"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Functional and informed community level committees and regularised meeting platforms </w:t>
            </w:r>
          </w:p>
          <w:p w14:paraId="162705D4"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 Quality monitoring by community </w:t>
            </w:r>
            <w:r w:rsidRPr="001A57C6">
              <w:rPr>
                <w:rFonts w:cstheme="minorHAnsi"/>
                <w:sz w:val="20"/>
                <w:szCs w:val="20"/>
              </w:rPr>
              <w:lastRenderedPageBreak/>
              <w:t>level committees</w:t>
            </w:r>
          </w:p>
          <w:p w14:paraId="721755ED"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Strengthened Community level committees in addressing Health &amp; Nutrition Issues and in supporting PRI bodies for inclusion of H&amp;N issues in the annual GPDP</w:t>
            </w:r>
          </w:p>
          <w:p w14:paraId="044862FB"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 Gram </w:t>
            </w:r>
            <w:proofErr w:type="spellStart"/>
            <w:r w:rsidRPr="001A57C6">
              <w:rPr>
                <w:rFonts w:cstheme="minorHAnsi"/>
                <w:sz w:val="20"/>
                <w:szCs w:val="20"/>
              </w:rPr>
              <w:t>Panchayats</w:t>
            </w:r>
            <w:proofErr w:type="spellEnd"/>
            <w:r w:rsidRPr="001A57C6">
              <w:rPr>
                <w:rFonts w:cstheme="minorHAnsi"/>
                <w:sz w:val="20"/>
                <w:szCs w:val="20"/>
              </w:rPr>
              <w:t xml:space="preserve"> taking initiatives for including Maternal, Child and Adolescent health and nutrition issues for the community in annual GPDP - towards local level </w:t>
            </w:r>
            <w:proofErr w:type="spellStart"/>
            <w:r w:rsidRPr="001A57C6">
              <w:rPr>
                <w:rFonts w:cstheme="minorHAnsi"/>
                <w:sz w:val="20"/>
                <w:szCs w:val="20"/>
              </w:rPr>
              <w:t>sustaianble</w:t>
            </w:r>
            <w:proofErr w:type="spellEnd"/>
            <w:r w:rsidRPr="001A57C6">
              <w:rPr>
                <w:rFonts w:cstheme="minorHAnsi"/>
                <w:sz w:val="20"/>
                <w:szCs w:val="20"/>
              </w:rPr>
              <w:t xml:space="preserve"> actions</w:t>
            </w:r>
          </w:p>
          <w:p w14:paraId="6809F0A7"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GPDP documents showing progressive </w:t>
            </w:r>
            <w:r w:rsidRPr="001A57C6">
              <w:rPr>
                <w:rFonts w:cstheme="minorHAnsi"/>
                <w:sz w:val="20"/>
                <w:szCs w:val="20"/>
              </w:rPr>
              <w:lastRenderedPageBreak/>
              <w:t>budget commitment from PRI bodies towards inclusion of H&amp;N activities in the successive annual plans</w:t>
            </w:r>
          </w:p>
          <w:p w14:paraId="60621CB8" w14:textId="77777777" w:rsidR="00BA49CD" w:rsidRPr="001A57C6" w:rsidRDefault="00BA49CD" w:rsidP="007C7AFB">
            <w:pPr>
              <w:pStyle w:val="ListParagraph"/>
              <w:numPr>
                <w:ilvl w:val="0"/>
                <w:numId w:val="3"/>
              </w:numPr>
              <w:rPr>
                <w:rFonts w:cstheme="minorHAnsi"/>
                <w:sz w:val="20"/>
                <w:szCs w:val="20"/>
              </w:rPr>
            </w:pPr>
            <w:r w:rsidRPr="001A57C6">
              <w:rPr>
                <w:rFonts w:cstheme="minorHAnsi"/>
                <w:sz w:val="20"/>
                <w:szCs w:val="20"/>
              </w:rPr>
              <w:t xml:space="preserve"> Evidence generated and Policy Briefs, Advocacy Documents created towards providing sustainable solutions to local issues identified</w:t>
            </w:r>
          </w:p>
        </w:tc>
        <w:tc>
          <w:tcPr>
            <w:tcW w:w="1623" w:type="dxa"/>
            <w:gridSpan w:val="3"/>
            <w:shd w:val="clear" w:color="auto" w:fill="FFFFFF" w:themeFill="background1"/>
          </w:tcPr>
          <w:p w14:paraId="2EF4A7D2" w14:textId="77777777" w:rsidR="00BA49CD" w:rsidRPr="001A57C6" w:rsidRDefault="00BA49CD" w:rsidP="007C7AFB">
            <w:pPr>
              <w:jc w:val="both"/>
              <w:rPr>
                <w:rFonts w:cstheme="minorHAnsi"/>
                <w:b/>
                <w:bCs/>
                <w:sz w:val="20"/>
                <w:szCs w:val="20"/>
              </w:rPr>
            </w:pPr>
            <w:r w:rsidRPr="001A57C6">
              <w:rPr>
                <w:rFonts w:cstheme="minorHAnsi"/>
                <w:b/>
                <w:bCs/>
                <w:sz w:val="20"/>
                <w:szCs w:val="20"/>
              </w:rPr>
              <w:lastRenderedPageBreak/>
              <w:t>Maternal and Child Health</w:t>
            </w:r>
          </w:p>
          <w:p w14:paraId="7AD6E91E" w14:textId="77777777" w:rsidR="00BA49CD" w:rsidRPr="001A57C6" w:rsidRDefault="00BA49CD" w:rsidP="007C7AFB">
            <w:pPr>
              <w:jc w:val="both"/>
              <w:rPr>
                <w:rFonts w:cstheme="minorHAnsi"/>
                <w:sz w:val="20"/>
                <w:szCs w:val="20"/>
              </w:rPr>
            </w:pPr>
            <w:r w:rsidRPr="001A57C6">
              <w:rPr>
                <w:rFonts w:cstheme="minorHAnsi"/>
                <w:sz w:val="20"/>
                <w:szCs w:val="20"/>
              </w:rPr>
              <w:t>1. Increased percentage of pregnancies registered within 12 weeks</w:t>
            </w:r>
          </w:p>
          <w:p w14:paraId="21BA2F31" w14:textId="77777777" w:rsidR="00BA49CD" w:rsidRPr="001A57C6" w:rsidRDefault="00BA49CD" w:rsidP="007C7AFB">
            <w:pPr>
              <w:jc w:val="both"/>
              <w:rPr>
                <w:rFonts w:cstheme="minorHAnsi"/>
                <w:sz w:val="20"/>
                <w:szCs w:val="20"/>
              </w:rPr>
            </w:pPr>
            <w:r w:rsidRPr="001A57C6">
              <w:rPr>
                <w:rFonts w:cstheme="minorHAnsi"/>
                <w:sz w:val="20"/>
                <w:szCs w:val="20"/>
              </w:rPr>
              <w:t>2. Increased percentage of mothers who had at least 4 antenatal care visits</w:t>
            </w:r>
          </w:p>
          <w:p w14:paraId="7EB1380C" w14:textId="77777777" w:rsidR="00BA49CD" w:rsidRPr="001A57C6" w:rsidRDefault="00BA49CD" w:rsidP="007C7AFB">
            <w:pPr>
              <w:jc w:val="both"/>
              <w:rPr>
                <w:rFonts w:cstheme="minorHAnsi"/>
                <w:sz w:val="20"/>
                <w:szCs w:val="20"/>
              </w:rPr>
            </w:pPr>
            <w:r w:rsidRPr="001A57C6">
              <w:rPr>
                <w:rFonts w:cstheme="minorHAnsi"/>
                <w:sz w:val="20"/>
                <w:szCs w:val="20"/>
              </w:rPr>
              <w:t xml:space="preserve">3. Increased percentage consumption of IFA and Calcium tablets among pregnant women </w:t>
            </w:r>
          </w:p>
          <w:p w14:paraId="6FC02EF9" w14:textId="77777777" w:rsidR="00BA49CD" w:rsidRPr="001A57C6" w:rsidRDefault="00BA49CD" w:rsidP="007C7AFB">
            <w:pPr>
              <w:jc w:val="both"/>
              <w:rPr>
                <w:rFonts w:cstheme="minorHAnsi"/>
                <w:sz w:val="20"/>
                <w:szCs w:val="20"/>
              </w:rPr>
            </w:pPr>
            <w:r w:rsidRPr="001A57C6">
              <w:rPr>
                <w:rFonts w:cstheme="minorHAnsi"/>
                <w:sz w:val="20"/>
                <w:szCs w:val="20"/>
              </w:rPr>
              <w:t>4. Increased percentage in High-Risk Pregnancy case detection, referral, and treatment</w:t>
            </w:r>
          </w:p>
          <w:p w14:paraId="3AD70829" w14:textId="77777777" w:rsidR="00BA49CD" w:rsidRPr="001A57C6" w:rsidRDefault="00BA49CD" w:rsidP="007C7AFB">
            <w:pPr>
              <w:jc w:val="both"/>
              <w:rPr>
                <w:rFonts w:cstheme="minorHAnsi"/>
                <w:sz w:val="20"/>
                <w:szCs w:val="20"/>
              </w:rPr>
            </w:pPr>
            <w:r w:rsidRPr="001A57C6">
              <w:rPr>
                <w:rFonts w:cstheme="minorHAnsi"/>
                <w:sz w:val="20"/>
                <w:szCs w:val="20"/>
              </w:rPr>
              <w:t>5. Increased percentage of institutional births</w:t>
            </w:r>
          </w:p>
          <w:p w14:paraId="6660D08E" w14:textId="77777777" w:rsidR="00BA49CD" w:rsidRPr="001A57C6" w:rsidRDefault="00BA49CD" w:rsidP="007C7AFB">
            <w:pPr>
              <w:jc w:val="both"/>
              <w:rPr>
                <w:rFonts w:cstheme="minorHAnsi"/>
                <w:sz w:val="20"/>
                <w:szCs w:val="20"/>
              </w:rPr>
            </w:pPr>
            <w:r w:rsidRPr="001A57C6">
              <w:rPr>
                <w:rFonts w:cstheme="minorHAnsi"/>
                <w:sz w:val="20"/>
                <w:szCs w:val="20"/>
              </w:rPr>
              <w:lastRenderedPageBreak/>
              <w:t>6. Increased percentage of mothers receiving at least 2 post-natal check-ups</w:t>
            </w:r>
          </w:p>
          <w:p w14:paraId="2B2DB240" w14:textId="77777777" w:rsidR="00BA49CD" w:rsidRPr="001A57C6" w:rsidRDefault="00BA49CD" w:rsidP="007C7AFB">
            <w:pPr>
              <w:jc w:val="both"/>
              <w:rPr>
                <w:rFonts w:cstheme="minorHAnsi"/>
                <w:sz w:val="20"/>
                <w:szCs w:val="20"/>
              </w:rPr>
            </w:pPr>
            <w:r w:rsidRPr="001A57C6">
              <w:rPr>
                <w:rFonts w:cstheme="minorHAnsi"/>
                <w:sz w:val="20"/>
                <w:szCs w:val="20"/>
              </w:rPr>
              <w:t>7. Increased percentage in immunization coverage (Children aged 12-23 months)</w:t>
            </w:r>
          </w:p>
          <w:p w14:paraId="131C12DA" w14:textId="77777777" w:rsidR="00BA49CD" w:rsidRPr="001A57C6" w:rsidRDefault="00BA49CD" w:rsidP="007C7AFB">
            <w:pPr>
              <w:jc w:val="both"/>
              <w:rPr>
                <w:rFonts w:cstheme="minorHAnsi"/>
                <w:b/>
                <w:bCs/>
                <w:sz w:val="20"/>
                <w:szCs w:val="20"/>
              </w:rPr>
            </w:pPr>
          </w:p>
          <w:p w14:paraId="370BE141" w14:textId="77777777" w:rsidR="00BA49CD" w:rsidRPr="001A57C6" w:rsidRDefault="00BA49CD" w:rsidP="007C7AFB">
            <w:pPr>
              <w:jc w:val="both"/>
              <w:rPr>
                <w:rFonts w:cstheme="minorHAnsi"/>
                <w:b/>
                <w:bCs/>
                <w:sz w:val="20"/>
                <w:szCs w:val="20"/>
              </w:rPr>
            </w:pPr>
            <w:r w:rsidRPr="001A57C6">
              <w:rPr>
                <w:rFonts w:cstheme="minorHAnsi"/>
                <w:b/>
                <w:bCs/>
                <w:sz w:val="20"/>
                <w:szCs w:val="20"/>
              </w:rPr>
              <w:t xml:space="preserve">Adolescent Health </w:t>
            </w:r>
          </w:p>
          <w:p w14:paraId="5DCD4CF5" w14:textId="77777777" w:rsidR="00BA49CD" w:rsidRPr="001A57C6" w:rsidRDefault="00BA49CD" w:rsidP="007C7AFB">
            <w:pPr>
              <w:jc w:val="both"/>
              <w:rPr>
                <w:rFonts w:cstheme="minorHAnsi"/>
                <w:sz w:val="20"/>
                <w:szCs w:val="20"/>
              </w:rPr>
            </w:pPr>
            <w:r w:rsidRPr="001A57C6">
              <w:rPr>
                <w:rFonts w:cstheme="minorHAnsi"/>
                <w:sz w:val="20"/>
                <w:szCs w:val="20"/>
              </w:rPr>
              <w:t>1. Increased percentage of adolescent girls maintaining menstrual hygiene</w:t>
            </w:r>
          </w:p>
          <w:p w14:paraId="280E44BF" w14:textId="77777777" w:rsidR="00BA49CD" w:rsidRPr="001A57C6" w:rsidRDefault="00BA49CD" w:rsidP="007C7AFB">
            <w:pPr>
              <w:jc w:val="both"/>
              <w:rPr>
                <w:rFonts w:cstheme="minorHAnsi"/>
                <w:sz w:val="20"/>
                <w:szCs w:val="20"/>
              </w:rPr>
            </w:pPr>
            <w:r w:rsidRPr="001A57C6">
              <w:rPr>
                <w:rFonts w:cstheme="minorHAnsi"/>
                <w:sz w:val="20"/>
                <w:szCs w:val="20"/>
              </w:rPr>
              <w:t>2. Increased percentage of adolescents receiving health check-up during Adolescent Health Day</w:t>
            </w:r>
          </w:p>
          <w:p w14:paraId="467022E3" w14:textId="77777777" w:rsidR="00BA49CD" w:rsidRPr="001A57C6" w:rsidRDefault="00BA49CD" w:rsidP="007C7AFB">
            <w:pPr>
              <w:jc w:val="both"/>
              <w:rPr>
                <w:rFonts w:cstheme="minorHAnsi"/>
                <w:sz w:val="20"/>
                <w:szCs w:val="20"/>
              </w:rPr>
            </w:pPr>
            <w:r w:rsidRPr="001A57C6">
              <w:rPr>
                <w:rFonts w:cstheme="minorHAnsi"/>
                <w:sz w:val="20"/>
                <w:szCs w:val="20"/>
              </w:rPr>
              <w:t>3. Increased number of adolescents consuming IFA Tablets</w:t>
            </w:r>
          </w:p>
          <w:p w14:paraId="56F72D97" w14:textId="77777777" w:rsidR="00BA49CD" w:rsidRPr="001A57C6" w:rsidRDefault="00BA49CD" w:rsidP="007C7AFB">
            <w:pPr>
              <w:jc w:val="both"/>
              <w:rPr>
                <w:rFonts w:cstheme="minorHAnsi"/>
                <w:sz w:val="20"/>
                <w:szCs w:val="20"/>
              </w:rPr>
            </w:pPr>
            <w:r w:rsidRPr="001A57C6">
              <w:rPr>
                <w:rFonts w:cstheme="minorHAnsi"/>
                <w:sz w:val="20"/>
                <w:szCs w:val="20"/>
              </w:rPr>
              <w:t xml:space="preserve">4. Increased percentage of adolescents </w:t>
            </w:r>
            <w:r w:rsidRPr="001A57C6">
              <w:rPr>
                <w:rFonts w:cstheme="minorHAnsi"/>
                <w:sz w:val="20"/>
                <w:szCs w:val="20"/>
              </w:rPr>
              <w:lastRenderedPageBreak/>
              <w:t>referred to AFHCs for seeking support on adolescent SRH and mental health issues</w:t>
            </w:r>
          </w:p>
          <w:p w14:paraId="639CCC80" w14:textId="77777777" w:rsidR="00BA49CD" w:rsidRPr="001A57C6" w:rsidRDefault="00BA49CD" w:rsidP="007C7AFB">
            <w:pPr>
              <w:jc w:val="both"/>
              <w:rPr>
                <w:rFonts w:cstheme="minorHAnsi"/>
                <w:sz w:val="20"/>
                <w:szCs w:val="20"/>
              </w:rPr>
            </w:pPr>
          </w:p>
          <w:p w14:paraId="115E31C1" w14:textId="77777777" w:rsidR="00BA49CD" w:rsidRPr="001A57C6" w:rsidRDefault="00BA49CD" w:rsidP="007C7AFB">
            <w:pPr>
              <w:jc w:val="both"/>
              <w:rPr>
                <w:rFonts w:cstheme="minorHAnsi"/>
                <w:b/>
                <w:bCs/>
                <w:sz w:val="20"/>
                <w:szCs w:val="20"/>
              </w:rPr>
            </w:pPr>
            <w:r w:rsidRPr="001A57C6">
              <w:rPr>
                <w:rFonts w:cstheme="minorHAnsi"/>
                <w:b/>
                <w:bCs/>
                <w:sz w:val="20"/>
                <w:szCs w:val="20"/>
              </w:rPr>
              <w:t>Nutrition</w:t>
            </w:r>
          </w:p>
          <w:p w14:paraId="65A77820" w14:textId="77777777" w:rsidR="00BA49CD" w:rsidRPr="001A57C6" w:rsidRDefault="00BA49CD" w:rsidP="007C7AFB">
            <w:pPr>
              <w:jc w:val="both"/>
              <w:rPr>
                <w:rFonts w:cstheme="minorHAnsi"/>
                <w:sz w:val="20"/>
                <w:szCs w:val="20"/>
              </w:rPr>
            </w:pPr>
            <w:r w:rsidRPr="001A57C6">
              <w:rPr>
                <w:rFonts w:cstheme="minorHAnsi"/>
                <w:sz w:val="20"/>
                <w:szCs w:val="20"/>
              </w:rPr>
              <w:t>1. Reduced percentage of anaemia among pregnant women</w:t>
            </w:r>
          </w:p>
          <w:p w14:paraId="64B85A9C" w14:textId="77777777" w:rsidR="00BA49CD" w:rsidRPr="001A57C6" w:rsidRDefault="00BA49CD" w:rsidP="007C7AFB">
            <w:pPr>
              <w:jc w:val="both"/>
              <w:rPr>
                <w:rFonts w:cstheme="minorHAnsi"/>
                <w:sz w:val="20"/>
                <w:szCs w:val="20"/>
              </w:rPr>
            </w:pPr>
            <w:r w:rsidRPr="001A57C6">
              <w:rPr>
                <w:rFonts w:cstheme="minorHAnsi"/>
                <w:sz w:val="20"/>
                <w:szCs w:val="20"/>
              </w:rPr>
              <w:t>2. Percentage of pregnant women identified with low/high BMI</w:t>
            </w:r>
          </w:p>
          <w:p w14:paraId="0F78FD99" w14:textId="77777777" w:rsidR="00BA49CD" w:rsidRPr="001A57C6" w:rsidRDefault="00BA49CD" w:rsidP="007C7AFB">
            <w:pPr>
              <w:jc w:val="both"/>
              <w:rPr>
                <w:rFonts w:cstheme="minorHAnsi"/>
                <w:sz w:val="20"/>
                <w:szCs w:val="20"/>
              </w:rPr>
            </w:pPr>
            <w:r w:rsidRPr="001A57C6">
              <w:rPr>
                <w:rFonts w:cstheme="minorHAnsi"/>
                <w:sz w:val="20"/>
                <w:szCs w:val="20"/>
              </w:rPr>
              <w:t>3. Increased percentage of pregnant women having appropriate weight gain during gestation</w:t>
            </w:r>
          </w:p>
          <w:p w14:paraId="2FA591C7" w14:textId="77777777" w:rsidR="00BA49CD" w:rsidRPr="001A57C6" w:rsidRDefault="00BA49CD" w:rsidP="007C7AFB">
            <w:pPr>
              <w:jc w:val="both"/>
              <w:rPr>
                <w:rFonts w:cstheme="minorHAnsi"/>
                <w:sz w:val="20"/>
                <w:szCs w:val="20"/>
              </w:rPr>
            </w:pPr>
            <w:r w:rsidRPr="001A57C6">
              <w:rPr>
                <w:rFonts w:cstheme="minorHAnsi"/>
                <w:sz w:val="20"/>
                <w:szCs w:val="20"/>
              </w:rPr>
              <w:t>4. Increased percentage of children (0-2) years having age appropriate feeding practices</w:t>
            </w:r>
          </w:p>
          <w:p w14:paraId="7DD645CC" w14:textId="77777777" w:rsidR="00BA49CD" w:rsidRPr="001A57C6" w:rsidRDefault="00BA49CD" w:rsidP="007C7AFB">
            <w:pPr>
              <w:jc w:val="both"/>
              <w:rPr>
                <w:rFonts w:cstheme="minorHAnsi"/>
                <w:sz w:val="20"/>
                <w:szCs w:val="20"/>
              </w:rPr>
            </w:pPr>
            <w:r w:rsidRPr="001A57C6">
              <w:rPr>
                <w:rFonts w:cstheme="minorHAnsi"/>
                <w:sz w:val="20"/>
                <w:szCs w:val="20"/>
              </w:rPr>
              <w:t>5. Reduced percentage in underweight and wasting among children under 2 years</w:t>
            </w:r>
          </w:p>
          <w:p w14:paraId="2040A064" w14:textId="77777777" w:rsidR="00BA49CD" w:rsidRPr="001A57C6" w:rsidRDefault="00BA49CD" w:rsidP="007C7AFB">
            <w:pPr>
              <w:jc w:val="both"/>
              <w:rPr>
                <w:rFonts w:cstheme="minorHAnsi"/>
                <w:sz w:val="20"/>
                <w:szCs w:val="20"/>
              </w:rPr>
            </w:pPr>
          </w:p>
          <w:p w14:paraId="6A55EAC7" w14:textId="77777777" w:rsidR="00BA49CD" w:rsidRPr="001A57C6" w:rsidRDefault="00BA49CD" w:rsidP="007C7AFB">
            <w:pPr>
              <w:jc w:val="both"/>
              <w:rPr>
                <w:rFonts w:cstheme="minorHAnsi"/>
                <w:b/>
                <w:bCs/>
                <w:sz w:val="20"/>
                <w:szCs w:val="20"/>
              </w:rPr>
            </w:pPr>
            <w:r w:rsidRPr="001A57C6">
              <w:rPr>
                <w:rFonts w:cstheme="minorHAnsi"/>
                <w:b/>
                <w:bCs/>
                <w:sz w:val="20"/>
                <w:szCs w:val="20"/>
              </w:rPr>
              <w:lastRenderedPageBreak/>
              <w:t>Convergence and Accountability</w:t>
            </w:r>
          </w:p>
          <w:p w14:paraId="7D1CB4F2" w14:textId="77777777" w:rsidR="00BA49CD" w:rsidRPr="001A57C6" w:rsidRDefault="00BA49CD" w:rsidP="007C7AFB">
            <w:pPr>
              <w:jc w:val="both"/>
              <w:rPr>
                <w:rFonts w:cstheme="minorHAnsi"/>
                <w:sz w:val="20"/>
                <w:szCs w:val="20"/>
              </w:rPr>
            </w:pPr>
            <w:r w:rsidRPr="001A57C6">
              <w:rPr>
                <w:rFonts w:cstheme="minorHAnsi"/>
                <w:sz w:val="20"/>
                <w:szCs w:val="20"/>
              </w:rPr>
              <w:t>1. Strengthened multi-</w:t>
            </w:r>
            <w:proofErr w:type="spellStart"/>
            <w:r w:rsidRPr="001A57C6">
              <w:rPr>
                <w:rFonts w:cstheme="minorHAnsi"/>
                <w:sz w:val="20"/>
                <w:szCs w:val="20"/>
              </w:rPr>
              <w:t>sectoral</w:t>
            </w:r>
            <w:proofErr w:type="spellEnd"/>
            <w:r w:rsidRPr="001A57C6">
              <w:rPr>
                <w:rFonts w:cstheme="minorHAnsi"/>
                <w:sz w:val="20"/>
                <w:szCs w:val="20"/>
              </w:rPr>
              <w:t xml:space="preserve"> convergent planning and monitoring system institutionalised at local level</w:t>
            </w:r>
          </w:p>
          <w:p w14:paraId="5156B441" w14:textId="77777777" w:rsidR="00BA49CD" w:rsidRPr="001A57C6" w:rsidRDefault="00BA49CD" w:rsidP="007C7AFB">
            <w:pPr>
              <w:jc w:val="both"/>
              <w:rPr>
                <w:rFonts w:cstheme="minorHAnsi"/>
                <w:sz w:val="20"/>
                <w:szCs w:val="20"/>
              </w:rPr>
            </w:pPr>
            <w:r w:rsidRPr="001A57C6">
              <w:rPr>
                <w:rFonts w:cstheme="minorHAnsi"/>
                <w:sz w:val="20"/>
                <w:szCs w:val="20"/>
              </w:rPr>
              <w:t>2. Increased allocation for health and nutrition issues of children  in the annual budgeting system of Local Self Governments</w:t>
            </w:r>
          </w:p>
          <w:p w14:paraId="064E03B3" w14:textId="77777777" w:rsidR="00BA49CD" w:rsidRPr="001A57C6" w:rsidRDefault="00BA49CD" w:rsidP="007C7AFB">
            <w:pPr>
              <w:jc w:val="both"/>
              <w:rPr>
                <w:rFonts w:cstheme="minorHAnsi"/>
                <w:sz w:val="20"/>
                <w:szCs w:val="20"/>
              </w:rPr>
            </w:pPr>
            <w:r w:rsidRPr="001A57C6">
              <w:rPr>
                <w:rFonts w:cstheme="minorHAnsi"/>
                <w:sz w:val="20"/>
                <w:szCs w:val="20"/>
              </w:rPr>
              <w:t>3. Percentage of service providers, CBOs, PRIs having improved knowledge and skills on health and nutrition</w:t>
            </w:r>
          </w:p>
          <w:p w14:paraId="79F09495" w14:textId="77777777" w:rsidR="00BA49CD" w:rsidRPr="001A57C6" w:rsidRDefault="00BA49CD" w:rsidP="007C7AFB">
            <w:pPr>
              <w:jc w:val="both"/>
              <w:rPr>
                <w:rFonts w:cstheme="minorHAnsi"/>
                <w:sz w:val="20"/>
                <w:szCs w:val="20"/>
              </w:rPr>
            </w:pPr>
          </w:p>
          <w:p w14:paraId="1D811EED" w14:textId="77777777" w:rsidR="00BA49CD" w:rsidRPr="001A57C6" w:rsidRDefault="00BA49CD" w:rsidP="007C7AFB">
            <w:pPr>
              <w:rPr>
                <w:rFonts w:cstheme="minorHAnsi"/>
                <w:sz w:val="20"/>
                <w:szCs w:val="20"/>
              </w:rPr>
            </w:pPr>
          </w:p>
        </w:tc>
        <w:tc>
          <w:tcPr>
            <w:tcW w:w="1387" w:type="dxa"/>
            <w:shd w:val="clear" w:color="auto" w:fill="FFFFFF" w:themeFill="background1"/>
          </w:tcPr>
          <w:p w14:paraId="7D8C3B3E" w14:textId="77777777" w:rsidR="00BA49CD" w:rsidRPr="001A57C6" w:rsidRDefault="00BA49CD" w:rsidP="007C7AFB">
            <w:pPr>
              <w:rPr>
                <w:rFonts w:cstheme="minorHAnsi"/>
                <w:sz w:val="20"/>
                <w:szCs w:val="20"/>
              </w:rPr>
            </w:pPr>
            <w:r w:rsidRPr="001A57C6">
              <w:rPr>
                <w:rFonts w:cstheme="minorHAnsi"/>
                <w:sz w:val="20"/>
                <w:szCs w:val="20"/>
              </w:rPr>
              <w:lastRenderedPageBreak/>
              <w:t>Quarterly, annually</w:t>
            </w:r>
          </w:p>
        </w:tc>
        <w:tc>
          <w:tcPr>
            <w:tcW w:w="1338" w:type="dxa"/>
            <w:shd w:val="clear" w:color="auto" w:fill="FFFFFF" w:themeFill="background1"/>
          </w:tcPr>
          <w:p w14:paraId="07C9AEDD" w14:textId="77777777" w:rsidR="00BA49CD" w:rsidRPr="004C7956" w:rsidRDefault="00BA49CD" w:rsidP="007C7AFB">
            <w:pPr>
              <w:jc w:val="center"/>
              <w:rPr>
                <w:rFonts w:cstheme="minorHAnsi"/>
                <w:sz w:val="20"/>
                <w:szCs w:val="20"/>
              </w:rPr>
            </w:pPr>
          </w:p>
        </w:tc>
      </w:tr>
      <w:tr w:rsidR="00BA49CD" w:rsidRPr="00060848" w14:paraId="7FDCA393" w14:textId="77777777" w:rsidTr="00AD7424">
        <w:tc>
          <w:tcPr>
            <w:tcW w:w="997" w:type="dxa"/>
          </w:tcPr>
          <w:p w14:paraId="1F3F7783" w14:textId="77777777" w:rsidR="00BA49CD" w:rsidRPr="00060848" w:rsidRDefault="00BA49CD" w:rsidP="007C7AFB">
            <w:pPr>
              <w:pStyle w:val="ListParagraph"/>
              <w:numPr>
                <w:ilvl w:val="1"/>
                <w:numId w:val="8"/>
              </w:numPr>
              <w:rPr>
                <w:rFonts w:ascii="Arial" w:hAnsi="Arial" w:cs="Arial"/>
              </w:rPr>
            </w:pPr>
          </w:p>
        </w:tc>
        <w:tc>
          <w:tcPr>
            <w:tcW w:w="863" w:type="dxa"/>
          </w:tcPr>
          <w:p w14:paraId="60D8929D" w14:textId="77777777" w:rsidR="00BA49CD" w:rsidRPr="004C7956" w:rsidRDefault="00BA49CD" w:rsidP="007C7AFB">
            <w:pPr>
              <w:rPr>
                <w:rFonts w:cstheme="minorHAnsi"/>
                <w:sz w:val="20"/>
                <w:szCs w:val="20"/>
              </w:rPr>
            </w:pPr>
            <w:r w:rsidRPr="001A57C6">
              <w:rPr>
                <w:rFonts w:cstheme="minorHAnsi"/>
                <w:sz w:val="20"/>
                <w:szCs w:val="20"/>
              </w:rPr>
              <w:t>District Mineral Fund</w:t>
            </w:r>
          </w:p>
        </w:tc>
        <w:tc>
          <w:tcPr>
            <w:tcW w:w="1756" w:type="dxa"/>
            <w:shd w:val="clear" w:color="auto" w:fill="FFFFFF" w:themeFill="background1"/>
          </w:tcPr>
          <w:p w14:paraId="6F7D6973" w14:textId="77777777" w:rsidR="00BA49CD" w:rsidRPr="004C7956" w:rsidRDefault="00BA49CD" w:rsidP="007C7AFB">
            <w:pPr>
              <w:rPr>
                <w:rFonts w:cstheme="minorHAnsi"/>
                <w:sz w:val="20"/>
                <w:szCs w:val="20"/>
              </w:rPr>
            </w:pPr>
            <w:proofErr w:type="spellStart"/>
            <w:r w:rsidRPr="001A57C6">
              <w:rPr>
                <w:rFonts w:cstheme="minorHAnsi"/>
                <w:sz w:val="20"/>
                <w:szCs w:val="20"/>
              </w:rPr>
              <w:t>Keonjhar</w:t>
            </w:r>
            <w:proofErr w:type="spellEnd"/>
            <w:r w:rsidRPr="001A57C6">
              <w:rPr>
                <w:rFonts w:cstheme="minorHAnsi"/>
                <w:sz w:val="20"/>
                <w:szCs w:val="20"/>
              </w:rPr>
              <w:t xml:space="preserve"> District, Odisha</w:t>
            </w:r>
          </w:p>
        </w:tc>
        <w:tc>
          <w:tcPr>
            <w:tcW w:w="1149" w:type="dxa"/>
            <w:shd w:val="clear" w:color="auto" w:fill="FFFFFF" w:themeFill="background1"/>
          </w:tcPr>
          <w:p w14:paraId="39434781" w14:textId="77777777" w:rsidR="00BA49CD" w:rsidRPr="004C7956" w:rsidRDefault="00BA49CD" w:rsidP="007C7AFB">
            <w:pPr>
              <w:rPr>
                <w:rFonts w:cstheme="minorHAnsi"/>
                <w:sz w:val="20"/>
                <w:szCs w:val="20"/>
              </w:rPr>
            </w:pPr>
            <w:r w:rsidRPr="001A57C6">
              <w:rPr>
                <w:rFonts w:cstheme="minorHAnsi"/>
                <w:sz w:val="20"/>
                <w:szCs w:val="20"/>
              </w:rPr>
              <w:t>Yes</w:t>
            </w:r>
          </w:p>
        </w:tc>
        <w:tc>
          <w:tcPr>
            <w:tcW w:w="1383" w:type="dxa"/>
            <w:gridSpan w:val="2"/>
            <w:shd w:val="clear" w:color="auto" w:fill="FFFFFF" w:themeFill="background1"/>
          </w:tcPr>
          <w:p w14:paraId="651AFAE6" w14:textId="77777777" w:rsidR="00BA49CD" w:rsidRPr="004C7956" w:rsidRDefault="00BA49CD" w:rsidP="007C7AFB">
            <w:pPr>
              <w:rPr>
                <w:rFonts w:cstheme="minorHAnsi"/>
                <w:sz w:val="20"/>
                <w:szCs w:val="20"/>
              </w:rPr>
            </w:pPr>
            <w:r w:rsidRPr="001A57C6">
              <w:rPr>
                <w:rFonts w:cstheme="minorHAnsi"/>
                <w:sz w:val="20"/>
                <w:szCs w:val="20"/>
              </w:rPr>
              <w:t xml:space="preserve">Establishment and management of </w:t>
            </w:r>
            <w:proofErr w:type="spellStart"/>
            <w:r w:rsidRPr="001A57C6">
              <w:rPr>
                <w:rFonts w:cstheme="minorHAnsi"/>
                <w:sz w:val="20"/>
                <w:szCs w:val="20"/>
              </w:rPr>
              <w:t>creches</w:t>
            </w:r>
            <w:proofErr w:type="spellEnd"/>
            <w:r w:rsidRPr="001A57C6">
              <w:rPr>
                <w:rFonts w:cstheme="minorHAnsi"/>
                <w:sz w:val="20"/>
                <w:szCs w:val="20"/>
              </w:rPr>
              <w:t xml:space="preserve"> for children between 6 months – 3 years of age of the working mothers </w:t>
            </w:r>
          </w:p>
        </w:tc>
        <w:tc>
          <w:tcPr>
            <w:tcW w:w="1594" w:type="dxa"/>
            <w:gridSpan w:val="4"/>
            <w:shd w:val="clear" w:color="auto" w:fill="FFFFFF" w:themeFill="background1"/>
          </w:tcPr>
          <w:p w14:paraId="57183DFE" w14:textId="77777777" w:rsidR="00BA49CD" w:rsidRPr="001A57C6" w:rsidRDefault="00BA49CD" w:rsidP="007C7AFB">
            <w:pPr>
              <w:rPr>
                <w:rFonts w:cstheme="minorHAnsi"/>
                <w:sz w:val="20"/>
                <w:szCs w:val="20"/>
              </w:rPr>
            </w:pPr>
            <w:r w:rsidRPr="001A57C6">
              <w:rPr>
                <w:rFonts w:cstheme="minorHAnsi"/>
                <w:sz w:val="20"/>
                <w:szCs w:val="20"/>
              </w:rPr>
              <w:t>-Village level committee meetings</w:t>
            </w:r>
          </w:p>
          <w:p w14:paraId="580F1D74" w14:textId="77777777" w:rsidR="00BA49CD" w:rsidRPr="001A57C6" w:rsidRDefault="00BA49CD" w:rsidP="007C7AFB">
            <w:pPr>
              <w:rPr>
                <w:rFonts w:cstheme="minorHAnsi"/>
                <w:sz w:val="20"/>
                <w:szCs w:val="20"/>
              </w:rPr>
            </w:pPr>
            <w:r w:rsidRPr="001A57C6">
              <w:rPr>
                <w:rFonts w:cstheme="minorHAnsi"/>
                <w:sz w:val="20"/>
                <w:szCs w:val="20"/>
              </w:rPr>
              <w:t>-Mothers’ committee meetings</w:t>
            </w:r>
          </w:p>
          <w:p w14:paraId="56E9BF5C" w14:textId="77777777" w:rsidR="00BA49CD" w:rsidRPr="001A57C6" w:rsidRDefault="00BA49CD" w:rsidP="007C7AFB">
            <w:pPr>
              <w:rPr>
                <w:rFonts w:cstheme="minorHAnsi"/>
                <w:sz w:val="20"/>
                <w:szCs w:val="20"/>
              </w:rPr>
            </w:pPr>
            <w:r w:rsidRPr="001A57C6">
              <w:rPr>
                <w:rFonts w:cstheme="minorHAnsi"/>
                <w:sz w:val="20"/>
                <w:szCs w:val="20"/>
              </w:rPr>
              <w:t>-</w:t>
            </w:r>
            <w:proofErr w:type="spellStart"/>
            <w:r w:rsidRPr="001A57C6">
              <w:rPr>
                <w:rFonts w:cstheme="minorHAnsi"/>
                <w:sz w:val="20"/>
                <w:szCs w:val="20"/>
              </w:rPr>
              <w:t>Creche</w:t>
            </w:r>
            <w:proofErr w:type="spellEnd"/>
            <w:r w:rsidRPr="001A57C6">
              <w:rPr>
                <w:rFonts w:cstheme="minorHAnsi"/>
                <w:sz w:val="20"/>
                <w:szCs w:val="20"/>
              </w:rPr>
              <w:t xml:space="preserve"> monitoring committee meetings</w:t>
            </w:r>
          </w:p>
          <w:p w14:paraId="605F0C8E" w14:textId="77777777" w:rsidR="00BA49CD" w:rsidRPr="001A57C6" w:rsidRDefault="00BA49CD" w:rsidP="007C7AFB">
            <w:pPr>
              <w:rPr>
                <w:rFonts w:cstheme="minorHAnsi"/>
                <w:sz w:val="20"/>
                <w:szCs w:val="20"/>
              </w:rPr>
            </w:pPr>
            <w:r w:rsidRPr="001A57C6">
              <w:rPr>
                <w:rFonts w:cstheme="minorHAnsi"/>
                <w:sz w:val="20"/>
                <w:szCs w:val="20"/>
              </w:rPr>
              <w:t>-Anthropometric measurement of all children on monthly basis</w:t>
            </w:r>
          </w:p>
          <w:p w14:paraId="39717F26" w14:textId="77777777" w:rsidR="00BA49CD" w:rsidRPr="004C7956" w:rsidRDefault="00BA49CD" w:rsidP="007C7AFB">
            <w:pPr>
              <w:rPr>
                <w:rFonts w:cstheme="minorHAnsi"/>
                <w:sz w:val="20"/>
                <w:szCs w:val="20"/>
              </w:rPr>
            </w:pPr>
            <w:r w:rsidRPr="001A57C6">
              <w:rPr>
                <w:rFonts w:cstheme="minorHAnsi"/>
                <w:sz w:val="20"/>
                <w:szCs w:val="20"/>
              </w:rPr>
              <w:lastRenderedPageBreak/>
              <w:t xml:space="preserve">-Early Childhood Development activities conducted at 100 </w:t>
            </w:r>
            <w:proofErr w:type="spellStart"/>
            <w:r w:rsidRPr="001A57C6">
              <w:rPr>
                <w:rFonts w:cstheme="minorHAnsi"/>
                <w:sz w:val="20"/>
                <w:szCs w:val="20"/>
              </w:rPr>
              <w:t>creches</w:t>
            </w:r>
            <w:proofErr w:type="spellEnd"/>
            <w:r w:rsidRPr="001A57C6">
              <w:rPr>
                <w:rFonts w:cstheme="minorHAnsi"/>
                <w:sz w:val="20"/>
                <w:szCs w:val="20"/>
              </w:rPr>
              <w:t xml:space="preserve"> on regular basis</w:t>
            </w:r>
          </w:p>
        </w:tc>
        <w:tc>
          <w:tcPr>
            <w:tcW w:w="1859" w:type="dxa"/>
            <w:gridSpan w:val="3"/>
            <w:shd w:val="clear" w:color="auto" w:fill="FFFFFF" w:themeFill="background1"/>
          </w:tcPr>
          <w:p w14:paraId="5227AD4B" w14:textId="77777777" w:rsidR="00BA49CD" w:rsidRPr="004C7956" w:rsidRDefault="00BA49CD" w:rsidP="007C7AFB">
            <w:pPr>
              <w:rPr>
                <w:rFonts w:cstheme="minorHAnsi"/>
                <w:sz w:val="20"/>
                <w:szCs w:val="20"/>
              </w:rPr>
            </w:pPr>
            <w:r w:rsidRPr="001A57C6">
              <w:rPr>
                <w:rFonts w:cstheme="minorHAnsi"/>
                <w:sz w:val="20"/>
                <w:szCs w:val="20"/>
              </w:rPr>
              <w:lastRenderedPageBreak/>
              <w:t xml:space="preserve">100 </w:t>
            </w:r>
            <w:proofErr w:type="spellStart"/>
            <w:r w:rsidRPr="001A57C6">
              <w:rPr>
                <w:rFonts w:cstheme="minorHAnsi"/>
                <w:sz w:val="20"/>
                <w:szCs w:val="20"/>
              </w:rPr>
              <w:t>creches</w:t>
            </w:r>
            <w:proofErr w:type="spellEnd"/>
            <w:r w:rsidRPr="001A57C6">
              <w:rPr>
                <w:rFonts w:cstheme="minorHAnsi"/>
                <w:sz w:val="20"/>
                <w:szCs w:val="20"/>
              </w:rPr>
              <w:t xml:space="preserve"> established with 2788 children within 3 years of project period</w:t>
            </w:r>
          </w:p>
        </w:tc>
        <w:tc>
          <w:tcPr>
            <w:tcW w:w="1623" w:type="dxa"/>
            <w:gridSpan w:val="3"/>
            <w:shd w:val="clear" w:color="auto" w:fill="FFFFFF" w:themeFill="background1"/>
          </w:tcPr>
          <w:p w14:paraId="573003F1" w14:textId="77777777" w:rsidR="00BA49CD" w:rsidRPr="001A57C6" w:rsidRDefault="00BA49CD" w:rsidP="007C7AFB">
            <w:pPr>
              <w:rPr>
                <w:rFonts w:cstheme="minorHAnsi"/>
                <w:sz w:val="20"/>
                <w:szCs w:val="20"/>
              </w:rPr>
            </w:pPr>
            <w:r w:rsidRPr="001A57C6">
              <w:rPr>
                <w:rFonts w:cstheme="minorHAnsi"/>
                <w:sz w:val="20"/>
                <w:szCs w:val="20"/>
              </w:rPr>
              <w:t>-Growth monitoring of all children on monthly basis</w:t>
            </w:r>
          </w:p>
          <w:p w14:paraId="68140B64" w14:textId="77777777" w:rsidR="00BA49CD" w:rsidRPr="001A57C6" w:rsidRDefault="00BA49CD" w:rsidP="007C7AFB">
            <w:pPr>
              <w:rPr>
                <w:rFonts w:cstheme="minorHAnsi"/>
                <w:sz w:val="20"/>
                <w:szCs w:val="20"/>
              </w:rPr>
            </w:pPr>
            <w:r w:rsidRPr="001A57C6">
              <w:rPr>
                <w:rFonts w:cstheme="minorHAnsi"/>
                <w:sz w:val="20"/>
                <w:szCs w:val="20"/>
              </w:rPr>
              <w:t>-SAM &amp; SUW management</w:t>
            </w:r>
          </w:p>
          <w:p w14:paraId="6405E92C" w14:textId="77777777" w:rsidR="00BA49CD" w:rsidRPr="004C7956" w:rsidRDefault="00BA49CD" w:rsidP="007C7AFB">
            <w:pPr>
              <w:rPr>
                <w:rFonts w:cstheme="minorHAnsi"/>
                <w:sz w:val="20"/>
                <w:szCs w:val="20"/>
              </w:rPr>
            </w:pPr>
            <w:r w:rsidRPr="001A57C6">
              <w:rPr>
                <w:rFonts w:cstheme="minorHAnsi"/>
                <w:sz w:val="20"/>
                <w:szCs w:val="20"/>
              </w:rPr>
              <w:t xml:space="preserve">-Accelerating ECD of children at </w:t>
            </w:r>
            <w:proofErr w:type="spellStart"/>
            <w:r w:rsidRPr="001A57C6">
              <w:rPr>
                <w:rFonts w:cstheme="minorHAnsi"/>
                <w:sz w:val="20"/>
                <w:szCs w:val="20"/>
              </w:rPr>
              <w:t>creches</w:t>
            </w:r>
            <w:proofErr w:type="spellEnd"/>
          </w:p>
        </w:tc>
        <w:tc>
          <w:tcPr>
            <w:tcW w:w="1387" w:type="dxa"/>
            <w:shd w:val="clear" w:color="auto" w:fill="FFFFFF" w:themeFill="background1"/>
          </w:tcPr>
          <w:p w14:paraId="51CF21C3" w14:textId="77777777" w:rsidR="00BA49CD" w:rsidRPr="004C7956" w:rsidRDefault="00BA49CD" w:rsidP="007C7AFB">
            <w:pPr>
              <w:rPr>
                <w:rFonts w:cstheme="minorHAnsi"/>
                <w:sz w:val="20"/>
                <w:szCs w:val="20"/>
              </w:rPr>
            </w:pPr>
            <w:r w:rsidRPr="00F44A41">
              <w:rPr>
                <w:rFonts w:cstheme="minorHAnsi"/>
              </w:rPr>
              <w:t>Monthly</w:t>
            </w:r>
          </w:p>
        </w:tc>
        <w:tc>
          <w:tcPr>
            <w:tcW w:w="1338" w:type="dxa"/>
            <w:shd w:val="clear" w:color="auto" w:fill="FFFFFF" w:themeFill="background1"/>
          </w:tcPr>
          <w:p w14:paraId="124F1B72" w14:textId="77777777" w:rsidR="00BA49CD" w:rsidRPr="004C7956" w:rsidRDefault="00BA49CD" w:rsidP="007C7AFB">
            <w:pPr>
              <w:jc w:val="center"/>
              <w:rPr>
                <w:rFonts w:cstheme="minorHAnsi"/>
                <w:sz w:val="20"/>
                <w:szCs w:val="20"/>
              </w:rPr>
            </w:pPr>
          </w:p>
        </w:tc>
      </w:tr>
      <w:tr w:rsidR="00BA49CD" w:rsidRPr="00060848" w14:paraId="102FA9FC" w14:textId="77777777" w:rsidTr="00AD7424">
        <w:tc>
          <w:tcPr>
            <w:tcW w:w="13949" w:type="dxa"/>
            <w:gridSpan w:val="18"/>
            <w:shd w:val="clear" w:color="auto" w:fill="D9E2F3" w:themeFill="accent1" w:themeFillTint="33"/>
          </w:tcPr>
          <w:p w14:paraId="4E7C4353" w14:textId="77777777" w:rsidR="00BA49CD" w:rsidRPr="00060848" w:rsidRDefault="00BA49CD" w:rsidP="007C7AFB">
            <w:pPr>
              <w:jc w:val="center"/>
              <w:rPr>
                <w:rFonts w:ascii="Arial" w:hAnsi="Arial" w:cs="Arial"/>
                <w:b/>
                <w:bCs/>
              </w:rPr>
            </w:pPr>
          </w:p>
        </w:tc>
      </w:tr>
      <w:tr w:rsidR="00BA49CD" w:rsidRPr="00060848" w14:paraId="020168E6" w14:textId="77777777" w:rsidTr="00AD7424">
        <w:tc>
          <w:tcPr>
            <w:tcW w:w="997" w:type="dxa"/>
            <w:shd w:val="clear" w:color="auto" w:fill="B4C6E7" w:themeFill="accent1" w:themeFillTint="66"/>
          </w:tcPr>
          <w:p w14:paraId="0F98F26E" w14:textId="77777777" w:rsidR="00BA49CD" w:rsidRPr="00060848" w:rsidRDefault="00BA49CD" w:rsidP="007C7AFB">
            <w:pPr>
              <w:pStyle w:val="ListParagraph"/>
              <w:numPr>
                <w:ilvl w:val="0"/>
                <w:numId w:val="8"/>
              </w:numPr>
              <w:rPr>
                <w:rFonts w:ascii="Arial" w:hAnsi="Arial" w:cs="Arial"/>
                <w:b/>
                <w:bCs/>
              </w:rPr>
            </w:pPr>
          </w:p>
        </w:tc>
        <w:tc>
          <w:tcPr>
            <w:tcW w:w="12952" w:type="dxa"/>
            <w:gridSpan w:val="17"/>
            <w:shd w:val="clear" w:color="auto" w:fill="B4C6E7" w:themeFill="accent1" w:themeFillTint="66"/>
          </w:tcPr>
          <w:p w14:paraId="79991D2E" w14:textId="77777777" w:rsidR="00BA49CD" w:rsidRPr="00060848" w:rsidRDefault="00BA49CD" w:rsidP="007C7AFB">
            <w:pPr>
              <w:jc w:val="both"/>
              <w:rPr>
                <w:rFonts w:ascii="Arial" w:hAnsi="Arial" w:cs="Arial"/>
                <w:b/>
                <w:bCs/>
              </w:rPr>
            </w:pPr>
          </w:p>
        </w:tc>
      </w:tr>
      <w:tr w:rsidR="00BA49CD" w:rsidRPr="00060848" w14:paraId="22579717" w14:textId="77777777" w:rsidTr="00AD7424">
        <w:tc>
          <w:tcPr>
            <w:tcW w:w="997" w:type="dxa"/>
          </w:tcPr>
          <w:p w14:paraId="0B21E459" w14:textId="77777777" w:rsidR="00BA49CD" w:rsidRPr="00060848" w:rsidRDefault="00BA49CD" w:rsidP="007C7AFB">
            <w:pPr>
              <w:rPr>
                <w:rFonts w:ascii="Arial" w:hAnsi="Arial" w:cs="Arial"/>
              </w:rPr>
            </w:pPr>
          </w:p>
        </w:tc>
        <w:tc>
          <w:tcPr>
            <w:tcW w:w="5433" w:type="dxa"/>
            <w:gridSpan w:val="6"/>
          </w:tcPr>
          <w:p w14:paraId="2E41E4EE" w14:textId="77777777" w:rsidR="00BA49CD" w:rsidRPr="00060848" w:rsidRDefault="00BA49CD" w:rsidP="007C7AFB">
            <w:pPr>
              <w:rPr>
                <w:rFonts w:ascii="Arial" w:hAnsi="Arial" w:cs="Arial"/>
                <w:b/>
                <w:bCs/>
              </w:rPr>
            </w:pPr>
            <w:r w:rsidRPr="00060848">
              <w:rPr>
                <w:rFonts w:ascii="Arial" w:hAnsi="Arial" w:cs="Arial"/>
                <w:b/>
                <w:bCs/>
              </w:rPr>
              <w:t>Question</w:t>
            </w:r>
          </w:p>
        </w:tc>
        <w:tc>
          <w:tcPr>
            <w:tcW w:w="6181" w:type="dxa"/>
            <w:gridSpan w:val="10"/>
          </w:tcPr>
          <w:p w14:paraId="30F84A94" w14:textId="77777777" w:rsidR="00BA49CD" w:rsidRPr="00060848" w:rsidRDefault="00BA49CD" w:rsidP="007C7AFB">
            <w:pPr>
              <w:rPr>
                <w:rFonts w:ascii="Arial" w:hAnsi="Arial" w:cs="Arial"/>
                <w:b/>
                <w:bCs/>
              </w:rPr>
            </w:pPr>
            <w:r w:rsidRPr="00060848">
              <w:rPr>
                <w:rFonts w:ascii="Arial" w:hAnsi="Arial" w:cs="Arial"/>
                <w:b/>
                <w:bCs/>
              </w:rPr>
              <w:t>Response</w:t>
            </w:r>
          </w:p>
        </w:tc>
        <w:tc>
          <w:tcPr>
            <w:tcW w:w="1338" w:type="dxa"/>
          </w:tcPr>
          <w:p w14:paraId="4051EF56"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2E2B9FE2" w14:textId="77777777" w:rsidTr="00AD7424">
        <w:tc>
          <w:tcPr>
            <w:tcW w:w="997" w:type="dxa"/>
            <w:shd w:val="clear" w:color="auto" w:fill="FF0000"/>
          </w:tcPr>
          <w:p w14:paraId="154C0B40"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21584B14" w14:textId="77777777" w:rsidR="00BA49CD" w:rsidRPr="00060848" w:rsidRDefault="00BA49CD" w:rsidP="007C7AFB">
            <w:pPr>
              <w:rPr>
                <w:rFonts w:ascii="Arial" w:hAnsi="Arial" w:cs="Arial"/>
              </w:rPr>
            </w:pPr>
            <w:r w:rsidRPr="00060848">
              <w:rPr>
                <w:rFonts w:ascii="Arial" w:hAnsi="Arial" w:cs="Arial"/>
              </w:rPr>
              <w:t>Does your organisation provide fund utilisation reports/ statements to all its donors?</w:t>
            </w:r>
          </w:p>
        </w:tc>
        <w:tc>
          <w:tcPr>
            <w:tcW w:w="6181" w:type="dxa"/>
            <w:gridSpan w:val="10"/>
            <w:shd w:val="clear" w:color="auto" w:fill="FFFFFF" w:themeFill="background1"/>
          </w:tcPr>
          <w:p w14:paraId="5344F3EA" w14:textId="77777777" w:rsidR="00BA49CD" w:rsidRPr="00537820" w:rsidRDefault="00BA49CD" w:rsidP="007C7AFB">
            <w:pPr>
              <w:rPr>
                <w:rFonts w:ascii="Calibri" w:hAnsi="Calibri" w:cs="Calibri"/>
                <w:sz w:val="20"/>
                <w:szCs w:val="20"/>
              </w:rPr>
            </w:pPr>
            <w:r w:rsidRPr="00537820">
              <w:rPr>
                <w:rFonts w:ascii="Calibri" w:hAnsi="Calibri" w:cs="Calibri"/>
                <w:sz w:val="20"/>
                <w:szCs w:val="20"/>
              </w:rPr>
              <w:t>Yes</w:t>
            </w:r>
          </w:p>
        </w:tc>
        <w:tc>
          <w:tcPr>
            <w:tcW w:w="1338" w:type="dxa"/>
          </w:tcPr>
          <w:p w14:paraId="174E33F3" w14:textId="77777777" w:rsidR="00BA49CD" w:rsidRPr="00060848" w:rsidRDefault="00BA49CD" w:rsidP="007C7AFB">
            <w:pPr>
              <w:jc w:val="center"/>
              <w:rPr>
                <w:rFonts w:ascii="Arial" w:hAnsi="Arial" w:cs="Arial"/>
              </w:rPr>
            </w:pPr>
          </w:p>
        </w:tc>
      </w:tr>
      <w:tr w:rsidR="00BA49CD" w:rsidRPr="00060848" w14:paraId="0A9037C1" w14:textId="77777777" w:rsidTr="00AD7424">
        <w:tc>
          <w:tcPr>
            <w:tcW w:w="997" w:type="dxa"/>
            <w:shd w:val="clear" w:color="auto" w:fill="FFFF00"/>
          </w:tcPr>
          <w:p w14:paraId="5AA17A31"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7FD98283" w14:textId="77777777" w:rsidR="00BA49CD" w:rsidRDefault="00BA49CD" w:rsidP="007C7AFB">
            <w:pPr>
              <w:rPr>
                <w:rFonts w:ascii="Arial" w:hAnsi="Arial" w:cs="Arial"/>
              </w:rPr>
            </w:pPr>
            <w:r w:rsidRPr="00060848">
              <w:rPr>
                <w:rFonts w:ascii="Arial" w:hAnsi="Arial" w:cs="Arial"/>
              </w:rPr>
              <w:t>What is the frequency at which fund utilisation reports are provided?</w:t>
            </w:r>
          </w:p>
          <w:p w14:paraId="5670DE30" w14:textId="77777777" w:rsidR="00BA49CD" w:rsidRDefault="00BA49CD" w:rsidP="007C7AFB">
            <w:pPr>
              <w:rPr>
                <w:rFonts w:ascii="Arial" w:hAnsi="Arial" w:cs="Arial"/>
              </w:rPr>
            </w:pPr>
          </w:p>
          <w:p w14:paraId="4308C85B" w14:textId="77777777" w:rsidR="00BA49CD" w:rsidRPr="00060848" w:rsidRDefault="00BA49CD" w:rsidP="007C7AFB">
            <w:pPr>
              <w:rPr>
                <w:rFonts w:ascii="Arial" w:hAnsi="Arial" w:cs="Arial"/>
              </w:rPr>
            </w:pPr>
            <w:r w:rsidRPr="00FC0BDE">
              <w:rPr>
                <w:rFonts w:ascii="Arial" w:hAnsi="Arial" w:cs="Arial"/>
              </w:rPr>
              <w:t>Choose multiple options based on the frequency (E.g.: quarterly and annually)</w:t>
            </w:r>
          </w:p>
        </w:tc>
        <w:tc>
          <w:tcPr>
            <w:tcW w:w="6181" w:type="dxa"/>
            <w:gridSpan w:val="10"/>
            <w:shd w:val="clear" w:color="auto" w:fill="FFFFFF" w:themeFill="background1"/>
          </w:tcPr>
          <w:p w14:paraId="42FB1AA2" w14:textId="77777777" w:rsidR="00BA49CD" w:rsidRPr="00537820" w:rsidRDefault="00BA49CD" w:rsidP="007C7AFB">
            <w:pPr>
              <w:numPr>
                <w:ilvl w:val="0"/>
                <w:numId w:val="18"/>
              </w:numPr>
              <w:rPr>
                <w:rFonts w:ascii="Calibri" w:eastAsia="Arial" w:hAnsi="Calibri" w:cs="Calibri"/>
                <w:b/>
                <w:color w:val="000000"/>
                <w:sz w:val="20"/>
                <w:szCs w:val="20"/>
              </w:rPr>
            </w:pPr>
            <w:r w:rsidRPr="00537820">
              <w:rPr>
                <w:rFonts w:ascii="Calibri" w:eastAsia="Arial" w:hAnsi="Calibri" w:cs="Calibri"/>
                <w:b/>
                <w:color w:val="000000"/>
                <w:sz w:val="20"/>
                <w:szCs w:val="20"/>
              </w:rPr>
              <w:t>Monthly __Yes</w:t>
            </w:r>
          </w:p>
          <w:p w14:paraId="36398EF2" w14:textId="77777777" w:rsidR="00BA49CD" w:rsidRPr="00537820" w:rsidRDefault="00BA49CD" w:rsidP="007C7AFB">
            <w:pPr>
              <w:numPr>
                <w:ilvl w:val="0"/>
                <w:numId w:val="18"/>
              </w:numPr>
              <w:rPr>
                <w:rFonts w:ascii="Calibri" w:eastAsia="Arial" w:hAnsi="Calibri" w:cs="Calibri"/>
                <w:b/>
                <w:color w:val="000000"/>
                <w:sz w:val="20"/>
                <w:szCs w:val="20"/>
              </w:rPr>
            </w:pPr>
            <w:r w:rsidRPr="00537820">
              <w:rPr>
                <w:rFonts w:ascii="Calibri" w:eastAsia="Arial" w:hAnsi="Calibri" w:cs="Calibri"/>
                <w:b/>
                <w:color w:val="000000"/>
                <w:sz w:val="20"/>
                <w:szCs w:val="20"/>
              </w:rPr>
              <w:t>Quarterly __Yes</w:t>
            </w:r>
          </w:p>
          <w:p w14:paraId="592DA870" w14:textId="77777777" w:rsidR="00BA49CD" w:rsidRPr="00537820" w:rsidRDefault="00BA49CD" w:rsidP="007C7AFB">
            <w:pPr>
              <w:numPr>
                <w:ilvl w:val="0"/>
                <w:numId w:val="18"/>
              </w:numPr>
              <w:rPr>
                <w:rFonts w:ascii="Calibri" w:eastAsia="Arial" w:hAnsi="Calibri" w:cs="Calibri"/>
                <w:b/>
                <w:color w:val="000000"/>
                <w:sz w:val="20"/>
                <w:szCs w:val="20"/>
              </w:rPr>
            </w:pPr>
            <w:r w:rsidRPr="00537820">
              <w:rPr>
                <w:rFonts w:ascii="Calibri" w:eastAsia="Arial" w:hAnsi="Calibri" w:cs="Calibri"/>
                <w:b/>
                <w:color w:val="000000"/>
                <w:sz w:val="20"/>
                <w:szCs w:val="20"/>
              </w:rPr>
              <w:t>Bi-annually __Yes</w:t>
            </w:r>
          </w:p>
          <w:p w14:paraId="47A3B850" w14:textId="77777777" w:rsidR="00BA49CD" w:rsidRPr="00537820" w:rsidRDefault="00BA49CD" w:rsidP="007C7AFB">
            <w:pPr>
              <w:pStyle w:val="ListParagraph"/>
              <w:numPr>
                <w:ilvl w:val="0"/>
                <w:numId w:val="18"/>
              </w:numPr>
              <w:rPr>
                <w:rFonts w:ascii="Calibri" w:hAnsi="Calibri" w:cs="Calibri"/>
                <w:sz w:val="20"/>
                <w:szCs w:val="20"/>
              </w:rPr>
            </w:pPr>
            <w:r w:rsidRPr="00537820">
              <w:rPr>
                <w:rFonts w:ascii="Calibri" w:eastAsia="Arial" w:hAnsi="Calibri" w:cs="Calibri"/>
                <w:b/>
                <w:color w:val="000000"/>
                <w:sz w:val="20"/>
                <w:szCs w:val="20"/>
              </w:rPr>
              <w:t>Annually __Yes</w:t>
            </w:r>
          </w:p>
        </w:tc>
        <w:tc>
          <w:tcPr>
            <w:tcW w:w="1338" w:type="dxa"/>
          </w:tcPr>
          <w:p w14:paraId="6EE2B6EB" w14:textId="77777777" w:rsidR="00BA49CD" w:rsidRPr="00060848" w:rsidRDefault="00BA49CD" w:rsidP="007C7AFB">
            <w:pPr>
              <w:jc w:val="center"/>
              <w:rPr>
                <w:rFonts w:ascii="Arial" w:hAnsi="Arial" w:cs="Arial"/>
              </w:rPr>
            </w:pPr>
          </w:p>
        </w:tc>
      </w:tr>
      <w:tr w:rsidR="00BA49CD" w:rsidRPr="00060848" w14:paraId="1864D493" w14:textId="77777777" w:rsidTr="00AD7424">
        <w:tc>
          <w:tcPr>
            <w:tcW w:w="997" w:type="dxa"/>
          </w:tcPr>
          <w:p w14:paraId="59B7AD9F"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768C83AD" w14:textId="77777777" w:rsidR="00BA49CD" w:rsidRPr="00060848" w:rsidRDefault="00BA49CD" w:rsidP="007C7AFB">
            <w:pPr>
              <w:rPr>
                <w:rFonts w:ascii="Arial" w:hAnsi="Arial" w:cs="Arial"/>
              </w:rPr>
            </w:pPr>
            <w:r w:rsidRPr="00060848">
              <w:rPr>
                <w:rFonts w:ascii="Arial" w:hAnsi="Arial" w:cs="Arial"/>
              </w:rPr>
              <w:t>Is there a standard template in which fund utilisation is reported?</w:t>
            </w:r>
          </w:p>
        </w:tc>
        <w:tc>
          <w:tcPr>
            <w:tcW w:w="6181" w:type="dxa"/>
            <w:gridSpan w:val="10"/>
            <w:shd w:val="clear" w:color="auto" w:fill="FFFFFF" w:themeFill="background1"/>
          </w:tcPr>
          <w:p w14:paraId="07A478AA" w14:textId="77777777" w:rsidR="00BA49CD" w:rsidRPr="00537820" w:rsidRDefault="00BA49CD" w:rsidP="007C7AFB">
            <w:pPr>
              <w:rPr>
                <w:rFonts w:ascii="Calibri" w:hAnsi="Calibri" w:cs="Calibri"/>
                <w:sz w:val="20"/>
                <w:szCs w:val="20"/>
              </w:rPr>
            </w:pPr>
            <w:r w:rsidRPr="00537820">
              <w:rPr>
                <w:rFonts w:ascii="Calibri" w:eastAsia="Arial" w:hAnsi="Calibri" w:cs="Calibri"/>
                <w:sz w:val="20"/>
                <w:szCs w:val="20"/>
              </w:rPr>
              <w:t xml:space="preserve">Yes, Total 21 </w:t>
            </w:r>
          </w:p>
        </w:tc>
        <w:tc>
          <w:tcPr>
            <w:tcW w:w="1338" w:type="dxa"/>
          </w:tcPr>
          <w:p w14:paraId="4BB5CC20" w14:textId="77777777" w:rsidR="00BA49CD" w:rsidRPr="00060848" w:rsidRDefault="00BA49CD" w:rsidP="007C7AFB">
            <w:pPr>
              <w:jc w:val="center"/>
              <w:rPr>
                <w:rFonts w:ascii="Arial" w:hAnsi="Arial" w:cs="Arial"/>
              </w:rPr>
            </w:pPr>
          </w:p>
        </w:tc>
      </w:tr>
      <w:tr w:rsidR="00BA49CD" w:rsidRPr="00060848" w14:paraId="44751951" w14:textId="77777777" w:rsidTr="00AD7424">
        <w:tc>
          <w:tcPr>
            <w:tcW w:w="997" w:type="dxa"/>
            <w:shd w:val="clear" w:color="auto" w:fill="FF0000"/>
          </w:tcPr>
          <w:p w14:paraId="6F3BC2EC"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62B1C86D" w14:textId="77777777" w:rsidR="00BA49CD" w:rsidRPr="00060848" w:rsidRDefault="00BA49CD" w:rsidP="007C7AFB">
            <w:pPr>
              <w:rPr>
                <w:rFonts w:ascii="Arial" w:hAnsi="Arial" w:cs="Arial"/>
              </w:rPr>
            </w:pPr>
            <w:r w:rsidRPr="00060848">
              <w:rPr>
                <w:rFonts w:ascii="Arial" w:hAnsi="Arial" w:cs="Arial"/>
              </w:rPr>
              <w:t>Does the organisation have a full-time accountant?</w:t>
            </w:r>
          </w:p>
        </w:tc>
        <w:tc>
          <w:tcPr>
            <w:tcW w:w="6181" w:type="dxa"/>
            <w:gridSpan w:val="10"/>
            <w:shd w:val="clear" w:color="auto" w:fill="FFFFFF" w:themeFill="background1"/>
          </w:tcPr>
          <w:p w14:paraId="5962DEA1" w14:textId="77777777" w:rsidR="00BA49CD" w:rsidRPr="00537820" w:rsidRDefault="00BA49CD" w:rsidP="007C7AFB">
            <w:pPr>
              <w:rPr>
                <w:rFonts w:cstheme="minorHAnsi"/>
                <w:sz w:val="20"/>
                <w:szCs w:val="20"/>
              </w:rPr>
            </w:pPr>
            <w:r w:rsidRPr="00537820">
              <w:rPr>
                <w:rFonts w:cstheme="minorHAnsi"/>
                <w:sz w:val="20"/>
                <w:szCs w:val="20"/>
              </w:rPr>
              <w:t>Yes</w:t>
            </w:r>
          </w:p>
        </w:tc>
        <w:tc>
          <w:tcPr>
            <w:tcW w:w="1338" w:type="dxa"/>
          </w:tcPr>
          <w:p w14:paraId="4103A8F2" w14:textId="77777777" w:rsidR="00BA49CD" w:rsidRPr="00060848" w:rsidRDefault="00BA49CD" w:rsidP="007C7AFB">
            <w:pPr>
              <w:jc w:val="center"/>
              <w:rPr>
                <w:rFonts w:ascii="Arial" w:hAnsi="Arial" w:cs="Arial"/>
              </w:rPr>
            </w:pPr>
          </w:p>
        </w:tc>
      </w:tr>
      <w:tr w:rsidR="00BA49CD" w:rsidRPr="00060848" w14:paraId="239DFD47" w14:textId="77777777" w:rsidTr="00AD7424">
        <w:tc>
          <w:tcPr>
            <w:tcW w:w="997" w:type="dxa"/>
            <w:shd w:val="clear" w:color="auto" w:fill="FF0000"/>
          </w:tcPr>
          <w:p w14:paraId="5B590440"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01050490" w14:textId="77777777" w:rsidR="00BA49CD" w:rsidRPr="00060848" w:rsidRDefault="00BA49CD" w:rsidP="007C7AFB">
            <w:pPr>
              <w:rPr>
                <w:rFonts w:ascii="Arial" w:hAnsi="Arial" w:cs="Arial"/>
              </w:rPr>
            </w:pPr>
            <w:r w:rsidRPr="00060848">
              <w:rPr>
                <w:rFonts w:ascii="Arial" w:hAnsi="Arial" w:cs="Arial"/>
              </w:rPr>
              <w:t>Does the organisation conduct 3rd party audit of its financial statement/balance sheet every year?</w:t>
            </w:r>
          </w:p>
        </w:tc>
        <w:tc>
          <w:tcPr>
            <w:tcW w:w="6181" w:type="dxa"/>
            <w:gridSpan w:val="10"/>
            <w:shd w:val="clear" w:color="auto" w:fill="FFFFFF" w:themeFill="background1"/>
          </w:tcPr>
          <w:p w14:paraId="388CBEB6" w14:textId="77777777" w:rsidR="00BA49CD" w:rsidRPr="00537820" w:rsidRDefault="00BA49CD" w:rsidP="007C7AFB">
            <w:pPr>
              <w:numPr>
                <w:ilvl w:val="0"/>
                <w:numId w:val="19"/>
              </w:numPr>
              <w:rPr>
                <w:rFonts w:eastAsia="Arial" w:cstheme="minorHAnsi"/>
                <w:color w:val="000000"/>
                <w:sz w:val="20"/>
                <w:szCs w:val="20"/>
              </w:rPr>
            </w:pPr>
            <w:r w:rsidRPr="00537820">
              <w:rPr>
                <w:rFonts w:eastAsia="Arial" w:cstheme="minorHAnsi"/>
                <w:color w:val="000000"/>
                <w:sz w:val="20"/>
                <w:szCs w:val="20"/>
              </w:rPr>
              <w:t>Name of the auditing agency/auditor: M/s Roy &amp; Ghosh Associates</w:t>
            </w:r>
          </w:p>
          <w:p w14:paraId="0A7D2104" w14:textId="77777777" w:rsidR="00BA49CD" w:rsidRPr="00537820" w:rsidRDefault="00BA49CD" w:rsidP="007C7AFB">
            <w:pPr>
              <w:numPr>
                <w:ilvl w:val="0"/>
                <w:numId w:val="19"/>
              </w:numPr>
              <w:rPr>
                <w:rFonts w:eastAsia="Arial" w:cstheme="minorHAnsi"/>
                <w:color w:val="000000"/>
                <w:sz w:val="20"/>
                <w:szCs w:val="20"/>
              </w:rPr>
            </w:pPr>
            <w:r w:rsidRPr="00537820">
              <w:rPr>
                <w:rFonts w:eastAsia="Arial" w:cstheme="minorHAnsi"/>
                <w:color w:val="000000"/>
                <w:sz w:val="20"/>
                <w:szCs w:val="20"/>
              </w:rPr>
              <w:t>Location:</w:t>
            </w:r>
            <w:r w:rsidRPr="00537820">
              <w:rPr>
                <w:rFonts w:cstheme="minorHAnsi"/>
                <w:color w:val="202124"/>
                <w:sz w:val="20"/>
                <w:szCs w:val="20"/>
                <w:shd w:val="clear" w:color="auto" w:fill="FFFFFF"/>
              </w:rPr>
              <w:t xml:space="preserve"> 1st floor, Bharat </w:t>
            </w:r>
            <w:proofErr w:type="spellStart"/>
            <w:r w:rsidRPr="00537820">
              <w:rPr>
                <w:rFonts w:cstheme="minorHAnsi"/>
                <w:color w:val="202124"/>
                <w:sz w:val="20"/>
                <w:szCs w:val="20"/>
                <w:shd w:val="clear" w:color="auto" w:fill="FFFFFF"/>
              </w:rPr>
              <w:t>Bhawan</w:t>
            </w:r>
            <w:proofErr w:type="spellEnd"/>
            <w:r w:rsidRPr="00537820">
              <w:rPr>
                <w:rFonts w:cstheme="minorHAnsi"/>
                <w:color w:val="202124"/>
                <w:sz w:val="20"/>
                <w:szCs w:val="20"/>
                <w:shd w:val="clear" w:color="auto" w:fill="FFFFFF"/>
              </w:rPr>
              <w:t xml:space="preserve">, 3, </w:t>
            </w:r>
            <w:proofErr w:type="spellStart"/>
            <w:r w:rsidRPr="00537820">
              <w:rPr>
                <w:rFonts w:cstheme="minorHAnsi"/>
                <w:color w:val="202124"/>
                <w:sz w:val="20"/>
                <w:szCs w:val="20"/>
                <w:shd w:val="clear" w:color="auto" w:fill="FFFFFF"/>
              </w:rPr>
              <w:t>Chittaranjan</w:t>
            </w:r>
            <w:proofErr w:type="spellEnd"/>
            <w:r w:rsidRPr="00537820">
              <w:rPr>
                <w:rFonts w:cstheme="minorHAnsi"/>
                <w:color w:val="202124"/>
                <w:sz w:val="20"/>
                <w:szCs w:val="20"/>
                <w:shd w:val="clear" w:color="auto" w:fill="FFFFFF"/>
              </w:rPr>
              <w:t xml:space="preserve"> Ave, Kolkata, West Bengal 700072</w:t>
            </w:r>
            <w:r w:rsidRPr="00537820">
              <w:rPr>
                <w:rFonts w:eastAsia="Arial" w:cstheme="minorHAnsi"/>
                <w:color w:val="000000"/>
                <w:sz w:val="20"/>
                <w:szCs w:val="20"/>
              </w:rPr>
              <w:t xml:space="preserve"> </w:t>
            </w:r>
          </w:p>
          <w:p w14:paraId="7D684DAC" w14:textId="77777777" w:rsidR="00BA49CD" w:rsidRPr="00537820" w:rsidRDefault="00BA49CD" w:rsidP="007C7AFB">
            <w:pPr>
              <w:rPr>
                <w:rFonts w:cstheme="minorHAnsi"/>
                <w:sz w:val="20"/>
                <w:szCs w:val="20"/>
              </w:rPr>
            </w:pPr>
            <w:r w:rsidRPr="00537820">
              <w:rPr>
                <w:rFonts w:eastAsia="Arial" w:cstheme="minorHAnsi"/>
                <w:color w:val="000000"/>
                <w:sz w:val="20"/>
                <w:szCs w:val="20"/>
              </w:rPr>
              <w:t>Contact number of the auditing agency/auditor: 9830049737 &amp; 033 2236 0048</w:t>
            </w:r>
          </w:p>
        </w:tc>
        <w:tc>
          <w:tcPr>
            <w:tcW w:w="1338" w:type="dxa"/>
          </w:tcPr>
          <w:p w14:paraId="2578BAAB" w14:textId="77777777" w:rsidR="00BA49CD" w:rsidRPr="00060848" w:rsidRDefault="00BA49CD" w:rsidP="007C7AFB">
            <w:pPr>
              <w:jc w:val="center"/>
              <w:rPr>
                <w:rFonts w:ascii="Arial" w:hAnsi="Arial" w:cs="Arial"/>
              </w:rPr>
            </w:pPr>
          </w:p>
        </w:tc>
      </w:tr>
      <w:tr w:rsidR="00BA49CD" w:rsidRPr="00060848" w14:paraId="7EA4DFF9" w14:textId="77777777" w:rsidTr="00AD7424">
        <w:tc>
          <w:tcPr>
            <w:tcW w:w="997" w:type="dxa"/>
            <w:shd w:val="clear" w:color="auto" w:fill="FF0000"/>
          </w:tcPr>
          <w:p w14:paraId="7F0A4762"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48617C74" w14:textId="77777777" w:rsidR="00BA49CD" w:rsidRPr="00060848" w:rsidRDefault="00BA49CD" w:rsidP="007C7AFB">
            <w:pPr>
              <w:rPr>
                <w:rFonts w:ascii="Arial" w:hAnsi="Arial" w:cs="Arial"/>
              </w:rPr>
            </w:pPr>
            <w:r w:rsidRPr="00060848">
              <w:rPr>
                <w:rFonts w:ascii="Arial" w:hAnsi="Arial" w:cs="Arial"/>
              </w:rPr>
              <w:t>If 3</w:t>
            </w:r>
            <w:r w:rsidRPr="00391113">
              <w:rPr>
                <w:rFonts w:ascii="Arial" w:hAnsi="Arial" w:cs="Arial"/>
                <w:vertAlign w:val="superscript"/>
              </w:rPr>
              <w:t>rd</w:t>
            </w:r>
            <w:r w:rsidRPr="00060848">
              <w:rPr>
                <w:rFonts w:ascii="Arial" w:hAnsi="Arial" w:cs="Arial"/>
              </w:rPr>
              <w:t xml:space="preserve"> party audits are conducted, provide the following information of the auditor:</w:t>
            </w:r>
          </w:p>
        </w:tc>
        <w:tc>
          <w:tcPr>
            <w:tcW w:w="6181" w:type="dxa"/>
            <w:gridSpan w:val="10"/>
            <w:shd w:val="clear" w:color="auto" w:fill="FFFFFF" w:themeFill="background1"/>
          </w:tcPr>
          <w:p w14:paraId="5EF03FBC" w14:textId="77777777" w:rsidR="00BA49CD" w:rsidRPr="00537820" w:rsidRDefault="00BA49CD" w:rsidP="007C7AFB">
            <w:pPr>
              <w:rPr>
                <w:rFonts w:cstheme="minorHAnsi"/>
                <w:sz w:val="20"/>
                <w:szCs w:val="20"/>
              </w:rPr>
            </w:pPr>
            <w:r w:rsidRPr="00537820">
              <w:rPr>
                <w:rFonts w:eastAsia="Arial" w:cstheme="minorHAnsi"/>
                <w:sz w:val="20"/>
                <w:szCs w:val="20"/>
              </w:rPr>
              <w:t>Yes</w:t>
            </w:r>
          </w:p>
        </w:tc>
        <w:tc>
          <w:tcPr>
            <w:tcW w:w="1338" w:type="dxa"/>
          </w:tcPr>
          <w:p w14:paraId="41CA0815" w14:textId="77777777" w:rsidR="00BA49CD" w:rsidRPr="00060848" w:rsidRDefault="00BA49CD" w:rsidP="007C7AFB">
            <w:pPr>
              <w:jc w:val="center"/>
              <w:rPr>
                <w:rFonts w:ascii="Arial" w:hAnsi="Arial" w:cs="Arial"/>
              </w:rPr>
            </w:pPr>
          </w:p>
        </w:tc>
      </w:tr>
      <w:tr w:rsidR="00BA49CD" w:rsidRPr="00060848" w14:paraId="403E9C9A" w14:textId="77777777" w:rsidTr="00AD7424">
        <w:tc>
          <w:tcPr>
            <w:tcW w:w="997" w:type="dxa"/>
          </w:tcPr>
          <w:p w14:paraId="16314533"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7B38852C" w14:textId="77777777" w:rsidR="00BA49CD" w:rsidRPr="00060848" w:rsidRDefault="00BA49CD" w:rsidP="007C7AFB">
            <w:pPr>
              <w:rPr>
                <w:rFonts w:ascii="Arial" w:hAnsi="Arial" w:cs="Arial"/>
              </w:rPr>
            </w:pPr>
            <w:r w:rsidRPr="008C6F0A">
              <w:rPr>
                <w:rFonts w:ascii="Arial" w:hAnsi="Arial" w:cs="Arial"/>
              </w:rPr>
              <w:t>If 3</w:t>
            </w:r>
            <w:r w:rsidRPr="00391113">
              <w:rPr>
                <w:rFonts w:ascii="Arial" w:hAnsi="Arial" w:cs="Arial"/>
                <w:vertAlign w:val="superscript"/>
              </w:rPr>
              <w:t>rd</w:t>
            </w:r>
            <w:r w:rsidRPr="008C6F0A">
              <w:rPr>
                <w:rFonts w:ascii="Arial" w:hAnsi="Arial" w:cs="Arial"/>
              </w:rPr>
              <w:t xml:space="preserve"> party audits are conducted and a website is available, are the audited reports put up on this website?</w:t>
            </w:r>
          </w:p>
        </w:tc>
        <w:tc>
          <w:tcPr>
            <w:tcW w:w="6181" w:type="dxa"/>
            <w:gridSpan w:val="10"/>
            <w:shd w:val="clear" w:color="auto" w:fill="FFFFFF" w:themeFill="background1"/>
          </w:tcPr>
          <w:p w14:paraId="4259EC69" w14:textId="77777777" w:rsidR="00BA49CD" w:rsidRPr="00537820" w:rsidRDefault="00BA49CD" w:rsidP="007C7AFB">
            <w:pPr>
              <w:rPr>
                <w:rFonts w:cstheme="minorHAnsi"/>
                <w:sz w:val="20"/>
                <w:szCs w:val="20"/>
              </w:rPr>
            </w:pPr>
            <w:r w:rsidRPr="00537820">
              <w:rPr>
                <w:rFonts w:eastAsia="Arial" w:cstheme="minorHAnsi"/>
                <w:sz w:val="20"/>
                <w:szCs w:val="20"/>
              </w:rPr>
              <w:t>Yes</w:t>
            </w:r>
          </w:p>
        </w:tc>
        <w:tc>
          <w:tcPr>
            <w:tcW w:w="1338" w:type="dxa"/>
          </w:tcPr>
          <w:p w14:paraId="0ECF42B4" w14:textId="77777777" w:rsidR="00BA49CD" w:rsidRPr="00060848" w:rsidRDefault="00BA49CD" w:rsidP="007C7AFB">
            <w:pPr>
              <w:jc w:val="center"/>
              <w:rPr>
                <w:rFonts w:ascii="Arial" w:hAnsi="Arial" w:cs="Arial"/>
              </w:rPr>
            </w:pPr>
          </w:p>
        </w:tc>
      </w:tr>
      <w:tr w:rsidR="00BA49CD" w:rsidRPr="00060848" w14:paraId="6411AA58" w14:textId="77777777" w:rsidTr="00AD7424">
        <w:tc>
          <w:tcPr>
            <w:tcW w:w="997" w:type="dxa"/>
            <w:shd w:val="clear" w:color="auto" w:fill="FF0000"/>
          </w:tcPr>
          <w:p w14:paraId="3D0A960A"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5A2ACC28" w14:textId="77777777" w:rsidR="00BA49CD" w:rsidRPr="00060848" w:rsidRDefault="00BA49CD" w:rsidP="007C7AFB">
            <w:pPr>
              <w:rPr>
                <w:rFonts w:ascii="Arial" w:hAnsi="Arial" w:cs="Arial"/>
              </w:rPr>
            </w:pPr>
            <w:r w:rsidRPr="008C6F0A">
              <w:rPr>
                <w:rFonts w:ascii="Arial" w:hAnsi="Arial" w:cs="Arial"/>
              </w:rPr>
              <w:t>Do you file your annual returns with the Charity Commissioner?</w:t>
            </w:r>
          </w:p>
        </w:tc>
        <w:tc>
          <w:tcPr>
            <w:tcW w:w="6181" w:type="dxa"/>
            <w:gridSpan w:val="10"/>
            <w:shd w:val="clear" w:color="auto" w:fill="FFFFFF" w:themeFill="background1"/>
          </w:tcPr>
          <w:p w14:paraId="36E70228" w14:textId="77777777" w:rsidR="00BA49CD" w:rsidRPr="00537820" w:rsidRDefault="00BA49CD" w:rsidP="007C7AFB">
            <w:pPr>
              <w:rPr>
                <w:rFonts w:cstheme="minorHAnsi"/>
                <w:sz w:val="20"/>
                <w:szCs w:val="20"/>
              </w:rPr>
            </w:pPr>
            <w:r w:rsidRPr="00537820">
              <w:rPr>
                <w:rFonts w:eastAsia="Arial" w:cstheme="minorHAnsi"/>
                <w:sz w:val="20"/>
                <w:szCs w:val="20"/>
              </w:rPr>
              <w:t>No</w:t>
            </w:r>
          </w:p>
        </w:tc>
        <w:tc>
          <w:tcPr>
            <w:tcW w:w="1338" w:type="dxa"/>
          </w:tcPr>
          <w:p w14:paraId="574A9A63" w14:textId="77777777" w:rsidR="00BA49CD" w:rsidRPr="00060848" w:rsidRDefault="00BA49CD" w:rsidP="007C7AFB">
            <w:pPr>
              <w:jc w:val="center"/>
              <w:rPr>
                <w:rFonts w:ascii="Arial" w:hAnsi="Arial" w:cs="Arial"/>
              </w:rPr>
            </w:pPr>
          </w:p>
        </w:tc>
      </w:tr>
      <w:tr w:rsidR="00BA49CD" w:rsidRPr="00060848" w14:paraId="7A0FD40C" w14:textId="77777777" w:rsidTr="00AD7424">
        <w:tc>
          <w:tcPr>
            <w:tcW w:w="997" w:type="dxa"/>
            <w:shd w:val="clear" w:color="auto" w:fill="FFFF00"/>
          </w:tcPr>
          <w:p w14:paraId="14C0DEC5"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462ED527" w14:textId="77777777" w:rsidR="00BA49CD" w:rsidRPr="00060848" w:rsidRDefault="00BA49CD" w:rsidP="007C7AFB">
            <w:pPr>
              <w:rPr>
                <w:rFonts w:ascii="Arial" w:hAnsi="Arial" w:cs="Arial"/>
              </w:rPr>
            </w:pPr>
            <w:r w:rsidRPr="008C6F0A">
              <w:rPr>
                <w:rFonts w:ascii="Arial" w:hAnsi="Arial" w:cs="Arial"/>
              </w:rPr>
              <w:t>Does your External Auditor serve on your Board in any capacity?</w:t>
            </w:r>
          </w:p>
        </w:tc>
        <w:tc>
          <w:tcPr>
            <w:tcW w:w="6181" w:type="dxa"/>
            <w:gridSpan w:val="10"/>
            <w:shd w:val="clear" w:color="auto" w:fill="FFFFFF" w:themeFill="background1"/>
          </w:tcPr>
          <w:p w14:paraId="0DB40BBE" w14:textId="77777777" w:rsidR="00BA49CD" w:rsidRPr="00537820" w:rsidRDefault="00BA49CD" w:rsidP="007C7AFB">
            <w:pPr>
              <w:rPr>
                <w:rFonts w:cstheme="minorHAnsi"/>
                <w:sz w:val="20"/>
                <w:szCs w:val="20"/>
              </w:rPr>
            </w:pPr>
            <w:r w:rsidRPr="00537820">
              <w:rPr>
                <w:rFonts w:eastAsia="Arial" w:cstheme="minorHAnsi"/>
                <w:sz w:val="20"/>
                <w:szCs w:val="20"/>
              </w:rPr>
              <w:t>Yes</w:t>
            </w:r>
          </w:p>
        </w:tc>
        <w:tc>
          <w:tcPr>
            <w:tcW w:w="1338" w:type="dxa"/>
          </w:tcPr>
          <w:p w14:paraId="4F3331F1" w14:textId="77777777" w:rsidR="00BA49CD" w:rsidRPr="00060848" w:rsidRDefault="00BA49CD" w:rsidP="007C7AFB">
            <w:pPr>
              <w:jc w:val="center"/>
              <w:rPr>
                <w:rFonts w:ascii="Arial" w:hAnsi="Arial" w:cs="Arial"/>
              </w:rPr>
            </w:pPr>
          </w:p>
        </w:tc>
      </w:tr>
      <w:tr w:rsidR="00BA49CD" w:rsidRPr="00060848" w14:paraId="70EF253B" w14:textId="77777777" w:rsidTr="00AD7424">
        <w:tc>
          <w:tcPr>
            <w:tcW w:w="997" w:type="dxa"/>
            <w:shd w:val="clear" w:color="auto" w:fill="FFFF00"/>
          </w:tcPr>
          <w:p w14:paraId="4C46C6F8" w14:textId="77777777" w:rsidR="00BA49CD" w:rsidRPr="00060848" w:rsidRDefault="00BA49CD" w:rsidP="007C7AFB">
            <w:pPr>
              <w:pStyle w:val="ListParagraph"/>
              <w:numPr>
                <w:ilvl w:val="1"/>
                <w:numId w:val="8"/>
              </w:numPr>
              <w:rPr>
                <w:rFonts w:ascii="Arial" w:hAnsi="Arial" w:cs="Arial"/>
              </w:rPr>
            </w:pPr>
          </w:p>
        </w:tc>
        <w:tc>
          <w:tcPr>
            <w:tcW w:w="5433" w:type="dxa"/>
            <w:gridSpan w:val="6"/>
          </w:tcPr>
          <w:p w14:paraId="524C069D" w14:textId="77777777" w:rsidR="00BA49CD" w:rsidRPr="008C6F0A" w:rsidRDefault="00BA49CD" w:rsidP="007C7AFB">
            <w:pPr>
              <w:rPr>
                <w:rFonts w:ascii="Arial" w:hAnsi="Arial" w:cs="Arial"/>
              </w:rPr>
            </w:pPr>
            <w:r w:rsidRPr="008C6F0A">
              <w:rPr>
                <w:rFonts w:ascii="Arial" w:hAnsi="Arial" w:cs="Arial"/>
              </w:rPr>
              <w:t>Is the FCRA registration number of the organi</w:t>
            </w:r>
            <w:r>
              <w:rPr>
                <w:rFonts w:ascii="Arial" w:hAnsi="Arial" w:cs="Arial"/>
              </w:rPr>
              <w:t>s</w:t>
            </w:r>
            <w:r w:rsidRPr="008C6F0A">
              <w:rPr>
                <w:rFonts w:ascii="Arial" w:hAnsi="Arial" w:cs="Arial"/>
              </w:rPr>
              <w:t>ation displayed on the website?</w:t>
            </w:r>
          </w:p>
        </w:tc>
        <w:tc>
          <w:tcPr>
            <w:tcW w:w="6181" w:type="dxa"/>
            <w:gridSpan w:val="10"/>
            <w:shd w:val="clear" w:color="auto" w:fill="FFFFFF" w:themeFill="background1"/>
          </w:tcPr>
          <w:p w14:paraId="49A68BCD" w14:textId="77777777" w:rsidR="00BA49CD" w:rsidRPr="00537820" w:rsidRDefault="00BA49CD" w:rsidP="007C7AFB">
            <w:pPr>
              <w:rPr>
                <w:rFonts w:cstheme="minorHAnsi"/>
                <w:sz w:val="20"/>
                <w:szCs w:val="20"/>
              </w:rPr>
            </w:pPr>
            <w:r w:rsidRPr="00537820">
              <w:rPr>
                <w:rFonts w:eastAsia="Arial" w:cstheme="minorHAnsi"/>
                <w:sz w:val="20"/>
                <w:szCs w:val="20"/>
              </w:rPr>
              <w:t>Yes</w:t>
            </w:r>
          </w:p>
        </w:tc>
        <w:tc>
          <w:tcPr>
            <w:tcW w:w="1338" w:type="dxa"/>
          </w:tcPr>
          <w:p w14:paraId="154E1E5A" w14:textId="77777777" w:rsidR="00BA49CD" w:rsidRPr="00060848" w:rsidRDefault="00BA49CD" w:rsidP="007C7AFB">
            <w:pPr>
              <w:jc w:val="center"/>
              <w:rPr>
                <w:rFonts w:ascii="Arial" w:hAnsi="Arial" w:cs="Arial"/>
              </w:rPr>
            </w:pPr>
          </w:p>
        </w:tc>
      </w:tr>
      <w:tr w:rsidR="00BA49CD" w:rsidRPr="00060848" w14:paraId="01089586" w14:textId="77777777" w:rsidTr="00AD7424">
        <w:tc>
          <w:tcPr>
            <w:tcW w:w="13949" w:type="dxa"/>
            <w:gridSpan w:val="18"/>
            <w:shd w:val="clear" w:color="auto" w:fill="D9E2F3" w:themeFill="accent1" w:themeFillTint="33"/>
          </w:tcPr>
          <w:p w14:paraId="21742DAA" w14:textId="77777777" w:rsidR="00BA49CD" w:rsidRPr="00060848" w:rsidRDefault="00BA49CD" w:rsidP="007C7AFB">
            <w:pPr>
              <w:jc w:val="center"/>
              <w:rPr>
                <w:rFonts w:ascii="Arial" w:hAnsi="Arial" w:cs="Arial"/>
                <w:b/>
                <w:bCs/>
              </w:rPr>
            </w:pPr>
            <w:r w:rsidRPr="00060848">
              <w:rPr>
                <w:rFonts w:ascii="Arial" w:hAnsi="Arial" w:cs="Arial"/>
                <w:b/>
                <w:bCs/>
              </w:rPr>
              <w:lastRenderedPageBreak/>
              <w:t>Total Score for Financial Management:</w:t>
            </w:r>
          </w:p>
        </w:tc>
      </w:tr>
      <w:tr w:rsidR="00BA49CD" w:rsidRPr="00060848" w14:paraId="187AAF9A" w14:textId="77777777" w:rsidTr="00AD7424">
        <w:tc>
          <w:tcPr>
            <w:tcW w:w="997" w:type="dxa"/>
            <w:shd w:val="clear" w:color="auto" w:fill="B4C6E7" w:themeFill="accent1" w:themeFillTint="66"/>
          </w:tcPr>
          <w:p w14:paraId="415CE316" w14:textId="77777777" w:rsidR="00BA49CD" w:rsidRPr="00060848" w:rsidRDefault="00BA49CD" w:rsidP="007C7AFB">
            <w:pPr>
              <w:pStyle w:val="ListParagraph"/>
              <w:numPr>
                <w:ilvl w:val="0"/>
                <w:numId w:val="8"/>
              </w:numPr>
              <w:rPr>
                <w:rFonts w:ascii="Arial" w:hAnsi="Arial" w:cs="Arial"/>
              </w:rPr>
            </w:pPr>
          </w:p>
        </w:tc>
        <w:tc>
          <w:tcPr>
            <w:tcW w:w="12952" w:type="dxa"/>
            <w:gridSpan w:val="17"/>
            <w:shd w:val="clear" w:color="auto" w:fill="B4C6E7" w:themeFill="accent1" w:themeFillTint="66"/>
          </w:tcPr>
          <w:p w14:paraId="23809FAF" w14:textId="77777777" w:rsidR="00BA49CD" w:rsidRPr="00060848" w:rsidRDefault="00BA49CD" w:rsidP="007C7AFB">
            <w:pPr>
              <w:jc w:val="both"/>
              <w:rPr>
                <w:rFonts w:ascii="Arial" w:hAnsi="Arial" w:cs="Arial"/>
                <w:b/>
                <w:bCs/>
              </w:rPr>
            </w:pPr>
            <w:r w:rsidRPr="00060848">
              <w:rPr>
                <w:rFonts w:ascii="Arial" w:hAnsi="Arial" w:cs="Arial"/>
                <w:b/>
                <w:bCs/>
              </w:rPr>
              <w:t>Bank Account Details</w:t>
            </w:r>
          </w:p>
        </w:tc>
      </w:tr>
      <w:tr w:rsidR="00BA49CD" w:rsidRPr="00060848" w14:paraId="63AAEB99" w14:textId="77777777" w:rsidTr="00AD7424">
        <w:tc>
          <w:tcPr>
            <w:tcW w:w="997" w:type="dxa"/>
          </w:tcPr>
          <w:p w14:paraId="35AF752C" w14:textId="77777777" w:rsidR="00BA49CD" w:rsidRPr="00060848" w:rsidRDefault="00BA49CD" w:rsidP="007C7AFB">
            <w:pPr>
              <w:rPr>
                <w:rFonts w:ascii="Arial" w:hAnsi="Arial" w:cs="Arial"/>
              </w:rPr>
            </w:pPr>
          </w:p>
        </w:tc>
        <w:tc>
          <w:tcPr>
            <w:tcW w:w="5091" w:type="dxa"/>
            <w:gridSpan w:val="4"/>
          </w:tcPr>
          <w:p w14:paraId="272EE4BD" w14:textId="77777777" w:rsidR="00BA49CD" w:rsidRPr="00060848" w:rsidRDefault="00BA49CD" w:rsidP="007C7AFB">
            <w:pPr>
              <w:rPr>
                <w:rFonts w:ascii="Arial" w:hAnsi="Arial" w:cs="Arial"/>
                <w:b/>
                <w:bCs/>
              </w:rPr>
            </w:pPr>
            <w:r w:rsidRPr="00060848">
              <w:rPr>
                <w:rFonts w:ascii="Arial" w:hAnsi="Arial" w:cs="Arial"/>
                <w:b/>
                <w:bCs/>
              </w:rPr>
              <w:t>Question</w:t>
            </w:r>
          </w:p>
        </w:tc>
        <w:tc>
          <w:tcPr>
            <w:tcW w:w="6523" w:type="dxa"/>
            <w:gridSpan w:val="12"/>
          </w:tcPr>
          <w:p w14:paraId="4D09F2A3" w14:textId="77777777" w:rsidR="00BA49CD" w:rsidRPr="00537820" w:rsidRDefault="00BA49CD" w:rsidP="007C7AFB">
            <w:pPr>
              <w:rPr>
                <w:rFonts w:cstheme="minorHAnsi"/>
                <w:b/>
                <w:bCs/>
                <w:sz w:val="20"/>
                <w:szCs w:val="20"/>
              </w:rPr>
            </w:pPr>
            <w:r w:rsidRPr="00537820">
              <w:rPr>
                <w:rFonts w:cstheme="minorHAnsi"/>
                <w:b/>
                <w:bCs/>
                <w:sz w:val="20"/>
                <w:szCs w:val="20"/>
              </w:rPr>
              <w:t>Response</w:t>
            </w:r>
          </w:p>
        </w:tc>
        <w:tc>
          <w:tcPr>
            <w:tcW w:w="1338" w:type="dxa"/>
          </w:tcPr>
          <w:p w14:paraId="11AE381A"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4395C122" w14:textId="77777777" w:rsidTr="00AD7424">
        <w:tc>
          <w:tcPr>
            <w:tcW w:w="997" w:type="dxa"/>
          </w:tcPr>
          <w:p w14:paraId="2F1D4897" w14:textId="77777777" w:rsidR="00BA49CD" w:rsidRPr="00060848" w:rsidRDefault="00BA49CD" w:rsidP="007C7AFB">
            <w:pPr>
              <w:pStyle w:val="ListParagraph"/>
              <w:numPr>
                <w:ilvl w:val="1"/>
                <w:numId w:val="8"/>
              </w:numPr>
              <w:rPr>
                <w:rFonts w:ascii="Arial" w:hAnsi="Arial" w:cs="Arial"/>
              </w:rPr>
            </w:pPr>
          </w:p>
        </w:tc>
        <w:tc>
          <w:tcPr>
            <w:tcW w:w="5091" w:type="dxa"/>
            <w:gridSpan w:val="4"/>
          </w:tcPr>
          <w:p w14:paraId="117693F0" w14:textId="77777777" w:rsidR="00BA49CD" w:rsidRPr="00060848" w:rsidRDefault="00BA49CD" w:rsidP="007C7AFB">
            <w:pPr>
              <w:rPr>
                <w:rFonts w:ascii="Arial" w:hAnsi="Arial" w:cs="Arial"/>
              </w:rPr>
            </w:pPr>
            <w:r w:rsidRPr="00060848">
              <w:rPr>
                <w:rFonts w:ascii="Arial" w:hAnsi="Arial" w:cs="Arial"/>
              </w:rPr>
              <w:t>Total No. of Bank Accounts</w:t>
            </w:r>
          </w:p>
        </w:tc>
        <w:tc>
          <w:tcPr>
            <w:tcW w:w="6523" w:type="dxa"/>
            <w:gridSpan w:val="12"/>
          </w:tcPr>
          <w:p w14:paraId="0D1611D1" w14:textId="77777777" w:rsidR="00BA49CD" w:rsidRPr="00537820" w:rsidRDefault="00BA49CD" w:rsidP="007C7AFB">
            <w:pPr>
              <w:rPr>
                <w:rFonts w:cstheme="minorHAnsi"/>
                <w:sz w:val="20"/>
                <w:szCs w:val="20"/>
              </w:rPr>
            </w:pPr>
            <w:r w:rsidRPr="00537820">
              <w:rPr>
                <w:rFonts w:cstheme="minorHAnsi"/>
                <w:sz w:val="20"/>
                <w:szCs w:val="20"/>
              </w:rPr>
              <w:t>74</w:t>
            </w:r>
          </w:p>
        </w:tc>
        <w:tc>
          <w:tcPr>
            <w:tcW w:w="1338" w:type="dxa"/>
          </w:tcPr>
          <w:p w14:paraId="22B6382C" w14:textId="77777777" w:rsidR="00BA49CD" w:rsidRPr="00060848" w:rsidRDefault="00BA49CD" w:rsidP="007C7AFB">
            <w:pPr>
              <w:jc w:val="center"/>
              <w:rPr>
                <w:rFonts w:ascii="Arial" w:hAnsi="Arial" w:cs="Arial"/>
              </w:rPr>
            </w:pPr>
          </w:p>
        </w:tc>
      </w:tr>
      <w:tr w:rsidR="00BA49CD" w:rsidRPr="00060848" w14:paraId="149A8926" w14:textId="77777777" w:rsidTr="002205D1">
        <w:tc>
          <w:tcPr>
            <w:tcW w:w="997" w:type="dxa"/>
          </w:tcPr>
          <w:p w14:paraId="631F0453" w14:textId="77777777" w:rsidR="00BA49CD" w:rsidRPr="00060848" w:rsidRDefault="00BA49CD" w:rsidP="007C7AFB">
            <w:pPr>
              <w:pStyle w:val="ListParagraph"/>
              <w:numPr>
                <w:ilvl w:val="1"/>
                <w:numId w:val="8"/>
              </w:numPr>
              <w:rPr>
                <w:rFonts w:ascii="Arial" w:hAnsi="Arial" w:cs="Arial"/>
              </w:rPr>
            </w:pPr>
          </w:p>
        </w:tc>
        <w:tc>
          <w:tcPr>
            <w:tcW w:w="5091" w:type="dxa"/>
            <w:gridSpan w:val="4"/>
            <w:shd w:val="clear" w:color="auto" w:fill="auto"/>
          </w:tcPr>
          <w:p w14:paraId="37F5CF3A" w14:textId="77777777" w:rsidR="00BA49CD" w:rsidRPr="002205D1" w:rsidRDefault="00BA49CD" w:rsidP="007C7AFB">
            <w:pPr>
              <w:rPr>
                <w:rFonts w:ascii="Arial" w:hAnsi="Arial" w:cs="Arial"/>
              </w:rPr>
            </w:pPr>
            <w:r w:rsidRPr="002205D1">
              <w:rPr>
                <w:rFonts w:ascii="Arial" w:hAnsi="Arial" w:cs="Arial"/>
              </w:rPr>
              <w:t xml:space="preserve">Provide Details of All Bank Accounts </w:t>
            </w:r>
          </w:p>
          <w:p w14:paraId="6C1BAD33" w14:textId="77777777" w:rsidR="00BA49CD" w:rsidRPr="002205D1" w:rsidRDefault="00BA49CD" w:rsidP="007C7AFB">
            <w:pPr>
              <w:rPr>
                <w:rFonts w:ascii="Arial" w:hAnsi="Arial" w:cs="Arial"/>
              </w:rPr>
            </w:pPr>
            <w:r w:rsidRPr="002205D1">
              <w:rPr>
                <w:rFonts w:ascii="Arial" w:hAnsi="Arial" w:cs="Arial"/>
              </w:rPr>
              <w:t>(Only establishment Account details provided in the format. As different Donor specific projects accounts details cannot be disclosed due to the limitation in disclosure policy, hence other account balance is not mentioned here)</w:t>
            </w:r>
          </w:p>
        </w:tc>
        <w:tc>
          <w:tcPr>
            <w:tcW w:w="6523" w:type="dxa"/>
            <w:gridSpan w:val="12"/>
            <w:shd w:val="clear" w:color="auto" w:fill="auto"/>
          </w:tcPr>
          <w:p w14:paraId="7CD06227" w14:textId="77777777" w:rsidR="00BA49CD" w:rsidRPr="002205D1" w:rsidRDefault="00BA49CD" w:rsidP="007C7AFB">
            <w:pPr>
              <w:rPr>
                <w:rFonts w:cstheme="minorHAnsi"/>
                <w:sz w:val="20"/>
                <w:szCs w:val="20"/>
              </w:rPr>
            </w:pPr>
          </w:p>
          <w:tbl>
            <w:tblPr>
              <w:tblStyle w:val="TableGrid"/>
              <w:tblW w:w="0" w:type="auto"/>
              <w:tblLayout w:type="fixed"/>
              <w:tblLook w:val="04A0" w:firstRow="1" w:lastRow="0" w:firstColumn="1" w:lastColumn="0" w:noHBand="0" w:noVBand="1"/>
            </w:tblPr>
            <w:tblGrid>
              <w:gridCol w:w="1354"/>
              <w:gridCol w:w="1751"/>
              <w:gridCol w:w="1459"/>
              <w:gridCol w:w="1647"/>
            </w:tblGrid>
            <w:tr w:rsidR="00BA49CD" w:rsidRPr="002205D1" w14:paraId="6DBCA920" w14:textId="77777777" w:rsidTr="002205D1">
              <w:tc>
                <w:tcPr>
                  <w:tcW w:w="1354" w:type="dxa"/>
                </w:tcPr>
                <w:p w14:paraId="61527045" w14:textId="77777777" w:rsidR="00BA49CD" w:rsidRPr="002205D1" w:rsidRDefault="00BA49CD" w:rsidP="007C7AFB">
                  <w:pPr>
                    <w:jc w:val="center"/>
                    <w:rPr>
                      <w:rFonts w:cstheme="minorHAnsi"/>
                      <w:b/>
                      <w:bCs/>
                      <w:sz w:val="20"/>
                      <w:szCs w:val="20"/>
                    </w:rPr>
                  </w:pPr>
                  <w:r w:rsidRPr="002205D1">
                    <w:rPr>
                      <w:rFonts w:cstheme="minorHAnsi"/>
                      <w:b/>
                      <w:bCs/>
                      <w:sz w:val="20"/>
                      <w:szCs w:val="20"/>
                    </w:rPr>
                    <w:t>Bank Name</w:t>
                  </w:r>
                </w:p>
              </w:tc>
              <w:tc>
                <w:tcPr>
                  <w:tcW w:w="1751" w:type="dxa"/>
                </w:tcPr>
                <w:p w14:paraId="32A9FBE1" w14:textId="77777777" w:rsidR="00BA49CD" w:rsidRPr="002205D1" w:rsidRDefault="00BA49CD" w:rsidP="007C7AFB">
                  <w:pPr>
                    <w:jc w:val="center"/>
                    <w:rPr>
                      <w:rFonts w:cstheme="minorHAnsi"/>
                      <w:b/>
                      <w:bCs/>
                      <w:sz w:val="20"/>
                      <w:szCs w:val="20"/>
                    </w:rPr>
                  </w:pPr>
                  <w:r w:rsidRPr="002205D1">
                    <w:rPr>
                      <w:rFonts w:cstheme="minorHAnsi"/>
                      <w:b/>
                      <w:bCs/>
                      <w:sz w:val="20"/>
                      <w:szCs w:val="20"/>
                    </w:rPr>
                    <w:t>A/C No.</w:t>
                  </w:r>
                </w:p>
              </w:tc>
              <w:tc>
                <w:tcPr>
                  <w:tcW w:w="1459" w:type="dxa"/>
                </w:tcPr>
                <w:p w14:paraId="3E30C765" w14:textId="77777777" w:rsidR="00BA49CD" w:rsidRPr="002205D1" w:rsidRDefault="00BA49CD" w:rsidP="007C7AFB">
                  <w:pPr>
                    <w:jc w:val="center"/>
                    <w:rPr>
                      <w:rFonts w:cstheme="minorHAnsi"/>
                      <w:b/>
                      <w:bCs/>
                      <w:sz w:val="20"/>
                      <w:szCs w:val="20"/>
                    </w:rPr>
                  </w:pPr>
                  <w:r w:rsidRPr="002205D1">
                    <w:rPr>
                      <w:rFonts w:cstheme="minorHAnsi"/>
                      <w:b/>
                      <w:bCs/>
                      <w:sz w:val="20"/>
                      <w:szCs w:val="20"/>
                    </w:rPr>
                    <w:t>Type of A/C</w:t>
                  </w:r>
                </w:p>
              </w:tc>
              <w:tc>
                <w:tcPr>
                  <w:tcW w:w="1647" w:type="dxa"/>
                </w:tcPr>
                <w:p w14:paraId="705E53AB" w14:textId="77777777" w:rsidR="00BA49CD" w:rsidRPr="002205D1" w:rsidRDefault="00BA49CD" w:rsidP="007C7AFB">
                  <w:pPr>
                    <w:jc w:val="center"/>
                    <w:rPr>
                      <w:rFonts w:cstheme="minorHAnsi"/>
                      <w:b/>
                      <w:bCs/>
                      <w:sz w:val="20"/>
                      <w:szCs w:val="20"/>
                    </w:rPr>
                  </w:pPr>
                  <w:r w:rsidRPr="002205D1">
                    <w:rPr>
                      <w:rFonts w:cstheme="minorHAnsi"/>
                      <w:b/>
                      <w:bCs/>
                      <w:sz w:val="20"/>
                      <w:szCs w:val="20"/>
                    </w:rPr>
                    <w:t xml:space="preserve">Balance as on Date </w:t>
                  </w:r>
                  <w:r w:rsidRPr="002205D1">
                    <w:rPr>
                      <w:rFonts w:cstheme="minorHAnsi"/>
                      <w:sz w:val="20"/>
                      <w:szCs w:val="20"/>
                    </w:rPr>
                    <w:t>14th Oct. 2025</w:t>
                  </w:r>
                </w:p>
              </w:tc>
            </w:tr>
            <w:tr w:rsidR="00BA49CD" w:rsidRPr="002205D1" w14:paraId="1D82D7CB" w14:textId="77777777" w:rsidTr="002205D1">
              <w:tc>
                <w:tcPr>
                  <w:tcW w:w="1354" w:type="dxa"/>
                </w:tcPr>
                <w:p w14:paraId="79B120F0" w14:textId="77777777" w:rsidR="00BA49CD" w:rsidRPr="002205D1" w:rsidRDefault="00BA49CD" w:rsidP="007C7AFB">
                  <w:pPr>
                    <w:jc w:val="center"/>
                    <w:rPr>
                      <w:rFonts w:cstheme="minorHAnsi"/>
                      <w:sz w:val="20"/>
                      <w:szCs w:val="20"/>
                    </w:rPr>
                  </w:pPr>
                  <w:r w:rsidRPr="002205D1">
                    <w:rPr>
                      <w:rFonts w:cstheme="minorHAnsi"/>
                      <w:sz w:val="20"/>
                      <w:szCs w:val="20"/>
                    </w:rPr>
                    <w:t>Axis bank Ltd.</w:t>
                  </w:r>
                </w:p>
              </w:tc>
              <w:tc>
                <w:tcPr>
                  <w:tcW w:w="1751" w:type="dxa"/>
                </w:tcPr>
                <w:p w14:paraId="1B49A22F" w14:textId="77777777" w:rsidR="00BA49CD" w:rsidRPr="002205D1" w:rsidRDefault="00BA49CD" w:rsidP="007C7AFB">
                  <w:pPr>
                    <w:jc w:val="center"/>
                    <w:rPr>
                      <w:rFonts w:cstheme="minorHAnsi"/>
                      <w:sz w:val="20"/>
                      <w:szCs w:val="20"/>
                    </w:rPr>
                  </w:pPr>
                  <w:r w:rsidRPr="002205D1">
                    <w:rPr>
                      <w:rFonts w:cstheme="minorHAnsi"/>
                      <w:sz w:val="20"/>
                      <w:szCs w:val="20"/>
                    </w:rPr>
                    <w:t>034010100326803</w:t>
                  </w:r>
                </w:p>
              </w:tc>
              <w:tc>
                <w:tcPr>
                  <w:tcW w:w="1459" w:type="dxa"/>
                </w:tcPr>
                <w:p w14:paraId="72DF9673" w14:textId="77777777" w:rsidR="00BA49CD" w:rsidRPr="002205D1" w:rsidRDefault="00BA49CD" w:rsidP="007C7AFB">
                  <w:pPr>
                    <w:jc w:val="center"/>
                    <w:rPr>
                      <w:rFonts w:cstheme="minorHAnsi"/>
                      <w:sz w:val="20"/>
                      <w:szCs w:val="20"/>
                    </w:rPr>
                  </w:pPr>
                  <w:r w:rsidRPr="002205D1">
                    <w:rPr>
                      <w:rFonts w:cstheme="minorHAnsi"/>
                      <w:sz w:val="20"/>
                      <w:szCs w:val="20"/>
                    </w:rPr>
                    <w:t>Savings</w:t>
                  </w:r>
                </w:p>
              </w:tc>
              <w:tc>
                <w:tcPr>
                  <w:tcW w:w="1647" w:type="dxa"/>
                </w:tcPr>
                <w:p w14:paraId="069BAE85" w14:textId="77777777" w:rsidR="00BA49CD" w:rsidRPr="002205D1" w:rsidRDefault="00BA49CD" w:rsidP="007C7AFB">
                  <w:pPr>
                    <w:jc w:val="center"/>
                    <w:rPr>
                      <w:rFonts w:cstheme="minorHAnsi"/>
                      <w:sz w:val="20"/>
                      <w:szCs w:val="20"/>
                    </w:rPr>
                  </w:pPr>
                  <w:proofErr w:type="spellStart"/>
                  <w:r w:rsidRPr="002205D1">
                    <w:rPr>
                      <w:rFonts w:cstheme="minorHAnsi"/>
                      <w:sz w:val="20"/>
                      <w:szCs w:val="20"/>
                    </w:rPr>
                    <w:t>Rs</w:t>
                  </w:r>
                  <w:proofErr w:type="spellEnd"/>
                  <w:r w:rsidRPr="002205D1">
                    <w:rPr>
                      <w:rFonts w:cstheme="minorHAnsi"/>
                      <w:sz w:val="20"/>
                      <w:szCs w:val="20"/>
                    </w:rPr>
                    <w:t xml:space="preserve"> 27,57,975.71</w:t>
                  </w:r>
                </w:p>
              </w:tc>
            </w:tr>
          </w:tbl>
          <w:p w14:paraId="0BB3A0F9" w14:textId="77777777" w:rsidR="00BA49CD" w:rsidRPr="002205D1" w:rsidRDefault="00BA49CD" w:rsidP="007C7AFB">
            <w:pPr>
              <w:rPr>
                <w:rFonts w:cstheme="minorHAnsi"/>
                <w:sz w:val="20"/>
                <w:szCs w:val="20"/>
              </w:rPr>
            </w:pPr>
          </w:p>
        </w:tc>
        <w:tc>
          <w:tcPr>
            <w:tcW w:w="1338" w:type="dxa"/>
          </w:tcPr>
          <w:p w14:paraId="05331ADF" w14:textId="77777777" w:rsidR="00BA49CD" w:rsidRPr="00060848" w:rsidRDefault="00BA49CD" w:rsidP="007C7AFB">
            <w:pPr>
              <w:jc w:val="center"/>
              <w:rPr>
                <w:rFonts w:ascii="Arial" w:hAnsi="Arial" w:cs="Arial"/>
              </w:rPr>
            </w:pPr>
          </w:p>
        </w:tc>
      </w:tr>
      <w:tr w:rsidR="00BA49CD" w:rsidRPr="00060848" w14:paraId="2DE4022C" w14:textId="77777777" w:rsidTr="00AD7424">
        <w:tc>
          <w:tcPr>
            <w:tcW w:w="997" w:type="dxa"/>
            <w:shd w:val="clear" w:color="auto" w:fill="F7CAAC" w:themeFill="accent2" w:themeFillTint="66"/>
          </w:tcPr>
          <w:p w14:paraId="078C29C2" w14:textId="77777777" w:rsidR="00BA49CD" w:rsidRPr="00060848" w:rsidRDefault="00BA49CD" w:rsidP="007C7AFB">
            <w:pPr>
              <w:pStyle w:val="ListParagraph"/>
              <w:numPr>
                <w:ilvl w:val="1"/>
                <w:numId w:val="8"/>
              </w:numPr>
              <w:rPr>
                <w:rFonts w:ascii="Arial" w:hAnsi="Arial" w:cs="Arial"/>
              </w:rPr>
            </w:pPr>
          </w:p>
        </w:tc>
        <w:tc>
          <w:tcPr>
            <w:tcW w:w="12952" w:type="dxa"/>
            <w:gridSpan w:val="17"/>
            <w:shd w:val="clear" w:color="auto" w:fill="F7CAAC" w:themeFill="accent2" w:themeFillTint="66"/>
          </w:tcPr>
          <w:p w14:paraId="272ABEBC" w14:textId="77777777" w:rsidR="00BA49CD" w:rsidRPr="00537820" w:rsidRDefault="00BA49CD" w:rsidP="007C7AFB">
            <w:pPr>
              <w:jc w:val="both"/>
              <w:rPr>
                <w:rFonts w:cstheme="minorHAnsi"/>
                <w:b/>
                <w:bCs/>
                <w:sz w:val="20"/>
                <w:szCs w:val="20"/>
              </w:rPr>
            </w:pPr>
            <w:r w:rsidRPr="00537820">
              <w:rPr>
                <w:rFonts w:cstheme="minorHAnsi"/>
                <w:b/>
                <w:bCs/>
                <w:sz w:val="20"/>
                <w:szCs w:val="20"/>
              </w:rPr>
              <w:t>Budget Details</w:t>
            </w:r>
          </w:p>
        </w:tc>
      </w:tr>
      <w:tr w:rsidR="00BA49CD" w:rsidRPr="00060848" w14:paraId="580E22D9" w14:textId="77777777" w:rsidTr="00AD7424">
        <w:tc>
          <w:tcPr>
            <w:tcW w:w="997" w:type="dxa"/>
          </w:tcPr>
          <w:p w14:paraId="1F341D97" w14:textId="77777777" w:rsidR="00BA49CD" w:rsidRPr="008A3ADA" w:rsidRDefault="00BA49CD" w:rsidP="007C7AFB">
            <w:pPr>
              <w:rPr>
                <w:rFonts w:ascii="Arial" w:hAnsi="Arial" w:cs="Arial"/>
              </w:rPr>
            </w:pPr>
          </w:p>
        </w:tc>
        <w:tc>
          <w:tcPr>
            <w:tcW w:w="5091" w:type="dxa"/>
            <w:gridSpan w:val="4"/>
          </w:tcPr>
          <w:p w14:paraId="2D5FE7E6" w14:textId="77777777" w:rsidR="00BA49CD" w:rsidRPr="00060848" w:rsidRDefault="00BA49CD" w:rsidP="007C7AFB">
            <w:pPr>
              <w:jc w:val="both"/>
              <w:rPr>
                <w:rFonts w:ascii="Arial" w:hAnsi="Arial" w:cs="Arial"/>
                <w:b/>
                <w:bCs/>
              </w:rPr>
            </w:pPr>
            <w:r w:rsidRPr="00060848">
              <w:rPr>
                <w:rFonts w:ascii="Arial" w:hAnsi="Arial" w:cs="Arial"/>
                <w:b/>
                <w:bCs/>
              </w:rPr>
              <w:t>Question</w:t>
            </w:r>
          </w:p>
        </w:tc>
        <w:tc>
          <w:tcPr>
            <w:tcW w:w="6523" w:type="dxa"/>
            <w:gridSpan w:val="12"/>
          </w:tcPr>
          <w:p w14:paraId="53502551" w14:textId="77777777" w:rsidR="00BA49CD" w:rsidRPr="00537820" w:rsidRDefault="00BA49CD" w:rsidP="007C7AFB">
            <w:pPr>
              <w:jc w:val="both"/>
              <w:rPr>
                <w:rFonts w:cstheme="minorHAnsi"/>
                <w:b/>
                <w:bCs/>
                <w:sz w:val="20"/>
                <w:szCs w:val="20"/>
              </w:rPr>
            </w:pPr>
            <w:r w:rsidRPr="00537820">
              <w:rPr>
                <w:rFonts w:cstheme="minorHAnsi"/>
                <w:b/>
                <w:bCs/>
                <w:sz w:val="20"/>
                <w:szCs w:val="20"/>
              </w:rPr>
              <w:t>Response</w:t>
            </w:r>
          </w:p>
        </w:tc>
        <w:tc>
          <w:tcPr>
            <w:tcW w:w="1338" w:type="dxa"/>
          </w:tcPr>
          <w:p w14:paraId="44B46832" w14:textId="77777777" w:rsidR="00BA49CD" w:rsidRPr="00060848" w:rsidRDefault="00BA49CD" w:rsidP="007C7AFB">
            <w:pPr>
              <w:jc w:val="center"/>
              <w:rPr>
                <w:rFonts w:ascii="Arial" w:hAnsi="Arial" w:cs="Arial"/>
                <w:b/>
                <w:bCs/>
              </w:rPr>
            </w:pPr>
            <w:r w:rsidRPr="00060848">
              <w:rPr>
                <w:rFonts w:ascii="Arial" w:hAnsi="Arial" w:cs="Arial"/>
                <w:b/>
                <w:bCs/>
              </w:rPr>
              <w:t>Scoring</w:t>
            </w:r>
          </w:p>
        </w:tc>
      </w:tr>
      <w:tr w:rsidR="00BA49CD" w:rsidRPr="00060848" w14:paraId="02CC4061" w14:textId="77777777" w:rsidTr="00AD7424">
        <w:tc>
          <w:tcPr>
            <w:tcW w:w="997" w:type="dxa"/>
            <w:shd w:val="clear" w:color="auto" w:fill="FFC000"/>
          </w:tcPr>
          <w:p w14:paraId="315BD31F" w14:textId="77777777" w:rsidR="00BA49CD" w:rsidRPr="00060848" w:rsidRDefault="00BA49CD" w:rsidP="007C7AFB">
            <w:pPr>
              <w:pStyle w:val="ListParagraph"/>
              <w:numPr>
                <w:ilvl w:val="2"/>
                <w:numId w:val="8"/>
              </w:numPr>
              <w:rPr>
                <w:rFonts w:ascii="Arial" w:hAnsi="Arial" w:cs="Arial"/>
              </w:rPr>
            </w:pPr>
          </w:p>
        </w:tc>
        <w:tc>
          <w:tcPr>
            <w:tcW w:w="5091" w:type="dxa"/>
            <w:gridSpan w:val="4"/>
          </w:tcPr>
          <w:p w14:paraId="2ABF2281" w14:textId="77777777" w:rsidR="00BA49CD" w:rsidRPr="00060848" w:rsidRDefault="00BA49CD" w:rsidP="007C7AFB">
            <w:pPr>
              <w:rPr>
                <w:rFonts w:ascii="Arial" w:hAnsi="Arial" w:cs="Arial"/>
              </w:rPr>
            </w:pPr>
            <w:r w:rsidRPr="00060848">
              <w:rPr>
                <w:rFonts w:ascii="Arial" w:hAnsi="Arial" w:cs="Arial"/>
              </w:rPr>
              <w:t>What was the total organisation budget in last FY?</w:t>
            </w:r>
          </w:p>
        </w:tc>
        <w:tc>
          <w:tcPr>
            <w:tcW w:w="6523" w:type="dxa"/>
            <w:gridSpan w:val="12"/>
          </w:tcPr>
          <w:p w14:paraId="019B8B54" w14:textId="77777777" w:rsidR="00BA49CD" w:rsidRPr="00537820" w:rsidRDefault="00BA49CD" w:rsidP="007C7AFB">
            <w:pPr>
              <w:rPr>
                <w:rFonts w:cstheme="minorHAnsi"/>
                <w:sz w:val="20"/>
                <w:szCs w:val="20"/>
              </w:rPr>
            </w:pPr>
            <w:r w:rsidRPr="00537820">
              <w:rPr>
                <w:rFonts w:cstheme="minorHAnsi"/>
                <w:sz w:val="20"/>
                <w:szCs w:val="20"/>
              </w:rPr>
              <w:t>Rs.65.51 Cr (2024-25 FY)</w:t>
            </w:r>
          </w:p>
        </w:tc>
        <w:tc>
          <w:tcPr>
            <w:tcW w:w="1338" w:type="dxa"/>
          </w:tcPr>
          <w:p w14:paraId="473CCE89" w14:textId="77777777" w:rsidR="00BA49CD" w:rsidRPr="00060848" w:rsidRDefault="00BA49CD" w:rsidP="007C7AFB">
            <w:pPr>
              <w:jc w:val="center"/>
              <w:rPr>
                <w:rFonts w:ascii="Arial" w:hAnsi="Arial" w:cs="Arial"/>
              </w:rPr>
            </w:pPr>
          </w:p>
        </w:tc>
      </w:tr>
      <w:tr w:rsidR="00BA49CD" w:rsidRPr="00060848" w14:paraId="2098485F" w14:textId="77777777" w:rsidTr="00AD7424">
        <w:tc>
          <w:tcPr>
            <w:tcW w:w="997" w:type="dxa"/>
            <w:shd w:val="clear" w:color="auto" w:fill="FFC000"/>
          </w:tcPr>
          <w:p w14:paraId="70CE89AD" w14:textId="77777777" w:rsidR="00BA49CD" w:rsidRPr="00060848" w:rsidRDefault="00BA49CD" w:rsidP="007C7AFB">
            <w:pPr>
              <w:pStyle w:val="ListParagraph"/>
              <w:numPr>
                <w:ilvl w:val="2"/>
                <w:numId w:val="8"/>
              </w:numPr>
              <w:rPr>
                <w:rFonts w:ascii="Arial" w:hAnsi="Arial" w:cs="Arial"/>
              </w:rPr>
            </w:pPr>
          </w:p>
        </w:tc>
        <w:tc>
          <w:tcPr>
            <w:tcW w:w="5091" w:type="dxa"/>
            <w:gridSpan w:val="4"/>
          </w:tcPr>
          <w:p w14:paraId="3E8493C8" w14:textId="77777777" w:rsidR="00BA49CD" w:rsidRPr="00060848" w:rsidRDefault="00BA49CD" w:rsidP="007C7AFB">
            <w:pPr>
              <w:rPr>
                <w:rFonts w:ascii="Arial" w:hAnsi="Arial" w:cs="Arial"/>
              </w:rPr>
            </w:pPr>
            <w:r w:rsidRPr="00060848">
              <w:rPr>
                <w:rFonts w:ascii="Arial" w:hAnsi="Arial" w:cs="Arial"/>
              </w:rPr>
              <w:t>What were the total expenses in the last FY?</w:t>
            </w:r>
          </w:p>
        </w:tc>
        <w:tc>
          <w:tcPr>
            <w:tcW w:w="6523" w:type="dxa"/>
            <w:gridSpan w:val="12"/>
          </w:tcPr>
          <w:p w14:paraId="7F2639A4" w14:textId="77777777" w:rsidR="00BA49CD" w:rsidRPr="00537820" w:rsidRDefault="00BA49CD" w:rsidP="007C7AFB">
            <w:pPr>
              <w:rPr>
                <w:rFonts w:cstheme="minorHAnsi"/>
                <w:sz w:val="20"/>
                <w:szCs w:val="20"/>
              </w:rPr>
            </w:pPr>
            <w:proofErr w:type="spellStart"/>
            <w:r w:rsidRPr="00537820">
              <w:rPr>
                <w:rFonts w:cstheme="minorHAnsi"/>
                <w:sz w:val="20"/>
                <w:szCs w:val="20"/>
              </w:rPr>
              <w:t>Rs</w:t>
            </w:r>
            <w:proofErr w:type="spellEnd"/>
            <w:r w:rsidRPr="00537820">
              <w:rPr>
                <w:rFonts w:cstheme="minorHAnsi"/>
                <w:sz w:val="20"/>
                <w:szCs w:val="20"/>
              </w:rPr>
              <w:t>. 60.71 Cr</w:t>
            </w:r>
          </w:p>
        </w:tc>
        <w:tc>
          <w:tcPr>
            <w:tcW w:w="1338" w:type="dxa"/>
          </w:tcPr>
          <w:p w14:paraId="787E4E8C" w14:textId="77777777" w:rsidR="00BA49CD" w:rsidRPr="00060848" w:rsidRDefault="00BA49CD" w:rsidP="007C7AFB">
            <w:pPr>
              <w:jc w:val="center"/>
              <w:rPr>
                <w:rFonts w:ascii="Arial" w:hAnsi="Arial" w:cs="Arial"/>
              </w:rPr>
            </w:pPr>
          </w:p>
        </w:tc>
      </w:tr>
      <w:tr w:rsidR="00BA49CD" w:rsidRPr="00060848" w14:paraId="4711470A" w14:textId="77777777" w:rsidTr="00AD7424">
        <w:tc>
          <w:tcPr>
            <w:tcW w:w="997" w:type="dxa"/>
            <w:shd w:val="clear" w:color="auto" w:fill="FFC000"/>
          </w:tcPr>
          <w:p w14:paraId="0D1D3391" w14:textId="77777777" w:rsidR="00BA49CD" w:rsidRPr="00060848" w:rsidRDefault="00BA49CD" w:rsidP="007C7AFB">
            <w:pPr>
              <w:pStyle w:val="ListParagraph"/>
              <w:numPr>
                <w:ilvl w:val="2"/>
                <w:numId w:val="8"/>
              </w:numPr>
              <w:rPr>
                <w:rFonts w:ascii="Arial" w:hAnsi="Arial" w:cs="Arial"/>
              </w:rPr>
            </w:pPr>
          </w:p>
        </w:tc>
        <w:tc>
          <w:tcPr>
            <w:tcW w:w="5091" w:type="dxa"/>
            <w:gridSpan w:val="4"/>
          </w:tcPr>
          <w:p w14:paraId="344FE6FE" w14:textId="77777777" w:rsidR="00BA49CD" w:rsidRPr="00060848" w:rsidRDefault="00BA49CD" w:rsidP="007C7AFB">
            <w:pPr>
              <w:rPr>
                <w:rFonts w:ascii="Arial" w:hAnsi="Arial" w:cs="Arial"/>
              </w:rPr>
            </w:pPr>
            <w:r w:rsidRPr="00060848">
              <w:rPr>
                <w:rFonts w:ascii="Arial" w:hAnsi="Arial" w:cs="Arial"/>
              </w:rPr>
              <w:t>Does the organisation have a policy for purchase/sale of assets/investments?</w:t>
            </w:r>
          </w:p>
        </w:tc>
        <w:tc>
          <w:tcPr>
            <w:tcW w:w="6523" w:type="dxa"/>
            <w:gridSpan w:val="12"/>
          </w:tcPr>
          <w:p w14:paraId="785D6347" w14:textId="77777777" w:rsidR="00BA49CD" w:rsidRPr="00537820" w:rsidRDefault="00BA49CD" w:rsidP="007C7AFB">
            <w:pPr>
              <w:rPr>
                <w:rFonts w:cstheme="minorHAnsi"/>
                <w:sz w:val="20"/>
                <w:szCs w:val="20"/>
              </w:rPr>
            </w:pPr>
            <w:r w:rsidRPr="00537820">
              <w:rPr>
                <w:rFonts w:cstheme="minorHAnsi"/>
                <w:sz w:val="20"/>
                <w:szCs w:val="20"/>
              </w:rPr>
              <w:t>Yes</w:t>
            </w:r>
          </w:p>
        </w:tc>
        <w:tc>
          <w:tcPr>
            <w:tcW w:w="1338" w:type="dxa"/>
          </w:tcPr>
          <w:p w14:paraId="31B6A629" w14:textId="77777777" w:rsidR="00BA49CD" w:rsidRPr="00060848" w:rsidRDefault="00BA49CD" w:rsidP="007C7AFB">
            <w:pPr>
              <w:jc w:val="center"/>
              <w:rPr>
                <w:rFonts w:ascii="Arial" w:hAnsi="Arial" w:cs="Arial"/>
              </w:rPr>
            </w:pPr>
          </w:p>
        </w:tc>
      </w:tr>
      <w:tr w:rsidR="00BA49CD" w:rsidRPr="00060848" w14:paraId="51C2CBF0" w14:textId="77777777" w:rsidTr="00AD7424">
        <w:tc>
          <w:tcPr>
            <w:tcW w:w="997" w:type="dxa"/>
            <w:shd w:val="clear" w:color="auto" w:fill="F7CAAC" w:themeFill="accent2" w:themeFillTint="66"/>
          </w:tcPr>
          <w:p w14:paraId="7CDF23CB" w14:textId="77777777" w:rsidR="00BA49CD" w:rsidRPr="00060848" w:rsidRDefault="00BA49CD" w:rsidP="007C7AFB">
            <w:pPr>
              <w:pStyle w:val="ListParagraph"/>
              <w:numPr>
                <w:ilvl w:val="1"/>
                <w:numId w:val="8"/>
              </w:numPr>
              <w:rPr>
                <w:rFonts w:ascii="Arial" w:hAnsi="Arial" w:cs="Arial"/>
                <w:b/>
                <w:bCs/>
              </w:rPr>
            </w:pPr>
          </w:p>
        </w:tc>
        <w:tc>
          <w:tcPr>
            <w:tcW w:w="12952" w:type="dxa"/>
            <w:gridSpan w:val="17"/>
            <w:shd w:val="clear" w:color="auto" w:fill="F7CAAC" w:themeFill="accent2" w:themeFillTint="66"/>
          </w:tcPr>
          <w:p w14:paraId="176D28CC" w14:textId="77777777" w:rsidR="00BA49CD" w:rsidRPr="00060848" w:rsidRDefault="00BA49CD" w:rsidP="007C7AFB">
            <w:pPr>
              <w:jc w:val="both"/>
              <w:rPr>
                <w:rFonts w:ascii="Arial" w:hAnsi="Arial" w:cs="Arial"/>
                <w:b/>
                <w:bCs/>
              </w:rPr>
            </w:pPr>
            <w:r w:rsidRPr="00060848">
              <w:rPr>
                <w:rFonts w:ascii="Arial" w:hAnsi="Arial" w:cs="Arial"/>
                <w:b/>
                <w:bCs/>
              </w:rPr>
              <w:t>Provide Financial Details Under the Following Heads:</w:t>
            </w:r>
          </w:p>
        </w:tc>
      </w:tr>
      <w:tr w:rsidR="005D20BE" w:rsidRPr="00060848" w14:paraId="0A037868" w14:textId="77777777" w:rsidTr="00AD7424">
        <w:tc>
          <w:tcPr>
            <w:tcW w:w="997" w:type="dxa"/>
          </w:tcPr>
          <w:p w14:paraId="39168803" w14:textId="77777777" w:rsidR="005D20BE" w:rsidRPr="00060848" w:rsidRDefault="005D20BE" w:rsidP="005D20BE">
            <w:pPr>
              <w:rPr>
                <w:rFonts w:ascii="Arial" w:hAnsi="Arial" w:cs="Arial"/>
              </w:rPr>
            </w:pPr>
          </w:p>
        </w:tc>
        <w:tc>
          <w:tcPr>
            <w:tcW w:w="5091" w:type="dxa"/>
            <w:gridSpan w:val="4"/>
          </w:tcPr>
          <w:p w14:paraId="306C9C0E" w14:textId="77777777" w:rsidR="005D20BE" w:rsidRPr="00060848" w:rsidRDefault="005D20BE" w:rsidP="005D20BE">
            <w:pPr>
              <w:rPr>
                <w:rFonts w:ascii="Arial" w:hAnsi="Arial" w:cs="Arial"/>
              </w:rPr>
            </w:pPr>
          </w:p>
        </w:tc>
        <w:tc>
          <w:tcPr>
            <w:tcW w:w="2173" w:type="dxa"/>
            <w:gridSpan w:val="6"/>
          </w:tcPr>
          <w:p w14:paraId="51AB8B11" w14:textId="403791DC" w:rsidR="005D20BE" w:rsidRPr="00060848" w:rsidRDefault="005D20BE" w:rsidP="005D20BE">
            <w:pPr>
              <w:jc w:val="right"/>
              <w:rPr>
                <w:rFonts w:ascii="Arial" w:hAnsi="Arial" w:cs="Arial"/>
                <w:b/>
                <w:bCs/>
              </w:rPr>
            </w:pPr>
            <w:r w:rsidRPr="000A1154">
              <w:rPr>
                <w:rFonts w:ascii="Arial" w:hAnsi="Arial" w:cs="Arial"/>
                <w:b/>
                <w:bCs/>
              </w:rPr>
              <w:t>2022-23</w:t>
            </w:r>
          </w:p>
        </w:tc>
        <w:tc>
          <w:tcPr>
            <w:tcW w:w="2173" w:type="dxa"/>
            <w:gridSpan w:val="4"/>
          </w:tcPr>
          <w:p w14:paraId="3D02FE0B" w14:textId="2EE36F7A" w:rsidR="005D20BE" w:rsidRPr="00060848" w:rsidRDefault="005D20BE" w:rsidP="005D20BE">
            <w:pPr>
              <w:jc w:val="right"/>
              <w:rPr>
                <w:rFonts w:ascii="Arial" w:hAnsi="Arial" w:cs="Arial"/>
                <w:b/>
                <w:bCs/>
              </w:rPr>
            </w:pPr>
            <w:r w:rsidRPr="000A1154">
              <w:rPr>
                <w:rFonts w:ascii="Arial" w:hAnsi="Arial" w:cs="Arial"/>
                <w:b/>
                <w:bCs/>
              </w:rPr>
              <w:t>2023-24</w:t>
            </w:r>
          </w:p>
        </w:tc>
        <w:tc>
          <w:tcPr>
            <w:tcW w:w="2177" w:type="dxa"/>
            <w:gridSpan w:val="2"/>
          </w:tcPr>
          <w:p w14:paraId="36D8B0EE" w14:textId="66386AE4" w:rsidR="005D20BE" w:rsidRPr="00060848" w:rsidRDefault="005D20BE" w:rsidP="005D20BE">
            <w:pPr>
              <w:jc w:val="right"/>
              <w:rPr>
                <w:rFonts w:ascii="Arial" w:hAnsi="Arial" w:cs="Arial"/>
                <w:b/>
                <w:bCs/>
              </w:rPr>
            </w:pPr>
            <w:r>
              <w:rPr>
                <w:rFonts w:ascii="Arial" w:hAnsi="Arial" w:cs="Arial"/>
                <w:b/>
                <w:bCs/>
              </w:rPr>
              <w:t>2024-25</w:t>
            </w:r>
          </w:p>
        </w:tc>
        <w:tc>
          <w:tcPr>
            <w:tcW w:w="1338" w:type="dxa"/>
          </w:tcPr>
          <w:p w14:paraId="3208787F" w14:textId="77777777" w:rsidR="005D20BE" w:rsidRPr="00060848" w:rsidRDefault="005D20BE" w:rsidP="005D20BE">
            <w:pPr>
              <w:jc w:val="center"/>
              <w:rPr>
                <w:rFonts w:ascii="Arial" w:hAnsi="Arial" w:cs="Arial"/>
                <w:b/>
                <w:bCs/>
              </w:rPr>
            </w:pPr>
            <w:r w:rsidRPr="00060848">
              <w:rPr>
                <w:rFonts w:ascii="Arial" w:hAnsi="Arial" w:cs="Arial"/>
                <w:b/>
                <w:bCs/>
              </w:rPr>
              <w:t>Scoring</w:t>
            </w:r>
          </w:p>
        </w:tc>
      </w:tr>
      <w:tr w:rsidR="005D20BE" w:rsidRPr="00060848" w14:paraId="544CCF0D" w14:textId="77777777" w:rsidTr="00AD7424">
        <w:tc>
          <w:tcPr>
            <w:tcW w:w="997" w:type="dxa"/>
            <w:vMerge w:val="restart"/>
          </w:tcPr>
          <w:p w14:paraId="422EE035" w14:textId="77777777" w:rsidR="005D20BE" w:rsidRPr="00060848" w:rsidRDefault="005D20BE" w:rsidP="005D20BE">
            <w:pPr>
              <w:rPr>
                <w:rFonts w:ascii="Arial" w:hAnsi="Arial" w:cs="Arial"/>
              </w:rPr>
            </w:pPr>
          </w:p>
        </w:tc>
        <w:tc>
          <w:tcPr>
            <w:tcW w:w="11614" w:type="dxa"/>
            <w:gridSpan w:val="16"/>
            <w:shd w:val="clear" w:color="auto" w:fill="F7CAAC" w:themeFill="accent2" w:themeFillTint="66"/>
          </w:tcPr>
          <w:p w14:paraId="1B5C3476" w14:textId="77777777" w:rsidR="005D20BE" w:rsidRPr="00060848" w:rsidRDefault="005D20BE" w:rsidP="005D20BE">
            <w:pPr>
              <w:jc w:val="both"/>
              <w:rPr>
                <w:rFonts w:ascii="Arial" w:hAnsi="Arial" w:cs="Arial"/>
                <w:b/>
                <w:bCs/>
              </w:rPr>
            </w:pPr>
            <w:r w:rsidRPr="00060848">
              <w:rPr>
                <w:rFonts w:ascii="Arial" w:hAnsi="Arial" w:cs="Arial"/>
                <w:b/>
                <w:bCs/>
              </w:rPr>
              <w:t>Statements of Financial Position</w:t>
            </w:r>
          </w:p>
        </w:tc>
        <w:tc>
          <w:tcPr>
            <w:tcW w:w="1338" w:type="dxa"/>
            <w:vMerge w:val="restart"/>
          </w:tcPr>
          <w:p w14:paraId="3B55593A" w14:textId="77777777" w:rsidR="005D20BE" w:rsidRPr="00060848" w:rsidRDefault="005D20BE" w:rsidP="005D20BE">
            <w:pPr>
              <w:jc w:val="center"/>
              <w:rPr>
                <w:rFonts w:ascii="Arial" w:hAnsi="Arial" w:cs="Arial"/>
              </w:rPr>
            </w:pPr>
          </w:p>
        </w:tc>
      </w:tr>
      <w:tr w:rsidR="005D20BE" w:rsidRPr="00060848" w14:paraId="577090F8" w14:textId="77777777" w:rsidTr="00AD7424">
        <w:tc>
          <w:tcPr>
            <w:tcW w:w="997" w:type="dxa"/>
            <w:vMerge/>
          </w:tcPr>
          <w:p w14:paraId="21AFFC6B" w14:textId="77777777" w:rsidR="005D20BE" w:rsidRPr="00060848" w:rsidRDefault="005D20BE" w:rsidP="005D20BE">
            <w:pPr>
              <w:rPr>
                <w:rFonts w:ascii="Arial" w:hAnsi="Arial" w:cs="Arial"/>
              </w:rPr>
            </w:pPr>
          </w:p>
        </w:tc>
        <w:tc>
          <w:tcPr>
            <w:tcW w:w="11614" w:type="dxa"/>
            <w:gridSpan w:val="16"/>
          </w:tcPr>
          <w:p w14:paraId="77734E6A" w14:textId="77777777" w:rsidR="005D20BE" w:rsidRPr="00060848" w:rsidRDefault="005D20BE" w:rsidP="005D20BE">
            <w:pPr>
              <w:jc w:val="both"/>
              <w:rPr>
                <w:rFonts w:ascii="Arial" w:hAnsi="Arial" w:cs="Arial"/>
              </w:rPr>
            </w:pPr>
            <w:r w:rsidRPr="00060848">
              <w:rPr>
                <w:rFonts w:ascii="Arial" w:hAnsi="Arial" w:cs="Arial"/>
                <w:b/>
                <w:bCs/>
              </w:rPr>
              <w:t>Assets</w:t>
            </w:r>
          </w:p>
        </w:tc>
        <w:tc>
          <w:tcPr>
            <w:tcW w:w="1338" w:type="dxa"/>
            <w:vMerge/>
          </w:tcPr>
          <w:p w14:paraId="1D942588" w14:textId="77777777" w:rsidR="005D20BE" w:rsidRPr="00060848" w:rsidRDefault="005D20BE" w:rsidP="005D20BE">
            <w:pPr>
              <w:jc w:val="center"/>
              <w:rPr>
                <w:rFonts w:ascii="Arial" w:hAnsi="Arial" w:cs="Arial"/>
              </w:rPr>
            </w:pPr>
          </w:p>
        </w:tc>
      </w:tr>
      <w:tr w:rsidR="00A92566" w:rsidRPr="00060848" w14:paraId="47919F4E" w14:textId="77777777" w:rsidTr="00770979">
        <w:tc>
          <w:tcPr>
            <w:tcW w:w="997" w:type="dxa"/>
            <w:vMerge/>
          </w:tcPr>
          <w:p w14:paraId="14766DA3" w14:textId="77777777" w:rsidR="00A92566" w:rsidRPr="00060848" w:rsidRDefault="00A92566" w:rsidP="00A92566">
            <w:pPr>
              <w:rPr>
                <w:rFonts w:ascii="Arial" w:hAnsi="Arial" w:cs="Arial"/>
              </w:rPr>
            </w:pPr>
          </w:p>
        </w:tc>
        <w:tc>
          <w:tcPr>
            <w:tcW w:w="5091" w:type="dxa"/>
            <w:gridSpan w:val="4"/>
          </w:tcPr>
          <w:p w14:paraId="1E58BD24" w14:textId="77777777" w:rsidR="00A92566" w:rsidRPr="00060848" w:rsidRDefault="00A92566" w:rsidP="00A92566">
            <w:pPr>
              <w:rPr>
                <w:rFonts w:ascii="Arial" w:hAnsi="Arial" w:cs="Arial"/>
              </w:rPr>
            </w:pPr>
            <w:r w:rsidRPr="00060848">
              <w:rPr>
                <w:rFonts w:ascii="Arial" w:hAnsi="Arial" w:cs="Arial"/>
              </w:rPr>
              <w:t>Cash and Equivalents</w:t>
            </w:r>
          </w:p>
        </w:tc>
        <w:tc>
          <w:tcPr>
            <w:tcW w:w="2173" w:type="dxa"/>
            <w:gridSpan w:val="6"/>
            <w:vAlign w:val="center"/>
          </w:tcPr>
          <w:p w14:paraId="4D5CC706" w14:textId="4EA9CF15" w:rsidR="00A92566" w:rsidRPr="00537820" w:rsidRDefault="00A92566" w:rsidP="00A92566">
            <w:pPr>
              <w:jc w:val="right"/>
              <w:rPr>
                <w:rFonts w:cstheme="minorHAnsi"/>
                <w:sz w:val="20"/>
                <w:szCs w:val="20"/>
              </w:rPr>
            </w:pPr>
            <w:r>
              <w:rPr>
                <w:rFonts w:ascii="Calibri" w:hAnsi="Calibri" w:cs="Calibri"/>
                <w:color w:val="000000"/>
                <w:sz w:val="20"/>
                <w:szCs w:val="20"/>
              </w:rPr>
              <w:t xml:space="preserve">       122,958,222 </w:t>
            </w:r>
          </w:p>
        </w:tc>
        <w:tc>
          <w:tcPr>
            <w:tcW w:w="2173" w:type="dxa"/>
            <w:gridSpan w:val="4"/>
            <w:vAlign w:val="center"/>
          </w:tcPr>
          <w:p w14:paraId="7B4C0CD0" w14:textId="7D142D7D" w:rsidR="00A92566" w:rsidRPr="00537820" w:rsidRDefault="00A92566" w:rsidP="00A24408">
            <w:pPr>
              <w:jc w:val="right"/>
              <w:rPr>
                <w:rFonts w:cstheme="minorHAnsi"/>
                <w:sz w:val="20"/>
                <w:szCs w:val="20"/>
              </w:rPr>
            </w:pPr>
            <w:r>
              <w:rPr>
                <w:rFonts w:ascii="Calibri" w:hAnsi="Calibri" w:cs="Calibri"/>
                <w:color w:val="000000"/>
                <w:sz w:val="20"/>
                <w:szCs w:val="20"/>
              </w:rPr>
              <w:t xml:space="preserve">            139,7</w:t>
            </w:r>
            <w:r w:rsidR="00A24408">
              <w:rPr>
                <w:rFonts w:ascii="Calibri" w:hAnsi="Calibri" w:cs="Calibri"/>
                <w:color w:val="000000"/>
                <w:sz w:val="20"/>
                <w:szCs w:val="20"/>
              </w:rPr>
              <w:t>5</w:t>
            </w:r>
            <w:r>
              <w:rPr>
                <w:rFonts w:ascii="Calibri" w:hAnsi="Calibri" w:cs="Calibri"/>
                <w:color w:val="000000"/>
                <w:sz w:val="20"/>
                <w:szCs w:val="20"/>
              </w:rPr>
              <w:t>8,</w:t>
            </w:r>
            <w:r w:rsidR="00A24408">
              <w:rPr>
                <w:rFonts w:ascii="Calibri" w:hAnsi="Calibri" w:cs="Calibri"/>
                <w:color w:val="000000"/>
                <w:sz w:val="20"/>
                <w:szCs w:val="20"/>
              </w:rPr>
              <w:t>752</w:t>
            </w:r>
            <w:r>
              <w:rPr>
                <w:rFonts w:ascii="Calibri" w:hAnsi="Calibri" w:cs="Calibri"/>
                <w:color w:val="000000"/>
                <w:sz w:val="20"/>
                <w:szCs w:val="20"/>
              </w:rPr>
              <w:t xml:space="preserve"> </w:t>
            </w:r>
          </w:p>
        </w:tc>
        <w:tc>
          <w:tcPr>
            <w:tcW w:w="2177" w:type="dxa"/>
            <w:gridSpan w:val="2"/>
            <w:vAlign w:val="center"/>
          </w:tcPr>
          <w:p w14:paraId="2F948D63" w14:textId="4BC5757E" w:rsidR="00A92566" w:rsidRPr="00A92566" w:rsidRDefault="00A92566" w:rsidP="00A92566">
            <w:pPr>
              <w:jc w:val="right"/>
              <w:rPr>
                <w:rFonts w:cstheme="minorHAnsi"/>
                <w:sz w:val="20"/>
                <w:szCs w:val="20"/>
              </w:rPr>
            </w:pPr>
            <w:r w:rsidRPr="00A92566">
              <w:rPr>
                <w:rFonts w:cstheme="minorHAnsi"/>
                <w:color w:val="000000"/>
                <w:sz w:val="20"/>
                <w:szCs w:val="20"/>
              </w:rPr>
              <w:t xml:space="preserve">          134,981,962 </w:t>
            </w:r>
          </w:p>
        </w:tc>
        <w:tc>
          <w:tcPr>
            <w:tcW w:w="1338" w:type="dxa"/>
            <w:vMerge/>
          </w:tcPr>
          <w:p w14:paraId="7100D253" w14:textId="77777777" w:rsidR="00A92566" w:rsidRPr="00060848" w:rsidRDefault="00A92566" w:rsidP="00A92566">
            <w:pPr>
              <w:jc w:val="center"/>
              <w:rPr>
                <w:rFonts w:ascii="Arial" w:hAnsi="Arial" w:cs="Arial"/>
              </w:rPr>
            </w:pPr>
          </w:p>
        </w:tc>
      </w:tr>
      <w:tr w:rsidR="00A92566" w:rsidRPr="00060848" w14:paraId="12418325" w14:textId="77777777" w:rsidTr="00770979">
        <w:tc>
          <w:tcPr>
            <w:tcW w:w="997" w:type="dxa"/>
            <w:vMerge/>
          </w:tcPr>
          <w:p w14:paraId="38995591" w14:textId="77777777" w:rsidR="00A92566" w:rsidRPr="00060848" w:rsidRDefault="00A92566" w:rsidP="00A92566">
            <w:pPr>
              <w:rPr>
                <w:rFonts w:ascii="Arial" w:hAnsi="Arial" w:cs="Arial"/>
              </w:rPr>
            </w:pPr>
          </w:p>
        </w:tc>
        <w:tc>
          <w:tcPr>
            <w:tcW w:w="5091" w:type="dxa"/>
            <w:gridSpan w:val="4"/>
          </w:tcPr>
          <w:p w14:paraId="6D747A88" w14:textId="77777777" w:rsidR="00A92566" w:rsidRPr="00060848" w:rsidRDefault="00A92566" w:rsidP="00A92566">
            <w:pPr>
              <w:rPr>
                <w:rFonts w:ascii="Arial" w:hAnsi="Arial" w:cs="Arial"/>
              </w:rPr>
            </w:pPr>
            <w:r w:rsidRPr="00060848">
              <w:rPr>
                <w:rFonts w:ascii="Arial" w:hAnsi="Arial" w:cs="Arial"/>
              </w:rPr>
              <w:t>Assets and Receivables</w:t>
            </w:r>
          </w:p>
        </w:tc>
        <w:tc>
          <w:tcPr>
            <w:tcW w:w="2173" w:type="dxa"/>
            <w:gridSpan w:val="6"/>
            <w:vAlign w:val="center"/>
          </w:tcPr>
          <w:p w14:paraId="288DB1F6" w14:textId="3BC5E57C" w:rsidR="00A92566" w:rsidRPr="00537820" w:rsidRDefault="00A92566" w:rsidP="00A92566">
            <w:pPr>
              <w:jc w:val="right"/>
              <w:rPr>
                <w:rFonts w:cstheme="minorHAnsi"/>
                <w:sz w:val="20"/>
                <w:szCs w:val="20"/>
              </w:rPr>
            </w:pPr>
            <w:r>
              <w:rPr>
                <w:rFonts w:ascii="Calibri" w:hAnsi="Calibri" w:cs="Calibri"/>
                <w:color w:val="000000"/>
                <w:sz w:val="20"/>
                <w:szCs w:val="20"/>
              </w:rPr>
              <w:t xml:space="preserve">          42,590,459 </w:t>
            </w:r>
          </w:p>
        </w:tc>
        <w:tc>
          <w:tcPr>
            <w:tcW w:w="2173" w:type="dxa"/>
            <w:gridSpan w:val="4"/>
            <w:vAlign w:val="center"/>
          </w:tcPr>
          <w:p w14:paraId="5EF0FC43" w14:textId="01433174" w:rsidR="00A92566" w:rsidRPr="00537820" w:rsidRDefault="00A92566" w:rsidP="00A92566">
            <w:pPr>
              <w:jc w:val="right"/>
              <w:rPr>
                <w:rFonts w:cstheme="minorHAnsi"/>
                <w:sz w:val="20"/>
                <w:szCs w:val="20"/>
              </w:rPr>
            </w:pPr>
            <w:r>
              <w:rPr>
                <w:rFonts w:ascii="Calibri" w:hAnsi="Calibri" w:cs="Calibri"/>
                <w:color w:val="000000"/>
                <w:sz w:val="20"/>
                <w:szCs w:val="20"/>
              </w:rPr>
              <w:t xml:space="preserve">              40,732,716 </w:t>
            </w:r>
          </w:p>
        </w:tc>
        <w:tc>
          <w:tcPr>
            <w:tcW w:w="2177" w:type="dxa"/>
            <w:gridSpan w:val="2"/>
            <w:vAlign w:val="center"/>
          </w:tcPr>
          <w:p w14:paraId="5E0A84A2" w14:textId="152CCCEB" w:rsidR="00A92566" w:rsidRPr="00A92566" w:rsidRDefault="00A92566" w:rsidP="00A92566">
            <w:pPr>
              <w:jc w:val="right"/>
              <w:rPr>
                <w:rFonts w:cstheme="minorHAnsi"/>
                <w:sz w:val="20"/>
                <w:szCs w:val="20"/>
              </w:rPr>
            </w:pPr>
            <w:r w:rsidRPr="00A92566">
              <w:rPr>
                <w:rFonts w:cstheme="minorHAnsi"/>
                <w:color w:val="000000"/>
                <w:sz w:val="20"/>
                <w:szCs w:val="20"/>
              </w:rPr>
              <w:t xml:space="preserve">            47,231,577 </w:t>
            </w:r>
          </w:p>
        </w:tc>
        <w:tc>
          <w:tcPr>
            <w:tcW w:w="1338" w:type="dxa"/>
            <w:vMerge/>
          </w:tcPr>
          <w:p w14:paraId="548F2313" w14:textId="77777777" w:rsidR="00A92566" w:rsidRPr="00060848" w:rsidRDefault="00A92566" w:rsidP="00A92566">
            <w:pPr>
              <w:jc w:val="center"/>
              <w:rPr>
                <w:rFonts w:ascii="Arial" w:hAnsi="Arial" w:cs="Arial"/>
              </w:rPr>
            </w:pPr>
          </w:p>
        </w:tc>
      </w:tr>
      <w:tr w:rsidR="00A92566" w:rsidRPr="00060848" w14:paraId="3BB178ED" w14:textId="77777777" w:rsidTr="00770979">
        <w:tc>
          <w:tcPr>
            <w:tcW w:w="997" w:type="dxa"/>
            <w:vMerge/>
          </w:tcPr>
          <w:p w14:paraId="7650E3DA" w14:textId="77777777" w:rsidR="00A92566" w:rsidRPr="00060848" w:rsidRDefault="00A92566" w:rsidP="00A92566">
            <w:pPr>
              <w:rPr>
                <w:rFonts w:ascii="Arial" w:hAnsi="Arial" w:cs="Arial"/>
              </w:rPr>
            </w:pPr>
          </w:p>
        </w:tc>
        <w:tc>
          <w:tcPr>
            <w:tcW w:w="5091" w:type="dxa"/>
            <w:gridSpan w:val="4"/>
          </w:tcPr>
          <w:p w14:paraId="184211FE" w14:textId="77777777" w:rsidR="00A92566" w:rsidRPr="00060848" w:rsidRDefault="00A92566" w:rsidP="00A92566">
            <w:pPr>
              <w:rPr>
                <w:rFonts w:ascii="Arial" w:hAnsi="Arial" w:cs="Arial"/>
                <w:b/>
                <w:bCs/>
              </w:rPr>
            </w:pPr>
            <w:r w:rsidRPr="00060848">
              <w:rPr>
                <w:rFonts w:ascii="Arial" w:hAnsi="Arial" w:cs="Arial"/>
                <w:b/>
                <w:bCs/>
              </w:rPr>
              <w:t>Total Current Assets</w:t>
            </w:r>
          </w:p>
        </w:tc>
        <w:tc>
          <w:tcPr>
            <w:tcW w:w="2173" w:type="dxa"/>
            <w:gridSpan w:val="6"/>
            <w:vAlign w:val="center"/>
          </w:tcPr>
          <w:p w14:paraId="39B8F10D" w14:textId="0031C7E6"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165,548,681 </w:t>
            </w:r>
          </w:p>
        </w:tc>
        <w:tc>
          <w:tcPr>
            <w:tcW w:w="2173" w:type="dxa"/>
            <w:gridSpan w:val="4"/>
            <w:vAlign w:val="center"/>
          </w:tcPr>
          <w:p w14:paraId="070446E9" w14:textId="6399AC68" w:rsidR="00A92566" w:rsidRPr="00537820" w:rsidRDefault="00A24408" w:rsidP="00A92566">
            <w:pPr>
              <w:jc w:val="right"/>
              <w:rPr>
                <w:rFonts w:cstheme="minorHAnsi"/>
                <w:b/>
                <w:bCs/>
                <w:sz w:val="20"/>
                <w:szCs w:val="20"/>
              </w:rPr>
            </w:pPr>
            <w:r>
              <w:rPr>
                <w:rFonts w:ascii="Calibri" w:hAnsi="Calibri" w:cs="Calibri"/>
                <w:b/>
                <w:bCs/>
                <w:color w:val="000000"/>
                <w:sz w:val="20"/>
                <w:szCs w:val="20"/>
              </w:rPr>
              <w:t xml:space="preserve">            180,491,468</w:t>
            </w:r>
            <w:r w:rsidR="00A92566">
              <w:rPr>
                <w:rFonts w:ascii="Calibri" w:hAnsi="Calibri" w:cs="Calibri"/>
                <w:b/>
                <w:bCs/>
                <w:color w:val="000000"/>
                <w:sz w:val="20"/>
                <w:szCs w:val="20"/>
              </w:rPr>
              <w:t xml:space="preserve"> </w:t>
            </w:r>
          </w:p>
        </w:tc>
        <w:tc>
          <w:tcPr>
            <w:tcW w:w="2177" w:type="dxa"/>
            <w:gridSpan w:val="2"/>
            <w:vAlign w:val="bottom"/>
          </w:tcPr>
          <w:p w14:paraId="4A20FB30" w14:textId="3B8D7A9A" w:rsidR="00A92566" w:rsidRPr="00A92566" w:rsidRDefault="00A92566" w:rsidP="00A92566">
            <w:pPr>
              <w:jc w:val="right"/>
              <w:rPr>
                <w:rFonts w:cstheme="minorHAnsi"/>
                <w:b/>
                <w:bCs/>
                <w:sz w:val="20"/>
                <w:szCs w:val="20"/>
              </w:rPr>
            </w:pPr>
            <w:r w:rsidRPr="00A92566">
              <w:rPr>
                <w:rFonts w:cstheme="minorHAnsi"/>
                <w:color w:val="000000"/>
                <w:sz w:val="20"/>
                <w:szCs w:val="20"/>
              </w:rPr>
              <w:t xml:space="preserve">    182,213,539 </w:t>
            </w:r>
          </w:p>
        </w:tc>
        <w:tc>
          <w:tcPr>
            <w:tcW w:w="1338" w:type="dxa"/>
            <w:vMerge/>
          </w:tcPr>
          <w:p w14:paraId="6E513029" w14:textId="77777777" w:rsidR="00A92566" w:rsidRPr="00060848" w:rsidRDefault="00A92566" w:rsidP="00A92566">
            <w:pPr>
              <w:jc w:val="center"/>
              <w:rPr>
                <w:rFonts w:ascii="Arial" w:hAnsi="Arial" w:cs="Arial"/>
              </w:rPr>
            </w:pPr>
          </w:p>
        </w:tc>
      </w:tr>
      <w:tr w:rsidR="00A92566" w:rsidRPr="00060848" w14:paraId="5612E486" w14:textId="77777777" w:rsidTr="00770979">
        <w:tc>
          <w:tcPr>
            <w:tcW w:w="997" w:type="dxa"/>
            <w:vMerge/>
          </w:tcPr>
          <w:p w14:paraId="2278E275" w14:textId="77777777" w:rsidR="00A92566" w:rsidRPr="00060848" w:rsidRDefault="00A92566" w:rsidP="00A92566">
            <w:pPr>
              <w:rPr>
                <w:rFonts w:ascii="Arial" w:hAnsi="Arial" w:cs="Arial"/>
              </w:rPr>
            </w:pPr>
          </w:p>
        </w:tc>
        <w:tc>
          <w:tcPr>
            <w:tcW w:w="5091" w:type="dxa"/>
            <w:gridSpan w:val="4"/>
          </w:tcPr>
          <w:p w14:paraId="12946B7D" w14:textId="77777777" w:rsidR="00A92566" w:rsidRPr="00060848" w:rsidRDefault="00A92566" w:rsidP="00A92566">
            <w:pPr>
              <w:rPr>
                <w:rFonts w:ascii="Arial" w:hAnsi="Arial" w:cs="Arial"/>
              </w:rPr>
            </w:pPr>
          </w:p>
        </w:tc>
        <w:tc>
          <w:tcPr>
            <w:tcW w:w="2173" w:type="dxa"/>
            <w:gridSpan w:val="6"/>
            <w:vAlign w:val="center"/>
          </w:tcPr>
          <w:p w14:paraId="62EC4ABD" w14:textId="03C9DF05"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3" w:type="dxa"/>
            <w:gridSpan w:val="4"/>
            <w:vAlign w:val="center"/>
          </w:tcPr>
          <w:p w14:paraId="1DFC1492" w14:textId="520A8E99"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7" w:type="dxa"/>
            <w:gridSpan w:val="2"/>
            <w:vAlign w:val="bottom"/>
          </w:tcPr>
          <w:p w14:paraId="6AADEBB2" w14:textId="6FFEF04C" w:rsidR="00A92566" w:rsidRPr="00A92566" w:rsidRDefault="00A92566" w:rsidP="00A92566">
            <w:pPr>
              <w:jc w:val="right"/>
              <w:rPr>
                <w:rFonts w:cstheme="minorHAnsi"/>
                <w:sz w:val="20"/>
                <w:szCs w:val="20"/>
              </w:rPr>
            </w:pPr>
            <w:r w:rsidRPr="00A92566">
              <w:rPr>
                <w:rFonts w:cstheme="minorHAnsi"/>
                <w:color w:val="000000"/>
                <w:sz w:val="20"/>
                <w:szCs w:val="20"/>
              </w:rPr>
              <w:t> </w:t>
            </w:r>
          </w:p>
        </w:tc>
        <w:tc>
          <w:tcPr>
            <w:tcW w:w="1338" w:type="dxa"/>
            <w:vMerge/>
          </w:tcPr>
          <w:p w14:paraId="2D37F085" w14:textId="77777777" w:rsidR="00A92566" w:rsidRPr="00060848" w:rsidRDefault="00A92566" w:rsidP="00A92566">
            <w:pPr>
              <w:jc w:val="center"/>
              <w:rPr>
                <w:rFonts w:ascii="Arial" w:hAnsi="Arial" w:cs="Arial"/>
              </w:rPr>
            </w:pPr>
          </w:p>
        </w:tc>
      </w:tr>
      <w:tr w:rsidR="00A92566" w:rsidRPr="00060848" w14:paraId="74A0873D" w14:textId="77777777" w:rsidTr="00770979">
        <w:tc>
          <w:tcPr>
            <w:tcW w:w="997" w:type="dxa"/>
            <w:vMerge/>
          </w:tcPr>
          <w:p w14:paraId="2DD5CA17" w14:textId="77777777" w:rsidR="00A92566" w:rsidRPr="00060848" w:rsidRDefault="00A92566" w:rsidP="00A92566">
            <w:pPr>
              <w:rPr>
                <w:rFonts w:ascii="Arial" w:hAnsi="Arial" w:cs="Arial"/>
              </w:rPr>
            </w:pPr>
          </w:p>
        </w:tc>
        <w:tc>
          <w:tcPr>
            <w:tcW w:w="5091" w:type="dxa"/>
            <w:gridSpan w:val="4"/>
          </w:tcPr>
          <w:p w14:paraId="7DB68CEC" w14:textId="77777777" w:rsidR="00A92566" w:rsidRPr="00060848" w:rsidRDefault="00A92566" w:rsidP="00A92566">
            <w:pPr>
              <w:rPr>
                <w:rFonts w:ascii="Arial" w:hAnsi="Arial" w:cs="Arial"/>
              </w:rPr>
            </w:pPr>
            <w:r>
              <w:rPr>
                <w:rFonts w:ascii="Arial" w:hAnsi="Arial" w:cs="Arial"/>
              </w:rPr>
              <w:t>Investments</w:t>
            </w:r>
          </w:p>
        </w:tc>
        <w:tc>
          <w:tcPr>
            <w:tcW w:w="2173" w:type="dxa"/>
            <w:gridSpan w:val="6"/>
            <w:vAlign w:val="center"/>
          </w:tcPr>
          <w:p w14:paraId="5F493F41" w14:textId="467676EF" w:rsidR="00A92566" w:rsidRPr="00537820" w:rsidRDefault="00A92566" w:rsidP="00A92566">
            <w:pPr>
              <w:jc w:val="right"/>
              <w:rPr>
                <w:rFonts w:cstheme="minorHAnsi"/>
                <w:sz w:val="20"/>
                <w:szCs w:val="20"/>
              </w:rPr>
            </w:pPr>
            <w:r>
              <w:rPr>
                <w:rFonts w:ascii="Calibri" w:hAnsi="Calibri" w:cs="Calibri"/>
                <w:color w:val="000000"/>
                <w:sz w:val="20"/>
                <w:szCs w:val="20"/>
              </w:rPr>
              <w:t xml:space="preserve">       218,998,579 </w:t>
            </w:r>
          </w:p>
        </w:tc>
        <w:tc>
          <w:tcPr>
            <w:tcW w:w="2173" w:type="dxa"/>
            <w:gridSpan w:val="4"/>
            <w:vAlign w:val="center"/>
          </w:tcPr>
          <w:p w14:paraId="180C94D4" w14:textId="051CEB5C" w:rsidR="00A92566" w:rsidRPr="00537820" w:rsidRDefault="00A92566" w:rsidP="00A92566">
            <w:pPr>
              <w:jc w:val="right"/>
              <w:rPr>
                <w:rFonts w:cstheme="minorHAnsi"/>
                <w:sz w:val="20"/>
                <w:szCs w:val="20"/>
              </w:rPr>
            </w:pPr>
            <w:r>
              <w:rPr>
                <w:rFonts w:ascii="Calibri" w:hAnsi="Calibri" w:cs="Calibri"/>
                <w:color w:val="000000"/>
                <w:sz w:val="20"/>
                <w:szCs w:val="20"/>
              </w:rPr>
              <w:t xml:space="preserve">            233,047,536 </w:t>
            </w:r>
          </w:p>
        </w:tc>
        <w:tc>
          <w:tcPr>
            <w:tcW w:w="2177" w:type="dxa"/>
            <w:gridSpan w:val="2"/>
            <w:vAlign w:val="center"/>
          </w:tcPr>
          <w:p w14:paraId="35B6584A" w14:textId="139DC169" w:rsidR="00A92566" w:rsidRPr="00A92566" w:rsidRDefault="00A92566" w:rsidP="00A92566">
            <w:pPr>
              <w:jc w:val="right"/>
              <w:rPr>
                <w:rFonts w:cstheme="minorHAnsi"/>
                <w:sz w:val="20"/>
                <w:szCs w:val="20"/>
              </w:rPr>
            </w:pPr>
            <w:r w:rsidRPr="00A92566">
              <w:rPr>
                <w:rFonts w:cstheme="minorHAnsi"/>
                <w:color w:val="000000"/>
                <w:sz w:val="20"/>
                <w:szCs w:val="20"/>
              </w:rPr>
              <w:t xml:space="preserve">          184,982,416 </w:t>
            </w:r>
          </w:p>
        </w:tc>
        <w:tc>
          <w:tcPr>
            <w:tcW w:w="1338" w:type="dxa"/>
            <w:vMerge/>
          </w:tcPr>
          <w:p w14:paraId="2F65EF77" w14:textId="77777777" w:rsidR="00A92566" w:rsidRPr="00060848" w:rsidRDefault="00A92566" w:rsidP="00A92566">
            <w:pPr>
              <w:jc w:val="center"/>
              <w:rPr>
                <w:rFonts w:ascii="Arial" w:hAnsi="Arial" w:cs="Arial"/>
              </w:rPr>
            </w:pPr>
          </w:p>
        </w:tc>
      </w:tr>
      <w:tr w:rsidR="00A92566" w:rsidRPr="00060848" w14:paraId="5024AF5F" w14:textId="77777777" w:rsidTr="00770979">
        <w:tc>
          <w:tcPr>
            <w:tcW w:w="997" w:type="dxa"/>
            <w:vMerge/>
          </w:tcPr>
          <w:p w14:paraId="4D711549" w14:textId="77777777" w:rsidR="00A92566" w:rsidRPr="00060848" w:rsidRDefault="00A92566" w:rsidP="00A92566">
            <w:pPr>
              <w:rPr>
                <w:rFonts w:ascii="Arial" w:hAnsi="Arial" w:cs="Arial"/>
              </w:rPr>
            </w:pPr>
          </w:p>
        </w:tc>
        <w:tc>
          <w:tcPr>
            <w:tcW w:w="5091" w:type="dxa"/>
            <w:gridSpan w:val="4"/>
          </w:tcPr>
          <w:p w14:paraId="064A818B" w14:textId="77777777" w:rsidR="00A92566" w:rsidRPr="00060848" w:rsidRDefault="00A92566" w:rsidP="00A92566">
            <w:pPr>
              <w:rPr>
                <w:rFonts w:ascii="Arial" w:hAnsi="Arial" w:cs="Arial"/>
              </w:rPr>
            </w:pPr>
            <w:r>
              <w:rPr>
                <w:rFonts w:ascii="Arial" w:hAnsi="Arial" w:cs="Arial"/>
              </w:rPr>
              <w:t>Loans &amp; Advances</w:t>
            </w:r>
          </w:p>
        </w:tc>
        <w:tc>
          <w:tcPr>
            <w:tcW w:w="2173" w:type="dxa"/>
            <w:gridSpan w:val="6"/>
            <w:vAlign w:val="center"/>
          </w:tcPr>
          <w:p w14:paraId="735853CF" w14:textId="0DD5F8B3" w:rsidR="00A92566" w:rsidRPr="00537820" w:rsidRDefault="00A92566" w:rsidP="00A92566">
            <w:pPr>
              <w:jc w:val="right"/>
              <w:rPr>
                <w:rFonts w:cstheme="minorHAnsi"/>
                <w:sz w:val="20"/>
                <w:szCs w:val="20"/>
              </w:rPr>
            </w:pPr>
            <w:r>
              <w:rPr>
                <w:rFonts w:ascii="Calibri" w:hAnsi="Calibri" w:cs="Calibri"/>
                <w:color w:val="000000"/>
                <w:sz w:val="20"/>
                <w:szCs w:val="20"/>
              </w:rPr>
              <w:t xml:space="preserve">            5,040,654 </w:t>
            </w:r>
          </w:p>
        </w:tc>
        <w:tc>
          <w:tcPr>
            <w:tcW w:w="2173" w:type="dxa"/>
            <w:gridSpan w:val="4"/>
            <w:vAlign w:val="center"/>
          </w:tcPr>
          <w:p w14:paraId="1E9433BF" w14:textId="3454E294" w:rsidR="00A92566" w:rsidRPr="00537820" w:rsidRDefault="00A92566" w:rsidP="00A92566">
            <w:pPr>
              <w:jc w:val="right"/>
              <w:rPr>
                <w:rFonts w:cstheme="minorHAnsi"/>
                <w:sz w:val="20"/>
                <w:szCs w:val="20"/>
              </w:rPr>
            </w:pPr>
            <w:r>
              <w:rPr>
                <w:rFonts w:ascii="Calibri" w:hAnsi="Calibri" w:cs="Calibri"/>
                <w:color w:val="000000"/>
                <w:sz w:val="20"/>
                <w:szCs w:val="20"/>
              </w:rPr>
              <w:t xml:space="preserve">                 6,080,358 </w:t>
            </w:r>
          </w:p>
        </w:tc>
        <w:tc>
          <w:tcPr>
            <w:tcW w:w="2177" w:type="dxa"/>
            <w:gridSpan w:val="2"/>
            <w:vAlign w:val="center"/>
          </w:tcPr>
          <w:p w14:paraId="3691F07E" w14:textId="07C63BBD" w:rsidR="00A92566" w:rsidRPr="00A92566" w:rsidRDefault="00A92566" w:rsidP="00A92566">
            <w:pPr>
              <w:jc w:val="right"/>
              <w:rPr>
                <w:rFonts w:cstheme="minorHAnsi"/>
                <w:sz w:val="20"/>
                <w:szCs w:val="20"/>
              </w:rPr>
            </w:pPr>
            <w:r w:rsidRPr="00A92566">
              <w:rPr>
                <w:rFonts w:cstheme="minorHAnsi"/>
                <w:color w:val="000000"/>
                <w:sz w:val="20"/>
                <w:szCs w:val="20"/>
              </w:rPr>
              <w:t xml:space="preserve">               5,108,677 </w:t>
            </w:r>
          </w:p>
        </w:tc>
        <w:tc>
          <w:tcPr>
            <w:tcW w:w="1338" w:type="dxa"/>
            <w:vMerge/>
          </w:tcPr>
          <w:p w14:paraId="17C3DDE7" w14:textId="77777777" w:rsidR="00A92566" w:rsidRPr="00060848" w:rsidRDefault="00A92566" w:rsidP="00A92566">
            <w:pPr>
              <w:jc w:val="center"/>
              <w:rPr>
                <w:rFonts w:ascii="Arial" w:hAnsi="Arial" w:cs="Arial"/>
              </w:rPr>
            </w:pPr>
          </w:p>
        </w:tc>
      </w:tr>
      <w:tr w:rsidR="00A92566" w:rsidRPr="00060848" w14:paraId="3140E4E7" w14:textId="77777777" w:rsidTr="00770979">
        <w:tc>
          <w:tcPr>
            <w:tcW w:w="997" w:type="dxa"/>
            <w:vMerge/>
          </w:tcPr>
          <w:p w14:paraId="2A68C227" w14:textId="77777777" w:rsidR="00A92566" w:rsidRPr="00060848" w:rsidRDefault="00A92566" w:rsidP="00A92566">
            <w:pPr>
              <w:rPr>
                <w:rFonts w:ascii="Arial" w:hAnsi="Arial" w:cs="Arial"/>
              </w:rPr>
            </w:pPr>
          </w:p>
        </w:tc>
        <w:tc>
          <w:tcPr>
            <w:tcW w:w="5091" w:type="dxa"/>
            <w:gridSpan w:val="4"/>
          </w:tcPr>
          <w:p w14:paraId="0FED2890" w14:textId="77777777" w:rsidR="00A92566" w:rsidRPr="00060848" w:rsidRDefault="00A92566" w:rsidP="00A92566">
            <w:pPr>
              <w:rPr>
                <w:rFonts w:ascii="Arial" w:hAnsi="Arial" w:cs="Arial"/>
              </w:rPr>
            </w:pPr>
            <w:r w:rsidRPr="00060848">
              <w:rPr>
                <w:rFonts w:ascii="Arial" w:hAnsi="Arial" w:cs="Arial"/>
              </w:rPr>
              <w:t>Property</w:t>
            </w:r>
          </w:p>
        </w:tc>
        <w:tc>
          <w:tcPr>
            <w:tcW w:w="2173" w:type="dxa"/>
            <w:gridSpan w:val="6"/>
            <w:vAlign w:val="center"/>
          </w:tcPr>
          <w:p w14:paraId="1839E05A" w14:textId="068F8E3B" w:rsidR="00A92566" w:rsidRPr="00537820" w:rsidRDefault="00A92566" w:rsidP="00A92566">
            <w:pPr>
              <w:jc w:val="right"/>
              <w:rPr>
                <w:rFonts w:cstheme="minorHAnsi"/>
                <w:sz w:val="20"/>
                <w:szCs w:val="20"/>
              </w:rPr>
            </w:pPr>
            <w:r>
              <w:rPr>
                <w:rFonts w:ascii="Calibri" w:hAnsi="Calibri" w:cs="Calibri"/>
                <w:color w:val="000000"/>
                <w:sz w:val="20"/>
                <w:szCs w:val="20"/>
              </w:rPr>
              <w:t xml:space="preserve">          43,839,675 </w:t>
            </w:r>
          </w:p>
        </w:tc>
        <w:tc>
          <w:tcPr>
            <w:tcW w:w="2173" w:type="dxa"/>
            <w:gridSpan w:val="4"/>
            <w:vAlign w:val="center"/>
          </w:tcPr>
          <w:p w14:paraId="7F608D78" w14:textId="38B80011" w:rsidR="00A92566" w:rsidRPr="00537820" w:rsidRDefault="00A92566" w:rsidP="00A92566">
            <w:pPr>
              <w:jc w:val="right"/>
              <w:rPr>
                <w:rFonts w:cstheme="minorHAnsi"/>
                <w:sz w:val="20"/>
                <w:szCs w:val="20"/>
              </w:rPr>
            </w:pPr>
            <w:r>
              <w:rPr>
                <w:rFonts w:ascii="Calibri" w:hAnsi="Calibri" w:cs="Calibri"/>
                <w:color w:val="000000"/>
                <w:sz w:val="20"/>
                <w:szCs w:val="20"/>
              </w:rPr>
              <w:t xml:space="preserve">              42,606,545 </w:t>
            </w:r>
          </w:p>
        </w:tc>
        <w:tc>
          <w:tcPr>
            <w:tcW w:w="2177" w:type="dxa"/>
            <w:gridSpan w:val="2"/>
            <w:vAlign w:val="center"/>
          </w:tcPr>
          <w:p w14:paraId="36203E50" w14:textId="19D9D246" w:rsidR="00A92566" w:rsidRPr="00A92566" w:rsidRDefault="00A92566" w:rsidP="00A92566">
            <w:pPr>
              <w:jc w:val="right"/>
              <w:rPr>
                <w:rFonts w:cstheme="minorHAnsi"/>
                <w:sz w:val="20"/>
                <w:szCs w:val="20"/>
              </w:rPr>
            </w:pPr>
            <w:r w:rsidRPr="00A92566">
              <w:rPr>
                <w:rFonts w:cstheme="minorHAnsi"/>
                <w:color w:val="000000"/>
                <w:sz w:val="20"/>
                <w:szCs w:val="20"/>
              </w:rPr>
              <w:t xml:space="preserve">            46,519,212 </w:t>
            </w:r>
          </w:p>
        </w:tc>
        <w:tc>
          <w:tcPr>
            <w:tcW w:w="1338" w:type="dxa"/>
            <w:vMerge/>
          </w:tcPr>
          <w:p w14:paraId="0E035783" w14:textId="77777777" w:rsidR="00A92566" w:rsidRPr="00060848" w:rsidRDefault="00A92566" w:rsidP="00A92566">
            <w:pPr>
              <w:jc w:val="center"/>
              <w:rPr>
                <w:rFonts w:ascii="Arial" w:hAnsi="Arial" w:cs="Arial"/>
              </w:rPr>
            </w:pPr>
          </w:p>
        </w:tc>
      </w:tr>
      <w:tr w:rsidR="00A92566" w:rsidRPr="00060848" w14:paraId="7FB97841" w14:textId="77777777" w:rsidTr="00770979">
        <w:tc>
          <w:tcPr>
            <w:tcW w:w="997" w:type="dxa"/>
            <w:vMerge/>
          </w:tcPr>
          <w:p w14:paraId="219A411F" w14:textId="77777777" w:rsidR="00A92566" w:rsidRPr="00060848" w:rsidRDefault="00A92566" w:rsidP="00A92566">
            <w:pPr>
              <w:rPr>
                <w:rFonts w:ascii="Arial" w:hAnsi="Arial" w:cs="Arial"/>
              </w:rPr>
            </w:pPr>
          </w:p>
        </w:tc>
        <w:tc>
          <w:tcPr>
            <w:tcW w:w="5091" w:type="dxa"/>
            <w:gridSpan w:val="4"/>
          </w:tcPr>
          <w:p w14:paraId="35C0F583" w14:textId="77777777" w:rsidR="00A92566" w:rsidRPr="00060848" w:rsidRDefault="00A92566" w:rsidP="00A92566">
            <w:pPr>
              <w:rPr>
                <w:rFonts w:ascii="Arial" w:hAnsi="Arial" w:cs="Arial"/>
                <w:b/>
                <w:bCs/>
              </w:rPr>
            </w:pPr>
            <w:r w:rsidRPr="00060848">
              <w:rPr>
                <w:rFonts w:ascii="Arial" w:hAnsi="Arial" w:cs="Arial"/>
                <w:b/>
                <w:bCs/>
              </w:rPr>
              <w:t>Total Assets</w:t>
            </w:r>
          </w:p>
        </w:tc>
        <w:tc>
          <w:tcPr>
            <w:tcW w:w="2173" w:type="dxa"/>
            <w:gridSpan w:val="6"/>
            <w:vAlign w:val="center"/>
          </w:tcPr>
          <w:p w14:paraId="469785B8" w14:textId="2F7DF46D"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433,427,589 </w:t>
            </w:r>
          </w:p>
        </w:tc>
        <w:tc>
          <w:tcPr>
            <w:tcW w:w="2173" w:type="dxa"/>
            <w:gridSpan w:val="4"/>
            <w:vAlign w:val="center"/>
          </w:tcPr>
          <w:p w14:paraId="3DF1C999" w14:textId="288BBB7E" w:rsidR="00A92566" w:rsidRPr="00537820" w:rsidRDefault="00A92566" w:rsidP="00A24408">
            <w:pPr>
              <w:jc w:val="right"/>
              <w:rPr>
                <w:rFonts w:cstheme="minorHAnsi"/>
                <w:b/>
                <w:bCs/>
                <w:sz w:val="20"/>
                <w:szCs w:val="20"/>
              </w:rPr>
            </w:pPr>
            <w:r>
              <w:rPr>
                <w:rFonts w:ascii="Calibri" w:hAnsi="Calibri" w:cs="Calibri"/>
                <w:b/>
                <w:bCs/>
                <w:color w:val="000000"/>
                <w:sz w:val="20"/>
                <w:szCs w:val="20"/>
              </w:rPr>
              <w:t xml:space="preserve">            462,</w:t>
            </w:r>
            <w:r w:rsidR="00A24408">
              <w:rPr>
                <w:rFonts w:ascii="Calibri" w:hAnsi="Calibri" w:cs="Calibri"/>
                <w:b/>
                <w:bCs/>
                <w:color w:val="000000"/>
                <w:sz w:val="20"/>
                <w:szCs w:val="20"/>
              </w:rPr>
              <w:t>22</w:t>
            </w:r>
            <w:r>
              <w:rPr>
                <w:rFonts w:ascii="Calibri" w:hAnsi="Calibri" w:cs="Calibri"/>
                <w:b/>
                <w:bCs/>
                <w:color w:val="000000"/>
                <w:sz w:val="20"/>
                <w:szCs w:val="20"/>
              </w:rPr>
              <w:t>5,</w:t>
            </w:r>
            <w:r w:rsidR="00A24408">
              <w:rPr>
                <w:rFonts w:ascii="Calibri" w:hAnsi="Calibri" w:cs="Calibri"/>
                <w:b/>
                <w:bCs/>
                <w:color w:val="000000"/>
                <w:sz w:val="20"/>
                <w:szCs w:val="20"/>
              </w:rPr>
              <w:t>934</w:t>
            </w:r>
            <w:r>
              <w:rPr>
                <w:rFonts w:ascii="Calibri" w:hAnsi="Calibri" w:cs="Calibri"/>
                <w:b/>
                <w:bCs/>
                <w:color w:val="000000"/>
                <w:sz w:val="20"/>
                <w:szCs w:val="20"/>
              </w:rPr>
              <w:t xml:space="preserve"> </w:t>
            </w:r>
          </w:p>
        </w:tc>
        <w:tc>
          <w:tcPr>
            <w:tcW w:w="2177" w:type="dxa"/>
            <w:gridSpan w:val="2"/>
            <w:vAlign w:val="bottom"/>
          </w:tcPr>
          <w:p w14:paraId="7FCFBFAE" w14:textId="6EA594A8" w:rsidR="00A92566" w:rsidRPr="00A92566" w:rsidRDefault="00A92566" w:rsidP="00A92566">
            <w:pPr>
              <w:jc w:val="right"/>
              <w:rPr>
                <w:rFonts w:cstheme="minorHAnsi"/>
                <w:b/>
                <w:bCs/>
                <w:sz w:val="20"/>
                <w:szCs w:val="20"/>
              </w:rPr>
            </w:pPr>
            <w:r w:rsidRPr="00A92566">
              <w:rPr>
                <w:rFonts w:cstheme="minorHAnsi"/>
                <w:color w:val="000000"/>
                <w:sz w:val="20"/>
                <w:szCs w:val="20"/>
              </w:rPr>
              <w:t xml:space="preserve">    418,823,844 </w:t>
            </w:r>
          </w:p>
        </w:tc>
        <w:tc>
          <w:tcPr>
            <w:tcW w:w="1338" w:type="dxa"/>
            <w:vMerge/>
          </w:tcPr>
          <w:p w14:paraId="5FF972E4" w14:textId="77777777" w:rsidR="00A92566" w:rsidRPr="00060848" w:rsidRDefault="00A92566" w:rsidP="00A92566">
            <w:pPr>
              <w:jc w:val="center"/>
              <w:rPr>
                <w:rFonts w:ascii="Arial" w:hAnsi="Arial" w:cs="Arial"/>
              </w:rPr>
            </w:pPr>
          </w:p>
        </w:tc>
      </w:tr>
      <w:tr w:rsidR="005D20BE" w:rsidRPr="00060848" w14:paraId="5E700267" w14:textId="77777777" w:rsidTr="00AD7424">
        <w:tc>
          <w:tcPr>
            <w:tcW w:w="997" w:type="dxa"/>
            <w:vMerge/>
          </w:tcPr>
          <w:p w14:paraId="0947573E" w14:textId="77777777" w:rsidR="005D20BE" w:rsidRPr="00060848" w:rsidRDefault="005D20BE" w:rsidP="005D20BE">
            <w:pPr>
              <w:rPr>
                <w:rFonts w:ascii="Arial" w:hAnsi="Arial" w:cs="Arial"/>
              </w:rPr>
            </w:pPr>
          </w:p>
        </w:tc>
        <w:tc>
          <w:tcPr>
            <w:tcW w:w="5091" w:type="dxa"/>
            <w:gridSpan w:val="4"/>
          </w:tcPr>
          <w:p w14:paraId="10EAA24B" w14:textId="77777777" w:rsidR="005D20BE" w:rsidRPr="00060848" w:rsidRDefault="005D20BE" w:rsidP="005D20BE">
            <w:pPr>
              <w:rPr>
                <w:rFonts w:ascii="Arial" w:hAnsi="Arial" w:cs="Arial"/>
              </w:rPr>
            </w:pPr>
          </w:p>
        </w:tc>
        <w:tc>
          <w:tcPr>
            <w:tcW w:w="2173" w:type="dxa"/>
            <w:gridSpan w:val="6"/>
          </w:tcPr>
          <w:p w14:paraId="1460D6A3" w14:textId="77777777" w:rsidR="005D20BE" w:rsidRPr="00537820" w:rsidRDefault="005D20BE" w:rsidP="005D20BE">
            <w:pPr>
              <w:jc w:val="right"/>
              <w:rPr>
                <w:rFonts w:cstheme="minorHAnsi"/>
                <w:sz w:val="20"/>
                <w:szCs w:val="20"/>
              </w:rPr>
            </w:pPr>
          </w:p>
        </w:tc>
        <w:tc>
          <w:tcPr>
            <w:tcW w:w="2173" w:type="dxa"/>
            <w:gridSpan w:val="4"/>
          </w:tcPr>
          <w:p w14:paraId="6216F850" w14:textId="77777777" w:rsidR="005D20BE" w:rsidRPr="00537820" w:rsidRDefault="005D20BE" w:rsidP="005D20BE">
            <w:pPr>
              <w:jc w:val="right"/>
              <w:rPr>
                <w:rFonts w:cstheme="minorHAnsi"/>
                <w:sz w:val="20"/>
                <w:szCs w:val="20"/>
              </w:rPr>
            </w:pPr>
          </w:p>
        </w:tc>
        <w:tc>
          <w:tcPr>
            <w:tcW w:w="2177" w:type="dxa"/>
            <w:gridSpan w:val="2"/>
          </w:tcPr>
          <w:p w14:paraId="264111BF" w14:textId="77777777" w:rsidR="005D20BE" w:rsidRPr="00A92566" w:rsidRDefault="005D20BE" w:rsidP="005D20BE">
            <w:pPr>
              <w:jc w:val="right"/>
              <w:rPr>
                <w:rFonts w:cstheme="minorHAnsi"/>
                <w:sz w:val="20"/>
                <w:szCs w:val="20"/>
              </w:rPr>
            </w:pPr>
          </w:p>
        </w:tc>
        <w:tc>
          <w:tcPr>
            <w:tcW w:w="1338" w:type="dxa"/>
            <w:vMerge/>
          </w:tcPr>
          <w:p w14:paraId="29528974" w14:textId="77777777" w:rsidR="005D20BE" w:rsidRPr="00060848" w:rsidRDefault="005D20BE" w:rsidP="005D20BE">
            <w:pPr>
              <w:jc w:val="center"/>
              <w:rPr>
                <w:rFonts w:ascii="Arial" w:hAnsi="Arial" w:cs="Arial"/>
              </w:rPr>
            </w:pPr>
          </w:p>
        </w:tc>
      </w:tr>
      <w:tr w:rsidR="005D20BE" w:rsidRPr="00060848" w14:paraId="6CFA14B3" w14:textId="77777777" w:rsidTr="00AD7424">
        <w:tc>
          <w:tcPr>
            <w:tcW w:w="997" w:type="dxa"/>
            <w:vMerge/>
          </w:tcPr>
          <w:p w14:paraId="0A190C67" w14:textId="77777777" w:rsidR="005D20BE" w:rsidRPr="00060848" w:rsidRDefault="005D20BE" w:rsidP="005D20BE">
            <w:pPr>
              <w:rPr>
                <w:rFonts w:ascii="Arial" w:hAnsi="Arial" w:cs="Arial"/>
              </w:rPr>
            </w:pPr>
          </w:p>
        </w:tc>
        <w:tc>
          <w:tcPr>
            <w:tcW w:w="11614" w:type="dxa"/>
            <w:gridSpan w:val="16"/>
          </w:tcPr>
          <w:p w14:paraId="7DFD7CDE" w14:textId="77777777" w:rsidR="005D20BE" w:rsidRPr="00A92566" w:rsidRDefault="005D20BE" w:rsidP="005D20BE">
            <w:pPr>
              <w:jc w:val="both"/>
              <w:rPr>
                <w:rFonts w:cstheme="minorHAnsi"/>
                <w:b/>
                <w:bCs/>
                <w:sz w:val="20"/>
                <w:szCs w:val="20"/>
              </w:rPr>
            </w:pPr>
            <w:r w:rsidRPr="00A92566">
              <w:rPr>
                <w:rFonts w:cstheme="minorHAnsi"/>
                <w:b/>
                <w:bCs/>
                <w:sz w:val="20"/>
                <w:szCs w:val="20"/>
              </w:rPr>
              <w:t>Liabilities</w:t>
            </w:r>
          </w:p>
        </w:tc>
        <w:tc>
          <w:tcPr>
            <w:tcW w:w="1338" w:type="dxa"/>
            <w:vMerge/>
          </w:tcPr>
          <w:p w14:paraId="00AC4C5C" w14:textId="77777777" w:rsidR="005D20BE" w:rsidRPr="00060848" w:rsidRDefault="005D20BE" w:rsidP="005D20BE">
            <w:pPr>
              <w:jc w:val="center"/>
              <w:rPr>
                <w:rFonts w:ascii="Arial" w:hAnsi="Arial" w:cs="Arial"/>
              </w:rPr>
            </w:pPr>
          </w:p>
        </w:tc>
      </w:tr>
      <w:tr w:rsidR="00A92566" w:rsidRPr="00060848" w14:paraId="5818A877" w14:textId="77777777" w:rsidTr="00770979">
        <w:tc>
          <w:tcPr>
            <w:tcW w:w="997" w:type="dxa"/>
            <w:vMerge/>
          </w:tcPr>
          <w:p w14:paraId="50F90878" w14:textId="77777777" w:rsidR="00A92566" w:rsidRPr="00060848" w:rsidRDefault="00A92566" w:rsidP="00A92566">
            <w:pPr>
              <w:rPr>
                <w:rFonts w:ascii="Arial" w:hAnsi="Arial" w:cs="Arial"/>
              </w:rPr>
            </w:pPr>
          </w:p>
        </w:tc>
        <w:tc>
          <w:tcPr>
            <w:tcW w:w="5091" w:type="dxa"/>
            <w:gridSpan w:val="4"/>
          </w:tcPr>
          <w:p w14:paraId="7CC6C91E" w14:textId="77777777" w:rsidR="00A92566" w:rsidRPr="00060848" w:rsidRDefault="00A92566" w:rsidP="00A92566">
            <w:pPr>
              <w:rPr>
                <w:rFonts w:ascii="Arial" w:hAnsi="Arial" w:cs="Arial"/>
              </w:rPr>
            </w:pPr>
            <w:r w:rsidRPr="00060848">
              <w:rPr>
                <w:rFonts w:ascii="Arial" w:hAnsi="Arial" w:cs="Arial"/>
              </w:rPr>
              <w:t>Accounts Payable</w:t>
            </w:r>
          </w:p>
        </w:tc>
        <w:tc>
          <w:tcPr>
            <w:tcW w:w="2173" w:type="dxa"/>
            <w:gridSpan w:val="6"/>
            <w:vAlign w:val="center"/>
          </w:tcPr>
          <w:p w14:paraId="711E88D2" w14:textId="54D44795" w:rsidR="00A92566" w:rsidRPr="00537820" w:rsidRDefault="00A92566" w:rsidP="00A92566">
            <w:pPr>
              <w:jc w:val="right"/>
              <w:rPr>
                <w:rFonts w:cstheme="minorHAnsi"/>
                <w:sz w:val="20"/>
                <w:szCs w:val="20"/>
              </w:rPr>
            </w:pPr>
            <w:r>
              <w:rPr>
                <w:rFonts w:ascii="Calibri" w:hAnsi="Calibri" w:cs="Calibri"/>
                <w:color w:val="000000"/>
                <w:sz w:val="20"/>
                <w:szCs w:val="20"/>
              </w:rPr>
              <w:t xml:space="preserve">            6,811,126 </w:t>
            </w:r>
          </w:p>
        </w:tc>
        <w:tc>
          <w:tcPr>
            <w:tcW w:w="2173" w:type="dxa"/>
            <w:gridSpan w:val="4"/>
            <w:vAlign w:val="center"/>
          </w:tcPr>
          <w:p w14:paraId="3B73C31F" w14:textId="7FD464B0" w:rsidR="00A92566" w:rsidRPr="00537820" w:rsidRDefault="00A92566" w:rsidP="00A92566">
            <w:pPr>
              <w:jc w:val="right"/>
              <w:rPr>
                <w:rFonts w:cstheme="minorHAnsi"/>
                <w:sz w:val="20"/>
                <w:szCs w:val="20"/>
              </w:rPr>
            </w:pPr>
            <w:r>
              <w:rPr>
                <w:rFonts w:ascii="Calibri" w:hAnsi="Calibri" w:cs="Calibri"/>
                <w:color w:val="000000"/>
                <w:sz w:val="20"/>
                <w:szCs w:val="20"/>
              </w:rPr>
              <w:t xml:space="preserve">                 7,626,739 </w:t>
            </w:r>
          </w:p>
        </w:tc>
        <w:tc>
          <w:tcPr>
            <w:tcW w:w="2177" w:type="dxa"/>
            <w:gridSpan w:val="2"/>
            <w:vAlign w:val="center"/>
          </w:tcPr>
          <w:p w14:paraId="63114637" w14:textId="1795A212" w:rsidR="00A92566" w:rsidRPr="00A92566" w:rsidRDefault="00A92566" w:rsidP="00A92566">
            <w:pPr>
              <w:jc w:val="right"/>
              <w:rPr>
                <w:rFonts w:cstheme="minorHAnsi"/>
                <w:sz w:val="20"/>
                <w:szCs w:val="20"/>
              </w:rPr>
            </w:pPr>
            <w:r w:rsidRPr="00A92566">
              <w:rPr>
                <w:rFonts w:cstheme="minorHAnsi"/>
                <w:color w:val="000000"/>
                <w:sz w:val="20"/>
                <w:szCs w:val="20"/>
              </w:rPr>
              <w:t xml:space="preserve">               9,040,259 </w:t>
            </w:r>
          </w:p>
        </w:tc>
        <w:tc>
          <w:tcPr>
            <w:tcW w:w="1338" w:type="dxa"/>
            <w:vMerge/>
          </w:tcPr>
          <w:p w14:paraId="28BF9089" w14:textId="77777777" w:rsidR="00A92566" w:rsidRPr="00060848" w:rsidRDefault="00A92566" w:rsidP="00A92566">
            <w:pPr>
              <w:jc w:val="center"/>
              <w:rPr>
                <w:rFonts w:ascii="Arial" w:hAnsi="Arial" w:cs="Arial"/>
              </w:rPr>
            </w:pPr>
          </w:p>
        </w:tc>
      </w:tr>
      <w:tr w:rsidR="00A92566" w:rsidRPr="00060848" w14:paraId="2596C459" w14:textId="77777777" w:rsidTr="00770979">
        <w:tc>
          <w:tcPr>
            <w:tcW w:w="997" w:type="dxa"/>
            <w:vMerge/>
          </w:tcPr>
          <w:p w14:paraId="4503CF1F" w14:textId="77777777" w:rsidR="00A92566" w:rsidRPr="00060848" w:rsidRDefault="00A92566" w:rsidP="00A92566">
            <w:pPr>
              <w:rPr>
                <w:rFonts w:ascii="Arial" w:hAnsi="Arial" w:cs="Arial"/>
              </w:rPr>
            </w:pPr>
          </w:p>
        </w:tc>
        <w:tc>
          <w:tcPr>
            <w:tcW w:w="5091" w:type="dxa"/>
            <w:gridSpan w:val="4"/>
          </w:tcPr>
          <w:p w14:paraId="3E2DB5B3" w14:textId="77777777" w:rsidR="00A92566" w:rsidRPr="00060848" w:rsidRDefault="00A92566" w:rsidP="00A92566">
            <w:pPr>
              <w:rPr>
                <w:rFonts w:ascii="Arial" w:hAnsi="Arial" w:cs="Arial"/>
                <w:b/>
                <w:bCs/>
              </w:rPr>
            </w:pPr>
            <w:r w:rsidRPr="00060848">
              <w:rPr>
                <w:rFonts w:ascii="Arial" w:hAnsi="Arial" w:cs="Arial"/>
                <w:b/>
                <w:bCs/>
              </w:rPr>
              <w:t>Total Current Liabilities</w:t>
            </w:r>
          </w:p>
        </w:tc>
        <w:tc>
          <w:tcPr>
            <w:tcW w:w="2173" w:type="dxa"/>
            <w:gridSpan w:val="6"/>
            <w:vAlign w:val="center"/>
          </w:tcPr>
          <w:p w14:paraId="7AA05AE8" w14:textId="14F0BED8" w:rsidR="00A92566" w:rsidRPr="00537820" w:rsidRDefault="00A92566" w:rsidP="00A92566">
            <w:pPr>
              <w:jc w:val="right"/>
              <w:rPr>
                <w:rFonts w:cstheme="minorHAnsi"/>
                <w:b/>
                <w:bCs/>
                <w:sz w:val="20"/>
                <w:szCs w:val="20"/>
              </w:rPr>
            </w:pPr>
            <w:r>
              <w:rPr>
                <w:rFonts w:ascii="Calibri" w:hAnsi="Calibri" w:cs="Calibri"/>
                <w:color w:val="000000"/>
                <w:sz w:val="20"/>
                <w:szCs w:val="20"/>
              </w:rPr>
              <w:t xml:space="preserve">            6,811,126 </w:t>
            </w:r>
          </w:p>
        </w:tc>
        <w:tc>
          <w:tcPr>
            <w:tcW w:w="2173" w:type="dxa"/>
            <w:gridSpan w:val="4"/>
            <w:vAlign w:val="center"/>
          </w:tcPr>
          <w:p w14:paraId="74CC7009" w14:textId="19225EF2" w:rsidR="00A92566" w:rsidRPr="00537820" w:rsidRDefault="00A92566" w:rsidP="00A92566">
            <w:pPr>
              <w:jc w:val="right"/>
              <w:rPr>
                <w:rFonts w:cstheme="minorHAnsi"/>
                <w:b/>
                <w:bCs/>
                <w:sz w:val="20"/>
                <w:szCs w:val="20"/>
              </w:rPr>
            </w:pPr>
            <w:r>
              <w:rPr>
                <w:rFonts w:ascii="Calibri" w:hAnsi="Calibri" w:cs="Calibri"/>
                <w:color w:val="000000"/>
                <w:sz w:val="20"/>
                <w:szCs w:val="20"/>
              </w:rPr>
              <w:t xml:space="preserve">                 7,626,739 </w:t>
            </w:r>
          </w:p>
        </w:tc>
        <w:tc>
          <w:tcPr>
            <w:tcW w:w="2177" w:type="dxa"/>
            <w:gridSpan w:val="2"/>
            <w:vAlign w:val="center"/>
          </w:tcPr>
          <w:p w14:paraId="61F30FEA" w14:textId="7D72DCB0" w:rsidR="00A92566" w:rsidRPr="00A92566" w:rsidRDefault="00A92566" w:rsidP="00A92566">
            <w:pPr>
              <w:jc w:val="right"/>
              <w:rPr>
                <w:rFonts w:cstheme="minorHAnsi"/>
                <w:b/>
                <w:bCs/>
                <w:sz w:val="20"/>
                <w:szCs w:val="20"/>
              </w:rPr>
            </w:pPr>
            <w:r w:rsidRPr="00A92566">
              <w:rPr>
                <w:rFonts w:cstheme="minorHAnsi"/>
                <w:color w:val="000000"/>
                <w:sz w:val="20"/>
                <w:szCs w:val="20"/>
              </w:rPr>
              <w:t xml:space="preserve">               9,040,259 </w:t>
            </w:r>
          </w:p>
        </w:tc>
        <w:tc>
          <w:tcPr>
            <w:tcW w:w="1338" w:type="dxa"/>
            <w:vMerge/>
          </w:tcPr>
          <w:p w14:paraId="44B66D95" w14:textId="77777777" w:rsidR="00A92566" w:rsidRPr="00060848" w:rsidRDefault="00A92566" w:rsidP="00A92566">
            <w:pPr>
              <w:jc w:val="center"/>
              <w:rPr>
                <w:rFonts w:ascii="Arial" w:hAnsi="Arial" w:cs="Arial"/>
              </w:rPr>
            </w:pPr>
          </w:p>
        </w:tc>
      </w:tr>
      <w:tr w:rsidR="00A92566" w:rsidRPr="00060848" w14:paraId="67906370" w14:textId="77777777" w:rsidTr="00770979">
        <w:tc>
          <w:tcPr>
            <w:tcW w:w="997" w:type="dxa"/>
            <w:vMerge/>
          </w:tcPr>
          <w:p w14:paraId="23F74E4B" w14:textId="77777777" w:rsidR="00A92566" w:rsidRPr="00060848" w:rsidRDefault="00A92566" w:rsidP="00A92566">
            <w:pPr>
              <w:rPr>
                <w:rFonts w:ascii="Arial" w:hAnsi="Arial" w:cs="Arial"/>
              </w:rPr>
            </w:pPr>
          </w:p>
        </w:tc>
        <w:tc>
          <w:tcPr>
            <w:tcW w:w="5091" w:type="dxa"/>
            <w:gridSpan w:val="4"/>
          </w:tcPr>
          <w:p w14:paraId="6183636B" w14:textId="77777777" w:rsidR="00A92566" w:rsidRPr="00060848" w:rsidRDefault="00A92566" w:rsidP="00A92566">
            <w:pPr>
              <w:rPr>
                <w:rFonts w:ascii="Arial" w:hAnsi="Arial" w:cs="Arial"/>
              </w:rPr>
            </w:pPr>
            <w:r w:rsidRPr="00060848">
              <w:rPr>
                <w:rFonts w:ascii="Arial" w:hAnsi="Arial" w:cs="Arial"/>
              </w:rPr>
              <w:t xml:space="preserve"> </w:t>
            </w:r>
          </w:p>
        </w:tc>
        <w:tc>
          <w:tcPr>
            <w:tcW w:w="2173" w:type="dxa"/>
            <w:gridSpan w:val="6"/>
            <w:vAlign w:val="center"/>
          </w:tcPr>
          <w:p w14:paraId="0889E75A" w14:textId="2D94B33E" w:rsidR="00A92566" w:rsidRPr="00537820" w:rsidRDefault="00A92566" w:rsidP="00A92566">
            <w:pPr>
              <w:jc w:val="right"/>
              <w:rPr>
                <w:rFonts w:cstheme="minorHAnsi"/>
                <w:sz w:val="20"/>
                <w:szCs w:val="20"/>
              </w:rPr>
            </w:pPr>
          </w:p>
        </w:tc>
        <w:tc>
          <w:tcPr>
            <w:tcW w:w="2173" w:type="dxa"/>
            <w:gridSpan w:val="4"/>
            <w:vAlign w:val="center"/>
          </w:tcPr>
          <w:p w14:paraId="2D7D1541" w14:textId="7881FB5A" w:rsidR="00A92566" w:rsidRPr="00537820" w:rsidRDefault="00A92566" w:rsidP="00A92566">
            <w:pPr>
              <w:jc w:val="right"/>
              <w:rPr>
                <w:rFonts w:cstheme="minorHAnsi"/>
                <w:sz w:val="20"/>
                <w:szCs w:val="20"/>
              </w:rPr>
            </w:pPr>
          </w:p>
        </w:tc>
        <w:tc>
          <w:tcPr>
            <w:tcW w:w="2177" w:type="dxa"/>
            <w:gridSpan w:val="2"/>
            <w:vAlign w:val="bottom"/>
          </w:tcPr>
          <w:p w14:paraId="32A522E0" w14:textId="3EF5D891" w:rsidR="00A92566" w:rsidRPr="00A92566" w:rsidRDefault="00A92566" w:rsidP="00A92566">
            <w:pPr>
              <w:jc w:val="right"/>
              <w:rPr>
                <w:rFonts w:cstheme="minorHAnsi"/>
                <w:sz w:val="20"/>
                <w:szCs w:val="20"/>
              </w:rPr>
            </w:pPr>
          </w:p>
        </w:tc>
        <w:tc>
          <w:tcPr>
            <w:tcW w:w="1338" w:type="dxa"/>
            <w:vMerge/>
          </w:tcPr>
          <w:p w14:paraId="0437B110" w14:textId="77777777" w:rsidR="00A92566" w:rsidRPr="00060848" w:rsidRDefault="00A92566" w:rsidP="00A92566">
            <w:pPr>
              <w:jc w:val="center"/>
              <w:rPr>
                <w:rFonts w:ascii="Arial" w:hAnsi="Arial" w:cs="Arial"/>
              </w:rPr>
            </w:pPr>
          </w:p>
        </w:tc>
      </w:tr>
      <w:tr w:rsidR="00A92566" w:rsidRPr="00060848" w14:paraId="314C264A" w14:textId="77777777" w:rsidTr="00770979">
        <w:tc>
          <w:tcPr>
            <w:tcW w:w="997" w:type="dxa"/>
            <w:vMerge/>
          </w:tcPr>
          <w:p w14:paraId="2943BB79" w14:textId="77777777" w:rsidR="00A92566" w:rsidRPr="00060848" w:rsidRDefault="00A92566" w:rsidP="00A92566">
            <w:pPr>
              <w:rPr>
                <w:rFonts w:ascii="Arial" w:hAnsi="Arial" w:cs="Arial"/>
              </w:rPr>
            </w:pPr>
          </w:p>
        </w:tc>
        <w:tc>
          <w:tcPr>
            <w:tcW w:w="5091" w:type="dxa"/>
            <w:gridSpan w:val="4"/>
          </w:tcPr>
          <w:p w14:paraId="267BC722" w14:textId="5AFECA90" w:rsidR="00A92566" w:rsidRPr="00060848" w:rsidRDefault="00A92566" w:rsidP="00A92566">
            <w:pPr>
              <w:rPr>
                <w:rFonts w:ascii="Arial" w:hAnsi="Arial" w:cs="Arial"/>
              </w:rPr>
            </w:pPr>
            <w:r>
              <w:rPr>
                <w:rFonts w:ascii="Arial" w:hAnsi="Arial" w:cs="Arial"/>
              </w:rPr>
              <w:t>General &amp; Specific Funds</w:t>
            </w:r>
          </w:p>
        </w:tc>
        <w:tc>
          <w:tcPr>
            <w:tcW w:w="2173" w:type="dxa"/>
            <w:gridSpan w:val="6"/>
            <w:vAlign w:val="center"/>
          </w:tcPr>
          <w:p w14:paraId="75932356" w14:textId="452A952F" w:rsidR="00A92566" w:rsidRPr="00A92566" w:rsidRDefault="00A92566" w:rsidP="00A92566">
            <w:pPr>
              <w:jc w:val="right"/>
              <w:rPr>
                <w:rFonts w:cstheme="minorHAnsi"/>
                <w:b/>
                <w:sz w:val="20"/>
                <w:szCs w:val="20"/>
              </w:rPr>
            </w:pPr>
            <w:r w:rsidRPr="00A92566">
              <w:rPr>
                <w:rFonts w:ascii="Calibri" w:hAnsi="Calibri" w:cs="Calibri"/>
                <w:b/>
                <w:color w:val="000000"/>
                <w:sz w:val="20"/>
                <w:szCs w:val="20"/>
              </w:rPr>
              <w:t xml:space="preserve">       426,616,463 </w:t>
            </w:r>
          </w:p>
        </w:tc>
        <w:tc>
          <w:tcPr>
            <w:tcW w:w="2173" w:type="dxa"/>
            <w:gridSpan w:val="4"/>
            <w:vAlign w:val="center"/>
          </w:tcPr>
          <w:p w14:paraId="28BF9F18" w14:textId="3122920F" w:rsidR="00A92566" w:rsidRPr="00537820" w:rsidRDefault="00A24408" w:rsidP="00A24408">
            <w:pPr>
              <w:jc w:val="right"/>
              <w:rPr>
                <w:rFonts w:cstheme="minorHAnsi"/>
                <w:sz w:val="20"/>
                <w:szCs w:val="20"/>
              </w:rPr>
            </w:pPr>
            <w:r>
              <w:rPr>
                <w:rFonts w:ascii="Calibri" w:hAnsi="Calibri" w:cs="Calibri"/>
                <w:b/>
                <w:bCs/>
                <w:color w:val="000000"/>
                <w:sz w:val="20"/>
                <w:szCs w:val="20"/>
              </w:rPr>
              <w:t xml:space="preserve">            454,59</w:t>
            </w:r>
            <w:r w:rsidR="00A92566">
              <w:rPr>
                <w:rFonts w:ascii="Calibri" w:hAnsi="Calibri" w:cs="Calibri"/>
                <w:b/>
                <w:bCs/>
                <w:color w:val="000000"/>
                <w:sz w:val="20"/>
                <w:szCs w:val="20"/>
              </w:rPr>
              <w:t>9,</w:t>
            </w:r>
            <w:r>
              <w:rPr>
                <w:rFonts w:ascii="Calibri" w:hAnsi="Calibri" w:cs="Calibri"/>
                <w:b/>
                <w:bCs/>
                <w:color w:val="000000"/>
                <w:sz w:val="20"/>
                <w:szCs w:val="20"/>
              </w:rPr>
              <w:t>195</w:t>
            </w:r>
            <w:r w:rsidR="00A92566">
              <w:rPr>
                <w:rFonts w:ascii="Calibri" w:hAnsi="Calibri" w:cs="Calibri"/>
                <w:b/>
                <w:bCs/>
                <w:color w:val="000000"/>
                <w:sz w:val="20"/>
                <w:szCs w:val="20"/>
              </w:rPr>
              <w:t xml:space="preserve"> </w:t>
            </w:r>
          </w:p>
        </w:tc>
        <w:tc>
          <w:tcPr>
            <w:tcW w:w="2177" w:type="dxa"/>
            <w:gridSpan w:val="2"/>
            <w:vAlign w:val="bottom"/>
          </w:tcPr>
          <w:p w14:paraId="5A471124" w14:textId="4DE2BCFE" w:rsidR="00A92566" w:rsidRPr="00A92566" w:rsidRDefault="00A92566" w:rsidP="00A92566">
            <w:pPr>
              <w:jc w:val="right"/>
              <w:rPr>
                <w:rFonts w:cstheme="minorHAnsi"/>
                <w:b/>
                <w:sz w:val="20"/>
                <w:szCs w:val="20"/>
              </w:rPr>
            </w:pPr>
            <w:r w:rsidRPr="00A92566">
              <w:rPr>
                <w:rFonts w:cstheme="minorHAnsi"/>
                <w:b/>
                <w:color w:val="000000"/>
                <w:sz w:val="20"/>
                <w:szCs w:val="20"/>
              </w:rPr>
              <w:t xml:space="preserve">          409,783,585 </w:t>
            </w:r>
          </w:p>
        </w:tc>
        <w:tc>
          <w:tcPr>
            <w:tcW w:w="1338" w:type="dxa"/>
            <w:vMerge/>
          </w:tcPr>
          <w:p w14:paraId="73697F78" w14:textId="77777777" w:rsidR="00A92566" w:rsidRPr="00060848" w:rsidRDefault="00A92566" w:rsidP="00A92566">
            <w:pPr>
              <w:jc w:val="center"/>
              <w:rPr>
                <w:rFonts w:ascii="Arial" w:hAnsi="Arial" w:cs="Arial"/>
              </w:rPr>
            </w:pPr>
          </w:p>
        </w:tc>
      </w:tr>
      <w:tr w:rsidR="00A92566" w:rsidRPr="00060848" w14:paraId="41E6D48D" w14:textId="77777777" w:rsidTr="00770979">
        <w:tc>
          <w:tcPr>
            <w:tcW w:w="997" w:type="dxa"/>
            <w:vMerge/>
          </w:tcPr>
          <w:p w14:paraId="5165BCEC" w14:textId="77777777" w:rsidR="00A92566" w:rsidRPr="00060848" w:rsidRDefault="00A92566" w:rsidP="00A92566">
            <w:pPr>
              <w:rPr>
                <w:rFonts w:ascii="Arial" w:hAnsi="Arial" w:cs="Arial"/>
              </w:rPr>
            </w:pPr>
          </w:p>
        </w:tc>
        <w:tc>
          <w:tcPr>
            <w:tcW w:w="5091" w:type="dxa"/>
            <w:gridSpan w:val="4"/>
          </w:tcPr>
          <w:p w14:paraId="470D93FC" w14:textId="77777777" w:rsidR="00A92566" w:rsidRPr="00060848" w:rsidRDefault="00A92566" w:rsidP="00A92566">
            <w:pPr>
              <w:rPr>
                <w:rFonts w:ascii="Arial" w:hAnsi="Arial" w:cs="Arial"/>
                <w:b/>
                <w:bCs/>
              </w:rPr>
            </w:pPr>
            <w:r w:rsidRPr="00060848">
              <w:rPr>
                <w:rFonts w:ascii="Arial" w:hAnsi="Arial" w:cs="Arial"/>
                <w:b/>
                <w:bCs/>
              </w:rPr>
              <w:t>Total Liabilities</w:t>
            </w:r>
          </w:p>
        </w:tc>
        <w:tc>
          <w:tcPr>
            <w:tcW w:w="2173" w:type="dxa"/>
            <w:gridSpan w:val="6"/>
            <w:vAlign w:val="center"/>
          </w:tcPr>
          <w:p w14:paraId="6EF2F3C0" w14:textId="0E792B7A"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433,427,589 </w:t>
            </w:r>
          </w:p>
        </w:tc>
        <w:tc>
          <w:tcPr>
            <w:tcW w:w="2173" w:type="dxa"/>
            <w:gridSpan w:val="4"/>
            <w:vAlign w:val="center"/>
          </w:tcPr>
          <w:p w14:paraId="797DF858" w14:textId="2BBBE2D3" w:rsidR="00A92566" w:rsidRPr="00537820" w:rsidRDefault="00A92566" w:rsidP="00A24408">
            <w:pPr>
              <w:jc w:val="right"/>
              <w:rPr>
                <w:rFonts w:cstheme="minorHAnsi"/>
                <w:b/>
                <w:bCs/>
                <w:sz w:val="20"/>
                <w:szCs w:val="20"/>
              </w:rPr>
            </w:pPr>
            <w:r>
              <w:rPr>
                <w:rFonts w:ascii="Calibri" w:hAnsi="Calibri" w:cs="Calibri"/>
                <w:b/>
                <w:bCs/>
                <w:color w:val="000000"/>
                <w:sz w:val="20"/>
                <w:szCs w:val="20"/>
              </w:rPr>
              <w:t xml:space="preserve">            462,</w:t>
            </w:r>
            <w:r w:rsidR="00A24408">
              <w:rPr>
                <w:rFonts w:ascii="Calibri" w:hAnsi="Calibri" w:cs="Calibri"/>
                <w:b/>
                <w:bCs/>
                <w:color w:val="000000"/>
                <w:sz w:val="20"/>
                <w:szCs w:val="20"/>
              </w:rPr>
              <w:t>22</w:t>
            </w:r>
            <w:r>
              <w:rPr>
                <w:rFonts w:ascii="Calibri" w:hAnsi="Calibri" w:cs="Calibri"/>
                <w:b/>
                <w:bCs/>
                <w:color w:val="000000"/>
                <w:sz w:val="20"/>
                <w:szCs w:val="20"/>
              </w:rPr>
              <w:t>5,</w:t>
            </w:r>
            <w:r w:rsidR="00A24408">
              <w:rPr>
                <w:rFonts w:ascii="Calibri" w:hAnsi="Calibri" w:cs="Calibri"/>
                <w:b/>
                <w:bCs/>
                <w:color w:val="000000"/>
                <w:sz w:val="20"/>
                <w:szCs w:val="20"/>
              </w:rPr>
              <w:t>934</w:t>
            </w:r>
            <w:r>
              <w:rPr>
                <w:rFonts w:ascii="Calibri" w:hAnsi="Calibri" w:cs="Calibri"/>
                <w:b/>
                <w:bCs/>
                <w:color w:val="000000"/>
                <w:sz w:val="20"/>
                <w:szCs w:val="20"/>
              </w:rPr>
              <w:t xml:space="preserve"> </w:t>
            </w:r>
          </w:p>
        </w:tc>
        <w:tc>
          <w:tcPr>
            <w:tcW w:w="2177" w:type="dxa"/>
            <w:gridSpan w:val="2"/>
            <w:vAlign w:val="bottom"/>
          </w:tcPr>
          <w:p w14:paraId="70AD41E0" w14:textId="7587B62B" w:rsidR="00A92566" w:rsidRPr="00A92566" w:rsidRDefault="00A92566" w:rsidP="00A92566">
            <w:pPr>
              <w:jc w:val="right"/>
              <w:rPr>
                <w:rFonts w:cstheme="minorHAnsi"/>
                <w:b/>
                <w:bCs/>
                <w:sz w:val="20"/>
                <w:szCs w:val="20"/>
              </w:rPr>
            </w:pPr>
            <w:r w:rsidRPr="00A92566">
              <w:rPr>
                <w:rFonts w:cstheme="minorHAnsi"/>
                <w:b/>
                <w:color w:val="000000"/>
                <w:sz w:val="20"/>
                <w:szCs w:val="20"/>
              </w:rPr>
              <w:t xml:space="preserve">          418,823,844 </w:t>
            </w:r>
          </w:p>
        </w:tc>
        <w:tc>
          <w:tcPr>
            <w:tcW w:w="1338" w:type="dxa"/>
            <w:vMerge/>
          </w:tcPr>
          <w:p w14:paraId="41C51C98" w14:textId="77777777" w:rsidR="00A92566" w:rsidRPr="00060848" w:rsidRDefault="00A92566" w:rsidP="00A92566">
            <w:pPr>
              <w:jc w:val="center"/>
              <w:rPr>
                <w:rFonts w:ascii="Arial" w:hAnsi="Arial" w:cs="Arial"/>
              </w:rPr>
            </w:pPr>
          </w:p>
        </w:tc>
      </w:tr>
      <w:tr w:rsidR="00A92566" w:rsidRPr="00060848" w14:paraId="2A0F76B6" w14:textId="77777777" w:rsidTr="00AD7424">
        <w:tc>
          <w:tcPr>
            <w:tcW w:w="997" w:type="dxa"/>
            <w:vMerge/>
          </w:tcPr>
          <w:p w14:paraId="4F74FD30" w14:textId="77777777" w:rsidR="00A92566" w:rsidRPr="00060848" w:rsidRDefault="00A92566" w:rsidP="00A92566">
            <w:pPr>
              <w:rPr>
                <w:rFonts w:ascii="Arial" w:hAnsi="Arial" w:cs="Arial"/>
              </w:rPr>
            </w:pPr>
          </w:p>
        </w:tc>
        <w:tc>
          <w:tcPr>
            <w:tcW w:w="5091" w:type="dxa"/>
            <w:gridSpan w:val="4"/>
          </w:tcPr>
          <w:p w14:paraId="5621FDB7" w14:textId="77777777" w:rsidR="00A92566" w:rsidRPr="00060848" w:rsidRDefault="00A92566" w:rsidP="00A92566">
            <w:pPr>
              <w:rPr>
                <w:rFonts w:ascii="Arial" w:hAnsi="Arial" w:cs="Arial"/>
              </w:rPr>
            </w:pPr>
          </w:p>
        </w:tc>
        <w:tc>
          <w:tcPr>
            <w:tcW w:w="2173" w:type="dxa"/>
            <w:gridSpan w:val="6"/>
          </w:tcPr>
          <w:p w14:paraId="710F492B" w14:textId="77777777" w:rsidR="00A92566" w:rsidRPr="00537820" w:rsidRDefault="00A92566" w:rsidP="00A92566">
            <w:pPr>
              <w:jc w:val="right"/>
              <w:rPr>
                <w:rFonts w:cstheme="minorHAnsi"/>
                <w:sz w:val="20"/>
                <w:szCs w:val="20"/>
              </w:rPr>
            </w:pPr>
          </w:p>
        </w:tc>
        <w:tc>
          <w:tcPr>
            <w:tcW w:w="2173" w:type="dxa"/>
            <w:gridSpan w:val="4"/>
          </w:tcPr>
          <w:p w14:paraId="7276E1D7" w14:textId="77777777" w:rsidR="00A92566" w:rsidRPr="00537820" w:rsidRDefault="00A92566" w:rsidP="00A92566">
            <w:pPr>
              <w:jc w:val="right"/>
              <w:rPr>
                <w:rFonts w:cstheme="minorHAnsi"/>
                <w:sz w:val="20"/>
                <w:szCs w:val="20"/>
              </w:rPr>
            </w:pPr>
          </w:p>
        </w:tc>
        <w:tc>
          <w:tcPr>
            <w:tcW w:w="2177" w:type="dxa"/>
            <w:gridSpan w:val="2"/>
          </w:tcPr>
          <w:p w14:paraId="55C2F29C" w14:textId="77777777" w:rsidR="00A92566" w:rsidRPr="00537820" w:rsidRDefault="00A92566" w:rsidP="00A92566">
            <w:pPr>
              <w:jc w:val="right"/>
              <w:rPr>
                <w:rFonts w:cstheme="minorHAnsi"/>
                <w:sz w:val="20"/>
                <w:szCs w:val="20"/>
              </w:rPr>
            </w:pPr>
          </w:p>
        </w:tc>
        <w:tc>
          <w:tcPr>
            <w:tcW w:w="1338" w:type="dxa"/>
            <w:vMerge/>
          </w:tcPr>
          <w:p w14:paraId="32E22E1A" w14:textId="77777777" w:rsidR="00A92566" w:rsidRPr="00060848" w:rsidRDefault="00A92566" w:rsidP="00A92566">
            <w:pPr>
              <w:jc w:val="center"/>
              <w:rPr>
                <w:rFonts w:ascii="Arial" w:hAnsi="Arial" w:cs="Arial"/>
              </w:rPr>
            </w:pPr>
          </w:p>
        </w:tc>
      </w:tr>
      <w:tr w:rsidR="00A92566" w:rsidRPr="00060848" w14:paraId="52B36A4E" w14:textId="77777777" w:rsidTr="00AD7424">
        <w:tc>
          <w:tcPr>
            <w:tcW w:w="997" w:type="dxa"/>
            <w:vMerge/>
          </w:tcPr>
          <w:p w14:paraId="2E49E0BC" w14:textId="77777777" w:rsidR="00A92566" w:rsidRPr="00060848" w:rsidRDefault="00A92566" w:rsidP="00A92566">
            <w:pPr>
              <w:rPr>
                <w:rFonts w:ascii="Arial" w:hAnsi="Arial" w:cs="Arial"/>
              </w:rPr>
            </w:pPr>
          </w:p>
        </w:tc>
        <w:tc>
          <w:tcPr>
            <w:tcW w:w="11614" w:type="dxa"/>
            <w:gridSpan w:val="16"/>
          </w:tcPr>
          <w:p w14:paraId="633F641C" w14:textId="77777777" w:rsidR="00A92566" w:rsidRPr="00537820" w:rsidRDefault="00A92566" w:rsidP="00A92566">
            <w:pPr>
              <w:jc w:val="both"/>
              <w:rPr>
                <w:rFonts w:cstheme="minorHAnsi"/>
                <w:b/>
                <w:bCs/>
                <w:sz w:val="20"/>
                <w:szCs w:val="20"/>
              </w:rPr>
            </w:pPr>
            <w:r w:rsidRPr="00537820">
              <w:rPr>
                <w:rFonts w:cstheme="minorHAnsi"/>
                <w:b/>
                <w:bCs/>
                <w:sz w:val="20"/>
                <w:szCs w:val="20"/>
              </w:rPr>
              <w:t>Net Assets</w:t>
            </w:r>
          </w:p>
        </w:tc>
        <w:tc>
          <w:tcPr>
            <w:tcW w:w="1338" w:type="dxa"/>
            <w:vMerge/>
          </w:tcPr>
          <w:p w14:paraId="11F081E2" w14:textId="77777777" w:rsidR="00A92566" w:rsidRPr="00060848" w:rsidRDefault="00A92566" w:rsidP="00A92566">
            <w:pPr>
              <w:jc w:val="center"/>
              <w:rPr>
                <w:rFonts w:ascii="Arial" w:hAnsi="Arial" w:cs="Arial"/>
              </w:rPr>
            </w:pPr>
          </w:p>
        </w:tc>
      </w:tr>
      <w:tr w:rsidR="00A92566" w:rsidRPr="00060848" w14:paraId="25D73EB6" w14:textId="77777777" w:rsidTr="00AD7424">
        <w:tc>
          <w:tcPr>
            <w:tcW w:w="997" w:type="dxa"/>
            <w:vMerge/>
          </w:tcPr>
          <w:p w14:paraId="48021CCF" w14:textId="77777777" w:rsidR="00A92566" w:rsidRPr="00060848" w:rsidRDefault="00A92566" w:rsidP="00A92566">
            <w:pPr>
              <w:rPr>
                <w:rFonts w:ascii="Arial" w:hAnsi="Arial" w:cs="Arial"/>
              </w:rPr>
            </w:pPr>
          </w:p>
        </w:tc>
        <w:tc>
          <w:tcPr>
            <w:tcW w:w="5091" w:type="dxa"/>
            <w:gridSpan w:val="4"/>
          </w:tcPr>
          <w:p w14:paraId="14180F50" w14:textId="77777777" w:rsidR="00A92566" w:rsidRPr="00060848" w:rsidRDefault="00A92566" w:rsidP="00A92566">
            <w:pPr>
              <w:rPr>
                <w:rFonts w:ascii="Arial" w:hAnsi="Arial" w:cs="Arial"/>
              </w:rPr>
            </w:pPr>
            <w:r w:rsidRPr="00060848">
              <w:rPr>
                <w:rFonts w:ascii="Arial" w:hAnsi="Arial" w:cs="Arial"/>
              </w:rPr>
              <w:t>Unrestricted Net Assets</w:t>
            </w:r>
          </w:p>
        </w:tc>
        <w:tc>
          <w:tcPr>
            <w:tcW w:w="2173" w:type="dxa"/>
            <w:gridSpan w:val="6"/>
          </w:tcPr>
          <w:p w14:paraId="7A1028EE"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2173" w:type="dxa"/>
            <w:gridSpan w:val="4"/>
          </w:tcPr>
          <w:p w14:paraId="58FF2D7E"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2177" w:type="dxa"/>
            <w:gridSpan w:val="2"/>
          </w:tcPr>
          <w:p w14:paraId="50811E81"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1338" w:type="dxa"/>
            <w:vMerge/>
          </w:tcPr>
          <w:p w14:paraId="047C0BA4" w14:textId="77777777" w:rsidR="00A92566" w:rsidRPr="00060848" w:rsidRDefault="00A92566" w:rsidP="00A92566">
            <w:pPr>
              <w:jc w:val="center"/>
              <w:rPr>
                <w:rFonts w:ascii="Arial" w:hAnsi="Arial" w:cs="Arial"/>
              </w:rPr>
            </w:pPr>
          </w:p>
        </w:tc>
      </w:tr>
      <w:tr w:rsidR="00A92566" w:rsidRPr="00060848" w14:paraId="6C370C2A" w14:textId="77777777" w:rsidTr="00AD7424">
        <w:tc>
          <w:tcPr>
            <w:tcW w:w="997" w:type="dxa"/>
            <w:vMerge/>
          </w:tcPr>
          <w:p w14:paraId="4D8DA56E" w14:textId="77777777" w:rsidR="00A92566" w:rsidRPr="00060848" w:rsidRDefault="00A92566" w:rsidP="00A92566">
            <w:pPr>
              <w:rPr>
                <w:rFonts w:ascii="Arial" w:hAnsi="Arial" w:cs="Arial"/>
              </w:rPr>
            </w:pPr>
          </w:p>
        </w:tc>
        <w:tc>
          <w:tcPr>
            <w:tcW w:w="5091" w:type="dxa"/>
            <w:gridSpan w:val="4"/>
          </w:tcPr>
          <w:p w14:paraId="4E105A95" w14:textId="77777777" w:rsidR="00A92566" w:rsidRPr="00060848" w:rsidRDefault="00A92566" w:rsidP="00A92566">
            <w:pPr>
              <w:rPr>
                <w:rFonts w:ascii="Arial" w:hAnsi="Arial" w:cs="Arial"/>
              </w:rPr>
            </w:pPr>
            <w:r w:rsidRPr="00060848">
              <w:rPr>
                <w:rFonts w:ascii="Arial" w:hAnsi="Arial" w:cs="Arial"/>
              </w:rPr>
              <w:t>Temporarily Restricted Net Assets</w:t>
            </w:r>
          </w:p>
        </w:tc>
        <w:tc>
          <w:tcPr>
            <w:tcW w:w="2173" w:type="dxa"/>
            <w:gridSpan w:val="6"/>
          </w:tcPr>
          <w:p w14:paraId="646FD600"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2173" w:type="dxa"/>
            <w:gridSpan w:val="4"/>
          </w:tcPr>
          <w:p w14:paraId="3171AFF8"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2177" w:type="dxa"/>
            <w:gridSpan w:val="2"/>
          </w:tcPr>
          <w:p w14:paraId="71787B22"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1338" w:type="dxa"/>
            <w:vMerge/>
          </w:tcPr>
          <w:p w14:paraId="3618B07A" w14:textId="77777777" w:rsidR="00A92566" w:rsidRPr="00060848" w:rsidRDefault="00A92566" w:rsidP="00A92566">
            <w:pPr>
              <w:jc w:val="center"/>
              <w:rPr>
                <w:rFonts w:ascii="Arial" w:hAnsi="Arial" w:cs="Arial"/>
              </w:rPr>
            </w:pPr>
          </w:p>
        </w:tc>
      </w:tr>
      <w:tr w:rsidR="00A92566" w:rsidRPr="00060848" w14:paraId="7A75CDBB" w14:textId="77777777" w:rsidTr="00AD7424">
        <w:tc>
          <w:tcPr>
            <w:tcW w:w="997" w:type="dxa"/>
            <w:vMerge/>
          </w:tcPr>
          <w:p w14:paraId="16DA8AEA" w14:textId="77777777" w:rsidR="00A92566" w:rsidRPr="00060848" w:rsidRDefault="00A92566" w:rsidP="00A92566">
            <w:pPr>
              <w:rPr>
                <w:rFonts w:ascii="Arial" w:hAnsi="Arial" w:cs="Arial"/>
              </w:rPr>
            </w:pPr>
          </w:p>
        </w:tc>
        <w:tc>
          <w:tcPr>
            <w:tcW w:w="5091" w:type="dxa"/>
            <w:gridSpan w:val="4"/>
          </w:tcPr>
          <w:p w14:paraId="590FFCF6" w14:textId="77777777" w:rsidR="00A92566" w:rsidRPr="00060848" w:rsidRDefault="00A92566" w:rsidP="00A92566">
            <w:pPr>
              <w:rPr>
                <w:rFonts w:ascii="Arial" w:hAnsi="Arial" w:cs="Arial"/>
              </w:rPr>
            </w:pPr>
            <w:r w:rsidRPr="00060848">
              <w:rPr>
                <w:rFonts w:ascii="Arial" w:hAnsi="Arial" w:cs="Arial"/>
              </w:rPr>
              <w:t>Permanently Restricted Net Assets</w:t>
            </w:r>
          </w:p>
        </w:tc>
        <w:tc>
          <w:tcPr>
            <w:tcW w:w="2173" w:type="dxa"/>
            <w:gridSpan w:val="6"/>
          </w:tcPr>
          <w:p w14:paraId="55684DEC"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2173" w:type="dxa"/>
            <w:gridSpan w:val="4"/>
          </w:tcPr>
          <w:p w14:paraId="1D82276F"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2177" w:type="dxa"/>
            <w:gridSpan w:val="2"/>
          </w:tcPr>
          <w:p w14:paraId="252F98DB" w14:textId="77777777" w:rsidR="00A92566" w:rsidRPr="00537820" w:rsidRDefault="00A92566" w:rsidP="00A92566">
            <w:pPr>
              <w:jc w:val="right"/>
              <w:rPr>
                <w:rFonts w:cstheme="minorHAnsi"/>
                <w:sz w:val="20"/>
                <w:szCs w:val="20"/>
              </w:rPr>
            </w:pPr>
            <w:r w:rsidRPr="00537820">
              <w:rPr>
                <w:rFonts w:cstheme="minorHAnsi"/>
                <w:sz w:val="20"/>
                <w:szCs w:val="20"/>
              </w:rPr>
              <w:t xml:space="preserve"> </w:t>
            </w:r>
          </w:p>
        </w:tc>
        <w:tc>
          <w:tcPr>
            <w:tcW w:w="1338" w:type="dxa"/>
            <w:vMerge/>
          </w:tcPr>
          <w:p w14:paraId="2E07C0A2" w14:textId="77777777" w:rsidR="00A92566" w:rsidRPr="00060848" w:rsidRDefault="00A92566" w:rsidP="00A92566">
            <w:pPr>
              <w:jc w:val="center"/>
              <w:rPr>
                <w:rFonts w:ascii="Arial" w:hAnsi="Arial" w:cs="Arial"/>
              </w:rPr>
            </w:pPr>
          </w:p>
        </w:tc>
      </w:tr>
      <w:tr w:rsidR="00A92566" w:rsidRPr="00060848" w14:paraId="1160581B" w14:textId="77777777" w:rsidTr="00AD7424">
        <w:tc>
          <w:tcPr>
            <w:tcW w:w="997" w:type="dxa"/>
            <w:vMerge/>
          </w:tcPr>
          <w:p w14:paraId="146278B2" w14:textId="77777777" w:rsidR="00A92566" w:rsidRPr="00060848" w:rsidRDefault="00A92566" w:rsidP="00A92566">
            <w:pPr>
              <w:rPr>
                <w:rFonts w:ascii="Arial" w:hAnsi="Arial" w:cs="Arial"/>
              </w:rPr>
            </w:pPr>
          </w:p>
        </w:tc>
        <w:tc>
          <w:tcPr>
            <w:tcW w:w="5091" w:type="dxa"/>
            <w:gridSpan w:val="4"/>
          </w:tcPr>
          <w:p w14:paraId="20BCFE96" w14:textId="77777777" w:rsidR="00A92566" w:rsidRPr="00060848" w:rsidRDefault="00A92566" w:rsidP="00A92566">
            <w:pPr>
              <w:rPr>
                <w:rFonts w:ascii="Arial" w:hAnsi="Arial" w:cs="Arial"/>
                <w:b/>
                <w:bCs/>
              </w:rPr>
            </w:pPr>
            <w:r w:rsidRPr="00060848">
              <w:rPr>
                <w:rFonts w:ascii="Arial" w:hAnsi="Arial" w:cs="Arial"/>
                <w:b/>
                <w:bCs/>
              </w:rPr>
              <w:t>Total Net Assets</w:t>
            </w:r>
          </w:p>
        </w:tc>
        <w:tc>
          <w:tcPr>
            <w:tcW w:w="2173" w:type="dxa"/>
            <w:gridSpan w:val="6"/>
          </w:tcPr>
          <w:p w14:paraId="0D7F83A2" w14:textId="77777777" w:rsidR="00A92566" w:rsidRPr="00537820" w:rsidRDefault="00A92566" w:rsidP="00A92566">
            <w:pPr>
              <w:jc w:val="right"/>
              <w:rPr>
                <w:rFonts w:cstheme="minorHAnsi"/>
                <w:b/>
                <w:bCs/>
                <w:sz w:val="20"/>
                <w:szCs w:val="20"/>
              </w:rPr>
            </w:pPr>
            <w:r w:rsidRPr="00537820">
              <w:rPr>
                <w:rFonts w:cstheme="minorHAnsi"/>
                <w:b/>
                <w:bCs/>
                <w:sz w:val="20"/>
                <w:szCs w:val="20"/>
              </w:rPr>
              <w:t>0</w:t>
            </w:r>
          </w:p>
        </w:tc>
        <w:tc>
          <w:tcPr>
            <w:tcW w:w="2173" w:type="dxa"/>
            <w:gridSpan w:val="4"/>
          </w:tcPr>
          <w:p w14:paraId="6FE987BC" w14:textId="77777777" w:rsidR="00A92566" w:rsidRPr="00537820" w:rsidRDefault="00A92566" w:rsidP="00A92566">
            <w:pPr>
              <w:jc w:val="right"/>
              <w:rPr>
                <w:rFonts w:cstheme="minorHAnsi"/>
                <w:b/>
                <w:bCs/>
                <w:sz w:val="20"/>
                <w:szCs w:val="20"/>
              </w:rPr>
            </w:pPr>
            <w:r w:rsidRPr="00537820">
              <w:rPr>
                <w:rFonts w:cstheme="minorHAnsi"/>
                <w:b/>
                <w:bCs/>
                <w:sz w:val="20"/>
                <w:szCs w:val="20"/>
              </w:rPr>
              <w:t>0</w:t>
            </w:r>
          </w:p>
        </w:tc>
        <w:tc>
          <w:tcPr>
            <w:tcW w:w="2177" w:type="dxa"/>
            <w:gridSpan w:val="2"/>
          </w:tcPr>
          <w:p w14:paraId="6D0925BD" w14:textId="77777777" w:rsidR="00A92566" w:rsidRPr="00537820" w:rsidRDefault="00A92566" w:rsidP="00A92566">
            <w:pPr>
              <w:jc w:val="right"/>
              <w:rPr>
                <w:rFonts w:cstheme="minorHAnsi"/>
                <w:b/>
                <w:bCs/>
                <w:sz w:val="20"/>
                <w:szCs w:val="20"/>
              </w:rPr>
            </w:pPr>
            <w:r w:rsidRPr="00537820">
              <w:rPr>
                <w:rFonts w:cstheme="minorHAnsi"/>
                <w:b/>
                <w:bCs/>
                <w:sz w:val="20"/>
                <w:szCs w:val="20"/>
              </w:rPr>
              <w:t>0</w:t>
            </w:r>
          </w:p>
        </w:tc>
        <w:tc>
          <w:tcPr>
            <w:tcW w:w="1338" w:type="dxa"/>
            <w:vMerge/>
          </w:tcPr>
          <w:p w14:paraId="12F9B9FA" w14:textId="77777777" w:rsidR="00A92566" w:rsidRPr="00060848" w:rsidRDefault="00A92566" w:rsidP="00A92566">
            <w:pPr>
              <w:jc w:val="center"/>
              <w:rPr>
                <w:rFonts w:ascii="Arial" w:hAnsi="Arial" w:cs="Arial"/>
              </w:rPr>
            </w:pPr>
          </w:p>
        </w:tc>
      </w:tr>
      <w:tr w:rsidR="00A92566" w:rsidRPr="00060848" w14:paraId="305F9A06" w14:textId="77777777" w:rsidTr="00AD7424">
        <w:tc>
          <w:tcPr>
            <w:tcW w:w="997" w:type="dxa"/>
            <w:vMerge/>
          </w:tcPr>
          <w:p w14:paraId="3820C4B3" w14:textId="77777777" w:rsidR="00A92566" w:rsidRPr="00060848" w:rsidRDefault="00A92566" w:rsidP="00A92566">
            <w:pPr>
              <w:rPr>
                <w:rFonts w:ascii="Arial" w:hAnsi="Arial" w:cs="Arial"/>
              </w:rPr>
            </w:pPr>
          </w:p>
        </w:tc>
        <w:tc>
          <w:tcPr>
            <w:tcW w:w="5091" w:type="dxa"/>
            <w:gridSpan w:val="4"/>
          </w:tcPr>
          <w:p w14:paraId="5C26C60A" w14:textId="77777777" w:rsidR="00A92566" w:rsidRPr="00060848" w:rsidRDefault="00A92566" w:rsidP="00A92566">
            <w:pPr>
              <w:rPr>
                <w:rFonts w:ascii="Arial" w:hAnsi="Arial" w:cs="Arial"/>
                <w:b/>
                <w:bCs/>
              </w:rPr>
            </w:pPr>
            <w:r w:rsidRPr="00060848">
              <w:rPr>
                <w:rFonts w:ascii="Arial" w:hAnsi="Arial" w:cs="Arial"/>
                <w:b/>
                <w:bCs/>
              </w:rPr>
              <w:t>Total Liabilities and Net Assets</w:t>
            </w:r>
          </w:p>
        </w:tc>
        <w:tc>
          <w:tcPr>
            <w:tcW w:w="2173" w:type="dxa"/>
            <w:gridSpan w:val="6"/>
          </w:tcPr>
          <w:p w14:paraId="5688649E" w14:textId="77777777" w:rsidR="00A92566" w:rsidRPr="00537820" w:rsidRDefault="00A92566" w:rsidP="00A92566">
            <w:pPr>
              <w:jc w:val="right"/>
              <w:rPr>
                <w:rFonts w:cstheme="minorHAnsi"/>
                <w:b/>
                <w:bCs/>
                <w:sz w:val="20"/>
                <w:szCs w:val="20"/>
              </w:rPr>
            </w:pPr>
            <w:r w:rsidRPr="00537820">
              <w:rPr>
                <w:rFonts w:cstheme="minorHAnsi"/>
                <w:b/>
                <w:bCs/>
                <w:sz w:val="20"/>
                <w:szCs w:val="20"/>
              </w:rPr>
              <w:t>0</w:t>
            </w:r>
          </w:p>
        </w:tc>
        <w:tc>
          <w:tcPr>
            <w:tcW w:w="2173" w:type="dxa"/>
            <w:gridSpan w:val="4"/>
          </w:tcPr>
          <w:p w14:paraId="4988EC52" w14:textId="77777777" w:rsidR="00A92566" w:rsidRPr="00537820" w:rsidRDefault="00A92566" w:rsidP="00A92566">
            <w:pPr>
              <w:jc w:val="right"/>
              <w:rPr>
                <w:rFonts w:cstheme="minorHAnsi"/>
                <w:b/>
                <w:bCs/>
                <w:sz w:val="20"/>
                <w:szCs w:val="20"/>
              </w:rPr>
            </w:pPr>
            <w:r w:rsidRPr="00537820">
              <w:rPr>
                <w:rFonts w:cstheme="minorHAnsi"/>
                <w:b/>
                <w:bCs/>
                <w:sz w:val="20"/>
                <w:szCs w:val="20"/>
              </w:rPr>
              <w:t>0</w:t>
            </w:r>
          </w:p>
        </w:tc>
        <w:tc>
          <w:tcPr>
            <w:tcW w:w="2177" w:type="dxa"/>
            <w:gridSpan w:val="2"/>
          </w:tcPr>
          <w:p w14:paraId="24DEE759" w14:textId="77777777" w:rsidR="00A92566" w:rsidRPr="00537820" w:rsidRDefault="00A92566" w:rsidP="00A92566">
            <w:pPr>
              <w:jc w:val="right"/>
              <w:rPr>
                <w:rFonts w:cstheme="minorHAnsi"/>
                <w:b/>
                <w:bCs/>
                <w:sz w:val="20"/>
                <w:szCs w:val="20"/>
              </w:rPr>
            </w:pPr>
            <w:r w:rsidRPr="00537820">
              <w:rPr>
                <w:rFonts w:cstheme="minorHAnsi"/>
                <w:b/>
                <w:bCs/>
                <w:sz w:val="20"/>
                <w:szCs w:val="20"/>
              </w:rPr>
              <w:t>0</w:t>
            </w:r>
          </w:p>
        </w:tc>
        <w:tc>
          <w:tcPr>
            <w:tcW w:w="1338" w:type="dxa"/>
            <w:vMerge/>
          </w:tcPr>
          <w:p w14:paraId="165E07D8" w14:textId="77777777" w:rsidR="00A92566" w:rsidRPr="00060848" w:rsidRDefault="00A92566" w:rsidP="00A92566">
            <w:pPr>
              <w:jc w:val="center"/>
              <w:rPr>
                <w:rFonts w:ascii="Arial" w:hAnsi="Arial" w:cs="Arial"/>
              </w:rPr>
            </w:pPr>
          </w:p>
        </w:tc>
      </w:tr>
      <w:tr w:rsidR="00A92566" w:rsidRPr="00060848" w14:paraId="221FB389" w14:textId="77777777" w:rsidTr="00AD7424">
        <w:tc>
          <w:tcPr>
            <w:tcW w:w="997" w:type="dxa"/>
            <w:vMerge/>
          </w:tcPr>
          <w:p w14:paraId="5EA4A6A1" w14:textId="77777777" w:rsidR="00A92566" w:rsidRPr="00060848" w:rsidRDefault="00A92566" w:rsidP="00A92566">
            <w:pPr>
              <w:rPr>
                <w:rFonts w:ascii="Arial" w:hAnsi="Arial" w:cs="Arial"/>
              </w:rPr>
            </w:pPr>
          </w:p>
        </w:tc>
        <w:tc>
          <w:tcPr>
            <w:tcW w:w="5091" w:type="dxa"/>
            <w:gridSpan w:val="4"/>
          </w:tcPr>
          <w:p w14:paraId="6D994F25" w14:textId="77777777" w:rsidR="00A92566" w:rsidRPr="00060848" w:rsidRDefault="00A92566" w:rsidP="00A92566">
            <w:pPr>
              <w:rPr>
                <w:rFonts w:ascii="Arial" w:hAnsi="Arial" w:cs="Arial"/>
              </w:rPr>
            </w:pPr>
          </w:p>
        </w:tc>
        <w:tc>
          <w:tcPr>
            <w:tcW w:w="2173" w:type="dxa"/>
            <w:gridSpan w:val="6"/>
          </w:tcPr>
          <w:p w14:paraId="2D7E246C" w14:textId="77777777" w:rsidR="00A92566" w:rsidRPr="00537820" w:rsidRDefault="00A92566" w:rsidP="00A92566">
            <w:pPr>
              <w:jc w:val="right"/>
              <w:rPr>
                <w:rFonts w:cstheme="minorHAnsi"/>
                <w:sz w:val="20"/>
                <w:szCs w:val="20"/>
              </w:rPr>
            </w:pPr>
          </w:p>
        </w:tc>
        <w:tc>
          <w:tcPr>
            <w:tcW w:w="2173" w:type="dxa"/>
            <w:gridSpan w:val="4"/>
          </w:tcPr>
          <w:p w14:paraId="5B47FEF3" w14:textId="77777777" w:rsidR="00A92566" w:rsidRPr="00537820" w:rsidRDefault="00A92566" w:rsidP="00A92566">
            <w:pPr>
              <w:jc w:val="right"/>
              <w:rPr>
                <w:rFonts w:cstheme="minorHAnsi"/>
                <w:sz w:val="20"/>
                <w:szCs w:val="20"/>
              </w:rPr>
            </w:pPr>
          </w:p>
        </w:tc>
        <w:tc>
          <w:tcPr>
            <w:tcW w:w="2177" w:type="dxa"/>
            <w:gridSpan w:val="2"/>
          </w:tcPr>
          <w:p w14:paraId="740CA78F" w14:textId="77777777" w:rsidR="00A92566" w:rsidRPr="00537820" w:rsidRDefault="00A92566" w:rsidP="00A92566">
            <w:pPr>
              <w:jc w:val="right"/>
              <w:rPr>
                <w:rFonts w:cstheme="minorHAnsi"/>
                <w:sz w:val="20"/>
                <w:szCs w:val="20"/>
              </w:rPr>
            </w:pPr>
          </w:p>
        </w:tc>
        <w:tc>
          <w:tcPr>
            <w:tcW w:w="1338" w:type="dxa"/>
            <w:vMerge/>
          </w:tcPr>
          <w:p w14:paraId="24851FBF" w14:textId="77777777" w:rsidR="00A92566" w:rsidRPr="00060848" w:rsidRDefault="00A92566" w:rsidP="00A92566">
            <w:pPr>
              <w:jc w:val="center"/>
              <w:rPr>
                <w:rFonts w:ascii="Arial" w:hAnsi="Arial" w:cs="Arial"/>
              </w:rPr>
            </w:pPr>
          </w:p>
        </w:tc>
      </w:tr>
      <w:tr w:rsidR="00A92566" w:rsidRPr="00060848" w14:paraId="5456B93F" w14:textId="77777777" w:rsidTr="00AD7424">
        <w:tc>
          <w:tcPr>
            <w:tcW w:w="997" w:type="dxa"/>
            <w:vMerge/>
          </w:tcPr>
          <w:p w14:paraId="35375DBF" w14:textId="77777777" w:rsidR="00A92566" w:rsidRPr="00060848" w:rsidRDefault="00A92566" w:rsidP="00A92566">
            <w:pPr>
              <w:rPr>
                <w:rFonts w:ascii="Arial" w:hAnsi="Arial" w:cs="Arial"/>
              </w:rPr>
            </w:pPr>
          </w:p>
        </w:tc>
        <w:tc>
          <w:tcPr>
            <w:tcW w:w="11614" w:type="dxa"/>
            <w:gridSpan w:val="16"/>
          </w:tcPr>
          <w:p w14:paraId="28142D19" w14:textId="77777777" w:rsidR="00A92566" w:rsidRPr="00537820" w:rsidRDefault="00A92566" w:rsidP="00A92566">
            <w:pPr>
              <w:jc w:val="both"/>
              <w:rPr>
                <w:rFonts w:cstheme="minorHAnsi"/>
                <w:b/>
                <w:bCs/>
                <w:sz w:val="20"/>
                <w:szCs w:val="20"/>
              </w:rPr>
            </w:pPr>
            <w:r w:rsidRPr="00537820">
              <w:rPr>
                <w:rFonts w:cstheme="minorHAnsi"/>
                <w:b/>
                <w:bCs/>
                <w:sz w:val="20"/>
                <w:szCs w:val="20"/>
              </w:rPr>
              <w:t>Statement of Activities</w:t>
            </w:r>
          </w:p>
        </w:tc>
        <w:tc>
          <w:tcPr>
            <w:tcW w:w="1338" w:type="dxa"/>
            <w:vMerge/>
          </w:tcPr>
          <w:p w14:paraId="2912E137" w14:textId="77777777" w:rsidR="00A92566" w:rsidRPr="00060848" w:rsidRDefault="00A92566" w:rsidP="00A92566">
            <w:pPr>
              <w:jc w:val="center"/>
              <w:rPr>
                <w:rFonts w:ascii="Arial" w:hAnsi="Arial" w:cs="Arial"/>
              </w:rPr>
            </w:pPr>
          </w:p>
        </w:tc>
      </w:tr>
      <w:tr w:rsidR="00A92566" w:rsidRPr="00060848" w14:paraId="16E2F45B" w14:textId="77777777" w:rsidTr="00AD7424">
        <w:tc>
          <w:tcPr>
            <w:tcW w:w="997" w:type="dxa"/>
            <w:vMerge/>
          </w:tcPr>
          <w:p w14:paraId="1E0D7D8E" w14:textId="77777777" w:rsidR="00A92566" w:rsidRPr="00060848" w:rsidRDefault="00A92566" w:rsidP="00A92566">
            <w:pPr>
              <w:rPr>
                <w:rFonts w:ascii="Arial" w:hAnsi="Arial" w:cs="Arial"/>
              </w:rPr>
            </w:pPr>
          </w:p>
        </w:tc>
        <w:tc>
          <w:tcPr>
            <w:tcW w:w="11614" w:type="dxa"/>
            <w:gridSpan w:val="16"/>
          </w:tcPr>
          <w:p w14:paraId="069677FF" w14:textId="77777777" w:rsidR="00A92566" w:rsidRPr="00537820" w:rsidRDefault="00A92566" w:rsidP="00A92566">
            <w:pPr>
              <w:jc w:val="both"/>
              <w:rPr>
                <w:rFonts w:cstheme="minorHAnsi"/>
                <w:b/>
                <w:bCs/>
                <w:sz w:val="20"/>
                <w:szCs w:val="20"/>
              </w:rPr>
            </w:pPr>
            <w:r w:rsidRPr="00537820">
              <w:rPr>
                <w:rFonts w:cstheme="minorHAnsi"/>
                <w:b/>
                <w:bCs/>
                <w:sz w:val="20"/>
                <w:szCs w:val="20"/>
              </w:rPr>
              <w:t>Revenue</w:t>
            </w:r>
          </w:p>
        </w:tc>
        <w:tc>
          <w:tcPr>
            <w:tcW w:w="1338" w:type="dxa"/>
            <w:vMerge/>
          </w:tcPr>
          <w:p w14:paraId="55862915" w14:textId="77777777" w:rsidR="00A92566" w:rsidRPr="00060848" w:rsidRDefault="00A92566" w:rsidP="00A92566">
            <w:pPr>
              <w:jc w:val="center"/>
              <w:rPr>
                <w:rFonts w:ascii="Arial" w:hAnsi="Arial" w:cs="Arial"/>
              </w:rPr>
            </w:pPr>
          </w:p>
        </w:tc>
      </w:tr>
      <w:tr w:rsidR="00A92566" w:rsidRPr="00060848" w14:paraId="5C0926F2" w14:textId="77777777" w:rsidTr="00770979">
        <w:tc>
          <w:tcPr>
            <w:tcW w:w="997" w:type="dxa"/>
            <w:vMerge/>
          </w:tcPr>
          <w:p w14:paraId="1BC505DA" w14:textId="77777777" w:rsidR="00A92566" w:rsidRPr="00060848" w:rsidRDefault="00A92566" w:rsidP="00A92566">
            <w:pPr>
              <w:rPr>
                <w:rFonts w:ascii="Arial" w:hAnsi="Arial" w:cs="Arial"/>
              </w:rPr>
            </w:pPr>
          </w:p>
        </w:tc>
        <w:tc>
          <w:tcPr>
            <w:tcW w:w="5091" w:type="dxa"/>
            <w:gridSpan w:val="4"/>
          </w:tcPr>
          <w:p w14:paraId="707E37E9" w14:textId="77777777" w:rsidR="00A92566" w:rsidRPr="00060848" w:rsidRDefault="00A92566" w:rsidP="00A92566">
            <w:pPr>
              <w:rPr>
                <w:rFonts w:ascii="Arial" w:hAnsi="Arial" w:cs="Arial"/>
              </w:rPr>
            </w:pPr>
            <w:r w:rsidRPr="00060848">
              <w:rPr>
                <w:rFonts w:ascii="Arial" w:hAnsi="Arial" w:cs="Arial"/>
              </w:rPr>
              <w:t>Grants and Contributions</w:t>
            </w:r>
          </w:p>
        </w:tc>
        <w:tc>
          <w:tcPr>
            <w:tcW w:w="2173" w:type="dxa"/>
            <w:gridSpan w:val="6"/>
            <w:vAlign w:val="center"/>
          </w:tcPr>
          <w:p w14:paraId="3533DCEE" w14:textId="7D6E9A09" w:rsidR="00A92566" w:rsidRPr="00537820" w:rsidRDefault="00A92566" w:rsidP="00A92566">
            <w:pPr>
              <w:jc w:val="right"/>
              <w:rPr>
                <w:rFonts w:cstheme="minorHAnsi"/>
                <w:sz w:val="20"/>
                <w:szCs w:val="20"/>
              </w:rPr>
            </w:pPr>
            <w:r>
              <w:rPr>
                <w:rFonts w:ascii="Calibri" w:hAnsi="Calibri" w:cs="Calibri"/>
                <w:color w:val="000000"/>
                <w:sz w:val="20"/>
                <w:szCs w:val="20"/>
              </w:rPr>
              <w:t xml:space="preserve">       445,677,861 </w:t>
            </w:r>
          </w:p>
        </w:tc>
        <w:tc>
          <w:tcPr>
            <w:tcW w:w="2173" w:type="dxa"/>
            <w:gridSpan w:val="4"/>
            <w:vAlign w:val="center"/>
          </w:tcPr>
          <w:p w14:paraId="21AF76E5" w14:textId="18EC1FF4" w:rsidR="00A92566" w:rsidRPr="00537820" w:rsidRDefault="00A92566" w:rsidP="00A92566">
            <w:pPr>
              <w:jc w:val="right"/>
              <w:rPr>
                <w:rFonts w:cstheme="minorHAnsi"/>
                <w:sz w:val="20"/>
                <w:szCs w:val="20"/>
              </w:rPr>
            </w:pPr>
            <w:r>
              <w:rPr>
                <w:rFonts w:ascii="Calibri" w:hAnsi="Calibri" w:cs="Calibri"/>
                <w:color w:val="000000"/>
                <w:sz w:val="20"/>
                <w:szCs w:val="20"/>
              </w:rPr>
              <w:t xml:space="preserve">            541,373,009 </w:t>
            </w:r>
          </w:p>
        </w:tc>
        <w:tc>
          <w:tcPr>
            <w:tcW w:w="2177" w:type="dxa"/>
            <w:gridSpan w:val="2"/>
            <w:vAlign w:val="center"/>
          </w:tcPr>
          <w:p w14:paraId="63710043" w14:textId="51A3F814" w:rsidR="00A92566" w:rsidRPr="00537820" w:rsidRDefault="00A92566" w:rsidP="00A92566">
            <w:pPr>
              <w:jc w:val="right"/>
              <w:rPr>
                <w:rFonts w:cstheme="minorHAnsi"/>
                <w:sz w:val="20"/>
                <w:szCs w:val="20"/>
              </w:rPr>
            </w:pPr>
            <w:r>
              <w:rPr>
                <w:rFonts w:ascii="Calibri" w:hAnsi="Calibri" w:cs="Calibri"/>
                <w:color w:val="000000"/>
                <w:sz w:val="20"/>
                <w:szCs w:val="20"/>
              </w:rPr>
              <w:t xml:space="preserve">          570,039,372 </w:t>
            </w:r>
          </w:p>
        </w:tc>
        <w:tc>
          <w:tcPr>
            <w:tcW w:w="1338" w:type="dxa"/>
            <w:vMerge/>
          </w:tcPr>
          <w:p w14:paraId="0123F8B7" w14:textId="77777777" w:rsidR="00A92566" w:rsidRPr="00060848" w:rsidRDefault="00A92566" w:rsidP="00A92566">
            <w:pPr>
              <w:jc w:val="center"/>
              <w:rPr>
                <w:rFonts w:ascii="Arial" w:hAnsi="Arial" w:cs="Arial"/>
              </w:rPr>
            </w:pPr>
          </w:p>
        </w:tc>
      </w:tr>
      <w:tr w:rsidR="00A92566" w:rsidRPr="00060848" w14:paraId="2CAE06A5" w14:textId="77777777" w:rsidTr="00770979">
        <w:tc>
          <w:tcPr>
            <w:tcW w:w="997" w:type="dxa"/>
            <w:vMerge/>
          </w:tcPr>
          <w:p w14:paraId="66280108" w14:textId="77777777" w:rsidR="00A92566" w:rsidRPr="00060848" w:rsidRDefault="00A92566" w:rsidP="00A92566">
            <w:pPr>
              <w:rPr>
                <w:rFonts w:ascii="Arial" w:hAnsi="Arial" w:cs="Arial"/>
              </w:rPr>
            </w:pPr>
          </w:p>
        </w:tc>
        <w:tc>
          <w:tcPr>
            <w:tcW w:w="5091" w:type="dxa"/>
            <w:gridSpan w:val="4"/>
          </w:tcPr>
          <w:p w14:paraId="27BC8386" w14:textId="77777777" w:rsidR="00A92566" w:rsidRPr="00060848" w:rsidRDefault="00A92566" w:rsidP="00A92566">
            <w:pPr>
              <w:rPr>
                <w:rFonts w:ascii="Arial" w:hAnsi="Arial" w:cs="Arial"/>
              </w:rPr>
            </w:pPr>
            <w:r w:rsidRPr="00060848">
              <w:rPr>
                <w:rFonts w:ascii="Arial" w:hAnsi="Arial" w:cs="Arial"/>
              </w:rPr>
              <w:t>Other Sources</w:t>
            </w:r>
          </w:p>
        </w:tc>
        <w:tc>
          <w:tcPr>
            <w:tcW w:w="2173" w:type="dxa"/>
            <w:gridSpan w:val="6"/>
            <w:vAlign w:val="center"/>
          </w:tcPr>
          <w:p w14:paraId="060E6993" w14:textId="7A5FC4A8" w:rsidR="00A92566" w:rsidRPr="00537820" w:rsidRDefault="00A92566" w:rsidP="00A92566">
            <w:pPr>
              <w:jc w:val="right"/>
              <w:rPr>
                <w:rFonts w:cstheme="minorHAnsi"/>
                <w:sz w:val="20"/>
                <w:szCs w:val="20"/>
              </w:rPr>
            </w:pPr>
            <w:r>
              <w:rPr>
                <w:rFonts w:ascii="Calibri" w:hAnsi="Calibri" w:cs="Calibri"/>
                <w:color w:val="000000"/>
                <w:sz w:val="20"/>
                <w:szCs w:val="20"/>
              </w:rPr>
              <w:t xml:space="preserve">          21,825,506 </w:t>
            </w:r>
          </w:p>
        </w:tc>
        <w:tc>
          <w:tcPr>
            <w:tcW w:w="2173" w:type="dxa"/>
            <w:gridSpan w:val="4"/>
            <w:vAlign w:val="center"/>
          </w:tcPr>
          <w:p w14:paraId="71F4E139" w14:textId="286A2267" w:rsidR="00A92566" w:rsidRPr="00537820" w:rsidRDefault="00A92566" w:rsidP="00A92566">
            <w:pPr>
              <w:jc w:val="right"/>
              <w:rPr>
                <w:rFonts w:cstheme="minorHAnsi"/>
                <w:sz w:val="20"/>
                <w:szCs w:val="20"/>
              </w:rPr>
            </w:pPr>
            <w:r>
              <w:rPr>
                <w:rFonts w:ascii="Calibri" w:hAnsi="Calibri" w:cs="Calibri"/>
                <w:color w:val="000000"/>
                <w:sz w:val="20"/>
                <w:szCs w:val="20"/>
              </w:rPr>
              <w:t xml:space="preserve">              31,611,192 </w:t>
            </w:r>
          </w:p>
        </w:tc>
        <w:tc>
          <w:tcPr>
            <w:tcW w:w="2177" w:type="dxa"/>
            <w:gridSpan w:val="2"/>
            <w:vAlign w:val="center"/>
          </w:tcPr>
          <w:p w14:paraId="5A714A15" w14:textId="1ADB9593" w:rsidR="00A92566" w:rsidRPr="00537820" w:rsidRDefault="00A92566" w:rsidP="00A92566">
            <w:pPr>
              <w:jc w:val="right"/>
              <w:rPr>
                <w:rFonts w:cstheme="minorHAnsi"/>
                <w:sz w:val="20"/>
                <w:szCs w:val="20"/>
              </w:rPr>
            </w:pPr>
            <w:r>
              <w:rPr>
                <w:rFonts w:ascii="Calibri" w:hAnsi="Calibri" w:cs="Calibri"/>
                <w:color w:val="000000"/>
                <w:sz w:val="20"/>
                <w:szCs w:val="20"/>
              </w:rPr>
              <w:t xml:space="preserve">            25,202,439 </w:t>
            </w:r>
          </w:p>
        </w:tc>
        <w:tc>
          <w:tcPr>
            <w:tcW w:w="1338" w:type="dxa"/>
            <w:vMerge/>
          </w:tcPr>
          <w:p w14:paraId="4733E391" w14:textId="77777777" w:rsidR="00A92566" w:rsidRPr="00060848" w:rsidRDefault="00A92566" w:rsidP="00A92566">
            <w:pPr>
              <w:jc w:val="center"/>
              <w:rPr>
                <w:rFonts w:ascii="Arial" w:hAnsi="Arial" w:cs="Arial"/>
              </w:rPr>
            </w:pPr>
          </w:p>
        </w:tc>
      </w:tr>
      <w:tr w:rsidR="00A92566" w:rsidRPr="00060848" w14:paraId="10C9F33D" w14:textId="77777777" w:rsidTr="00770979">
        <w:tc>
          <w:tcPr>
            <w:tcW w:w="997" w:type="dxa"/>
            <w:vMerge/>
          </w:tcPr>
          <w:p w14:paraId="2B41C108" w14:textId="77777777" w:rsidR="00A92566" w:rsidRPr="00060848" w:rsidRDefault="00A92566" w:rsidP="00A92566">
            <w:pPr>
              <w:rPr>
                <w:rFonts w:ascii="Arial" w:hAnsi="Arial" w:cs="Arial"/>
              </w:rPr>
            </w:pPr>
          </w:p>
        </w:tc>
        <w:tc>
          <w:tcPr>
            <w:tcW w:w="5091" w:type="dxa"/>
            <w:gridSpan w:val="4"/>
          </w:tcPr>
          <w:p w14:paraId="149728A0" w14:textId="77777777" w:rsidR="00A92566" w:rsidRPr="00060848" w:rsidRDefault="00A92566" w:rsidP="00A92566">
            <w:pPr>
              <w:rPr>
                <w:rFonts w:ascii="Arial" w:hAnsi="Arial" w:cs="Arial"/>
                <w:b/>
                <w:bCs/>
              </w:rPr>
            </w:pPr>
            <w:r w:rsidRPr="00060848">
              <w:rPr>
                <w:rFonts w:ascii="Arial" w:hAnsi="Arial" w:cs="Arial"/>
                <w:b/>
                <w:bCs/>
              </w:rPr>
              <w:t>Total Revenue</w:t>
            </w:r>
          </w:p>
        </w:tc>
        <w:tc>
          <w:tcPr>
            <w:tcW w:w="2173" w:type="dxa"/>
            <w:gridSpan w:val="6"/>
            <w:vAlign w:val="center"/>
          </w:tcPr>
          <w:p w14:paraId="05FE3801" w14:textId="7F1E5DE5"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467,503,367 </w:t>
            </w:r>
          </w:p>
        </w:tc>
        <w:tc>
          <w:tcPr>
            <w:tcW w:w="2173" w:type="dxa"/>
            <w:gridSpan w:val="4"/>
            <w:vAlign w:val="center"/>
          </w:tcPr>
          <w:p w14:paraId="04B7227C" w14:textId="1DA46883"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572,984,201 </w:t>
            </w:r>
          </w:p>
        </w:tc>
        <w:tc>
          <w:tcPr>
            <w:tcW w:w="2177" w:type="dxa"/>
            <w:gridSpan w:val="2"/>
            <w:vAlign w:val="bottom"/>
          </w:tcPr>
          <w:p w14:paraId="00B2914B" w14:textId="00A60E39" w:rsidR="00A92566" w:rsidRPr="00A92566" w:rsidRDefault="00A92566" w:rsidP="00A92566">
            <w:pPr>
              <w:jc w:val="right"/>
              <w:rPr>
                <w:rFonts w:cstheme="minorHAnsi"/>
                <w:b/>
                <w:bCs/>
                <w:sz w:val="20"/>
                <w:szCs w:val="20"/>
              </w:rPr>
            </w:pPr>
            <w:r w:rsidRPr="00A92566">
              <w:rPr>
                <w:rFonts w:ascii="Calibri" w:hAnsi="Calibri" w:cs="Calibri"/>
                <w:b/>
                <w:color w:val="000000"/>
                <w:sz w:val="20"/>
                <w:szCs w:val="20"/>
              </w:rPr>
              <w:t xml:space="preserve">          595,241,811 </w:t>
            </w:r>
          </w:p>
        </w:tc>
        <w:tc>
          <w:tcPr>
            <w:tcW w:w="1338" w:type="dxa"/>
            <w:vMerge/>
          </w:tcPr>
          <w:p w14:paraId="5D7C9E18" w14:textId="77777777" w:rsidR="00A92566" w:rsidRPr="00060848" w:rsidRDefault="00A92566" w:rsidP="00A92566">
            <w:pPr>
              <w:jc w:val="center"/>
              <w:rPr>
                <w:rFonts w:ascii="Arial" w:hAnsi="Arial" w:cs="Arial"/>
              </w:rPr>
            </w:pPr>
          </w:p>
        </w:tc>
      </w:tr>
      <w:tr w:rsidR="00A92566" w:rsidRPr="00060848" w14:paraId="24094244" w14:textId="77777777" w:rsidTr="00AD7424">
        <w:tc>
          <w:tcPr>
            <w:tcW w:w="997" w:type="dxa"/>
            <w:vMerge/>
          </w:tcPr>
          <w:p w14:paraId="2E85150C" w14:textId="77777777" w:rsidR="00A92566" w:rsidRPr="00060848" w:rsidRDefault="00A92566" w:rsidP="00A92566">
            <w:pPr>
              <w:rPr>
                <w:rFonts w:ascii="Arial" w:hAnsi="Arial" w:cs="Arial"/>
              </w:rPr>
            </w:pPr>
          </w:p>
        </w:tc>
        <w:tc>
          <w:tcPr>
            <w:tcW w:w="5091" w:type="dxa"/>
            <w:gridSpan w:val="4"/>
          </w:tcPr>
          <w:p w14:paraId="42853571" w14:textId="77777777" w:rsidR="00A92566" w:rsidRPr="00060848" w:rsidRDefault="00A92566" w:rsidP="00A92566">
            <w:pPr>
              <w:rPr>
                <w:rFonts w:ascii="Arial" w:hAnsi="Arial" w:cs="Arial"/>
              </w:rPr>
            </w:pPr>
          </w:p>
        </w:tc>
        <w:tc>
          <w:tcPr>
            <w:tcW w:w="2173" w:type="dxa"/>
            <w:gridSpan w:val="6"/>
          </w:tcPr>
          <w:p w14:paraId="0B5FFFDA" w14:textId="77777777" w:rsidR="00A92566" w:rsidRPr="00537820" w:rsidRDefault="00A92566" w:rsidP="00A92566">
            <w:pPr>
              <w:jc w:val="right"/>
              <w:rPr>
                <w:rFonts w:cstheme="minorHAnsi"/>
                <w:sz w:val="20"/>
                <w:szCs w:val="20"/>
              </w:rPr>
            </w:pPr>
          </w:p>
        </w:tc>
        <w:tc>
          <w:tcPr>
            <w:tcW w:w="2173" w:type="dxa"/>
            <w:gridSpan w:val="4"/>
          </w:tcPr>
          <w:p w14:paraId="7CE712D4" w14:textId="77777777" w:rsidR="00A92566" w:rsidRPr="00537820" w:rsidRDefault="00A92566" w:rsidP="00A92566">
            <w:pPr>
              <w:jc w:val="right"/>
              <w:rPr>
                <w:rFonts w:cstheme="minorHAnsi"/>
                <w:sz w:val="20"/>
                <w:szCs w:val="20"/>
              </w:rPr>
            </w:pPr>
          </w:p>
        </w:tc>
        <w:tc>
          <w:tcPr>
            <w:tcW w:w="2177" w:type="dxa"/>
            <w:gridSpan w:val="2"/>
          </w:tcPr>
          <w:p w14:paraId="47CA378A" w14:textId="77777777" w:rsidR="00A92566" w:rsidRPr="00537820" w:rsidRDefault="00A92566" w:rsidP="00A92566">
            <w:pPr>
              <w:jc w:val="right"/>
              <w:rPr>
                <w:rFonts w:cstheme="minorHAnsi"/>
                <w:sz w:val="20"/>
                <w:szCs w:val="20"/>
              </w:rPr>
            </w:pPr>
          </w:p>
        </w:tc>
        <w:tc>
          <w:tcPr>
            <w:tcW w:w="1338" w:type="dxa"/>
            <w:vMerge/>
          </w:tcPr>
          <w:p w14:paraId="33C191F5" w14:textId="77777777" w:rsidR="00A92566" w:rsidRPr="00060848" w:rsidRDefault="00A92566" w:rsidP="00A92566">
            <w:pPr>
              <w:jc w:val="center"/>
              <w:rPr>
                <w:rFonts w:ascii="Arial" w:hAnsi="Arial" w:cs="Arial"/>
              </w:rPr>
            </w:pPr>
          </w:p>
        </w:tc>
      </w:tr>
      <w:tr w:rsidR="00A92566" w:rsidRPr="00060848" w14:paraId="31D356D0" w14:textId="77777777" w:rsidTr="00AD7424">
        <w:tc>
          <w:tcPr>
            <w:tcW w:w="997" w:type="dxa"/>
            <w:vMerge/>
          </w:tcPr>
          <w:p w14:paraId="123FF183" w14:textId="77777777" w:rsidR="00A92566" w:rsidRPr="00060848" w:rsidRDefault="00A92566" w:rsidP="00A92566">
            <w:pPr>
              <w:rPr>
                <w:rFonts w:ascii="Arial" w:hAnsi="Arial" w:cs="Arial"/>
              </w:rPr>
            </w:pPr>
          </w:p>
        </w:tc>
        <w:tc>
          <w:tcPr>
            <w:tcW w:w="11614" w:type="dxa"/>
            <w:gridSpan w:val="16"/>
          </w:tcPr>
          <w:p w14:paraId="3A20FB04" w14:textId="77777777" w:rsidR="00A92566" w:rsidRPr="00537820" w:rsidRDefault="00A92566" w:rsidP="00A92566">
            <w:pPr>
              <w:jc w:val="both"/>
              <w:rPr>
                <w:rFonts w:cstheme="minorHAnsi"/>
                <w:b/>
                <w:bCs/>
                <w:sz w:val="20"/>
                <w:szCs w:val="20"/>
              </w:rPr>
            </w:pPr>
            <w:r w:rsidRPr="00537820">
              <w:rPr>
                <w:rFonts w:cstheme="minorHAnsi"/>
                <w:b/>
                <w:bCs/>
                <w:sz w:val="20"/>
                <w:szCs w:val="20"/>
              </w:rPr>
              <w:t>Expenses</w:t>
            </w:r>
          </w:p>
        </w:tc>
        <w:tc>
          <w:tcPr>
            <w:tcW w:w="1338" w:type="dxa"/>
            <w:vMerge/>
          </w:tcPr>
          <w:p w14:paraId="1E4AACC9" w14:textId="77777777" w:rsidR="00A92566" w:rsidRPr="00060848" w:rsidRDefault="00A92566" w:rsidP="00A92566">
            <w:pPr>
              <w:jc w:val="center"/>
              <w:rPr>
                <w:rFonts w:ascii="Arial" w:hAnsi="Arial" w:cs="Arial"/>
              </w:rPr>
            </w:pPr>
          </w:p>
        </w:tc>
      </w:tr>
      <w:tr w:rsidR="00A92566" w:rsidRPr="00060848" w14:paraId="24579D12" w14:textId="77777777" w:rsidTr="00770979">
        <w:tc>
          <w:tcPr>
            <w:tcW w:w="997" w:type="dxa"/>
            <w:vMerge/>
          </w:tcPr>
          <w:p w14:paraId="13B64175" w14:textId="77777777" w:rsidR="00A92566" w:rsidRPr="00060848" w:rsidRDefault="00A92566" w:rsidP="00A92566">
            <w:pPr>
              <w:rPr>
                <w:rFonts w:ascii="Arial" w:hAnsi="Arial" w:cs="Arial"/>
              </w:rPr>
            </w:pPr>
          </w:p>
        </w:tc>
        <w:tc>
          <w:tcPr>
            <w:tcW w:w="5091" w:type="dxa"/>
            <w:gridSpan w:val="4"/>
          </w:tcPr>
          <w:p w14:paraId="51F9DB74" w14:textId="77777777" w:rsidR="00A92566" w:rsidRPr="00060848" w:rsidRDefault="00A92566" w:rsidP="00A92566">
            <w:pPr>
              <w:rPr>
                <w:rFonts w:ascii="Arial" w:hAnsi="Arial" w:cs="Arial"/>
              </w:rPr>
            </w:pPr>
            <w:r w:rsidRPr="00060848">
              <w:rPr>
                <w:rFonts w:ascii="Arial" w:hAnsi="Arial" w:cs="Arial"/>
              </w:rPr>
              <w:t>Program Services Expenses</w:t>
            </w:r>
          </w:p>
        </w:tc>
        <w:tc>
          <w:tcPr>
            <w:tcW w:w="2173" w:type="dxa"/>
            <w:gridSpan w:val="6"/>
            <w:vAlign w:val="center"/>
          </w:tcPr>
          <w:p w14:paraId="7964C296" w14:textId="3D095CBC" w:rsidR="00A92566" w:rsidRPr="00537820" w:rsidRDefault="00A92566" w:rsidP="00A92566">
            <w:pPr>
              <w:jc w:val="right"/>
              <w:rPr>
                <w:rFonts w:cstheme="minorHAnsi"/>
                <w:sz w:val="20"/>
                <w:szCs w:val="20"/>
              </w:rPr>
            </w:pPr>
            <w:r>
              <w:rPr>
                <w:rFonts w:ascii="Calibri" w:hAnsi="Calibri" w:cs="Calibri"/>
                <w:color w:val="000000"/>
                <w:sz w:val="20"/>
                <w:szCs w:val="20"/>
              </w:rPr>
              <w:t xml:space="preserve">       442,419,360 </w:t>
            </w:r>
          </w:p>
        </w:tc>
        <w:tc>
          <w:tcPr>
            <w:tcW w:w="2173" w:type="dxa"/>
            <w:gridSpan w:val="4"/>
            <w:vAlign w:val="center"/>
          </w:tcPr>
          <w:p w14:paraId="2989DF57" w14:textId="06A1773B" w:rsidR="00A92566" w:rsidRPr="00537820" w:rsidRDefault="00A92566" w:rsidP="00A92566">
            <w:pPr>
              <w:jc w:val="right"/>
              <w:rPr>
                <w:rFonts w:cstheme="minorHAnsi"/>
                <w:sz w:val="20"/>
                <w:szCs w:val="20"/>
              </w:rPr>
            </w:pPr>
            <w:r>
              <w:rPr>
                <w:rFonts w:ascii="Calibri" w:hAnsi="Calibri" w:cs="Calibri"/>
                <w:color w:val="000000"/>
                <w:sz w:val="20"/>
                <w:szCs w:val="20"/>
              </w:rPr>
              <w:t xml:space="preserve">            536,871,889 </w:t>
            </w:r>
          </w:p>
        </w:tc>
        <w:tc>
          <w:tcPr>
            <w:tcW w:w="2177" w:type="dxa"/>
            <w:gridSpan w:val="2"/>
            <w:vAlign w:val="center"/>
          </w:tcPr>
          <w:p w14:paraId="2949E758" w14:textId="56CCF111" w:rsidR="00A92566" w:rsidRPr="00537820" w:rsidRDefault="00A92566" w:rsidP="00A92566">
            <w:pPr>
              <w:jc w:val="right"/>
              <w:rPr>
                <w:rFonts w:cstheme="minorHAnsi"/>
                <w:sz w:val="20"/>
                <w:szCs w:val="20"/>
              </w:rPr>
            </w:pPr>
            <w:r>
              <w:rPr>
                <w:rFonts w:ascii="Calibri" w:hAnsi="Calibri" w:cs="Calibri"/>
                <w:color w:val="000000"/>
                <w:sz w:val="20"/>
                <w:szCs w:val="20"/>
              </w:rPr>
              <w:t xml:space="preserve">          586,370,247 </w:t>
            </w:r>
          </w:p>
        </w:tc>
        <w:tc>
          <w:tcPr>
            <w:tcW w:w="1338" w:type="dxa"/>
            <w:vMerge/>
          </w:tcPr>
          <w:p w14:paraId="133CF389" w14:textId="77777777" w:rsidR="00A92566" w:rsidRPr="00060848" w:rsidRDefault="00A92566" w:rsidP="00A92566">
            <w:pPr>
              <w:jc w:val="center"/>
              <w:rPr>
                <w:rFonts w:ascii="Arial" w:hAnsi="Arial" w:cs="Arial"/>
              </w:rPr>
            </w:pPr>
          </w:p>
        </w:tc>
      </w:tr>
      <w:tr w:rsidR="00A92566" w:rsidRPr="00060848" w14:paraId="04BB200C" w14:textId="77777777" w:rsidTr="00770979">
        <w:tc>
          <w:tcPr>
            <w:tcW w:w="997" w:type="dxa"/>
            <w:vMerge/>
          </w:tcPr>
          <w:p w14:paraId="50318E42" w14:textId="77777777" w:rsidR="00A92566" w:rsidRPr="00060848" w:rsidRDefault="00A92566" w:rsidP="00A92566">
            <w:pPr>
              <w:rPr>
                <w:rFonts w:ascii="Arial" w:hAnsi="Arial" w:cs="Arial"/>
              </w:rPr>
            </w:pPr>
          </w:p>
        </w:tc>
        <w:tc>
          <w:tcPr>
            <w:tcW w:w="5091" w:type="dxa"/>
            <w:gridSpan w:val="4"/>
          </w:tcPr>
          <w:p w14:paraId="182B6833" w14:textId="77777777" w:rsidR="00A92566" w:rsidRPr="00060848" w:rsidRDefault="00A92566" w:rsidP="00A92566">
            <w:pPr>
              <w:rPr>
                <w:rFonts w:ascii="Arial" w:hAnsi="Arial" w:cs="Arial"/>
              </w:rPr>
            </w:pPr>
            <w:r w:rsidRPr="00060848">
              <w:rPr>
                <w:rFonts w:ascii="Arial" w:hAnsi="Arial" w:cs="Arial"/>
              </w:rPr>
              <w:t>Program A</w:t>
            </w:r>
          </w:p>
        </w:tc>
        <w:tc>
          <w:tcPr>
            <w:tcW w:w="2173" w:type="dxa"/>
            <w:gridSpan w:val="6"/>
            <w:vAlign w:val="center"/>
          </w:tcPr>
          <w:p w14:paraId="5449276C" w14:textId="7D3AEB23"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3" w:type="dxa"/>
            <w:gridSpan w:val="4"/>
            <w:vAlign w:val="center"/>
          </w:tcPr>
          <w:p w14:paraId="157A2B3C" w14:textId="4EDA05B4"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7" w:type="dxa"/>
            <w:gridSpan w:val="2"/>
            <w:vAlign w:val="bottom"/>
          </w:tcPr>
          <w:p w14:paraId="0AD95DD7" w14:textId="7AEC668B" w:rsidR="00A92566" w:rsidRPr="00537820" w:rsidRDefault="00A92566" w:rsidP="00A92566">
            <w:pPr>
              <w:jc w:val="right"/>
              <w:rPr>
                <w:rFonts w:cstheme="minorHAnsi"/>
                <w:sz w:val="20"/>
                <w:szCs w:val="20"/>
              </w:rPr>
            </w:pPr>
            <w:r>
              <w:rPr>
                <w:rFonts w:ascii="Arial" w:hAnsi="Arial" w:cs="Arial"/>
                <w:color w:val="000000"/>
              </w:rPr>
              <w:t> </w:t>
            </w:r>
          </w:p>
        </w:tc>
        <w:tc>
          <w:tcPr>
            <w:tcW w:w="1338" w:type="dxa"/>
            <w:vMerge/>
          </w:tcPr>
          <w:p w14:paraId="4FF1A7B1" w14:textId="77777777" w:rsidR="00A92566" w:rsidRPr="00060848" w:rsidRDefault="00A92566" w:rsidP="00A92566">
            <w:pPr>
              <w:jc w:val="center"/>
              <w:rPr>
                <w:rFonts w:ascii="Arial" w:hAnsi="Arial" w:cs="Arial"/>
              </w:rPr>
            </w:pPr>
          </w:p>
        </w:tc>
      </w:tr>
      <w:tr w:rsidR="00A92566" w:rsidRPr="00060848" w14:paraId="19CDA8E8" w14:textId="77777777" w:rsidTr="00770979">
        <w:tc>
          <w:tcPr>
            <w:tcW w:w="997" w:type="dxa"/>
            <w:vMerge/>
          </w:tcPr>
          <w:p w14:paraId="19C931AC" w14:textId="77777777" w:rsidR="00A92566" w:rsidRPr="00060848" w:rsidRDefault="00A92566" w:rsidP="00A92566">
            <w:pPr>
              <w:rPr>
                <w:rFonts w:ascii="Arial" w:hAnsi="Arial" w:cs="Arial"/>
              </w:rPr>
            </w:pPr>
          </w:p>
        </w:tc>
        <w:tc>
          <w:tcPr>
            <w:tcW w:w="5091" w:type="dxa"/>
            <w:gridSpan w:val="4"/>
          </w:tcPr>
          <w:p w14:paraId="568347A2" w14:textId="77777777" w:rsidR="00A92566" w:rsidRPr="00060848" w:rsidRDefault="00A92566" w:rsidP="00A92566">
            <w:pPr>
              <w:rPr>
                <w:rFonts w:ascii="Arial" w:hAnsi="Arial" w:cs="Arial"/>
              </w:rPr>
            </w:pPr>
            <w:r w:rsidRPr="00060848">
              <w:rPr>
                <w:rFonts w:ascii="Arial" w:hAnsi="Arial" w:cs="Arial"/>
              </w:rPr>
              <w:t>Program B</w:t>
            </w:r>
          </w:p>
        </w:tc>
        <w:tc>
          <w:tcPr>
            <w:tcW w:w="2173" w:type="dxa"/>
            <w:gridSpan w:val="6"/>
            <w:vAlign w:val="center"/>
          </w:tcPr>
          <w:p w14:paraId="055FFBE1" w14:textId="1FD9A9F4"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3" w:type="dxa"/>
            <w:gridSpan w:val="4"/>
            <w:vAlign w:val="center"/>
          </w:tcPr>
          <w:p w14:paraId="4E4E9B0A" w14:textId="18A53F75"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7" w:type="dxa"/>
            <w:gridSpan w:val="2"/>
            <w:vAlign w:val="bottom"/>
          </w:tcPr>
          <w:p w14:paraId="389EA03B" w14:textId="4FC36BBB" w:rsidR="00A92566" w:rsidRPr="00537820" w:rsidRDefault="00A92566" w:rsidP="00A92566">
            <w:pPr>
              <w:jc w:val="right"/>
              <w:rPr>
                <w:rFonts w:cstheme="minorHAnsi"/>
                <w:sz w:val="20"/>
                <w:szCs w:val="20"/>
              </w:rPr>
            </w:pPr>
            <w:r>
              <w:rPr>
                <w:rFonts w:ascii="Arial" w:hAnsi="Arial" w:cs="Arial"/>
                <w:color w:val="000000"/>
              </w:rPr>
              <w:t> </w:t>
            </w:r>
          </w:p>
        </w:tc>
        <w:tc>
          <w:tcPr>
            <w:tcW w:w="1338" w:type="dxa"/>
            <w:vMerge/>
          </w:tcPr>
          <w:p w14:paraId="3875C9DB" w14:textId="77777777" w:rsidR="00A92566" w:rsidRPr="00060848" w:rsidRDefault="00A92566" w:rsidP="00A92566">
            <w:pPr>
              <w:jc w:val="center"/>
              <w:rPr>
                <w:rFonts w:ascii="Arial" w:hAnsi="Arial" w:cs="Arial"/>
              </w:rPr>
            </w:pPr>
          </w:p>
        </w:tc>
      </w:tr>
      <w:tr w:rsidR="00A92566" w:rsidRPr="00060848" w14:paraId="0E367BCF" w14:textId="77777777" w:rsidTr="00770979">
        <w:tc>
          <w:tcPr>
            <w:tcW w:w="997" w:type="dxa"/>
            <w:vMerge/>
          </w:tcPr>
          <w:p w14:paraId="01D597AA" w14:textId="77777777" w:rsidR="00A92566" w:rsidRPr="00060848" w:rsidRDefault="00A92566" w:rsidP="00A92566">
            <w:pPr>
              <w:rPr>
                <w:rFonts w:ascii="Arial" w:hAnsi="Arial" w:cs="Arial"/>
              </w:rPr>
            </w:pPr>
          </w:p>
        </w:tc>
        <w:tc>
          <w:tcPr>
            <w:tcW w:w="5091" w:type="dxa"/>
            <w:gridSpan w:val="4"/>
          </w:tcPr>
          <w:p w14:paraId="7A27FDE4" w14:textId="77777777" w:rsidR="00A92566" w:rsidRPr="00060848" w:rsidRDefault="00A92566" w:rsidP="00A92566">
            <w:pPr>
              <w:rPr>
                <w:rFonts w:ascii="Arial" w:hAnsi="Arial" w:cs="Arial"/>
                <w:b/>
                <w:bCs/>
              </w:rPr>
            </w:pPr>
            <w:r w:rsidRPr="00060848">
              <w:rPr>
                <w:rFonts w:ascii="Arial" w:hAnsi="Arial" w:cs="Arial"/>
                <w:b/>
                <w:bCs/>
              </w:rPr>
              <w:t>Total Program Services Expenses</w:t>
            </w:r>
          </w:p>
        </w:tc>
        <w:tc>
          <w:tcPr>
            <w:tcW w:w="2173" w:type="dxa"/>
            <w:gridSpan w:val="6"/>
            <w:vAlign w:val="center"/>
          </w:tcPr>
          <w:p w14:paraId="6B440951" w14:textId="448E8EFB"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442,419,360 </w:t>
            </w:r>
          </w:p>
        </w:tc>
        <w:tc>
          <w:tcPr>
            <w:tcW w:w="2173" w:type="dxa"/>
            <w:gridSpan w:val="4"/>
            <w:vAlign w:val="center"/>
          </w:tcPr>
          <w:p w14:paraId="2C265227" w14:textId="015A13A1"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536,871,889 </w:t>
            </w:r>
          </w:p>
        </w:tc>
        <w:tc>
          <w:tcPr>
            <w:tcW w:w="2177" w:type="dxa"/>
            <w:gridSpan w:val="2"/>
            <w:vAlign w:val="center"/>
          </w:tcPr>
          <w:p w14:paraId="552A6108" w14:textId="29FAFA8C"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586,370,247 </w:t>
            </w:r>
          </w:p>
        </w:tc>
        <w:tc>
          <w:tcPr>
            <w:tcW w:w="1338" w:type="dxa"/>
            <w:vMerge/>
          </w:tcPr>
          <w:p w14:paraId="55D958F4" w14:textId="77777777" w:rsidR="00A92566" w:rsidRPr="00060848" w:rsidRDefault="00A92566" w:rsidP="00A92566">
            <w:pPr>
              <w:jc w:val="center"/>
              <w:rPr>
                <w:rFonts w:ascii="Arial" w:hAnsi="Arial" w:cs="Arial"/>
              </w:rPr>
            </w:pPr>
          </w:p>
        </w:tc>
      </w:tr>
      <w:tr w:rsidR="00A92566" w:rsidRPr="00060848" w14:paraId="57FC8681" w14:textId="77777777" w:rsidTr="00AD7424">
        <w:tc>
          <w:tcPr>
            <w:tcW w:w="997" w:type="dxa"/>
            <w:vMerge/>
          </w:tcPr>
          <w:p w14:paraId="5B386EA4" w14:textId="77777777" w:rsidR="00A92566" w:rsidRPr="00060848" w:rsidRDefault="00A92566" w:rsidP="00A92566">
            <w:pPr>
              <w:rPr>
                <w:rFonts w:ascii="Arial" w:hAnsi="Arial" w:cs="Arial"/>
              </w:rPr>
            </w:pPr>
          </w:p>
        </w:tc>
        <w:tc>
          <w:tcPr>
            <w:tcW w:w="5091" w:type="dxa"/>
            <w:gridSpan w:val="4"/>
          </w:tcPr>
          <w:p w14:paraId="1EF97D7F" w14:textId="77777777" w:rsidR="00A92566" w:rsidRPr="00060848" w:rsidRDefault="00A92566" w:rsidP="00A92566">
            <w:pPr>
              <w:rPr>
                <w:rFonts w:ascii="Arial" w:hAnsi="Arial" w:cs="Arial"/>
              </w:rPr>
            </w:pPr>
          </w:p>
        </w:tc>
        <w:tc>
          <w:tcPr>
            <w:tcW w:w="2173" w:type="dxa"/>
            <w:gridSpan w:val="6"/>
          </w:tcPr>
          <w:p w14:paraId="64502489" w14:textId="77777777" w:rsidR="00A92566" w:rsidRPr="00537820" w:rsidRDefault="00A92566" w:rsidP="00A92566">
            <w:pPr>
              <w:jc w:val="right"/>
              <w:rPr>
                <w:rFonts w:cstheme="minorHAnsi"/>
                <w:sz w:val="20"/>
                <w:szCs w:val="20"/>
              </w:rPr>
            </w:pPr>
          </w:p>
        </w:tc>
        <w:tc>
          <w:tcPr>
            <w:tcW w:w="2173" w:type="dxa"/>
            <w:gridSpan w:val="4"/>
          </w:tcPr>
          <w:p w14:paraId="71968CD5" w14:textId="77777777" w:rsidR="00A92566" w:rsidRPr="00537820" w:rsidRDefault="00A92566" w:rsidP="00A92566">
            <w:pPr>
              <w:jc w:val="right"/>
              <w:rPr>
                <w:rFonts w:cstheme="minorHAnsi"/>
                <w:sz w:val="20"/>
                <w:szCs w:val="20"/>
              </w:rPr>
            </w:pPr>
          </w:p>
        </w:tc>
        <w:tc>
          <w:tcPr>
            <w:tcW w:w="2177" w:type="dxa"/>
            <w:gridSpan w:val="2"/>
          </w:tcPr>
          <w:p w14:paraId="37A5CB41" w14:textId="77777777" w:rsidR="00A92566" w:rsidRPr="00537820" w:rsidRDefault="00A92566" w:rsidP="00A92566">
            <w:pPr>
              <w:jc w:val="right"/>
              <w:rPr>
                <w:rFonts w:cstheme="minorHAnsi"/>
                <w:sz w:val="20"/>
                <w:szCs w:val="20"/>
              </w:rPr>
            </w:pPr>
          </w:p>
        </w:tc>
        <w:tc>
          <w:tcPr>
            <w:tcW w:w="1338" w:type="dxa"/>
            <w:vMerge/>
          </w:tcPr>
          <w:p w14:paraId="6E734A76" w14:textId="77777777" w:rsidR="00A92566" w:rsidRPr="00060848" w:rsidRDefault="00A92566" w:rsidP="00A92566">
            <w:pPr>
              <w:jc w:val="center"/>
              <w:rPr>
                <w:rFonts w:ascii="Arial" w:hAnsi="Arial" w:cs="Arial"/>
              </w:rPr>
            </w:pPr>
          </w:p>
        </w:tc>
      </w:tr>
      <w:tr w:rsidR="00A92566" w:rsidRPr="00060848" w14:paraId="0BF3E40A" w14:textId="77777777" w:rsidTr="00770979">
        <w:tc>
          <w:tcPr>
            <w:tcW w:w="997" w:type="dxa"/>
            <w:vMerge/>
          </w:tcPr>
          <w:p w14:paraId="0DC0E399" w14:textId="77777777" w:rsidR="00A92566" w:rsidRPr="00060848" w:rsidRDefault="00A92566" w:rsidP="00A92566">
            <w:pPr>
              <w:rPr>
                <w:rFonts w:ascii="Arial" w:hAnsi="Arial" w:cs="Arial"/>
              </w:rPr>
            </w:pPr>
          </w:p>
        </w:tc>
        <w:tc>
          <w:tcPr>
            <w:tcW w:w="5091" w:type="dxa"/>
            <w:gridSpan w:val="4"/>
          </w:tcPr>
          <w:p w14:paraId="3BE82B2A" w14:textId="77777777" w:rsidR="00A92566" w:rsidRPr="00060848" w:rsidRDefault="00A92566" w:rsidP="00A92566">
            <w:pPr>
              <w:rPr>
                <w:rFonts w:ascii="Arial" w:hAnsi="Arial" w:cs="Arial"/>
              </w:rPr>
            </w:pPr>
            <w:r w:rsidRPr="00060848">
              <w:rPr>
                <w:rFonts w:ascii="Arial" w:hAnsi="Arial" w:cs="Arial"/>
              </w:rPr>
              <w:t>Supporting Services Expenses</w:t>
            </w:r>
          </w:p>
        </w:tc>
        <w:tc>
          <w:tcPr>
            <w:tcW w:w="2173" w:type="dxa"/>
            <w:gridSpan w:val="6"/>
            <w:vAlign w:val="center"/>
          </w:tcPr>
          <w:p w14:paraId="54CCC824" w14:textId="23B8D627" w:rsidR="00A92566" w:rsidRPr="00537820" w:rsidRDefault="00A92566" w:rsidP="00A92566">
            <w:pPr>
              <w:jc w:val="right"/>
              <w:rPr>
                <w:rFonts w:cstheme="minorHAnsi"/>
                <w:sz w:val="20"/>
                <w:szCs w:val="20"/>
              </w:rPr>
            </w:pPr>
            <w:r>
              <w:rPr>
                <w:rFonts w:ascii="Calibri" w:hAnsi="Calibri" w:cs="Calibri"/>
                <w:color w:val="000000"/>
                <w:sz w:val="20"/>
                <w:szCs w:val="20"/>
              </w:rPr>
              <w:t>0</w:t>
            </w:r>
          </w:p>
        </w:tc>
        <w:tc>
          <w:tcPr>
            <w:tcW w:w="2173" w:type="dxa"/>
            <w:gridSpan w:val="4"/>
            <w:vAlign w:val="center"/>
          </w:tcPr>
          <w:p w14:paraId="4F26FDC5" w14:textId="04FC67EB" w:rsidR="00A92566" w:rsidRPr="00537820" w:rsidRDefault="00A92566" w:rsidP="00A92566">
            <w:pPr>
              <w:jc w:val="right"/>
              <w:rPr>
                <w:rFonts w:cstheme="minorHAnsi"/>
                <w:sz w:val="20"/>
                <w:szCs w:val="20"/>
              </w:rPr>
            </w:pPr>
            <w:r>
              <w:rPr>
                <w:rFonts w:ascii="Calibri" w:hAnsi="Calibri" w:cs="Calibri"/>
                <w:color w:val="000000"/>
                <w:sz w:val="20"/>
                <w:szCs w:val="20"/>
              </w:rPr>
              <w:t>0</w:t>
            </w:r>
          </w:p>
        </w:tc>
        <w:tc>
          <w:tcPr>
            <w:tcW w:w="2177" w:type="dxa"/>
            <w:gridSpan w:val="2"/>
            <w:vAlign w:val="center"/>
          </w:tcPr>
          <w:p w14:paraId="25E24F9A" w14:textId="622B5C5D" w:rsidR="00A92566" w:rsidRPr="00537820" w:rsidRDefault="00A92566" w:rsidP="00A92566">
            <w:pPr>
              <w:jc w:val="right"/>
              <w:rPr>
                <w:rFonts w:cstheme="minorHAnsi"/>
                <w:sz w:val="20"/>
                <w:szCs w:val="20"/>
              </w:rPr>
            </w:pPr>
            <w:r>
              <w:rPr>
                <w:rFonts w:ascii="Calibri" w:hAnsi="Calibri" w:cs="Calibri"/>
                <w:color w:val="000000"/>
                <w:sz w:val="20"/>
                <w:szCs w:val="20"/>
              </w:rPr>
              <w:t>0</w:t>
            </w:r>
          </w:p>
        </w:tc>
        <w:tc>
          <w:tcPr>
            <w:tcW w:w="1338" w:type="dxa"/>
            <w:vMerge/>
          </w:tcPr>
          <w:p w14:paraId="76148309" w14:textId="77777777" w:rsidR="00A92566" w:rsidRPr="00060848" w:rsidRDefault="00A92566" w:rsidP="00A92566">
            <w:pPr>
              <w:jc w:val="center"/>
              <w:rPr>
                <w:rFonts w:ascii="Arial" w:hAnsi="Arial" w:cs="Arial"/>
              </w:rPr>
            </w:pPr>
          </w:p>
        </w:tc>
      </w:tr>
      <w:tr w:rsidR="00A92566" w:rsidRPr="00060848" w14:paraId="0892DD41" w14:textId="77777777" w:rsidTr="00770979">
        <w:tc>
          <w:tcPr>
            <w:tcW w:w="997" w:type="dxa"/>
            <w:vMerge/>
          </w:tcPr>
          <w:p w14:paraId="267FF92C" w14:textId="77777777" w:rsidR="00A92566" w:rsidRPr="00060848" w:rsidRDefault="00A92566" w:rsidP="00A92566">
            <w:pPr>
              <w:rPr>
                <w:rFonts w:ascii="Arial" w:hAnsi="Arial" w:cs="Arial"/>
              </w:rPr>
            </w:pPr>
          </w:p>
        </w:tc>
        <w:tc>
          <w:tcPr>
            <w:tcW w:w="5091" w:type="dxa"/>
            <w:gridSpan w:val="4"/>
          </w:tcPr>
          <w:p w14:paraId="1686E6E7" w14:textId="77777777" w:rsidR="00A92566" w:rsidRPr="00060848" w:rsidRDefault="00A92566" w:rsidP="00A92566">
            <w:pPr>
              <w:rPr>
                <w:rFonts w:ascii="Arial" w:hAnsi="Arial" w:cs="Arial"/>
              </w:rPr>
            </w:pPr>
            <w:r w:rsidRPr="00060848">
              <w:rPr>
                <w:rFonts w:ascii="Arial" w:hAnsi="Arial" w:cs="Arial"/>
              </w:rPr>
              <w:t>Salary</w:t>
            </w:r>
          </w:p>
        </w:tc>
        <w:tc>
          <w:tcPr>
            <w:tcW w:w="2173" w:type="dxa"/>
            <w:gridSpan w:val="6"/>
            <w:vAlign w:val="center"/>
          </w:tcPr>
          <w:p w14:paraId="5054DE32" w14:textId="0AA2DB1D" w:rsidR="00A92566" w:rsidRPr="00537820" w:rsidRDefault="00A92566" w:rsidP="00A92566">
            <w:pPr>
              <w:jc w:val="right"/>
              <w:rPr>
                <w:rFonts w:cstheme="minorHAnsi"/>
                <w:sz w:val="20"/>
                <w:szCs w:val="20"/>
              </w:rPr>
            </w:pPr>
            <w:r>
              <w:rPr>
                <w:rFonts w:ascii="Calibri" w:hAnsi="Calibri" w:cs="Calibri"/>
                <w:color w:val="000000"/>
                <w:sz w:val="20"/>
                <w:szCs w:val="20"/>
              </w:rPr>
              <w:t xml:space="preserve">          10,562,484 </w:t>
            </w:r>
          </w:p>
        </w:tc>
        <w:tc>
          <w:tcPr>
            <w:tcW w:w="2173" w:type="dxa"/>
            <w:gridSpan w:val="4"/>
            <w:vAlign w:val="center"/>
          </w:tcPr>
          <w:p w14:paraId="62DCF96E" w14:textId="72A4D2FC" w:rsidR="00A92566" w:rsidRPr="00537820" w:rsidRDefault="00A92566" w:rsidP="00A92566">
            <w:pPr>
              <w:jc w:val="right"/>
              <w:rPr>
                <w:rFonts w:cstheme="minorHAnsi"/>
                <w:sz w:val="20"/>
                <w:szCs w:val="20"/>
              </w:rPr>
            </w:pPr>
            <w:r>
              <w:rPr>
                <w:rFonts w:ascii="Calibri" w:hAnsi="Calibri" w:cs="Calibri"/>
                <w:color w:val="000000"/>
                <w:sz w:val="20"/>
                <w:szCs w:val="20"/>
              </w:rPr>
              <w:t xml:space="preserve">              10,587,769 </w:t>
            </w:r>
          </w:p>
        </w:tc>
        <w:tc>
          <w:tcPr>
            <w:tcW w:w="2177" w:type="dxa"/>
            <w:gridSpan w:val="2"/>
            <w:vAlign w:val="center"/>
          </w:tcPr>
          <w:p w14:paraId="5259E5EC" w14:textId="62397BF3" w:rsidR="00A92566" w:rsidRPr="00537820" w:rsidRDefault="00A92566" w:rsidP="00A92566">
            <w:pPr>
              <w:jc w:val="right"/>
              <w:rPr>
                <w:rFonts w:cstheme="minorHAnsi"/>
                <w:sz w:val="20"/>
                <w:szCs w:val="20"/>
              </w:rPr>
            </w:pPr>
            <w:r>
              <w:rPr>
                <w:rFonts w:ascii="Calibri" w:hAnsi="Calibri" w:cs="Calibri"/>
                <w:color w:val="000000"/>
                <w:sz w:val="20"/>
                <w:szCs w:val="20"/>
              </w:rPr>
              <w:t xml:space="preserve">            19,447,882 </w:t>
            </w:r>
          </w:p>
        </w:tc>
        <w:tc>
          <w:tcPr>
            <w:tcW w:w="1338" w:type="dxa"/>
            <w:vMerge/>
          </w:tcPr>
          <w:p w14:paraId="5DD67D54" w14:textId="77777777" w:rsidR="00A92566" w:rsidRPr="00060848" w:rsidRDefault="00A92566" w:rsidP="00A92566">
            <w:pPr>
              <w:jc w:val="center"/>
              <w:rPr>
                <w:rFonts w:ascii="Arial" w:hAnsi="Arial" w:cs="Arial"/>
              </w:rPr>
            </w:pPr>
          </w:p>
        </w:tc>
      </w:tr>
      <w:tr w:rsidR="00A92566" w:rsidRPr="00060848" w14:paraId="5EC3F69D" w14:textId="77777777" w:rsidTr="00770979">
        <w:tc>
          <w:tcPr>
            <w:tcW w:w="997" w:type="dxa"/>
            <w:vMerge/>
          </w:tcPr>
          <w:p w14:paraId="053EC302" w14:textId="77777777" w:rsidR="00A92566" w:rsidRPr="00060848" w:rsidRDefault="00A92566" w:rsidP="00A92566">
            <w:pPr>
              <w:rPr>
                <w:rFonts w:ascii="Arial" w:hAnsi="Arial" w:cs="Arial"/>
              </w:rPr>
            </w:pPr>
          </w:p>
        </w:tc>
        <w:tc>
          <w:tcPr>
            <w:tcW w:w="5091" w:type="dxa"/>
            <w:gridSpan w:val="4"/>
          </w:tcPr>
          <w:p w14:paraId="53CBE6A3" w14:textId="77777777" w:rsidR="00A92566" w:rsidRPr="00060848" w:rsidRDefault="00A92566" w:rsidP="00A92566">
            <w:pPr>
              <w:rPr>
                <w:rFonts w:ascii="Arial" w:hAnsi="Arial" w:cs="Arial"/>
              </w:rPr>
            </w:pPr>
            <w:r w:rsidRPr="00060848">
              <w:rPr>
                <w:rFonts w:ascii="Arial" w:hAnsi="Arial" w:cs="Arial"/>
              </w:rPr>
              <w:t>Travel</w:t>
            </w:r>
          </w:p>
        </w:tc>
        <w:tc>
          <w:tcPr>
            <w:tcW w:w="2173" w:type="dxa"/>
            <w:gridSpan w:val="6"/>
            <w:vAlign w:val="center"/>
          </w:tcPr>
          <w:p w14:paraId="505BDCEC" w14:textId="2183A61D" w:rsidR="00A92566" w:rsidRPr="00537820" w:rsidRDefault="00A92566" w:rsidP="00A92566">
            <w:pPr>
              <w:jc w:val="right"/>
              <w:rPr>
                <w:rFonts w:cstheme="minorHAnsi"/>
                <w:sz w:val="20"/>
                <w:szCs w:val="20"/>
              </w:rPr>
            </w:pPr>
            <w:r>
              <w:rPr>
                <w:rFonts w:ascii="Calibri" w:hAnsi="Calibri" w:cs="Calibri"/>
                <w:color w:val="000000"/>
                <w:sz w:val="20"/>
                <w:szCs w:val="20"/>
              </w:rPr>
              <w:t xml:space="preserve">               206,802 </w:t>
            </w:r>
          </w:p>
        </w:tc>
        <w:tc>
          <w:tcPr>
            <w:tcW w:w="2173" w:type="dxa"/>
            <w:gridSpan w:val="4"/>
            <w:vAlign w:val="center"/>
          </w:tcPr>
          <w:p w14:paraId="6F371E2D" w14:textId="56BDB68F" w:rsidR="00A92566" w:rsidRPr="00537820" w:rsidRDefault="00A92566" w:rsidP="00A92566">
            <w:pPr>
              <w:jc w:val="right"/>
              <w:rPr>
                <w:rFonts w:cstheme="minorHAnsi"/>
                <w:sz w:val="20"/>
                <w:szCs w:val="20"/>
              </w:rPr>
            </w:pPr>
            <w:r>
              <w:rPr>
                <w:rFonts w:ascii="Calibri" w:hAnsi="Calibri" w:cs="Calibri"/>
                <w:color w:val="000000"/>
                <w:sz w:val="20"/>
                <w:szCs w:val="20"/>
              </w:rPr>
              <w:t xml:space="preserve">                 1,260,711 </w:t>
            </w:r>
          </w:p>
        </w:tc>
        <w:tc>
          <w:tcPr>
            <w:tcW w:w="2177" w:type="dxa"/>
            <w:gridSpan w:val="2"/>
            <w:vAlign w:val="center"/>
          </w:tcPr>
          <w:p w14:paraId="308D9963" w14:textId="02DC5827" w:rsidR="00A92566" w:rsidRPr="00537820" w:rsidRDefault="00A92566" w:rsidP="00A92566">
            <w:pPr>
              <w:jc w:val="right"/>
              <w:rPr>
                <w:rFonts w:cstheme="minorHAnsi"/>
                <w:sz w:val="20"/>
                <w:szCs w:val="20"/>
              </w:rPr>
            </w:pPr>
            <w:r>
              <w:rPr>
                <w:rFonts w:ascii="Calibri" w:hAnsi="Calibri" w:cs="Calibri"/>
                <w:color w:val="000000"/>
                <w:sz w:val="20"/>
                <w:szCs w:val="20"/>
              </w:rPr>
              <w:t xml:space="preserve">               2,325,044 </w:t>
            </w:r>
          </w:p>
        </w:tc>
        <w:tc>
          <w:tcPr>
            <w:tcW w:w="1338" w:type="dxa"/>
            <w:vMerge/>
          </w:tcPr>
          <w:p w14:paraId="43423A50" w14:textId="77777777" w:rsidR="00A92566" w:rsidRPr="00060848" w:rsidRDefault="00A92566" w:rsidP="00A92566">
            <w:pPr>
              <w:jc w:val="center"/>
              <w:rPr>
                <w:rFonts w:ascii="Arial" w:hAnsi="Arial" w:cs="Arial"/>
              </w:rPr>
            </w:pPr>
          </w:p>
        </w:tc>
      </w:tr>
      <w:tr w:rsidR="00A92566" w:rsidRPr="00060848" w14:paraId="32E27E7D" w14:textId="77777777" w:rsidTr="00770979">
        <w:tc>
          <w:tcPr>
            <w:tcW w:w="997" w:type="dxa"/>
            <w:vMerge/>
          </w:tcPr>
          <w:p w14:paraId="1ED8BFED" w14:textId="77777777" w:rsidR="00A92566" w:rsidRPr="00060848" w:rsidRDefault="00A92566" w:rsidP="00A92566">
            <w:pPr>
              <w:rPr>
                <w:rFonts w:ascii="Arial" w:hAnsi="Arial" w:cs="Arial"/>
              </w:rPr>
            </w:pPr>
          </w:p>
        </w:tc>
        <w:tc>
          <w:tcPr>
            <w:tcW w:w="5091" w:type="dxa"/>
            <w:gridSpan w:val="4"/>
          </w:tcPr>
          <w:p w14:paraId="7C47A73C" w14:textId="77777777" w:rsidR="00A92566" w:rsidRPr="00060848" w:rsidRDefault="00A92566" w:rsidP="00A92566">
            <w:pPr>
              <w:rPr>
                <w:rFonts w:ascii="Arial" w:hAnsi="Arial" w:cs="Arial"/>
              </w:rPr>
            </w:pPr>
            <w:r w:rsidRPr="00060848">
              <w:rPr>
                <w:rFonts w:ascii="Arial" w:hAnsi="Arial" w:cs="Arial"/>
              </w:rPr>
              <w:t>Other Management Expenses</w:t>
            </w:r>
          </w:p>
        </w:tc>
        <w:tc>
          <w:tcPr>
            <w:tcW w:w="2173" w:type="dxa"/>
            <w:gridSpan w:val="6"/>
            <w:vAlign w:val="center"/>
          </w:tcPr>
          <w:p w14:paraId="63E79537" w14:textId="4432917D"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3" w:type="dxa"/>
            <w:gridSpan w:val="4"/>
            <w:vAlign w:val="center"/>
          </w:tcPr>
          <w:p w14:paraId="465458E4" w14:textId="351826CD"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7" w:type="dxa"/>
            <w:gridSpan w:val="2"/>
            <w:vAlign w:val="bottom"/>
          </w:tcPr>
          <w:p w14:paraId="2CE2EA9C" w14:textId="50D320C4" w:rsidR="00A92566" w:rsidRPr="00537820" w:rsidRDefault="00A92566" w:rsidP="00A92566">
            <w:pPr>
              <w:jc w:val="right"/>
              <w:rPr>
                <w:rFonts w:cstheme="minorHAnsi"/>
                <w:sz w:val="20"/>
                <w:szCs w:val="20"/>
              </w:rPr>
            </w:pPr>
            <w:r>
              <w:rPr>
                <w:rFonts w:ascii="Arial" w:hAnsi="Arial" w:cs="Arial"/>
                <w:color w:val="000000"/>
              </w:rPr>
              <w:t> </w:t>
            </w:r>
          </w:p>
        </w:tc>
        <w:tc>
          <w:tcPr>
            <w:tcW w:w="1338" w:type="dxa"/>
            <w:vMerge/>
          </w:tcPr>
          <w:p w14:paraId="184F3CF7" w14:textId="77777777" w:rsidR="00A92566" w:rsidRPr="00060848" w:rsidRDefault="00A92566" w:rsidP="00A92566">
            <w:pPr>
              <w:jc w:val="center"/>
              <w:rPr>
                <w:rFonts w:ascii="Arial" w:hAnsi="Arial" w:cs="Arial"/>
              </w:rPr>
            </w:pPr>
          </w:p>
        </w:tc>
      </w:tr>
      <w:tr w:rsidR="00A92566" w:rsidRPr="00060848" w14:paraId="0BA6BD9A" w14:textId="77777777" w:rsidTr="00770979">
        <w:tc>
          <w:tcPr>
            <w:tcW w:w="997" w:type="dxa"/>
            <w:vMerge/>
          </w:tcPr>
          <w:p w14:paraId="361B4213" w14:textId="77777777" w:rsidR="00A92566" w:rsidRPr="00060848" w:rsidRDefault="00A92566" w:rsidP="00A92566">
            <w:pPr>
              <w:rPr>
                <w:rFonts w:ascii="Arial" w:hAnsi="Arial" w:cs="Arial"/>
              </w:rPr>
            </w:pPr>
          </w:p>
        </w:tc>
        <w:tc>
          <w:tcPr>
            <w:tcW w:w="5091" w:type="dxa"/>
            <w:gridSpan w:val="4"/>
          </w:tcPr>
          <w:p w14:paraId="4EC2A360" w14:textId="77777777" w:rsidR="00A92566" w:rsidRPr="00060848" w:rsidRDefault="00A92566" w:rsidP="00A92566">
            <w:pPr>
              <w:rPr>
                <w:rFonts w:ascii="Arial" w:hAnsi="Arial" w:cs="Arial"/>
              </w:rPr>
            </w:pPr>
            <w:r w:rsidRPr="00060848">
              <w:rPr>
                <w:rFonts w:ascii="Arial" w:hAnsi="Arial" w:cs="Arial"/>
              </w:rPr>
              <w:t>Fundraising</w:t>
            </w:r>
          </w:p>
        </w:tc>
        <w:tc>
          <w:tcPr>
            <w:tcW w:w="2173" w:type="dxa"/>
            <w:gridSpan w:val="6"/>
            <w:vAlign w:val="center"/>
          </w:tcPr>
          <w:p w14:paraId="1C0276DD" w14:textId="747E32CD" w:rsidR="00A92566" w:rsidRPr="00537820" w:rsidRDefault="00A92566" w:rsidP="00A92566">
            <w:pPr>
              <w:jc w:val="right"/>
              <w:rPr>
                <w:rFonts w:cstheme="minorHAnsi"/>
                <w:sz w:val="20"/>
                <w:szCs w:val="20"/>
              </w:rPr>
            </w:pPr>
            <w:r>
              <w:rPr>
                <w:rFonts w:ascii="Calibri" w:hAnsi="Calibri" w:cs="Calibri"/>
                <w:color w:val="000000"/>
                <w:sz w:val="20"/>
                <w:szCs w:val="20"/>
              </w:rPr>
              <w:t xml:space="preserve">               336,456 </w:t>
            </w:r>
          </w:p>
        </w:tc>
        <w:tc>
          <w:tcPr>
            <w:tcW w:w="2173" w:type="dxa"/>
            <w:gridSpan w:val="4"/>
            <w:vAlign w:val="center"/>
          </w:tcPr>
          <w:p w14:paraId="2596BFB9" w14:textId="647DB971" w:rsidR="00A92566" w:rsidRPr="00537820" w:rsidRDefault="00A92566" w:rsidP="00A92566">
            <w:pPr>
              <w:jc w:val="right"/>
              <w:rPr>
                <w:rFonts w:cstheme="minorHAnsi"/>
                <w:sz w:val="20"/>
                <w:szCs w:val="20"/>
              </w:rPr>
            </w:pPr>
            <w:r>
              <w:rPr>
                <w:rFonts w:ascii="Calibri" w:hAnsi="Calibri" w:cs="Calibri"/>
                <w:color w:val="000000"/>
                <w:sz w:val="20"/>
                <w:szCs w:val="20"/>
              </w:rPr>
              <w:t xml:space="preserve">                    690,552 </w:t>
            </w:r>
          </w:p>
        </w:tc>
        <w:tc>
          <w:tcPr>
            <w:tcW w:w="2177" w:type="dxa"/>
            <w:gridSpan w:val="2"/>
            <w:vAlign w:val="center"/>
          </w:tcPr>
          <w:p w14:paraId="2345E1F8" w14:textId="2299A75F" w:rsidR="00A92566" w:rsidRPr="00537820" w:rsidRDefault="00A92566" w:rsidP="00A92566">
            <w:pPr>
              <w:jc w:val="right"/>
              <w:rPr>
                <w:rFonts w:cstheme="minorHAnsi"/>
                <w:sz w:val="20"/>
                <w:szCs w:val="20"/>
              </w:rPr>
            </w:pPr>
            <w:r>
              <w:rPr>
                <w:rFonts w:ascii="Calibri" w:hAnsi="Calibri" w:cs="Calibri"/>
                <w:color w:val="000000"/>
                <w:sz w:val="20"/>
                <w:szCs w:val="20"/>
              </w:rPr>
              <w:t xml:space="preserve">                  468,344 </w:t>
            </w:r>
          </w:p>
        </w:tc>
        <w:tc>
          <w:tcPr>
            <w:tcW w:w="1338" w:type="dxa"/>
            <w:vMerge/>
          </w:tcPr>
          <w:p w14:paraId="4AFA9EB1" w14:textId="77777777" w:rsidR="00A92566" w:rsidRPr="00060848" w:rsidRDefault="00A92566" w:rsidP="00A92566">
            <w:pPr>
              <w:jc w:val="center"/>
              <w:rPr>
                <w:rFonts w:ascii="Arial" w:hAnsi="Arial" w:cs="Arial"/>
              </w:rPr>
            </w:pPr>
          </w:p>
        </w:tc>
      </w:tr>
      <w:tr w:rsidR="00A92566" w:rsidRPr="00060848" w14:paraId="2EC896C3" w14:textId="77777777" w:rsidTr="00770979">
        <w:tc>
          <w:tcPr>
            <w:tcW w:w="997" w:type="dxa"/>
            <w:vMerge/>
          </w:tcPr>
          <w:p w14:paraId="16C4737F" w14:textId="77777777" w:rsidR="00A92566" w:rsidRPr="00060848" w:rsidRDefault="00A92566" w:rsidP="00A92566">
            <w:pPr>
              <w:rPr>
                <w:rFonts w:ascii="Arial" w:hAnsi="Arial" w:cs="Arial"/>
              </w:rPr>
            </w:pPr>
          </w:p>
        </w:tc>
        <w:tc>
          <w:tcPr>
            <w:tcW w:w="5091" w:type="dxa"/>
            <w:gridSpan w:val="4"/>
          </w:tcPr>
          <w:p w14:paraId="098F8B9C" w14:textId="77777777" w:rsidR="00A92566" w:rsidRPr="00060848" w:rsidRDefault="00A92566" w:rsidP="00A92566">
            <w:pPr>
              <w:rPr>
                <w:rFonts w:ascii="Arial" w:hAnsi="Arial" w:cs="Arial"/>
                <w:b/>
                <w:bCs/>
              </w:rPr>
            </w:pPr>
            <w:r w:rsidRPr="00060848">
              <w:rPr>
                <w:rFonts w:ascii="Arial" w:hAnsi="Arial" w:cs="Arial"/>
                <w:b/>
                <w:bCs/>
              </w:rPr>
              <w:t>Total Supporting Services Expenses</w:t>
            </w:r>
          </w:p>
        </w:tc>
        <w:tc>
          <w:tcPr>
            <w:tcW w:w="2173" w:type="dxa"/>
            <w:gridSpan w:val="6"/>
            <w:vAlign w:val="center"/>
          </w:tcPr>
          <w:p w14:paraId="62EB8330" w14:textId="2728504D"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11,105,742 </w:t>
            </w:r>
          </w:p>
        </w:tc>
        <w:tc>
          <w:tcPr>
            <w:tcW w:w="2173" w:type="dxa"/>
            <w:gridSpan w:val="4"/>
            <w:vAlign w:val="center"/>
          </w:tcPr>
          <w:p w14:paraId="0014A607" w14:textId="3F1B3628"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12,539,032 </w:t>
            </w:r>
          </w:p>
        </w:tc>
        <w:tc>
          <w:tcPr>
            <w:tcW w:w="2177" w:type="dxa"/>
            <w:gridSpan w:val="2"/>
            <w:vAlign w:val="center"/>
          </w:tcPr>
          <w:p w14:paraId="33320900" w14:textId="271A1066"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22,241,270 </w:t>
            </w:r>
          </w:p>
        </w:tc>
        <w:tc>
          <w:tcPr>
            <w:tcW w:w="1338" w:type="dxa"/>
            <w:vMerge/>
          </w:tcPr>
          <w:p w14:paraId="21901028" w14:textId="77777777" w:rsidR="00A92566" w:rsidRPr="00060848" w:rsidRDefault="00A92566" w:rsidP="00A92566">
            <w:pPr>
              <w:jc w:val="center"/>
              <w:rPr>
                <w:rFonts w:ascii="Arial" w:hAnsi="Arial" w:cs="Arial"/>
              </w:rPr>
            </w:pPr>
          </w:p>
        </w:tc>
      </w:tr>
      <w:tr w:rsidR="00A92566" w:rsidRPr="00060848" w14:paraId="1EC3E17A" w14:textId="77777777" w:rsidTr="00770979">
        <w:tc>
          <w:tcPr>
            <w:tcW w:w="997" w:type="dxa"/>
            <w:vMerge/>
          </w:tcPr>
          <w:p w14:paraId="604C9493" w14:textId="77777777" w:rsidR="00A92566" w:rsidRPr="00060848" w:rsidRDefault="00A92566" w:rsidP="00A92566">
            <w:pPr>
              <w:rPr>
                <w:rFonts w:ascii="Arial" w:hAnsi="Arial" w:cs="Arial"/>
              </w:rPr>
            </w:pPr>
          </w:p>
        </w:tc>
        <w:tc>
          <w:tcPr>
            <w:tcW w:w="5091" w:type="dxa"/>
            <w:gridSpan w:val="4"/>
          </w:tcPr>
          <w:p w14:paraId="74ECAE28" w14:textId="77777777" w:rsidR="00A92566" w:rsidRPr="00060848" w:rsidRDefault="00A92566" w:rsidP="00A92566">
            <w:pPr>
              <w:rPr>
                <w:rFonts w:ascii="Arial" w:hAnsi="Arial" w:cs="Arial"/>
              </w:rPr>
            </w:pPr>
          </w:p>
        </w:tc>
        <w:tc>
          <w:tcPr>
            <w:tcW w:w="2173" w:type="dxa"/>
            <w:gridSpan w:val="6"/>
            <w:vAlign w:val="center"/>
          </w:tcPr>
          <w:p w14:paraId="36E21DCE" w14:textId="7D5C0AAD"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3" w:type="dxa"/>
            <w:gridSpan w:val="4"/>
            <w:vAlign w:val="center"/>
          </w:tcPr>
          <w:p w14:paraId="1B9E499F" w14:textId="17F5213A" w:rsidR="00A92566" w:rsidRPr="00537820" w:rsidRDefault="00A92566" w:rsidP="00A92566">
            <w:pPr>
              <w:jc w:val="right"/>
              <w:rPr>
                <w:rFonts w:cstheme="minorHAnsi"/>
                <w:sz w:val="20"/>
                <w:szCs w:val="20"/>
              </w:rPr>
            </w:pPr>
            <w:r>
              <w:rPr>
                <w:rFonts w:ascii="Calibri" w:hAnsi="Calibri" w:cs="Calibri"/>
                <w:color w:val="000000"/>
                <w:sz w:val="20"/>
                <w:szCs w:val="20"/>
              </w:rPr>
              <w:t> </w:t>
            </w:r>
          </w:p>
        </w:tc>
        <w:tc>
          <w:tcPr>
            <w:tcW w:w="2177" w:type="dxa"/>
            <w:gridSpan w:val="2"/>
            <w:vAlign w:val="bottom"/>
          </w:tcPr>
          <w:p w14:paraId="227B0DD0" w14:textId="0A8F7BA0" w:rsidR="00A92566" w:rsidRPr="00537820" w:rsidRDefault="00A92566" w:rsidP="00A92566">
            <w:pPr>
              <w:jc w:val="right"/>
              <w:rPr>
                <w:rFonts w:cstheme="minorHAnsi"/>
                <w:sz w:val="20"/>
                <w:szCs w:val="20"/>
              </w:rPr>
            </w:pPr>
            <w:r>
              <w:rPr>
                <w:rFonts w:ascii="Arial" w:hAnsi="Arial" w:cs="Arial"/>
                <w:color w:val="000000"/>
              </w:rPr>
              <w:t> </w:t>
            </w:r>
          </w:p>
        </w:tc>
        <w:tc>
          <w:tcPr>
            <w:tcW w:w="1338" w:type="dxa"/>
            <w:vMerge/>
          </w:tcPr>
          <w:p w14:paraId="65CDAF1D" w14:textId="77777777" w:rsidR="00A92566" w:rsidRPr="00060848" w:rsidRDefault="00A92566" w:rsidP="00A92566">
            <w:pPr>
              <w:jc w:val="center"/>
              <w:rPr>
                <w:rFonts w:ascii="Arial" w:hAnsi="Arial" w:cs="Arial"/>
              </w:rPr>
            </w:pPr>
          </w:p>
        </w:tc>
      </w:tr>
      <w:tr w:rsidR="00A92566" w:rsidRPr="00060848" w14:paraId="4DDE4C72" w14:textId="77777777" w:rsidTr="00770979">
        <w:trPr>
          <w:trHeight w:val="79"/>
        </w:trPr>
        <w:tc>
          <w:tcPr>
            <w:tcW w:w="997" w:type="dxa"/>
            <w:vMerge/>
          </w:tcPr>
          <w:p w14:paraId="5BADB50C" w14:textId="77777777" w:rsidR="00A92566" w:rsidRPr="00060848" w:rsidRDefault="00A92566" w:rsidP="00A92566">
            <w:pPr>
              <w:rPr>
                <w:rFonts w:ascii="Arial" w:hAnsi="Arial" w:cs="Arial"/>
              </w:rPr>
            </w:pPr>
          </w:p>
        </w:tc>
        <w:tc>
          <w:tcPr>
            <w:tcW w:w="5091" w:type="dxa"/>
            <w:gridSpan w:val="4"/>
          </w:tcPr>
          <w:p w14:paraId="32078240" w14:textId="77777777" w:rsidR="00A92566" w:rsidRPr="00060848" w:rsidRDefault="00A92566" w:rsidP="00A92566">
            <w:pPr>
              <w:rPr>
                <w:rFonts w:ascii="Arial" w:hAnsi="Arial" w:cs="Arial"/>
              </w:rPr>
            </w:pPr>
            <w:r w:rsidRPr="00060848">
              <w:rPr>
                <w:rFonts w:ascii="Arial" w:hAnsi="Arial" w:cs="Arial"/>
              </w:rPr>
              <w:t>Overheads, Miscellaneous</w:t>
            </w:r>
          </w:p>
        </w:tc>
        <w:tc>
          <w:tcPr>
            <w:tcW w:w="2173" w:type="dxa"/>
            <w:gridSpan w:val="6"/>
            <w:vAlign w:val="center"/>
          </w:tcPr>
          <w:p w14:paraId="651C9283" w14:textId="65C3BB51" w:rsidR="00A92566" w:rsidRPr="00537820" w:rsidRDefault="00A92566" w:rsidP="00A92566">
            <w:pPr>
              <w:jc w:val="right"/>
              <w:rPr>
                <w:rFonts w:cstheme="minorHAnsi"/>
                <w:sz w:val="20"/>
                <w:szCs w:val="20"/>
              </w:rPr>
            </w:pPr>
            <w:r>
              <w:rPr>
                <w:rFonts w:ascii="Calibri" w:hAnsi="Calibri" w:cs="Calibri"/>
                <w:color w:val="000000"/>
                <w:sz w:val="20"/>
                <w:szCs w:val="20"/>
              </w:rPr>
              <w:t xml:space="preserve">            2,809,235 </w:t>
            </w:r>
          </w:p>
        </w:tc>
        <w:tc>
          <w:tcPr>
            <w:tcW w:w="2173" w:type="dxa"/>
            <w:gridSpan w:val="4"/>
            <w:vAlign w:val="center"/>
          </w:tcPr>
          <w:p w14:paraId="142D8D73" w14:textId="15B7DB67" w:rsidR="00A92566" w:rsidRPr="00537820" w:rsidRDefault="00A92566" w:rsidP="00A92566">
            <w:pPr>
              <w:jc w:val="right"/>
              <w:rPr>
                <w:rFonts w:cstheme="minorHAnsi"/>
                <w:sz w:val="20"/>
                <w:szCs w:val="20"/>
              </w:rPr>
            </w:pPr>
            <w:r>
              <w:rPr>
                <w:rFonts w:ascii="Calibri" w:hAnsi="Calibri" w:cs="Calibri"/>
                <w:color w:val="000000"/>
                <w:sz w:val="20"/>
                <w:szCs w:val="20"/>
              </w:rPr>
              <w:t xml:space="preserve">                 7,372,727 </w:t>
            </w:r>
          </w:p>
        </w:tc>
        <w:tc>
          <w:tcPr>
            <w:tcW w:w="2177" w:type="dxa"/>
            <w:gridSpan w:val="2"/>
            <w:vAlign w:val="center"/>
          </w:tcPr>
          <w:p w14:paraId="329830CC" w14:textId="53772D97" w:rsidR="00A92566" w:rsidRPr="00537820" w:rsidRDefault="00A92566" w:rsidP="00A92566">
            <w:pPr>
              <w:jc w:val="right"/>
              <w:rPr>
                <w:rFonts w:cstheme="minorHAnsi"/>
                <w:sz w:val="20"/>
                <w:szCs w:val="20"/>
              </w:rPr>
            </w:pPr>
            <w:r>
              <w:rPr>
                <w:rFonts w:ascii="Calibri" w:hAnsi="Calibri" w:cs="Calibri"/>
                <w:color w:val="000000"/>
                <w:sz w:val="20"/>
                <w:szCs w:val="20"/>
              </w:rPr>
              <w:t xml:space="preserve">            10,488,953 </w:t>
            </w:r>
          </w:p>
        </w:tc>
        <w:tc>
          <w:tcPr>
            <w:tcW w:w="1338" w:type="dxa"/>
            <w:vMerge/>
          </w:tcPr>
          <w:p w14:paraId="1394C88C" w14:textId="77777777" w:rsidR="00A92566" w:rsidRPr="00060848" w:rsidRDefault="00A92566" w:rsidP="00A92566">
            <w:pPr>
              <w:jc w:val="center"/>
              <w:rPr>
                <w:rFonts w:ascii="Arial" w:hAnsi="Arial" w:cs="Arial"/>
              </w:rPr>
            </w:pPr>
          </w:p>
        </w:tc>
      </w:tr>
      <w:tr w:rsidR="00A92566" w:rsidRPr="00060848" w14:paraId="16BCA2B0" w14:textId="77777777" w:rsidTr="00770979">
        <w:tc>
          <w:tcPr>
            <w:tcW w:w="997" w:type="dxa"/>
            <w:vMerge/>
          </w:tcPr>
          <w:p w14:paraId="642783FC" w14:textId="77777777" w:rsidR="00A92566" w:rsidRPr="00060848" w:rsidRDefault="00A92566" w:rsidP="00A92566">
            <w:pPr>
              <w:rPr>
                <w:rFonts w:ascii="Arial" w:hAnsi="Arial" w:cs="Arial"/>
              </w:rPr>
            </w:pPr>
          </w:p>
        </w:tc>
        <w:tc>
          <w:tcPr>
            <w:tcW w:w="5091" w:type="dxa"/>
            <w:gridSpan w:val="4"/>
          </w:tcPr>
          <w:p w14:paraId="5AFF3AD4" w14:textId="77777777" w:rsidR="00A92566" w:rsidRPr="00060848" w:rsidRDefault="00A92566" w:rsidP="00A92566">
            <w:pPr>
              <w:rPr>
                <w:rFonts w:ascii="Arial" w:hAnsi="Arial" w:cs="Arial"/>
              </w:rPr>
            </w:pPr>
            <w:r w:rsidRPr="00060848">
              <w:rPr>
                <w:rFonts w:ascii="Arial" w:hAnsi="Arial" w:cs="Arial"/>
              </w:rPr>
              <w:t>Total Expenses</w:t>
            </w:r>
          </w:p>
        </w:tc>
        <w:tc>
          <w:tcPr>
            <w:tcW w:w="2173" w:type="dxa"/>
            <w:gridSpan w:val="6"/>
            <w:vAlign w:val="center"/>
          </w:tcPr>
          <w:p w14:paraId="0C80C085" w14:textId="55F1A2CE" w:rsidR="00A92566" w:rsidRPr="00537820" w:rsidRDefault="00A92566" w:rsidP="00A92566">
            <w:pPr>
              <w:jc w:val="right"/>
              <w:rPr>
                <w:rFonts w:cstheme="minorHAnsi"/>
                <w:sz w:val="20"/>
                <w:szCs w:val="20"/>
              </w:rPr>
            </w:pPr>
            <w:r>
              <w:rPr>
                <w:rFonts w:ascii="Calibri" w:hAnsi="Calibri" w:cs="Calibri"/>
                <w:b/>
                <w:bCs/>
                <w:color w:val="000000"/>
                <w:sz w:val="20"/>
                <w:szCs w:val="20"/>
              </w:rPr>
              <w:t xml:space="preserve">       456,334,337 </w:t>
            </w:r>
          </w:p>
        </w:tc>
        <w:tc>
          <w:tcPr>
            <w:tcW w:w="2173" w:type="dxa"/>
            <w:gridSpan w:val="4"/>
            <w:vAlign w:val="center"/>
          </w:tcPr>
          <w:p w14:paraId="42665834" w14:textId="366E1437" w:rsidR="00A92566" w:rsidRPr="00537820" w:rsidRDefault="00A92566" w:rsidP="00A92566">
            <w:pPr>
              <w:jc w:val="right"/>
              <w:rPr>
                <w:rFonts w:cstheme="minorHAnsi"/>
                <w:sz w:val="20"/>
                <w:szCs w:val="20"/>
              </w:rPr>
            </w:pPr>
            <w:r>
              <w:rPr>
                <w:rFonts w:ascii="Calibri" w:hAnsi="Calibri" w:cs="Calibri"/>
                <w:b/>
                <w:bCs/>
                <w:color w:val="000000"/>
                <w:sz w:val="20"/>
                <w:szCs w:val="20"/>
              </w:rPr>
              <w:t xml:space="preserve">            556,783,648 </w:t>
            </w:r>
          </w:p>
        </w:tc>
        <w:tc>
          <w:tcPr>
            <w:tcW w:w="2177" w:type="dxa"/>
            <w:gridSpan w:val="2"/>
            <w:vAlign w:val="center"/>
          </w:tcPr>
          <w:p w14:paraId="6B528AF8" w14:textId="012670D1" w:rsidR="00A92566" w:rsidRPr="00537820" w:rsidRDefault="00A92566" w:rsidP="00A92566">
            <w:pPr>
              <w:jc w:val="right"/>
              <w:rPr>
                <w:rFonts w:cstheme="minorHAnsi"/>
                <w:sz w:val="20"/>
                <w:szCs w:val="20"/>
              </w:rPr>
            </w:pPr>
            <w:r>
              <w:rPr>
                <w:rFonts w:ascii="Calibri" w:hAnsi="Calibri" w:cs="Calibri"/>
                <w:b/>
                <w:bCs/>
                <w:color w:val="000000"/>
                <w:sz w:val="20"/>
                <w:szCs w:val="20"/>
              </w:rPr>
              <w:t xml:space="preserve">          619,100,470 </w:t>
            </w:r>
          </w:p>
        </w:tc>
        <w:tc>
          <w:tcPr>
            <w:tcW w:w="1338" w:type="dxa"/>
            <w:vMerge/>
          </w:tcPr>
          <w:p w14:paraId="58AA4241" w14:textId="77777777" w:rsidR="00A92566" w:rsidRPr="00060848" w:rsidRDefault="00A92566" w:rsidP="00A92566">
            <w:pPr>
              <w:jc w:val="center"/>
              <w:rPr>
                <w:rFonts w:ascii="Arial" w:hAnsi="Arial" w:cs="Arial"/>
              </w:rPr>
            </w:pPr>
          </w:p>
        </w:tc>
      </w:tr>
      <w:tr w:rsidR="00A92566" w:rsidRPr="00060848" w14:paraId="2660443D" w14:textId="77777777" w:rsidTr="00770979">
        <w:tc>
          <w:tcPr>
            <w:tcW w:w="997" w:type="dxa"/>
            <w:vMerge/>
          </w:tcPr>
          <w:p w14:paraId="5DBA0311" w14:textId="77777777" w:rsidR="00A92566" w:rsidRPr="00060848" w:rsidRDefault="00A92566" w:rsidP="00A92566">
            <w:pPr>
              <w:rPr>
                <w:rFonts w:ascii="Arial" w:hAnsi="Arial" w:cs="Arial"/>
              </w:rPr>
            </w:pPr>
          </w:p>
        </w:tc>
        <w:tc>
          <w:tcPr>
            <w:tcW w:w="5091" w:type="dxa"/>
            <w:gridSpan w:val="4"/>
          </w:tcPr>
          <w:p w14:paraId="441487CE" w14:textId="77777777" w:rsidR="00A92566" w:rsidRPr="00060848" w:rsidRDefault="00A92566" w:rsidP="00A92566">
            <w:pPr>
              <w:rPr>
                <w:rFonts w:ascii="Arial" w:hAnsi="Arial" w:cs="Arial"/>
                <w:b/>
                <w:bCs/>
              </w:rPr>
            </w:pPr>
            <w:r w:rsidRPr="00060848">
              <w:rPr>
                <w:rFonts w:ascii="Arial" w:hAnsi="Arial" w:cs="Arial"/>
                <w:b/>
                <w:bCs/>
              </w:rPr>
              <w:t>Change in Net Assets</w:t>
            </w:r>
          </w:p>
        </w:tc>
        <w:tc>
          <w:tcPr>
            <w:tcW w:w="2173" w:type="dxa"/>
            <w:gridSpan w:val="6"/>
            <w:vAlign w:val="center"/>
          </w:tcPr>
          <w:p w14:paraId="62AAC180" w14:textId="5BFAD37A"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11,169,030 </w:t>
            </w:r>
          </w:p>
        </w:tc>
        <w:tc>
          <w:tcPr>
            <w:tcW w:w="2173" w:type="dxa"/>
            <w:gridSpan w:val="4"/>
            <w:vAlign w:val="center"/>
          </w:tcPr>
          <w:p w14:paraId="4BCE3945" w14:textId="67FF71BC"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16,200,553 </w:t>
            </w:r>
          </w:p>
        </w:tc>
        <w:tc>
          <w:tcPr>
            <w:tcW w:w="2177" w:type="dxa"/>
            <w:gridSpan w:val="2"/>
            <w:vAlign w:val="center"/>
          </w:tcPr>
          <w:p w14:paraId="4177E9E0" w14:textId="219700D0" w:rsidR="00A92566" w:rsidRPr="00537820" w:rsidRDefault="00A92566" w:rsidP="00A92566">
            <w:pPr>
              <w:jc w:val="right"/>
              <w:rPr>
                <w:rFonts w:cstheme="minorHAnsi"/>
                <w:b/>
                <w:bCs/>
                <w:sz w:val="20"/>
                <w:szCs w:val="20"/>
              </w:rPr>
            </w:pPr>
            <w:r>
              <w:rPr>
                <w:rFonts w:ascii="Calibri" w:hAnsi="Calibri" w:cs="Calibri"/>
                <w:b/>
                <w:bCs/>
                <w:color w:val="000000"/>
                <w:sz w:val="20"/>
                <w:szCs w:val="20"/>
              </w:rPr>
              <w:t xml:space="preserve">           -23,858,659 </w:t>
            </w:r>
          </w:p>
        </w:tc>
        <w:tc>
          <w:tcPr>
            <w:tcW w:w="1338" w:type="dxa"/>
            <w:vMerge/>
          </w:tcPr>
          <w:p w14:paraId="3054201A" w14:textId="77777777" w:rsidR="00A92566" w:rsidRPr="00060848" w:rsidRDefault="00A92566" w:rsidP="00A92566">
            <w:pPr>
              <w:jc w:val="center"/>
              <w:rPr>
                <w:rFonts w:ascii="Arial" w:hAnsi="Arial" w:cs="Arial"/>
              </w:rPr>
            </w:pPr>
          </w:p>
        </w:tc>
      </w:tr>
      <w:tr w:rsidR="00A92566" w:rsidRPr="00060848" w14:paraId="2103EFAA" w14:textId="77777777" w:rsidTr="00AD7424">
        <w:tc>
          <w:tcPr>
            <w:tcW w:w="13949" w:type="dxa"/>
            <w:gridSpan w:val="18"/>
            <w:shd w:val="clear" w:color="auto" w:fill="D9E2F3" w:themeFill="accent1" w:themeFillTint="33"/>
          </w:tcPr>
          <w:p w14:paraId="562693E1" w14:textId="77777777" w:rsidR="00A92566" w:rsidRPr="00060848" w:rsidRDefault="00A92566" w:rsidP="00A92566">
            <w:pPr>
              <w:jc w:val="center"/>
              <w:rPr>
                <w:rFonts w:ascii="Arial" w:hAnsi="Arial" w:cs="Arial"/>
                <w:b/>
                <w:bCs/>
              </w:rPr>
            </w:pPr>
            <w:r w:rsidRPr="00060848">
              <w:rPr>
                <w:rFonts w:ascii="Arial" w:hAnsi="Arial" w:cs="Arial"/>
                <w:b/>
                <w:bCs/>
              </w:rPr>
              <w:t xml:space="preserve">Total Score for Bank and Budget Details: Cumulative/2 = </w:t>
            </w:r>
          </w:p>
        </w:tc>
      </w:tr>
      <w:tr w:rsidR="00A92566" w:rsidRPr="00060848" w14:paraId="5EF76E5C" w14:textId="77777777" w:rsidTr="00AD7424">
        <w:tc>
          <w:tcPr>
            <w:tcW w:w="997" w:type="dxa"/>
            <w:shd w:val="clear" w:color="auto" w:fill="B4C6E7" w:themeFill="accent1" w:themeFillTint="66"/>
          </w:tcPr>
          <w:p w14:paraId="2F0E06D4" w14:textId="77777777" w:rsidR="00A92566" w:rsidRPr="00060848" w:rsidRDefault="00A92566" w:rsidP="00A92566">
            <w:pPr>
              <w:pStyle w:val="ListParagraph"/>
              <w:numPr>
                <w:ilvl w:val="0"/>
                <w:numId w:val="8"/>
              </w:numPr>
              <w:rPr>
                <w:rFonts w:ascii="Arial" w:hAnsi="Arial" w:cs="Arial"/>
              </w:rPr>
            </w:pPr>
          </w:p>
        </w:tc>
        <w:tc>
          <w:tcPr>
            <w:tcW w:w="12952" w:type="dxa"/>
            <w:gridSpan w:val="17"/>
            <w:shd w:val="clear" w:color="auto" w:fill="B4C6E7" w:themeFill="accent1" w:themeFillTint="66"/>
          </w:tcPr>
          <w:p w14:paraId="4828C416" w14:textId="77777777" w:rsidR="00A92566" w:rsidRPr="00060848" w:rsidRDefault="00A92566" w:rsidP="00A92566">
            <w:pPr>
              <w:jc w:val="both"/>
              <w:rPr>
                <w:rFonts w:ascii="Arial" w:hAnsi="Arial" w:cs="Arial"/>
                <w:b/>
                <w:bCs/>
              </w:rPr>
            </w:pPr>
            <w:r w:rsidRPr="00060848">
              <w:rPr>
                <w:rFonts w:ascii="Arial" w:hAnsi="Arial" w:cs="Arial"/>
                <w:b/>
                <w:bCs/>
              </w:rPr>
              <w:t>Transparency</w:t>
            </w:r>
          </w:p>
        </w:tc>
      </w:tr>
      <w:tr w:rsidR="00A92566" w:rsidRPr="00060848" w14:paraId="7D6D3C51" w14:textId="77777777" w:rsidTr="00AD7424">
        <w:tc>
          <w:tcPr>
            <w:tcW w:w="997" w:type="dxa"/>
            <w:shd w:val="clear" w:color="auto" w:fill="F7CAAC" w:themeFill="accent2" w:themeFillTint="66"/>
          </w:tcPr>
          <w:p w14:paraId="5551AE9D" w14:textId="77777777" w:rsidR="00A92566" w:rsidRPr="00060848" w:rsidRDefault="00A92566" w:rsidP="00A92566">
            <w:pPr>
              <w:rPr>
                <w:rFonts w:ascii="Arial" w:hAnsi="Arial" w:cs="Arial"/>
              </w:rPr>
            </w:pPr>
          </w:p>
        </w:tc>
        <w:tc>
          <w:tcPr>
            <w:tcW w:w="12952" w:type="dxa"/>
            <w:gridSpan w:val="17"/>
            <w:shd w:val="clear" w:color="auto" w:fill="F7CAAC" w:themeFill="accent2" w:themeFillTint="66"/>
          </w:tcPr>
          <w:p w14:paraId="39A4AC28" w14:textId="77777777" w:rsidR="00A92566" w:rsidRPr="00060848" w:rsidRDefault="00A92566" w:rsidP="00A92566">
            <w:pPr>
              <w:jc w:val="both"/>
              <w:rPr>
                <w:rFonts w:ascii="Arial" w:hAnsi="Arial" w:cs="Arial"/>
                <w:b/>
                <w:bCs/>
              </w:rPr>
            </w:pPr>
            <w:r w:rsidRPr="00060848">
              <w:rPr>
                <w:rFonts w:ascii="Arial" w:hAnsi="Arial" w:cs="Arial"/>
                <w:b/>
                <w:bCs/>
              </w:rPr>
              <w:t>Transparency Regarding Operations</w:t>
            </w:r>
          </w:p>
        </w:tc>
      </w:tr>
      <w:tr w:rsidR="00A92566" w:rsidRPr="00060848" w14:paraId="782D4030" w14:textId="77777777" w:rsidTr="00AD7424">
        <w:tc>
          <w:tcPr>
            <w:tcW w:w="997" w:type="dxa"/>
          </w:tcPr>
          <w:p w14:paraId="62AFDBB2" w14:textId="77777777" w:rsidR="00A92566" w:rsidRPr="00060848" w:rsidRDefault="00A92566" w:rsidP="00A92566">
            <w:pPr>
              <w:rPr>
                <w:rFonts w:ascii="Arial" w:hAnsi="Arial" w:cs="Arial"/>
              </w:rPr>
            </w:pPr>
          </w:p>
        </w:tc>
        <w:tc>
          <w:tcPr>
            <w:tcW w:w="6507" w:type="dxa"/>
            <w:gridSpan w:val="8"/>
          </w:tcPr>
          <w:p w14:paraId="0F8C27A4" w14:textId="77777777" w:rsidR="00A92566" w:rsidRPr="00060848" w:rsidRDefault="00A92566" w:rsidP="00A92566">
            <w:pPr>
              <w:jc w:val="both"/>
              <w:rPr>
                <w:rFonts w:ascii="Arial" w:hAnsi="Arial" w:cs="Arial"/>
                <w:b/>
                <w:bCs/>
              </w:rPr>
            </w:pPr>
            <w:r w:rsidRPr="00060848">
              <w:rPr>
                <w:rFonts w:ascii="Arial" w:hAnsi="Arial" w:cs="Arial"/>
                <w:b/>
                <w:bCs/>
              </w:rPr>
              <w:t>Question</w:t>
            </w:r>
          </w:p>
        </w:tc>
        <w:tc>
          <w:tcPr>
            <w:tcW w:w="5107" w:type="dxa"/>
            <w:gridSpan w:val="8"/>
          </w:tcPr>
          <w:p w14:paraId="0ED9683E" w14:textId="77777777" w:rsidR="00A92566" w:rsidRPr="00060848" w:rsidRDefault="00A92566" w:rsidP="00A92566">
            <w:pPr>
              <w:jc w:val="both"/>
              <w:rPr>
                <w:rFonts w:ascii="Arial" w:hAnsi="Arial" w:cs="Arial"/>
                <w:b/>
                <w:bCs/>
              </w:rPr>
            </w:pPr>
            <w:r w:rsidRPr="00060848">
              <w:rPr>
                <w:rFonts w:ascii="Arial" w:hAnsi="Arial" w:cs="Arial"/>
                <w:b/>
                <w:bCs/>
              </w:rPr>
              <w:t>Response</w:t>
            </w:r>
          </w:p>
        </w:tc>
        <w:tc>
          <w:tcPr>
            <w:tcW w:w="1338" w:type="dxa"/>
          </w:tcPr>
          <w:p w14:paraId="4580C5B3" w14:textId="77777777" w:rsidR="00A92566" w:rsidRPr="00060848" w:rsidRDefault="00A92566" w:rsidP="00A92566">
            <w:pPr>
              <w:jc w:val="center"/>
              <w:rPr>
                <w:rFonts w:ascii="Arial" w:hAnsi="Arial" w:cs="Arial"/>
                <w:b/>
                <w:bCs/>
              </w:rPr>
            </w:pPr>
            <w:r w:rsidRPr="00060848">
              <w:rPr>
                <w:rFonts w:ascii="Arial" w:hAnsi="Arial" w:cs="Arial"/>
                <w:b/>
                <w:bCs/>
              </w:rPr>
              <w:t>Scoring</w:t>
            </w:r>
          </w:p>
        </w:tc>
      </w:tr>
      <w:tr w:rsidR="00A92566" w:rsidRPr="00060848" w14:paraId="7988F797" w14:textId="77777777" w:rsidTr="00AD7424">
        <w:tc>
          <w:tcPr>
            <w:tcW w:w="997" w:type="dxa"/>
          </w:tcPr>
          <w:p w14:paraId="7B045B4F"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712FD8DD" w14:textId="77777777" w:rsidR="00A92566" w:rsidRPr="00060848" w:rsidRDefault="00A92566" w:rsidP="00A92566">
            <w:pPr>
              <w:rPr>
                <w:rFonts w:ascii="Arial" w:hAnsi="Arial" w:cs="Arial"/>
              </w:rPr>
            </w:pPr>
            <w:r w:rsidRPr="00060848">
              <w:rPr>
                <w:rFonts w:ascii="Arial" w:hAnsi="Arial" w:cs="Arial"/>
              </w:rPr>
              <w:t>Signed audited statements are available (for at least the latest financial year)</w:t>
            </w:r>
          </w:p>
        </w:tc>
        <w:tc>
          <w:tcPr>
            <w:tcW w:w="5107" w:type="dxa"/>
            <w:gridSpan w:val="8"/>
          </w:tcPr>
          <w:p w14:paraId="539F772B" w14:textId="77777777" w:rsidR="00A92566" w:rsidRPr="00537820" w:rsidRDefault="00A92566" w:rsidP="00A92566">
            <w:pPr>
              <w:rPr>
                <w:rFonts w:cstheme="minorHAnsi"/>
                <w:sz w:val="20"/>
                <w:szCs w:val="20"/>
              </w:rPr>
            </w:pPr>
            <w:r w:rsidRPr="00537820">
              <w:rPr>
                <w:rFonts w:cstheme="minorHAnsi"/>
                <w:sz w:val="20"/>
                <w:szCs w:val="20"/>
              </w:rPr>
              <w:t>Yes</w:t>
            </w:r>
          </w:p>
        </w:tc>
        <w:tc>
          <w:tcPr>
            <w:tcW w:w="1338" w:type="dxa"/>
          </w:tcPr>
          <w:p w14:paraId="27AB8138" w14:textId="77777777" w:rsidR="00A92566" w:rsidRPr="00060848" w:rsidRDefault="00A92566" w:rsidP="00A92566">
            <w:pPr>
              <w:jc w:val="center"/>
              <w:rPr>
                <w:rFonts w:ascii="Arial" w:hAnsi="Arial" w:cs="Arial"/>
              </w:rPr>
            </w:pPr>
          </w:p>
        </w:tc>
      </w:tr>
      <w:tr w:rsidR="00A92566" w:rsidRPr="00060848" w14:paraId="426351B2" w14:textId="77777777" w:rsidTr="00AD7424">
        <w:tc>
          <w:tcPr>
            <w:tcW w:w="997" w:type="dxa"/>
          </w:tcPr>
          <w:p w14:paraId="168F492E"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11F71DCA" w14:textId="77777777" w:rsidR="00A92566" w:rsidRPr="00060848" w:rsidRDefault="00A92566" w:rsidP="00A92566">
            <w:pPr>
              <w:rPr>
                <w:rFonts w:ascii="Arial" w:hAnsi="Arial" w:cs="Arial"/>
              </w:rPr>
            </w:pPr>
            <w:r w:rsidRPr="00060848">
              <w:rPr>
                <w:rFonts w:ascii="Arial" w:hAnsi="Arial" w:cs="Arial"/>
              </w:rPr>
              <w:t>How does the organisation share its Annual Report with stakeholders? (choose one of the options)</w:t>
            </w:r>
          </w:p>
        </w:tc>
        <w:tc>
          <w:tcPr>
            <w:tcW w:w="5107" w:type="dxa"/>
            <w:gridSpan w:val="8"/>
          </w:tcPr>
          <w:p w14:paraId="503E8B13" w14:textId="77777777" w:rsidR="00A92566" w:rsidRPr="00537820" w:rsidRDefault="00A92566" w:rsidP="00A92566">
            <w:pPr>
              <w:pStyle w:val="ListParagraph"/>
              <w:numPr>
                <w:ilvl w:val="0"/>
                <w:numId w:val="9"/>
              </w:numPr>
              <w:rPr>
                <w:rFonts w:cstheme="minorHAnsi"/>
                <w:sz w:val="20"/>
                <w:szCs w:val="20"/>
              </w:rPr>
            </w:pPr>
            <w:r w:rsidRPr="00537820">
              <w:rPr>
                <w:rFonts w:cstheme="minorHAnsi"/>
                <w:sz w:val="20"/>
                <w:szCs w:val="20"/>
              </w:rPr>
              <w:t>Published on website</w:t>
            </w:r>
          </w:p>
          <w:p w14:paraId="0A6A36B1" w14:textId="77777777" w:rsidR="00A92566" w:rsidRPr="00537820" w:rsidRDefault="00A92566" w:rsidP="00A92566">
            <w:pPr>
              <w:pStyle w:val="ListParagraph"/>
              <w:numPr>
                <w:ilvl w:val="0"/>
                <w:numId w:val="9"/>
              </w:numPr>
              <w:rPr>
                <w:rFonts w:cstheme="minorHAnsi"/>
                <w:sz w:val="20"/>
                <w:szCs w:val="20"/>
              </w:rPr>
            </w:pPr>
            <w:r w:rsidRPr="00537820">
              <w:rPr>
                <w:rFonts w:cstheme="minorHAnsi"/>
                <w:sz w:val="20"/>
                <w:szCs w:val="20"/>
              </w:rPr>
              <w:t>Available to all upon request</w:t>
            </w:r>
          </w:p>
          <w:p w14:paraId="27C0CF29" w14:textId="77777777" w:rsidR="00A92566" w:rsidRPr="00537820" w:rsidRDefault="00A92566" w:rsidP="00A92566">
            <w:pPr>
              <w:rPr>
                <w:rFonts w:cstheme="minorHAnsi"/>
                <w:sz w:val="20"/>
                <w:szCs w:val="20"/>
              </w:rPr>
            </w:pPr>
          </w:p>
        </w:tc>
        <w:tc>
          <w:tcPr>
            <w:tcW w:w="1338" w:type="dxa"/>
          </w:tcPr>
          <w:p w14:paraId="2AD82DD7" w14:textId="77777777" w:rsidR="00A92566" w:rsidRPr="00060848" w:rsidRDefault="00A92566" w:rsidP="00A92566">
            <w:pPr>
              <w:jc w:val="center"/>
              <w:rPr>
                <w:rFonts w:ascii="Arial" w:hAnsi="Arial" w:cs="Arial"/>
              </w:rPr>
            </w:pPr>
          </w:p>
        </w:tc>
      </w:tr>
      <w:tr w:rsidR="00A92566" w:rsidRPr="00060848" w14:paraId="4202D1F4" w14:textId="77777777" w:rsidTr="00AD7424">
        <w:tc>
          <w:tcPr>
            <w:tcW w:w="997" w:type="dxa"/>
          </w:tcPr>
          <w:p w14:paraId="7741E32A"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35B4C9BB" w14:textId="77777777" w:rsidR="00A92566" w:rsidRPr="00060848" w:rsidRDefault="00A92566" w:rsidP="00A92566">
            <w:pPr>
              <w:rPr>
                <w:rFonts w:ascii="Arial" w:hAnsi="Arial" w:cs="Arial"/>
              </w:rPr>
            </w:pPr>
            <w:r w:rsidRPr="00060848">
              <w:rPr>
                <w:rFonts w:ascii="Arial" w:hAnsi="Arial" w:cs="Arial"/>
              </w:rPr>
              <w:t>How does the organisation share its Financial Report with key stakeholders? (choose one of the options)</w:t>
            </w:r>
          </w:p>
        </w:tc>
        <w:tc>
          <w:tcPr>
            <w:tcW w:w="5107" w:type="dxa"/>
            <w:gridSpan w:val="8"/>
          </w:tcPr>
          <w:p w14:paraId="73ABCDFE" w14:textId="77777777" w:rsidR="00A92566" w:rsidRPr="00537820" w:rsidRDefault="00A92566" w:rsidP="00A92566">
            <w:pPr>
              <w:pStyle w:val="ListParagraph"/>
              <w:numPr>
                <w:ilvl w:val="0"/>
                <w:numId w:val="9"/>
              </w:numPr>
              <w:rPr>
                <w:rFonts w:cstheme="minorHAnsi"/>
                <w:sz w:val="20"/>
                <w:szCs w:val="20"/>
              </w:rPr>
            </w:pPr>
            <w:r w:rsidRPr="00537820">
              <w:rPr>
                <w:rFonts w:cstheme="minorHAnsi"/>
                <w:sz w:val="20"/>
                <w:szCs w:val="20"/>
              </w:rPr>
              <w:t>Published on website</w:t>
            </w:r>
          </w:p>
          <w:p w14:paraId="29CD9BBA" w14:textId="448A562E" w:rsidR="00A92566" w:rsidRPr="00AF7195" w:rsidRDefault="00A92566" w:rsidP="00A92566">
            <w:pPr>
              <w:pStyle w:val="ListParagraph"/>
              <w:numPr>
                <w:ilvl w:val="0"/>
                <w:numId w:val="9"/>
              </w:numPr>
              <w:rPr>
                <w:rFonts w:cstheme="minorHAnsi"/>
                <w:sz w:val="20"/>
                <w:szCs w:val="20"/>
              </w:rPr>
            </w:pPr>
            <w:r w:rsidRPr="00537820">
              <w:rPr>
                <w:rFonts w:cstheme="minorHAnsi"/>
                <w:sz w:val="20"/>
                <w:szCs w:val="20"/>
              </w:rPr>
              <w:t>Available to all upon request</w:t>
            </w:r>
          </w:p>
        </w:tc>
        <w:tc>
          <w:tcPr>
            <w:tcW w:w="1338" w:type="dxa"/>
          </w:tcPr>
          <w:p w14:paraId="4FDBE591" w14:textId="77777777" w:rsidR="00A92566" w:rsidRPr="00060848" w:rsidRDefault="00A92566" w:rsidP="00A92566">
            <w:pPr>
              <w:jc w:val="center"/>
              <w:rPr>
                <w:rFonts w:ascii="Arial" w:hAnsi="Arial" w:cs="Arial"/>
              </w:rPr>
            </w:pPr>
          </w:p>
        </w:tc>
      </w:tr>
      <w:tr w:rsidR="00A92566" w:rsidRPr="00060848" w14:paraId="1AD619EE" w14:textId="77777777" w:rsidTr="00AD7424">
        <w:tc>
          <w:tcPr>
            <w:tcW w:w="997" w:type="dxa"/>
          </w:tcPr>
          <w:p w14:paraId="013D5529"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28F8BF5E" w14:textId="77777777" w:rsidR="00A92566" w:rsidRPr="00060848" w:rsidRDefault="00A92566" w:rsidP="00A92566">
            <w:pPr>
              <w:rPr>
                <w:rFonts w:ascii="Arial" w:hAnsi="Arial" w:cs="Arial"/>
              </w:rPr>
            </w:pPr>
            <w:r w:rsidRPr="00060848">
              <w:rPr>
                <w:rFonts w:ascii="Arial" w:hAnsi="Arial" w:cs="Arial"/>
              </w:rPr>
              <w:t>How does the organisation share the composition of the Board and remunerations of board members shared with stakeholders? (choose one of the options)</w:t>
            </w:r>
          </w:p>
        </w:tc>
        <w:tc>
          <w:tcPr>
            <w:tcW w:w="5107" w:type="dxa"/>
            <w:gridSpan w:val="8"/>
          </w:tcPr>
          <w:p w14:paraId="69D238D6" w14:textId="77777777" w:rsidR="00A92566" w:rsidRPr="00537820" w:rsidRDefault="00A92566" w:rsidP="00A92566">
            <w:pPr>
              <w:pStyle w:val="ListParagraph"/>
              <w:numPr>
                <w:ilvl w:val="0"/>
                <w:numId w:val="9"/>
              </w:numPr>
              <w:rPr>
                <w:rFonts w:cstheme="minorHAnsi"/>
                <w:sz w:val="20"/>
                <w:szCs w:val="20"/>
              </w:rPr>
            </w:pPr>
            <w:r w:rsidRPr="00537820">
              <w:rPr>
                <w:rFonts w:cstheme="minorHAnsi"/>
                <w:sz w:val="20"/>
                <w:szCs w:val="20"/>
              </w:rPr>
              <w:t>Published on website</w:t>
            </w:r>
          </w:p>
          <w:p w14:paraId="40DB5E38" w14:textId="77777777" w:rsidR="00A92566" w:rsidRPr="00537820" w:rsidRDefault="00A92566" w:rsidP="00A92566">
            <w:pPr>
              <w:pStyle w:val="ListParagraph"/>
              <w:numPr>
                <w:ilvl w:val="0"/>
                <w:numId w:val="9"/>
              </w:numPr>
              <w:rPr>
                <w:rFonts w:cstheme="minorHAnsi"/>
                <w:sz w:val="20"/>
                <w:szCs w:val="20"/>
              </w:rPr>
            </w:pPr>
            <w:r w:rsidRPr="00537820">
              <w:rPr>
                <w:rFonts w:cstheme="minorHAnsi"/>
                <w:sz w:val="20"/>
                <w:szCs w:val="20"/>
              </w:rPr>
              <w:t>Available to all upon request</w:t>
            </w:r>
          </w:p>
        </w:tc>
        <w:tc>
          <w:tcPr>
            <w:tcW w:w="1338" w:type="dxa"/>
          </w:tcPr>
          <w:p w14:paraId="3ABA5EDD" w14:textId="77777777" w:rsidR="00A92566" w:rsidRPr="00060848" w:rsidRDefault="00A92566" w:rsidP="00A92566">
            <w:pPr>
              <w:jc w:val="center"/>
              <w:rPr>
                <w:rFonts w:ascii="Arial" w:hAnsi="Arial" w:cs="Arial"/>
              </w:rPr>
            </w:pPr>
          </w:p>
        </w:tc>
      </w:tr>
      <w:tr w:rsidR="00A92566" w:rsidRPr="00060848" w14:paraId="3F9346DF" w14:textId="77777777" w:rsidTr="00AD7424">
        <w:tc>
          <w:tcPr>
            <w:tcW w:w="997" w:type="dxa"/>
            <w:shd w:val="clear" w:color="auto" w:fill="F7CAAC" w:themeFill="accent2" w:themeFillTint="66"/>
          </w:tcPr>
          <w:p w14:paraId="22AD8A8B" w14:textId="77777777" w:rsidR="00A92566" w:rsidRPr="00060848" w:rsidRDefault="00A92566" w:rsidP="00A92566">
            <w:pPr>
              <w:rPr>
                <w:rFonts w:ascii="Arial" w:hAnsi="Arial" w:cs="Arial"/>
              </w:rPr>
            </w:pPr>
          </w:p>
        </w:tc>
        <w:tc>
          <w:tcPr>
            <w:tcW w:w="12952" w:type="dxa"/>
            <w:gridSpan w:val="17"/>
            <w:shd w:val="clear" w:color="auto" w:fill="F7CAAC" w:themeFill="accent2" w:themeFillTint="66"/>
          </w:tcPr>
          <w:p w14:paraId="76A8AA1E" w14:textId="77777777" w:rsidR="00A92566" w:rsidRPr="00060848" w:rsidRDefault="00A92566" w:rsidP="00A92566">
            <w:pPr>
              <w:jc w:val="both"/>
              <w:rPr>
                <w:rFonts w:ascii="Arial" w:hAnsi="Arial" w:cs="Arial"/>
                <w:b/>
                <w:bCs/>
              </w:rPr>
            </w:pPr>
            <w:r w:rsidRPr="00060848">
              <w:rPr>
                <w:rFonts w:ascii="Arial" w:hAnsi="Arial" w:cs="Arial"/>
                <w:b/>
                <w:bCs/>
              </w:rPr>
              <w:t>Transparency Regarding Funding &amp; Donations</w:t>
            </w:r>
          </w:p>
        </w:tc>
      </w:tr>
      <w:tr w:rsidR="00A92566" w:rsidRPr="00060848" w14:paraId="7CEC71DE" w14:textId="77777777" w:rsidTr="00AD7424">
        <w:tc>
          <w:tcPr>
            <w:tcW w:w="997" w:type="dxa"/>
          </w:tcPr>
          <w:p w14:paraId="1012AA2A" w14:textId="77777777" w:rsidR="00A92566" w:rsidRPr="00060848" w:rsidRDefault="00A92566" w:rsidP="00A92566">
            <w:pPr>
              <w:rPr>
                <w:rFonts w:ascii="Arial" w:hAnsi="Arial" w:cs="Arial"/>
              </w:rPr>
            </w:pPr>
          </w:p>
        </w:tc>
        <w:tc>
          <w:tcPr>
            <w:tcW w:w="6507" w:type="dxa"/>
            <w:gridSpan w:val="8"/>
          </w:tcPr>
          <w:p w14:paraId="3716B5DF" w14:textId="77777777" w:rsidR="00A92566" w:rsidRPr="00060848" w:rsidRDefault="00A92566" w:rsidP="00A92566">
            <w:pPr>
              <w:jc w:val="both"/>
              <w:rPr>
                <w:rFonts w:ascii="Arial" w:hAnsi="Arial" w:cs="Arial"/>
                <w:b/>
                <w:bCs/>
              </w:rPr>
            </w:pPr>
            <w:r w:rsidRPr="00060848">
              <w:rPr>
                <w:rFonts w:ascii="Arial" w:hAnsi="Arial" w:cs="Arial"/>
                <w:b/>
                <w:bCs/>
              </w:rPr>
              <w:t>Question</w:t>
            </w:r>
          </w:p>
        </w:tc>
        <w:tc>
          <w:tcPr>
            <w:tcW w:w="5107" w:type="dxa"/>
            <w:gridSpan w:val="8"/>
          </w:tcPr>
          <w:p w14:paraId="7D4BF0B8" w14:textId="77777777" w:rsidR="00A92566" w:rsidRPr="00060848" w:rsidRDefault="00A92566" w:rsidP="00A92566">
            <w:pPr>
              <w:jc w:val="both"/>
              <w:rPr>
                <w:rFonts w:ascii="Arial" w:hAnsi="Arial" w:cs="Arial"/>
                <w:b/>
                <w:bCs/>
              </w:rPr>
            </w:pPr>
            <w:r w:rsidRPr="00060848">
              <w:rPr>
                <w:rFonts w:ascii="Arial" w:hAnsi="Arial" w:cs="Arial"/>
                <w:b/>
                <w:bCs/>
              </w:rPr>
              <w:t>Response</w:t>
            </w:r>
          </w:p>
        </w:tc>
        <w:tc>
          <w:tcPr>
            <w:tcW w:w="1338" w:type="dxa"/>
          </w:tcPr>
          <w:p w14:paraId="655EB256" w14:textId="77777777" w:rsidR="00A92566" w:rsidRPr="00060848" w:rsidRDefault="00A92566" w:rsidP="00A92566">
            <w:pPr>
              <w:jc w:val="center"/>
              <w:rPr>
                <w:rFonts w:ascii="Arial" w:hAnsi="Arial" w:cs="Arial"/>
                <w:b/>
                <w:bCs/>
              </w:rPr>
            </w:pPr>
            <w:r w:rsidRPr="00060848">
              <w:rPr>
                <w:rFonts w:ascii="Arial" w:hAnsi="Arial" w:cs="Arial"/>
                <w:b/>
                <w:bCs/>
              </w:rPr>
              <w:t>Scoring</w:t>
            </w:r>
          </w:p>
        </w:tc>
      </w:tr>
      <w:tr w:rsidR="00A92566" w:rsidRPr="00060848" w14:paraId="454F1261" w14:textId="77777777" w:rsidTr="00AD7424">
        <w:tc>
          <w:tcPr>
            <w:tcW w:w="997" w:type="dxa"/>
          </w:tcPr>
          <w:p w14:paraId="15D94FAE"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4CD28DC4" w14:textId="77777777" w:rsidR="00A92566" w:rsidRPr="00060848" w:rsidRDefault="00A92566" w:rsidP="00A92566">
            <w:pPr>
              <w:rPr>
                <w:rFonts w:ascii="Arial" w:hAnsi="Arial" w:cs="Arial"/>
              </w:rPr>
            </w:pPr>
            <w:r w:rsidRPr="00060848">
              <w:rPr>
                <w:rFonts w:ascii="Arial" w:hAnsi="Arial" w:cs="Arial"/>
              </w:rPr>
              <w:t>Are the sources of funding disclosed to external stakeholders?</w:t>
            </w:r>
          </w:p>
        </w:tc>
        <w:tc>
          <w:tcPr>
            <w:tcW w:w="5107" w:type="dxa"/>
            <w:gridSpan w:val="8"/>
          </w:tcPr>
          <w:p w14:paraId="449583F3" w14:textId="77777777" w:rsidR="00A92566" w:rsidRPr="00537820" w:rsidRDefault="00A92566" w:rsidP="00A92566">
            <w:pPr>
              <w:rPr>
                <w:rFonts w:cstheme="minorHAnsi"/>
                <w:sz w:val="20"/>
                <w:szCs w:val="20"/>
              </w:rPr>
            </w:pPr>
            <w:r w:rsidRPr="00537820">
              <w:rPr>
                <w:rFonts w:cstheme="minorHAnsi"/>
                <w:sz w:val="20"/>
                <w:szCs w:val="20"/>
              </w:rPr>
              <w:t>Yes</w:t>
            </w:r>
          </w:p>
        </w:tc>
        <w:tc>
          <w:tcPr>
            <w:tcW w:w="1338" w:type="dxa"/>
          </w:tcPr>
          <w:p w14:paraId="36F3E2C3" w14:textId="77777777" w:rsidR="00A92566" w:rsidRPr="00060848" w:rsidRDefault="00A92566" w:rsidP="00A92566">
            <w:pPr>
              <w:jc w:val="center"/>
              <w:rPr>
                <w:rFonts w:ascii="Arial" w:hAnsi="Arial" w:cs="Arial"/>
              </w:rPr>
            </w:pPr>
          </w:p>
        </w:tc>
      </w:tr>
      <w:tr w:rsidR="00A92566" w:rsidRPr="00060848" w14:paraId="74865DEE" w14:textId="77777777" w:rsidTr="00AD7424">
        <w:tc>
          <w:tcPr>
            <w:tcW w:w="997" w:type="dxa"/>
          </w:tcPr>
          <w:p w14:paraId="0580EE48"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3E41E7DE" w14:textId="77777777" w:rsidR="00A92566" w:rsidRPr="00060848" w:rsidRDefault="00A92566" w:rsidP="00A92566">
            <w:pPr>
              <w:rPr>
                <w:rFonts w:ascii="Arial" w:hAnsi="Arial" w:cs="Arial"/>
              </w:rPr>
            </w:pPr>
            <w:r w:rsidRPr="00060848">
              <w:rPr>
                <w:rFonts w:ascii="Arial" w:hAnsi="Arial" w:cs="Arial"/>
              </w:rPr>
              <w:t>If the organisation has individual donors, does it disclose the details of the individual donors to external stakeholders?</w:t>
            </w:r>
          </w:p>
        </w:tc>
        <w:tc>
          <w:tcPr>
            <w:tcW w:w="5107" w:type="dxa"/>
            <w:gridSpan w:val="8"/>
          </w:tcPr>
          <w:p w14:paraId="016913D5" w14:textId="77777777" w:rsidR="00A92566" w:rsidRPr="00537820" w:rsidRDefault="00A92566" w:rsidP="00A92566">
            <w:pPr>
              <w:rPr>
                <w:rFonts w:cstheme="minorHAnsi"/>
                <w:sz w:val="20"/>
                <w:szCs w:val="20"/>
              </w:rPr>
            </w:pPr>
            <w:r w:rsidRPr="00537820">
              <w:rPr>
                <w:rFonts w:cstheme="minorHAnsi"/>
                <w:sz w:val="20"/>
                <w:szCs w:val="20"/>
              </w:rPr>
              <w:t>Yes</w:t>
            </w:r>
          </w:p>
        </w:tc>
        <w:tc>
          <w:tcPr>
            <w:tcW w:w="1338" w:type="dxa"/>
          </w:tcPr>
          <w:p w14:paraId="372A803C" w14:textId="77777777" w:rsidR="00A92566" w:rsidRPr="00060848" w:rsidRDefault="00A92566" w:rsidP="00A92566">
            <w:pPr>
              <w:jc w:val="center"/>
              <w:rPr>
                <w:rFonts w:ascii="Arial" w:hAnsi="Arial" w:cs="Arial"/>
              </w:rPr>
            </w:pPr>
          </w:p>
        </w:tc>
      </w:tr>
      <w:tr w:rsidR="00A92566" w:rsidRPr="00060848" w14:paraId="14DBC6C9" w14:textId="77777777" w:rsidTr="00AD7424">
        <w:tc>
          <w:tcPr>
            <w:tcW w:w="997" w:type="dxa"/>
          </w:tcPr>
          <w:p w14:paraId="61CE5A7C"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44723DF5" w14:textId="77777777" w:rsidR="00A92566" w:rsidRPr="00060848" w:rsidRDefault="00A92566" w:rsidP="00A92566">
            <w:pPr>
              <w:rPr>
                <w:rFonts w:ascii="Arial" w:hAnsi="Arial" w:cs="Arial"/>
              </w:rPr>
            </w:pPr>
            <w:r w:rsidRPr="00060848">
              <w:rPr>
                <w:rFonts w:ascii="Arial" w:hAnsi="Arial" w:cs="Arial"/>
              </w:rPr>
              <w:t>If the organisation has corporate donors, does it disclose the details of the individual donors to external stakeholders?</w:t>
            </w:r>
          </w:p>
        </w:tc>
        <w:tc>
          <w:tcPr>
            <w:tcW w:w="5107" w:type="dxa"/>
            <w:gridSpan w:val="8"/>
          </w:tcPr>
          <w:p w14:paraId="6DBFC3F5" w14:textId="77777777" w:rsidR="00A92566" w:rsidRPr="00537820" w:rsidRDefault="00A92566" w:rsidP="00A92566">
            <w:pPr>
              <w:rPr>
                <w:rFonts w:cstheme="minorHAnsi"/>
                <w:sz w:val="20"/>
                <w:szCs w:val="20"/>
              </w:rPr>
            </w:pPr>
            <w:r w:rsidRPr="00537820">
              <w:rPr>
                <w:rFonts w:cstheme="minorHAnsi"/>
                <w:sz w:val="20"/>
                <w:szCs w:val="20"/>
              </w:rPr>
              <w:t>Yes</w:t>
            </w:r>
          </w:p>
        </w:tc>
        <w:tc>
          <w:tcPr>
            <w:tcW w:w="1338" w:type="dxa"/>
          </w:tcPr>
          <w:p w14:paraId="70CD73AE" w14:textId="77777777" w:rsidR="00A92566" w:rsidRPr="00060848" w:rsidRDefault="00A92566" w:rsidP="00A92566">
            <w:pPr>
              <w:jc w:val="center"/>
              <w:rPr>
                <w:rFonts w:ascii="Arial" w:hAnsi="Arial" w:cs="Arial"/>
              </w:rPr>
            </w:pPr>
          </w:p>
        </w:tc>
      </w:tr>
      <w:tr w:rsidR="00A92566" w:rsidRPr="00060848" w14:paraId="6D4F5F04" w14:textId="77777777" w:rsidTr="00AD7424">
        <w:tc>
          <w:tcPr>
            <w:tcW w:w="997" w:type="dxa"/>
          </w:tcPr>
          <w:p w14:paraId="4E65C823"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31BBCC9E" w14:textId="77777777" w:rsidR="00A92566" w:rsidRPr="00060848" w:rsidRDefault="00A92566" w:rsidP="00A92566">
            <w:pPr>
              <w:rPr>
                <w:rFonts w:ascii="Arial" w:hAnsi="Arial" w:cs="Arial"/>
              </w:rPr>
            </w:pPr>
            <w:r w:rsidRPr="00060848">
              <w:rPr>
                <w:rFonts w:ascii="Arial" w:hAnsi="Arial" w:cs="Arial"/>
              </w:rPr>
              <w:t>If the organisation receives funds from other trusts/ foundations, does it disclose the details of the individual donors to external stakeholders?</w:t>
            </w:r>
          </w:p>
        </w:tc>
        <w:tc>
          <w:tcPr>
            <w:tcW w:w="5107" w:type="dxa"/>
            <w:gridSpan w:val="8"/>
          </w:tcPr>
          <w:p w14:paraId="0CA5A471" w14:textId="77777777" w:rsidR="00A92566" w:rsidRPr="00537820" w:rsidRDefault="00A92566" w:rsidP="00A92566">
            <w:pPr>
              <w:rPr>
                <w:rFonts w:cstheme="minorHAnsi"/>
                <w:sz w:val="20"/>
                <w:szCs w:val="20"/>
              </w:rPr>
            </w:pPr>
            <w:r w:rsidRPr="00537820">
              <w:rPr>
                <w:rFonts w:cstheme="minorHAnsi"/>
                <w:sz w:val="20"/>
                <w:szCs w:val="20"/>
              </w:rPr>
              <w:t>Yes</w:t>
            </w:r>
          </w:p>
        </w:tc>
        <w:tc>
          <w:tcPr>
            <w:tcW w:w="1338" w:type="dxa"/>
          </w:tcPr>
          <w:p w14:paraId="49A22AC3" w14:textId="77777777" w:rsidR="00A92566" w:rsidRPr="00060848" w:rsidRDefault="00A92566" w:rsidP="00A92566">
            <w:pPr>
              <w:jc w:val="center"/>
              <w:rPr>
                <w:rFonts w:ascii="Arial" w:hAnsi="Arial" w:cs="Arial"/>
              </w:rPr>
            </w:pPr>
          </w:p>
        </w:tc>
      </w:tr>
      <w:tr w:rsidR="00A92566" w:rsidRPr="00060848" w14:paraId="1561332F" w14:textId="77777777" w:rsidTr="00AD7424">
        <w:tc>
          <w:tcPr>
            <w:tcW w:w="997" w:type="dxa"/>
          </w:tcPr>
          <w:p w14:paraId="18FD170A"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40699467" w14:textId="77777777" w:rsidR="00A92566" w:rsidRPr="00060848" w:rsidRDefault="00A92566" w:rsidP="00A92566">
            <w:pPr>
              <w:rPr>
                <w:rFonts w:ascii="Arial" w:hAnsi="Arial" w:cs="Arial"/>
              </w:rPr>
            </w:pPr>
            <w:r w:rsidRPr="00060848">
              <w:rPr>
                <w:rFonts w:ascii="Arial" w:hAnsi="Arial" w:cs="Arial"/>
              </w:rPr>
              <w:t>Does the organisation receive Government funding?</w:t>
            </w:r>
          </w:p>
        </w:tc>
        <w:tc>
          <w:tcPr>
            <w:tcW w:w="5107" w:type="dxa"/>
            <w:gridSpan w:val="8"/>
          </w:tcPr>
          <w:p w14:paraId="2D6F0EFB" w14:textId="77777777" w:rsidR="00A92566" w:rsidRPr="00537820" w:rsidRDefault="00A92566" w:rsidP="00A92566">
            <w:pPr>
              <w:rPr>
                <w:rFonts w:cstheme="minorHAnsi"/>
                <w:sz w:val="20"/>
                <w:szCs w:val="20"/>
              </w:rPr>
            </w:pPr>
            <w:r w:rsidRPr="00537820">
              <w:rPr>
                <w:rFonts w:cstheme="minorHAnsi"/>
                <w:sz w:val="20"/>
                <w:szCs w:val="20"/>
              </w:rPr>
              <w:t>Yes</w:t>
            </w:r>
          </w:p>
        </w:tc>
        <w:tc>
          <w:tcPr>
            <w:tcW w:w="1338" w:type="dxa"/>
          </w:tcPr>
          <w:p w14:paraId="189E8BAD" w14:textId="77777777" w:rsidR="00A92566" w:rsidRPr="00060848" w:rsidRDefault="00A92566" w:rsidP="00A92566">
            <w:pPr>
              <w:jc w:val="center"/>
              <w:rPr>
                <w:rFonts w:ascii="Arial" w:hAnsi="Arial" w:cs="Arial"/>
              </w:rPr>
            </w:pPr>
          </w:p>
        </w:tc>
      </w:tr>
      <w:tr w:rsidR="00A92566" w:rsidRPr="00060848" w14:paraId="4A8F0AEC" w14:textId="77777777" w:rsidTr="00AD7424">
        <w:tc>
          <w:tcPr>
            <w:tcW w:w="997" w:type="dxa"/>
          </w:tcPr>
          <w:p w14:paraId="4CF5428D" w14:textId="77777777" w:rsidR="00A92566" w:rsidRPr="00060848" w:rsidRDefault="00A92566" w:rsidP="00A92566">
            <w:pPr>
              <w:pStyle w:val="ListParagraph"/>
              <w:numPr>
                <w:ilvl w:val="1"/>
                <w:numId w:val="8"/>
              </w:numPr>
              <w:rPr>
                <w:rFonts w:ascii="Arial" w:hAnsi="Arial" w:cs="Arial"/>
              </w:rPr>
            </w:pPr>
          </w:p>
        </w:tc>
        <w:tc>
          <w:tcPr>
            <w:tcW w:w="6507" w:type="dxa"/>
            <w:gridSpan w:val="8"/>
          </w:tcPr>
          <w:p w14:paraId="78070910" w14:textId="77777777" w:rsidR="00A92566" w:rsidRPr="00060848" w:rsidRDefault="00A92566" w:rsidP="00A92566">
            <w:pPr>
              <w:rPr>
                <w:rFonts w:ascii="Arial" w:hAnsi="Arial" w:cs="Arial"/>
              </w:rPr>
            </w:pPr>
            <w:r w:rsidRPr="00060848">
              <w:rPr>
                <w:rFonts w:ascii="Arial" w:hAnsi="Arial" w:cs="Arial"/>
              </w:rPr>
              <w:t>Are there any other sources of funding? If yes, does the organisation disclose these details to external stakeholders?</w:t>
            </w:r>
          </w:p>
        </w:tc>
        <w:tc>
          <w:tcPr>
            <w:tcW w:w="5107" w:type="dxa"/>
            <w:gridSpan w:val="8"/>
          </w:tcPr>
          <w:p w14:paraId="40F3B5F4" w14:textId="77777777" w:rsidR="00A92566" w:rsidRPr="00537820" w:rsidRDefault="00A92566" w:rsidP="00A92566">
            <w:pPr>
              <w:rPr>
                <w:rFonts w:cstheme="minorHAnsi"/>
                <w:sz w:val="20"/>
                <w:szCs w:val="20"/>
              </w:rPr>
            </w:pPr>
            <w:r w:rsidRPr="00537820">
              <w:rPr>
                <w:rFonts w:cstheme="minorHAnsi"/>
                <w:sz w:val="20"/>
                <w:szCs w:val="20"/>
              </w:rPr>
              <w:t>Yes</w:t>
            </w:r>
          </w:p>
        </w:tc>
        <w:tc>
          <w:tcPr>
            <w:tcW w:w="1338" w:type="dxa"/>
          </w:tcPr>
          <w:p w14:paraId="60983751" w14:textId="77777777" w:rsidR="00A92566" w:rsidRPr="00060848" w:rsidRDefault="00A92566" w:rsidP="00A92566">
            <w:pPr>
              <w:jc w:val="center"/>
              <w:rPr>
                <w:rFonts w:ascii="Arial" w:hAnsi="Arial" w:cs="Arial"/>
              </w:rPr>
            </w:pPr>
          </w:p>
        </w:tc>
      </w:tr>
      <w:tr w:rsidR="00A92566" w:rsidRPr="00060848" w14:paraId="3E98AD0A" w14:textId="77777777" w:rsidTr="00AD7424">
        <w:tc>
          <w:tcPr>
            <w:tcW w:w="13949" w:type="dxa"/>
            <w:gridSpan w:val="18"/>
            <w:shd w:val="clear" w:color="auto" w:fill="D9E2F3" w:themeFill="accent1" w:themeFillTint="33"/>
          </w:tcPr>
          <w:p w14:paraId="6CA2DA2C" w14:textId="77777777" w:rsidR="00A92566" w:rsidRPr="00060848" w:rsidRDefault="00A92566" w:rsidP="00A92566">
            <w:pPr>
              <w:jc w:val="center"/>
              <w:rPr>
                <w:rFonts w:ascii="Arial" w:hAnsi="Arial" w:cs="Arial"/>
                <w:b/>
                <w:bCs/>
              </w:rPr>
            </w:pPr>
            <w:r w:rsidRPr="00060848">
              <w:rPr>
                <w:rFonts w:ascii="Arial" w:hAnsi="Arial" w:cs="Arial"/>
                <w:b/>
                <w:bCs/>
              </w:rPr>
              <w:t xml:space="preserve">Total Score for Transparency: Cumulative/4 = </w:t>
            </w:r>
          </w:p>
        </w:tc>
      </w:tr>
      <w:tr w:rsidR="00A92566" w:rsidRPr="00060848" w14:paraId="1B75143B" w14:textId="77777777" w:rsidTr="00AD7424">
        <w:tc>
          <w:tcPr>
            <w:tcW w:w="997" w:type="dxa"/>
            <w:shd w:val="clear" w:color="auto" w:fill="B4C6E7" w:themeFill="accent1" w:themeFillTint="66"/>
          </w:tcPr>
          <w:p w14:paraId="02333792" w14:textId="77777777" w:rsidR="00A92566" w:rsidRPr="00060848" w:rsidRDefault="00A92566" w:rsidP="00A92566">
            <w:pPr>
              <w:pStyle w:val="ListParagraph"/>
              <w:numPr>
                <w:ilvl w:val="0"/>
                <w:numId w:val="8"/>
              </w:numPr>
              <w:rPr>
                <w:rFonts w:ascii="Arial" w:hAnsi="Arial" w:cs="Arial"/>
              </w:rPr>
            </w:pPr>
          </w:p>
        </w:tc>
        <w:tc>
          <w:tcPr>
            <w:tcW w:w="12952" w:type="dxa"/>
            <w:gridSpan w:val="17"/>
            <w:shd w:val="clear" w:color="auto" w:fill="B4C6E7" w:themeFill="accent1" w:themeFillTint="66"/>
          </w:tcPr>
          <w:p w14:paraId="01E794D7" w14:textId="77777777" w:rsidR="00A92566" w:rsidRPr="00060848" w:rsidRDefault="00A92566" w:rsidP="00A92566">
            <w:pPr>
              <w:jc w:val="both"/>
              <w:rPr>
                <w:rFonts w:ascii="Arial" w:hAnsi="Arial" w:cs="Arial"/>
                <w:b/>
                <w:bCs/>
              </w:rPr>
            </w:pPr>
            <w:r w:rsidRPr="00060848">
              <w:rPr>
                <w:rFonts w:ascii="Arial" w:hAnsi="Arial" w:cs="Arial"/>
                <w:b/>
                <w:bCs/>
              </w:rPr>
              <w:t>Funding and Support Partnerships/Associations:</w:t>
            </w:r>
          </w:p>
          <w:p w14:paraId="2C45A372" w14:textId="77777777" w:rsidR="00A92566" w:rsidRPr="00060848" w:rsidRDefault="00A92566" w:rsidP="00A92566">
            <w:pPr>
              <w:jc w:val="both"/>
              <w:rPr>
                <w:rFonts w:ascii="Arial" w:hAnsi="Arial" w:cs="Arial"/>
              </w:rPr>
            </w:pPr>
            <w:r w:rsidRPr="00060848">
              <w:rPr>
                <w:rFonts w:ascii="Arial" w:hAnsi="Arial" w:cs="Arial"/>
              </w:rPr>
              <w:t>(Govt., Multilateral agency, other NGOs etc.) Associations and partners of the NGO who lend credibility to its reputation. List memberships of associations (such as industry associations) and national or international advocacy organisations in which the organi</w:t>
            </w:r>
            <w:r>
              <w:rPr>
                <w:rFonts w:ascii="Arial" w:hAnsi="Arial" w:cs="Arial"/>
              </w:rPr>
              <w:t>sation</w:t>
            </w:r>
            <w:r w:rsidRPr="00060848">
              <w:rPr>
                <w:rFonts w:ascii="Arial" w:hAnsi="Arial" w:cs="Arial"/>
              </w:rPr>
              <w:t>s:</w:t>
            </w:r>
          </w:p>
          <w:p w14:paraId="069C24C1" w14:textId="77777777" w:rsidR="00A92566" w:rsidRPr="00060848" w:rsidRDefault="00A92566" w:rsidP="00A92566">
            <w:pPr>
              <w:pStyle w:val="ListParagraph"/>
              <w:numPr>
                <w:ilvl w:val="0"/>
                <w:numId w:val="10"/>
              </w:numPr>
              <w:jc w:val="both"/>
              <w:rPr>
                <w:rFonts w:ascii="Arial" w:hAnsi="Arial" w:cs="Arial"/>
              </w:rPr>
            </w:pPr>
            <w:r w:rsidRPr="00060848">
              <w:rPr>
                <w:rFonts w:ascii="Arial" w:hAnsi="Arial" w:cs="Arial"/>
              </w:rPr>
              <w:t>Holds a position on the governance body</w:t>
            </w:r>
          </w:p>
          <w:p w14:paraId="2F3AB1DE" w14:textId="77777777" w:rsidR="00A92566" w:rsidRPr="00060848" w:rsidRDefault="00A92566" w:rsidP="00A92566">
            <w:pPr>
              <w:pStyle w:val="ListParagraph"/>
              <w:numPr>
                <w:ilvl w:val="0"/>
                <w:numId w:val="10"/>
              </w:numPr>
              <w:jc w:val="both"/>
              <w:rPr>
                <w:rFonts w:ascii="Arial" w:hAnsi="Arial" w:cs="Arial"/>
              </w:rPr>
            </w:pPr>
            <w:r w:rsidRPr="00060848">
              <w:rPr>
                <w:rFonts w:ascii="Arial" w:hAnsi="Arial" w:cs="Arial"/>
              </w:rPr>
              <w:t>Participates in projects or committees</w:t>
            </w:r>
          </w:p>
          <w:p w14:paraId="79C65C80" w14:textId="77777777" w:rsidR="00A92566" w:rsidRPr="00060848" w:rsidRDefault="00A92566" w:rsidP="00A92566">
            <w:pPr>
              <w:pStyle w:val="ListParagraph"/>
              <w:numPr>
                <w:ilvl w:val="0"/>
                <w:numId w:val="10"/>
              </w:numPr>
              <w:jc w:val="both"/>
              <w:rPr>
                <w:rFonts w:ascii="Arial" w:hAnsi="Arial" w:cs="Arial"/>
              </w:rPr>
            </w:pPr>
            <w:r w:rsidRPr="00060848">
              <w:rPr>
                <w:rFonts w:ascii="Arial" w:hAnsi="Arial" w:cs="Arial"/>
              </w:rPr>
              <w:t>Receives funding and support</w:t>
            </w:r>
          </w:p>
          <w:p w14:paraId="49D785F2" w14:textId="77777777" w:rsidR="00A92566" w:rsidRPr="00060848" w:rsidRDefault="00A92566" w:rsidP="00A92566">
            <w:pPr>
              <w:pStyle w:val="ListParagraph"/>
              <w:numPr>
                <w:ilvl w:val="0"/>
                <w:numId w:val="10"/>
              </w:numPr>
              <w:jc w:val="both"/>
              <w:rPr>
                <w:rFonts w:ascii="Arial" w:hAnsi="Arial" w:cs="Arial"/>
              </w:rPr>
            </w:pPr>
            <w:r w:rsidRPr="00060848">
              <w:rPr>
                <w:rFonts w:ascii="Arial" w:hAnsi="Arial" w:cs="Arial"/>
              </w:rPr>
              <w:t>Partnership for technical expertise</w:t>
            </w:r>
          </w:p>
          <w:p w14:paraId="6C3A8109" w14:textId="77777777" w:rsidR="00A92566" w:rsidRPr="00060848" w:rsidRDefault="00A92566" w:rsidP="00A92566">
            <w:pPr>
              <w:pStyle w:val="ListParagraph"/>
              <w:numPr>
                <w:ilvl w:val="0"/>
                <w:numId w:val="10"/>
              </w:numPr>
              <w:jc w:val="both"/>
              <w:rPr>
                <w:rFonts w:ascii="Arial" w:hAnsi="Arial" w:cs="Arial"/>
              </w:rPr>
            </w:pPr>
            <w:r w:rsidRPr="00060848">
              <w:rPr>
                <w:rFonts w:ascii="Arial" w:hAnsi="Arial" w:cs="Arial"/>
              </w:rPr>
              <w:lastRenderedPageBreak/>
              <w:t>Views membership as strategic</w:t>
            </w:r>
          </w:p>
        </w:tc>
      </w:tr>
      <w:tr w:rsidR="00A92566" w:rsidRPr="00060848" w14:paraId="2EC48970" w14:textId="77777777" w:rsidTr="00AD7424">
        <w:tc>
          <w:tcPr>
            <w:tcW w:w="997" w:type="dxa"/>
            <w:shd w:val="clear" w:color="auto" w:fill="F7CAAC" w:themeFill="accent2" w:themeFillTint="66"/>
          </w:tcPr>
          <w:p w14:paraId="7595ECE1" w14:textId="77777777" w:rsidR="00A92566" w:rsidRPr="00060848" w:rsidRDefault="00A92566" w:rsidP="00A92566">
            <w:pPr>
              <w:jc w:val="center"/>
              <w:rPr>
                <w:rFonts w:ascii="Arial" w:hAnsi="Arial" w:cs="Arial"/>
                <w:b/>
                <w:bCs/>
              </w:rPr>
            </w:pPr>
            <w:r w:rsidRPr="00060848">
              <w:rPr>
                <w:rFonts w:ascii="Arial" w:hAnsi="Arial" w:cs="Arial"/>
                <w:b/>
                <w:bCs/>
              </w:rPr>
              <w:lastRenderedPageBreak/>
              <w:t xml:space="preserve">Sr. No. </w:t>
            </w:r>
          </w:p>
        </w:tc>
        <w:tc>
          <w:tcPr>
            <w:tcW w:w="6222" w:type="dxa"/>
            <w:gridSpan w:val="7"/>
            <w:shd w:val="clear" w:color="auto" w:fill="F7CAAC" w:themeFill="accent2" w:themeFillTint="66"/>
          </w:tcPr>
          <w:p w14:paraId="13AD5E97" w14:textId="77777777" w:rsidR="00A92566" w:rsidRPr="00060848" w:rsidRDefault="00A92566" w:rsidP="00A92566">
            <w:pPr>
              <w:jc w:val="center"/>
              <w:rPr>
                <w:rFonts w:ascii="Arial" w:hAnsi="Arial" w:cs="Arial"/>
                <w:b/>
                <w:bCs/>
              </w:rPr>
            </w:pPr>
            <w:r w:rsidRPr="00060848">
              <w:rPr>
                <w:rFonts w:ascii="Arial" w:hAnsi="Arial" w:cs="Arial"/>
                <w:b/>
                <w:bCs/>
              </w:rPr>
              <w:t>Name of Agency/Organisation</w:t>
            </w:r>
          </w:p>
        </w:tc>
        <w:tc>
          <w:tcPr>
            <w:tcW w:w="2835" w:type="dxa"/>
            <w:gridSpan w:val="6"/>
            <w:shd w:val="clear" w:color="auto" w:fill="F7CAAC" w:themeFill="accent2" w:themeFillTint="66"/>
          </w:tcPr>
          <w:p w14:paraId="7D127B3A" w14:textId="77777777" w:rsidR="00A92566" w:rsidRPr="00060848" w:rsidRDefault="00A92566" w:rsidP="00A92566">
            <w:pPr>
              <w:jc w:val="center"/>
              <w:rPr>
                <w:rFonts w:ascii="Arial" w:hAnsi="Arial" w:cs="Arial"/>
                <w:b/>
                <w:bCs/>
              </w:rPr>
            </w:pPr>
            <w:r w:rsidRPr="00060848">
              <w:rPr>
                <w:rFonts w:ascii="Arial" w:hAnsi="Arial" w:cs="Arial"/>
                <w:b/>
                <w:bCs/>
              </w:rPr>
              <w:t>Type of Partnership</w:t>
            </w:r>
            <w:r w:rsidRPr="00060848">
              <w:rPr>
                <w:rFonts w:ascii="Arial" w:hAnsi="Arial" w:cs="Arial"/>
                <w:color w:val="FF0000"/>
              </w:rPr>
              <w:t>*</w:t>
            </w:r>
          </w:p>
        </w:tc>
        <w:tc>
          <w:tcPr>
            <w:tcW w:w="2557" w:type="dxa"/>
            <w:gridSpan w:val="3"/>
            <w:shd w:val="clear" w:color="auto" w:fill="F7CAAC" w:themeFill="accent2" w:themeFillTint="66"/>
          </w:tcPr>
          <w:p w14:paraId="490E5F00" w14:textId="77777777" w:rsidR="00A92566" w:rsidRPr="00060848" w:rsidRDefault="00A92566" w:rsidP="00A92566">
            <w:pPr>
              <w:jc w:val="center"/>
              <w:rPr>
                <w:rFonts w:ascii="Arial" w:hAnsi="Arial" w:cs="Arial"/>
                <w:b/>
                <w:bCs/>
              </w:rPr>
            </w:pPr>
            <w:r w:rsidRPr="00060848">
              <w:rPr>
                <w:rFonts w:ascii="Arial" w:hAnsi="Arial" w:cs="Arial"/>
                <w:b/>
                <w:bCs/>
              </w:rPr>
              <w:t>Reference</w:t>
            </w:r>
          </w:p>
        </w:tc>
        <w:tc>
          <w:tcPr>
            <w:tcW w:w="1338" w:type="dxa"/>
            <w:shd w:val="clear" w:color="auto" w:fill="F7CAAC" w:themeFill="accent2" w:themeFillTint="66"/>
          </w:tcPr>
          <w:p w14:paraId="475F5173" w14:textId="77777777" w:rsidR="00A92566" w:rsidRPr="00060848" w:rsidRDefault="00A92566" w:rsidP="00A92566">
            <w:pPr>
              <w:jc w:val="center"/>
              <w:rPr>
                <w:rFonts w:ascii="Arial" w:hAnsi="Arial" w:cs="Arial"/>
                <w:b/>
                <w:bCs/>
              </w:rPr>
            </w:pPr>
            <w:r w:rsidRPr="00060848">
              <w:rPr>
                <w:rFonts w:ascii="Arial" w:hAnsi="Arial" w:cs="Arial"/>
                <w:b/>
                <w:bCs/>
              </w:rPr>
              <w:t>Scoring</w:t>
            </w:r>
          </w:p>
        </w:tc>
      </w:tr>
      <w:tr w:rsidR="00A92566" w:rsidRPr="00060848" w14:paraId="236296AB" w14:textId="77777777" w:rsidTr="002205D1">
        <w:tc>
          <w:tcPr>
            <w:tcW w:w="997" w:type="dxa"/>
          </w:tcPr>
          <w:p w14:paraId="44D94D4D"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0269BB24" w14:textId="5D4CF884" w:rsidR="00A92566" w:rsidRPr="00AF7195" w:rsidRDefault="00A92566" w:rsidP="00A92566">
            <w:pPr>
              <w:rPr>
                <w:b/>
                <w:bCs/>
              </w:rPr>
            </w:pPr>
            <w:r>
              <w:rPr>
                <w:b/>
                <w:bCs/>
              </w:rPr>
              <w:t>CINI is a Member of ICPD global network and participated in the 47th Commission on Population and Development in New York</w:t>
            </w:r>
          </w:p>
        </w:tc>
        <w:tc>
          <w:tcPr>
            <w:tcW w:w="2835" w:type="dxa"/>
            <w:gridSpan w:val="6"/>
          </w:tcPr>
          <w:p w14:paraId="2D3D1245" w14:textId="77777777" w:rsidR="00A92566" w:rsidRPr="00537820" w:rsidRDefault="00A92566" w:rsidP="00A92566">
            <w:pPr>
              <w:rPr>
                <w:rFonts w:cstheme="minorHAnsi"/>
                <w:sz w:val="20"/>
                <w:szCs w:val="20"/>
              </w:rPr>
            </w:pPr>
            <w:r w:rsidRPr="00537820">
              <w:rPr>
                <w:rFonts w:cstheme="minorHAnsi"/>
                <w:b/>
                <w:bCs/>
                <w:sz w:val="20"/>
                <w:szCs w:val="20"/>
              </w:rPr>
              <w:t xml:space="preserve">Member </w:t>
            </w:r>
          </w:p>
        </w:tc>
        <w:tc>
          <w:tcPr>
            <w:tcW w:w="2557" w:type="dxa"/>
            <w:gridSpan w:val="3"/>
            <w:shd w:val="clear" w:color="auto" w:fill="auto"/>
          </w:tcPr>
          <w:p w14:paraId="1AF2B1C5" w14:textId="77777777" w:rsidR="00A92566" w:rsidRPr="00060848" w:rsidRDefault="00A92566" w:rsidP="00A92566">
            <w:pPr>
              <w:rPr>
                <w:rFonts w:ascii="Arial" w:hAnsi="Arial" w:cs="Arial"/>
              </w:rPr>
            </w:pPr>
          </w:p>
        </w:tc>
        <w:tc>
          <w:tcPr>
            <w:tcW w:w="1338" w:type="dxa"/>
          </w:tcPr>
          <w:p w14:paraId="6B9A8EBB" w14:textId="77777777" w:rsidR="00A92566" w:rsidRPr="00060848" w:rsidRDefault="00A92566" w:rsidP="00A92566">
            <w:pPr>
              <w:jc w:val="center"/>
              <w:rPr>
                <w:rFonts w:ascii="Arial" w:hAnsi="Arial" w:cs="Arial"/>
              </w:rPr>
            </w:pPr>
          </w:p>
        </w:tc>
      </w:tr>
      <w:tr w:rsidR="00A92566" w:rsidRPr="00060848" w14:paraId="6A66FA59" w14:textId="77777777" w:rsidTr="002205D1">
        <w:tc>
          <w:tcPr>
            <w:tcW w:w="997" w:type="dxa"/>
          </w:tcPr>
          <w:p w14:paraId="183AE5FB"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51B89543" w14:textId="3BBEC218" w:rsidR="00A92566" w:rsidRPr="00AF7195" w:rsidRDefault="00A92566" w:rsidP="00A92566">
            <w:pPr>
              <w:rPr>
                <w:b/>
                <w:bCs/>
              </w:rPr>
            </w:pPr>
            <w:r>
              <w:rPr>
                <w:b/>
                <w:bCs/>
              </w:rPr>
              <w:t xml:space="preserve">CINI as a member of White Ribbon Alliance, participated in the United Nations General Assembly on Sustainable Development Goals with a woman community change maker </w:t>
            </w:r>
          </w:p>
        </w:tc>
        <w:tc>
          <w:tcPr>
            <w:tcW w:w="2835" w:type="dxa"/>
            <w:gridSpan w:val="6"/>
          </w:tcPr>
          <w:p w14:paraId="314312BE" w14:textId="77777777" w:rsidR="00A92566" w:rsidRPr="00537820" w:rsidRDefault="00A92566" w:rsidP="00A92566">
            <w:pPr>
              <w:rPr>
                <w:rFonts w:cstheme="minorHAnsi"/>
                <w:sz w:val="20"/>
                <w:szCs w:val="20"/>
              </w:rPr>
            </w:pPr>
            <w:r w:rsidRPr="00537820">
              <w:rPr>
                <w:rFonts w:cstheme="minorHAnsi"/>
                <w:b/>
                <w:bCs/>
                <w:sz w:val="20"/>
                <w:szCs w:val="20"/>
              </w:rPr>
              <w:t>Member of the alliance and State Secretariat of the alliance in West Bengal</w:t>
            </w:r>
          </w:p>
        </w:tc>
        <w:tc>
          <w:tcPr>
            <w:tcW w:w="2557" w:type="dxa"/>
            <w:gridSpan w:val="3"/>
            <w:shd w:val="clear" w:color="auto" w:fill="auto"/>
          </w:tcPr>
          <w:p w14:paraId="7532CFF9" w14:textId="77777777" w:rsidR="00A92566" w:rsidRPr="00060848" w:rsidRDefault="00A92566" w:rsidP="00A92566">
            <w:pPr>
              <w:rPr>
                <w:rFonts w:ascii="Arial" w:hAnsi="Arial" w:cs="Arial"/>
              </w:rPr>
            </w:pPr>
          </w:p>
        </w:tc>
        <w:tc>
          <w:tcPr>
            <w:tcW w:w="1338" w:type="dxa"/>
          </w:tcPr>
          <w:p w14:paraId="39617234" w14:textId="77777777" w:rsidR="00A92566" w:rsidRPr="00060848" w:rsidRDefault="00A92566" w:rsidP="00A92566">
            <w:pPr>
              <w:jc w:val="center"/>
              <w:rPr>
                <w:rFonts w:ascii="Arial" w:hAnsi="Arial" w:cs="Arial"/>
              </w:rPr>
            </w:pPr>
          </w:p>
        </w:tc>
      </w:tr>
      <w:tr w:rsidR="00A92566" w:rsidRPr="00060848" w14:paraId="30F63E7F" w14:textId="77777777" w:rsidTr="002205D1">
        <w:tc>
          <w:tcPr>
            <w:tcW w:w="997" w:type="dxa"/>
          </w:tcPr>
          <w:p w14:paraId="0B9F10C9"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7053AA6F" w14:textId="77777777" w:rsidR="00A92566" w:rsidRPr="00060848" w:rsidRDefault="00A92566" w:rsidP="00A92566">
            <w:pPr>
              <w:rPr>
                <w:rFonts w:ascii="Arial" w:hAnsi="Arial" w:cs="Arial"/>
              </w:rPr>
            </w:pPr>
            <w:r>
              <w:rPr>
                <w:b/>
                <w:bCs/>
              </w:rPr>
              <w:t>CINI is a member of National Action Coordination Group of SAIEVAC [South Asian Initiative to End Violence Against Children]</w:t>
            </w:r>
          </w:p>
        </w:tc>
        <w:tc>
          <w:tcPr>
            <w:tcW w:w="2835" w:type="dxa"/>
            <w:gridSpan w:val="6"/>
          </w:tcPr>
          <w:p w14:paraId="54BE6619" w14:textId="77777777" w:rsidR="00A92566" w:rsidRPr="00537820" w:rsidRDefault="00A92566" w:rsidP="00A92566">
            <w:pPr>
              <w:rPr>
                <w:rFonts w:cstheme="minorHAnsi"/>
                <w:sz w:val="20"/>
                <w:szCs w:val="20"/>
              </w:rPr>
            </w:pPr>
            <w:r w:rsidRPr="00537820">
              <w:rPr>
                <w:rFonts w:cstheme="minorHAnsi"/>
                <w:b/>
                <w:bCs/>
                <w:sz w:val="20"/>
                <w:szCs w:val="20"/>
              </w:rPr>
              <w:t>Member of the alliance</w:t>
            </w:r>
          </w:p>
        </w:tc>
        <w:tc>
          <w:tcPr>
            <w:tcW w:w="2557" w:type="dxa"/>
            <w:gridSpan w:val="3"/>
            <w:shd w:val="clear" w:color="auto" w:fill="auto"/>
          </w:tcPr>
          <w:p w14:paraId="275FBE00" w14:textId="77777777" w:rsidR="00A92566" w:rsidRPr="00060848" w:rsidRDefault="00A92566" w:rsidP="00A92566">
            <w:pPr>
              <w:rPr>
                <w:rFonts w:ascii="Arial" w:hAnsi="Arial" w:cs="Arial"/>
              </w:rPr>
            </w:pPr>
          </w:p>
        </w:tc>
        <w:tc>
          <w:tcPr>
            <w:tcW w:w="1338" w:type="dxa"/>
          </w:tcPr>
          <w:p w14:paraId="1F08D594" w14:textId="77777777" w:rsidR="00A92566" w:rsidRPr="00060848" w:rsidRDefault="00A92566" w:rsidP="00A92566">
            <w:pPr>
              <w:jc w:val="center"/>
              <w:rPr>
                <w:rFonts w:ascii="Arial" w:hAnsi="Arial" w:cs="Arial"/>
              </w:rPr>
            </w:pPr>
          </w:p>
        </w:tc>
      </w:tr>
      <w:tr w:rsidR="00A92566" w:rsidRPr="00060848" w14:paraId="4725CFB5" w14:textId="77777777" w:rsidTr="002205D1">
        <w:tc>
          <w:tcPr>
            <w:tcW w:w="997" w:type="dxa"/>
          </w:tcPr>
          <w:p w14:paraId="71C85CA9"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0AEF4CC0" w14:textId="267E8C7B" w:rsidR="00A92566" w:rsidRPr="002205D1" w:rsidRDefault="00A92566" w:rsidP="00A92566">
            <w:pPr>
              <w:rPr>
                <w:b/>
                <w:bCs/>
              </w:rPr>
            </w:pPr>
            <w:r>
              <w:rPr>
                <w:b/>
                <w:bCs/>
              </w:rPr>
              <w:t>CINI is a member of Girls Not Bride Alliance</w:t>
            </w:r>
          </w:p>
        </w:tc>
        <w:tc>
          <w:tcPr>
            <w:tcW w:w="2835" w:type="dxa"/>
            <w:gridSpan w:val="6"/>
          </w:tcPr>
          <w:p w14:paraId="196024BD" w14:textId="77777777" w:rsidR="00A92566" w:rsidRPr="00537820" w:rsidRDefault="00A92566" w:rsidP="00A92566">
            <w:pPr>
              <w:rPr>
                <w:rFonts w:cstheme="minorHAnsi"/>
                <w:sz w:val="20"/>
                <w:szCs w:val="20"/>
              </w:rPr>
            </w:pPr>
            <w:r w:rsidRPr="00537820">
              <w:rPr>
                <w:rFonts w:cstheme="minorHAnsi"/>
                <w:b/>
                <w:bCs/>
                <w:sz w:val="20"/>
                <w:szCs w:val="20"/>
              </w:rPr>
              <w:t>Member of the alliance</w:t>
            </w:r>
          </w:p>
        </w:tc>
        <w:tc>
          <w:tcPr>
            <w:tcW w:w="2557" w:type="dxa"/>
            <w:gridSpan w:val="3"/>
            <w:shd w:val="clear" w:color="auto" w:fill="auto"/>
          </w:tcPr>
          <w:p w14:paraId="186E28F9" w14:textId="77777777" w:rsidR="00A92566" w:rsidRPr="00060848" w:rsidRDefault="00A92566" w:rsidP="00A92566">
            <w:pPr>
              <w:rPr>
                <w:rFonts w:ascii="Arial" w:hAnsi="Arial" w:cs="Arial"/>
              </w:rPr>
            </w:pPr>
          </w:p>
        </w:tc>
        <w:tc>
          <w:tcPr>
            <w:tcW w:w="1338" w:type="dxa"/>
          </w:tcPr>
          <w:p w14:paraId="5526A8C7" w14:textId="77777777" w:rsidR="00A92566" w:rsidRPr="00060848" w:rsidRDefault="00A92566" w:rsidP="00A92566">
            <w:pPr>
              <w:jc w:val="center"/>
              <w:rPr>
                <w:rFonts w:ascii="Arial" w:hAnsi="Arial" w:cs="Arial"/>
              </w:rPr>
            </w:pPr>
          </w:p>
        </w:tc>
      </w:tr>
      <w:tr w:rsidR="00A92566" w:rsidRPr="00060848" w14:paraId="5C5E5846" w14:textId="77777777" w:rsidTr="002205D1">
        <w:tc>
          <w:tcPr>
            <w:tcW w:w="997" w:type="dxa"/>
          </w:tcPr>
          <w:p w14:paraId="109E1E6F"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1D024D56" w14:textId="77777777" w:rsidR="00A92566" w:rsidRPr="00060848" w:rsidRDefault="00A92566" w:rsidP="00A92566">
            <w:pPr>
              <w:rPr>
                <w:rFonts w:ascii="Arial" w:hAnsi="Arial" w:cs="Arial"/>
              </w:rPr>
            </w:pPr>
            <w:r>
              <w:rPr>
                <w:b/>
                <w:bCs/>
              </w:rPr>
              <w:t>CINI is a member of ECPAT network</w:t>
            </w:r>
          </w:p>
        </w:tc>
        <w:tc>
          <w:tcPr>
            <w:tcW w:w="2835" w:type="dxa"/>
            <w:gridSpan w:val="6"/>
          </w:tcPr>
          <w:p w14:paraId="7C5D9AE1" w14:textId="77777777" w:rsidR="00A92566" w:rsidRPr="00537820" w:rsidRDefault="00A92566" w:rsidP="00A92566">
            <w:pPr>
              <w:rPr>
                <w:rFonts w:cstheme="minorHAnsi"/>
                <w:sz w:val="20"/>
                <w:szCs w:val="20"/>
              </w:rPr>
            </w:pPr>
            <w:r w:rsidRPr="00537820">
              <w:rPr>
                <w:rFonts w:cstheme="minorHAnsi"/>
                <w:b/>
                <w:bCs/>
                <w:sz w:val="20"/>
                <w:szCs w:val="20"/>
              </w:rPr>
              <w:t>Member of the network</w:t>
            </w:r>
          </w:p>
        </w:tc>
        <w:tc>
          <w:tcPr>
            <w:tcW w:w="2557" w:type="dxa"/>
            <w:gridSpan w:val="3"/>
            <w:shd w:val="clear" w:color="auto" w:fill="auto"/>
          </w:tcPr>
          <w:p w14:paraId="2E0BA43F" w14:textId="77777777" w:rsidR="00A92566" w:rsidRPr="00060848" w:rsidRDefault="00A92566" w:rsidP="00A92566">
            <w:pPr>
              <w:rPr>
                <w:rFonts w:ascii="Arial" w:hAnsi="Arial" w:cs="Arial"/>
              </w:rPr>
            </w:pPr>
          </w:p>
        </w:tc>
        <w:tc>
          <w:tcPr>
            <w:tcW w:w="1338" w:type="dxa"/>
          </w:tcPr>
          <w:p w14:paraId="0FA8DE21" w14:textId="77777777" w:rsidR="00A92566" w:rsidRPr="00060848" w:rsidRDefault="00A92566" w:rsidP="00A92566">
            <w:pPr>
              <w:jc w:val="center"/>
              <w:rPr>
                <w:rFonts w:ascii="Arial" w:hAnsi="Arial" w:cs="Arial"/>
              </w:rPr>
            </w:pPr>
          </w:p>
        </w:tc>
      </w:tr>
      <w:tr w:rsidR="00A92566" w:rsidRPr="00060848" w14:paraId="0F266B3B" w14:textId="77777777" w:rsidTr="002205D1">
        <w:tc>
          <w:tcPr>
            <w:tcW w:w="997" w:type="dxa"/>
          </w:tcPr>
          <w:p w14:paraId="2A6D6FCA"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4366639C" w14:textId="77777777" w:rsidR="00A92566" w:rsidRDefault="00A92566" w:rsidP="00A92566">
            <w:pPr>
              <w:rPr>
                <w:b/>
                <w:bCs/>
              </w:rPr>
            </w:pPr>
            <w:r>
              <w:rPr>
                <w:b/>
                <w:bCs/>
              </w:rPr>
              <w:t xml:space="preserve">CINI is the member of National ASHA Mentoring Group, as well as State ASHA Mentoring Group of West Bengal and Tripura. </w:t>
            </w:r>
          </w:p>
          <w:p w14:paraId="4A083F99" w14:textId="77777777" w:rsidR="00A92566" w:rsidRPr="00060848" w:rsidRDefault="00A92566" w:rsidP="00A92566">
            <w:pPr>
              <w:rPr>
                <w:rFonts w:ascii="Arial" w:hAnsi="Arial" w:cs="Arial"/>
              </w:rPr>
            </w:pPr>
            <w:r>
              <w:rPr>
                <w:b/>
                <w:bCs/>
              </w:rPr>
              <w:t>CINI is State Nodal Agency of ASHA</w:t>
            </w:r>
          </w:p>
        </w:tc>
        <w:tc>
          <w:tcPr>
            <w:tcW w:w="2835" w:type="dxa"/>
            <w:gridSpan w:val="6"/>
          </w:tcPr>
          <w:p w14:paraId="397CA7F3" w14:textId="77777777" w:rsidR="00A92566" w:rsidRPr="00537820" w:rsidRDefault="00A92566" w:rsidP="00A92566">
            <w:pPr>
              <w:rPr>
                <w:rFonts w:cstheme="minorHAnsi"/>
                <w:b/>
                <w:bCs/>
                <w:sz w:val="20"/>
                <w:szCs w:val="20"/>
              </w:rPr>
            </w:pPr>
            <w:r w:rsidRPr="00537820">
              <w:rPr>
                <w:rFonts w:cstheme="minorHAnsi"/>
                <w:b/>
                <w:bCs/>
                <w:sz w:val="20"/>
                <w:szCs w:val="20"/>
              </w:rPr>
              <w:t>member of the mentoring group</w:t>
            </w:r>
          </w:p>
          <w:p w14:paraId="0E087148" w14:textId="77777777" w:rsidR="00A92566" w:rsidRPr="00537820" w:rsidRDefault="00A92566" w:rsidP="00A92566">
            <w:pPr>
              <w:rPr>
                <w:rFonts w:cstheme="minorHAnsi"/>
                <w:sz w:val="20"/>
                <w:szCs w:val="20"/>
              </w:rPr>
            </w:pPr>
            <w:r w:rsidRPr="00537820">
              <w:rPr>
                <w:rFonts w:cstheme="minorHAnsi"/>
                <w:b/>
                <w:bCs/>
                <w:sz w:val="20"/>
                <w:szCs w:val="20"/>
              </w:rPr>
              <w:t>State nodal agency for West Bengal</w:t>
            </w:r>
          </w:p>
        </w:tc>
        <w:tc>
          <w:tcPr>
            <w:tcW w:w="2557" w:type="dxa"/>
            <w:gridSpan w:val="3"/>
            <w:shd w:val="clear" w:color="auto" w:fill="auto"/>
          </w:tcPr>
          <w:p w14:paraId="74EE9904" w14:textId="77777777" w:rsidR="00A92566" w:rsidRPr="00060848" w:rsidRDefault="00A92566" w:rsidP="00A92566">
            <w:pPr>
              <w:rPr>
                <w:rFonts w:ascii="Arial" w:hAnsi="Arial" w:cs="Arial"/>
              </w:rPr>
            </w:pPr>
          </w:p>
        </w:tc>
        <w:tc>
          <w:tcPr>
            <w:tcW w:w="1338" w:type="dxa"/>
          </w:tcPr>
          <w:p w14:paraId="007121B2" w14:textId="77777777" w:rsidR="00A92566" w:rsidRPr="00060848" w:rsidRDefault="00A92566" w:rsidP="00A92566">
            <w:pPr>
              <w:jc w:val="center"/>
              <w:rPr>
                <w:rFonts w:ascii="Arial" w:hAnsi="Arial" w:cs="Arial"/>
              </w:rPr>
            </w:pPr>
          </w:p>
        </w:tc>
      </w:tr>
      <w:tr w:rsidR="00A92566" w:rsidRPr="00060848" w14:paraId="3F3EF59F" w14:textId="77777777" w:rsidTr="002205D1">
        <w:tc>
          <w:tcPr>
            <w:tcW w:w="997" w:type="dxa"/>
          </w:tcPr>
          <w:p w14:paraId="4FEC6770"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7D214F9B" w14:textId="013AD67B" w:rsidR="00A92566" w:rsidRPr="002205D1" w:rsidRDefault="00A92566" w:rsidP="00A92566">
            <w:pPr>
              <w:rPr>
                <w:b/>
                <w:bCs/>
              </w:rPr>
            </w:pPr>
            <w:r>
              <w:rPr>
                <w:b/>
                <w:bCs/>
              </w:rPr>
              <w:t>CINI is the Governing Body member of the Indian Association for Life Skills Education [IALSE]</w:t>
            </w:r>
          </w:p>
        </w:tc>
        <w:tc>
          <w:tcPr>
            <w:tcW w:w="2835" w:type="dxa"/>
            <w:gridSpan w:val="6"/>
          </w:tcPr>
          <w:p w14:paraId="01F7EC9E" w14:textId="77777777" w:rsidR="00A92566" w:rsidRPr="00537820" w:rsidRDefault="00A92566" w:rsidP="00A92566">
            <w:pPr>
              <w:rPr>
                <w:rFonts w:cstheme="minorHAnsi"/>
                <w:sz w:val="20"/>
                <w:szCs w:val="20"/>
              </w:rPr>
            </w:pPr>
            <w:r w:rsidRPr="00537820">
              <w:rPr>
                <w:rFonts w:cstheme="minorHAnsi"/>
                <w:b/>
                <w:bCs/>
                <w:sz w:val="20"/>
                <w:szCs w:val="20"/>
              </w:rPr>
              <w:t>Governing Body Member</w:t>
            </w:r>
          </w:p>
        </w:tc>
        <w:tc>
          <w:tcPr>
            <w:tcW w:w="2557" w:type="dxa"/>
            <w:gridSpan w:val="3"/>
            <w:shd w:val="clear" w:color="auto" w:fill="auto"/>
          </w:tcPr>
          <w:p w14:paraId="1F3D0DE4" w14:textId="77777777" w:rsidR="00A92566" w:rsidRPr="00060848" w:rsidRDefault="00A92566" w:rsidP="00A92566">
            <w:pPr>
              <w:rPr>
                <w:rFonts w:ascii="Arial" w:hAnsi="Arial" w:cs="Arial"/>
              </w:rPr>
            </w:pPr>
          </w:p>
        </w:tc>
        <w:tc>
          <w:tcPr>
            <w:tcW w:w="1338" w:type="dxa"/>
          </w:tcPr>
          <w:p w14:paraId="044AA8EB" w14:textId="77777777" w:rsidR="00A92566" w:rsidRPr="00060848" w:rsidRDefault="00A92566" w:rsidP="00A92566">
            <w:pPr>
              <w:jc w:val="center"/>
              <w:rPr>
                <w:rFonts w:ascii="Arial" w:hAnsi="Arial" w:cs="Arial"/>
              </w:rPr>
            </w:pPr>
          </w:p>
        </w:tc>
      </w:tr>
      <w:tr w:rsidR="00A92566" w:rsidRPr="00060848" w14:paraId="659E758E" w14:textId="77777777" w:rsidTr="002205D1">
        <w:tc>
          <w:tcPr>
            <w:tcW w:w="997" w:type="dxa"/>
          </w:tcPr>
          <w:p w14:paraId="6D619BB7"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549FBC35" w14:textId="77777777" w:rsidR="00A92566" w:rsidRPr="00060848" w:rsidRDefault="00A92566" w:rsidP="00A92566">
            <w:pPr>
              <w:rPr>
                <w:rFonts w:ascii="Arial" w:hAnsi="Arial" w:cs="Arial"/>
              </w:rPr>
            </w:pPr>
            <w:r>
              <w:rPr>
                <w:b/>
                <w:bCs/>
              </w:rPr>
              <w:t>CINI is the founder Member of Action against Trafficking and sexual Exploitation of children (ATSEC).</w:t>
            </w:r>
          </w:p>
        </w:tc>
        <w:tc>
          <w:tcPr>
            <w:tcW w:w="2835" w:type="dxa"/>
            <w:gridSpan w:val="6"/>
          </w:tcPr>
          <w:p w14:paraId="0F04197E" w14:textId="77777777" w:rsidR="00A92566" w:rsidRPr="00537820" w:rsidRDefault="00A92566" w:rsidP="00A92566">
            <w:pPr>
              <w:rPr>
                <w:rFonts w:cstheme="minorHAnsi"/>
                <w:sz w:val="20"/>
                <w:szCs w:val="20"/>
              </w:rPr>
            </w:pPr>
            <w:r w:rsidRPr="00537820">
              <w:rPr>
                <w:rFonts w:cstheme="minorHAnsi"/>
                <w:b/>
                <w:bCs/>
                <w:sz w:val="20"/>
                <w:szCs w:val="20"/>
              </w:rPr>
              <w:t>Founder Member</w:t>
            </w:r>
          </w:p>
        </w:tc>
        <w:tc>
          <w:tcPr>
            <w:tcW w:w="2557" w:type="dxa"/>
            <w:gridSpan w:val="3"/>
            <w:shd w:val="clear" w:color="auto" w:fill="auto"/>
          </w:tcPr>
          <w:p w14:paraId="2B52C141" w14:textId="77777777" w:rsidR="00A92566" w:rsidRPr="00060848" w:rsidRDefault="00A92566" w:rsidP="00A92566">
            <w:pPr>
              <w:rPr>
                <w:rFonts w:ascii="Arial" w:hAnsi="Arial" w:cs="Arial"/>
              </w:rPr>
            </w:pPr>
          </w:p>
        </w:tc>
        <w:tc>
          <w:tcPr>
            <w:tcW w:w="1338" w:type="dxa"/>
          </w:tcPr>
          <w:p w14:paraId="20CCA339" w14:textId="77777777" w:rsidR="00A92566" w:rsidRPr="00060848" w:rsidRDefault="00A92566" w:rsidP="00A92566">
            <w:pPr>
              <w:jc w:val="center"/>
              <w:rPr>
                <w:rFonts w:ascii="Arial" w:hAnsi="Arial" w:cs="Arial"/>
              </w:rPr>
            </w:pPr>
          </w:p>
        </w:tc>
      </w:tr>
      <w:tr w:rsidR="00A92566" w:rsidRPr="00060848" w14:paraId="14556A9C" w14:textId="77777777" w:rsidTr="002205D1">
        <w:tc>
          <w:tcPr>
            <w:tcW w:w="997" w:type="dxa"/>
          </w:tcPr>
          <w:p w14:paraId="0B10BD1A"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1C33533B" w14:textId="77777777" w:rsidR="00A92566" w:rsidRPr="00060848" w:rsidRDefault="00A92566" w:rsidP="00A92566">
            <w:pPr>
              <w:rPr>
                <w:rFonts w:ascii="Arial" w:hAnsi="Arial" w:cs="Arial"/>
              </w:rPr>
            </w:pPr>
            <w:r>
              <w:rPr>
                <w:b/>
                <w:bCs/>
              </w:rPr>
              <w:t>CINI is a member of Voluntary Health Association of India, a member of Voluntary Action Network of India</w:t>
            </w:r>
          </w:p>
        </w:tc>
        <w:tc>
          <w:tcPr>
            <w:tcW w:w="2835" w:type="dxa"/>
            <w:gridSpan w:val="6"/>
          </w:tcPr>
          <w:p w14:paraId="780CCE87" w14:textId="77777777" w:rsidR="00A92566" w:rsidRPr="00537820" w:rsidRDefault="00A92566" w:rsidP="00A92566">
            <w:pPr>
              <w:rPr>
                <w:rFonts w:cstheme="minorHAnsi"/>
                <w:sz w:val="20"/>
                <w:szCs w:val="20"/>
              </w:rPr>
            </w:pPr>
            <w:r w:rsidRPr="00537820">
              <w:rPr>
                <w:rFonts w:cstheme="minorHAnsi"/>
                <w:b/>
                <w:bCs/>
                <w:sz w:val="20"/>
                <w:szCs w:val="20"/>
              </w:rPr>
              <w:t>Member of the network</w:t>
            </w:r>
          </w:p>
        </w:tc>
        <w:tc>
          <w:tcPr>
            <w:tcW w:w="2557" w:type="dxa"/>
            <w:gridSpan w:val="3"/>
            <w:shd w:val="clear" w:color="auto" w:fill="auto"/>
          </w:tcPr>
          <w:p w14:paraId="1E5C17EB" w14:textId="77777777" w:rsidR="00A92566" w:rsidRPr="00060848" w:rsidRDefault="00A92566" w:rsidP="00A92566">
            <w:pPr>
              <w:rPr>
                <w:rFonts w:ascii="Arial" w:hAnsi="Arial" w:cs="Arial"/>
              </w:rPr>
            </w:pPr>
          </w:p>
        </w:tc>
        <w:tc>
          <w:tcPr>
            <w:tcW w:w="1338" w:type="dxa"/>
          </w:tcPr>
          <w:p w14:paraId="4E0E440C" w14:textId="77777777" w:rsidR="00A92566" w:rsidRPr="00060848" w:rsidRDefault="00A92566" w:rsidP="00A92566">
            <w:pPr>
              <w:jc w:val="center"/>
              <w:rPr>
                <w:rFonts w:ascii="Arial" w:hAnsi="Arial" w:cs="Arial"/>
              </w:rPr>
            </w:pPr>
          </w:p>
        </w:tc>
      </w:tr>
      <w:tr w:rsidR="00A92566" w:rsidRPr="00060848" w14:paraId="3AFAF2D0" w14:textId="77777777" w:rsidTr="002205D1">
        <w:tc>
          <w:tcPr>
            <w:tcW w:w="997" w:type="dxa"/>
          </w:tcPr>
          <w:p w14:paraId="2BE7ABE1"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71B99BF8" w14:textId="77777777" w:rsidR="00A92566" w:rsidRPr="00060848" w:rsidRDefault="00A92566" w:rsidP="00A92566">
            <w:pPr>
              <w:rPr>
                <w:rFonts w:ascii="Arial" w:hAnsi="Arial" w:cs="Arial"/>
              </w:rPr>
            </w:pPr>
            <w:r>
              <w:rPr>
                <w:b/>
                <w:bCs/>
              </w:rPr>
              <w:t>State Resource Group on Early Childhood Care &amp; Education Govt. of West Bengal</w:t>
            </w:r>
          </w:p>
        </w:tc>
        <w:tc>
          <w:tcPr>
            <w:tcW w:w="2835" w:type="dxa"/>
            <w:gridSpan w:val="6"/>
          </w:tcPr>
          <w:p w14:paraId="78A17300" w14:textId="77777777" w:rsidR="00A92566" w:rsidRPr="00537820" w:rsidRDefault="00A92566" w:rsidP="00A92566">
            <w:pPr>
              <w:rPr>
                <w:rFonts w:cstheme="minorHAnsi"/>
                <w:sz w:val="20"/>
                <w:szCs w:val="20"/>
              </w:rPr>
            </w:pPr>
            <w:r w:rsidRPr="00537820">
              <w:rPr>
                <w:rFonts w:cstheme="minorHAnsi"/>
                <w:b/>
                <w:bCs/>
                <w:sz w:val="20"/>
                <w:szCs w:val="20"/>
              </w:rPr>
              <w:t>Resource group members</w:t>
            </w:r>
          </w:p>
        </w:tc>
        <w:tc>
          <w:tcPr>
            <w:tcW w:w="2557" w:type="dxa"/>
            <w:gridSpan w:val="3"/>
            <w:shd w:val="clear" w:color="auto" w:fill="auto"/>
          </w:tcPr>
          <w:p w14:paraId="64C5B538" w14:textId="77777777" w:rsidR="00A92566" w:rsidRPr="00060848" w:rsidRDefault="00A92566" w:rsidP="00A92566">
            <w:pPr>
              <w:rPr>
                <w:rFonts w:ascii="Arial" w:hAnsi="Arial" w:cs="Arial"/>
              </w:rPr>
            </w:pPr>
          </w:p>
        </w:tc>
        <w:tc>
          <w:tcPr>
            <w:tcW w:w="1338" w:type="dxa"/>
          </w:tcPr>
          <w:p w14:paraId="0FC606AE" w14:textId="77777777" w:rsidR="00A92566" w:rsidRPr="00060848" w:rsidRDefault="00A92566" w:rsidP="00A92566">
            <w:pPr>
              <w:jc w:val="center"/>
              <w:rPr>
                <w:rFonts w:ascii="Arial" w:hAnsi="Arial" w:cs="Arial"/>
              </w:rPr>
            </w:pPr>
          </w:p>
        </w:tc>
      </w:tr>
      <w:tr w:rsidR="00A92566" w:rsidRPr="00060848" w14:paraId="5580ACC4" w14:textId="77777777" w:rsidTr="002205D1">
        <w:tc>
          <w:tcPr>
            <w:tcW w:w="997" w:type="dxa"/>
          </w:tcPr>
          <w:p w14:paraId="4841F8D8" w14:textId="77777777" w:rsidR="00A92566" w:rsidRPr="00060848" w:rsidRDefault="00A92566" w:rsidP="00A92566">
            <w:pPr>
              <w:pStyle w:val="ListParagraph"/>
              <w:numPr>
                <w:ilvl w:val="0"/>
                <w:numId w:val="11"/>
              </w:numPr>
              <w:rPr>
                <w:rFonts w:ascii="Arial" w:hAnsi="Arial" w:cs="Arial"/>
              </w:rPr>
            </w:pPr>
          </w:p>
        </w:tc>
        <w:tc>
          <w:tcPr>
            <w:tcW w:w="6222" w:type="dxa"/>
            <w:gridSpan w:val="7"/>
          </w:tcPr>
          <w:p w14:paraId="26D9ADF8" w14:textId="31728267" w:rsidR="00A92566" w:rsidRPr="002205D1" w:rsidRDefault="00A92566" w:rsidP="00A92566">
            <w:pPr>
              <w:rPr>
                <w:b/>
                <w:bCs/>
              </w:rPr>
            </w:pPr>
            <w:r>
              <w:rPr>
                <w:b/>
                <w:bCs/>
              </w:rPr>
              <w:t xml:space="preserve">CINI became member of State </w:t>
            </w:r>
            <w:proofErr w:type="spellStart"/>
            <w:r>
              <w:rPr>
                <w:b/>
                <w:bCs/>
              </w:rPr>
              <w:t>Panchayat</w:t>
            </w:r>
            <w:proofErr w:type="spellEnd"/>
            <w:r>
              <w:rPr>
                <w:b/>
                <w:bCs/>
              </w:rPr>
              <w:t xml:space="preserve"> Performance Assessment Committee (SPPAC), West Bengal</w:t>
            </w:r>
          </w:p>
        </w:tc>
        <w:tc>
          <w:tcPr>
            <w:tcW w:w="2835" w:type="dxa"/>
            <w:gridSpan w:val="6"/>
          </w:tcPr>
          <w:p w14:paraId="07F3DA2A" w14:textId="77777777" w:rsidR="00A92566" w:rsidRPr="00537820" w:rsidRDefault="00A92566" w:rsidP="00A92566">
            <w:pPr>
              <w:rPr>
                <w:rFonts w:cstheme="minorHAnsi"/>
                <w:sz w:val="20"/>
                <w:szCs w:val="20"/>
              </w:rPr>
            </w:pPr>
            <w:r w:rsidRPr="00537820">
              <w:rPr>
                <w:rFonts w:cstheme="minorHAnsi"/>
                <w:b/>
                <w:bCs/>
                <w:sz w:val="20"/>
                <w:szCs w:val="20"/>
              </w:rPr>
              <w:t xml:space="preserve">Member </w:t>
            </w:r>
          </w:p>
        </w:tc>
        <w:tc>
          <w:tcPr>
            <w:tcW w:w="2557" w:type="dxa"/>
            <w:gridSpan w:val="3"/>
            <w:shd w:val="clear" w:color="auto" w:fill="auto"/>
          </w:tcPr>
          <w:p w14:paraId="31053348" w14:textId="77777777" w:rsidR="00A92566" w:rsidRPr="00060848" w:rsidRDefault="00A92566" w:rsidP="00A92566">
            <w:pPr>
              <w:rPr>
                <w:rFonts w:ascii="Arial" w:hAnsi="Arial" w:cs="Arial"/>
              </w:rPr>
            </w:pPr>
          </w:p>
        </w:tc>
        <w:tc>
          <w:tcPr>
            <w:tcW w:w="1338" w:type="dxa"/>
          </w:tcPr>
          <w:p w14:paraId="2F8D2993" w14:textId="77777777" w:rsidR="00A92566" w:rsidRPr="00060848" w:rsidRDefault="00A92566" w:rsidP="00A92566">
            <w:pPr>
              <w:jc w:val="center"/>
              <w:rPr>
                <w:rFonts w:ascii="Arial" w:hAnsi="Arial" w:cs="Arial"/>
              </w:rPr>
            </w:pPr>
          </w:p>
        </w:tc>
      </w:tr>
      <w:tr w:rsidR="00A92566" w:rsidRPr="00060848" w14:paraId="085105E0" w14:textId="77777777" w:rsidTr="00AD7424">
        <w:tc>
          <w:tcPr>
            <w:tcW w:w="13949" w:type="dxa"/>
            <w:gridSpan w:val="18"/>
            <w:shd w:val="clear" w:color="auto" w:fill="F4960C"/>
          </w:tcPr>
          <w:p w14:paraId="4470B62B" w14:textId="77777777" w:rsidR="00A92566" w:rsidRPr="00060848" w:rsidRDefault="00A92566" w:rsidP="00A92566">
            <w:pPr>
              <w:jc w:val="both"/>
              <w:rPr>
                <w:rFonts w:ascii="Arial" w:hAnsi="Arial" w:cs="Arial"/>
                <w:i/>
                <w:iCs/>
                <w:sz w:val="20"/>
                <w:szCs w:val="20"/>
              </w:rPr>
            </w:pPr>
            <w:r w:rsidRPr="00060848">
              <w:rPr>
                <w:rFonts w:ascii="Arial" w:hAnsi="Arial" w:cs="Arial"/>
                <w:i/>
                <w:iCs/>
                <w:sz w:val="20"/>
                <w:szCs w:val="20"/>
              </w:rPr>
              <w:t>(</w:t>
            </w:r>
            <w:r w:rsidRPr="00060848">
              <w:rPr>
                <w:rFonts w:ascii="Arial" w:hAnsi="Arial" w:cs="Arial"/>
                <w:b/>
                <w:bCs/>
                <w:i/>
                <w:iCs/>
                <w:color w:val="FF0000"/>
                <w:sz w:val="20"/>
                <w:szCs w:val="20"/>
              </w:rPr>
              <w:t>*</w:t>
            </w:r>
            <w:r w:rsidRPr="00060848">
              <w:rPr>
                <w:rFonts w:ascii="Arial" w:hAnsi="Arial" w:cs="Arial"/>
                <w:i/>
                <w:iCs/>
                <w:sz w:val="20"/>
                <w:szCs w:val="20"/>
              </w:rPr>
              <w:t>Type of Partnership: Corporate, Funding Support, Technical Assistance, Strategic, etc.)</w:t>
            </w:r>
          </w:p>
          <w:p w14:paraId="330956BB" w14:textId="77777777" w:rsidR="00A92566" w:rsidRPr="00060848" w:rsidRDefault="00A92566" w:rsidP="00A92566">
            <w:pPr>
              <w:jc w:val="both"/>
              <w:rPr>
                <w:rFonts w:ascii="Arial" w:hAnsi="Arial" w:cs="Arial"/>
                <w:i/>
                <w:iCs/>
                <w:sz w:val="20"/>
                <w:szCs w:val="20"/>
              </w:rPr>
            </w:pPr>
            <w:r w:rsidRPr="00060848">
              <w:rPr>
                <w:rFonts w:ascii="Arial" w:hAnsi="Arial" w:cs="Arial"/>
                <w:i/>
                <w:iCs/>
                <w:sz w:val="20"/>
                <w:szCs w:val="20"/>
              </w:rPr>
              <w:t xml:space="preserve">Any other relevant documents/brochures/reports for reference – </w:t>
            </w:r>
            <w:r w:rsidRPr="00060848">
              <w:rPr>
                <w:rFonts w:ascii="Arial" w:hAnsi="Arial" w:cs="Arial"/>
                <w:b/>
                <w:bCs/>
                <w:i/>
                <w:iCs/>
                <w:sz w:val="20"/>
                <w:szCs w:val="20"/>
              </w:rPr>
              <w:t>(</w:t>
            </w:r>
            <w:r w:rsidRPr="00060848">
              <w:rPr>
                <w:rFonts w:ascii="Arial" w:hAnsi="Arial" w:cs="Arial"/>
                <w:b/>
                <w:bCs/>
                <w:i/>
                <w:iCs/>
                <w:color w:val="FF0000"/>
                <w:sz w:val="20"/>
                <w:szCs w:val="20"/>
              </w:rPr>
              <w:t>*</w:t>
            </w:r>
            <w:r w:rsidRPr="00060848">
              <w:rPr>
                <w:rFonts w:ascii="Arial" w:hAnsi="Arial" w:cs="Arial"/>
                <w:b/>
                <w:bCs/>
                <w:i/>
                <w:iCs/>
                <w:sz w:val="20"/>
                <w:szCs w:val="20"/>
              </w:rPr>
              <w:t>Attach details)</w:t>
            </w:r>
          </w:p>
        </w:tc>
      </w:tr>
      <w:tr w:rsidR="00A92566" w:rsidRPr="00060848" w14:paraId="76DBE8B5" w14:textId="77777777" w:rsidTr="00AD7424">
        <w:tc>
          <w:tcPr>
            <w:tcW w:w="997" w:type="dxa"/>
            <w:shd w:val="clear" w:color="auto" w:fill="B4C6E7" w:themeFill="accent1" w:themeFillTint="66"/>
          </w:tcPr>
          <w:p w14:paraId="275B0FDC" w14:textId="77777777" w:rsidR="00A92566" w:rsidRPr="00060848" w:rsidRDefault="00A92566" w:rsidP="00A92566">
            <w:pPr>
              <w:pStyle w:val="ListParagraph"/>
              <w:numPr>
                <w:ilvl w:val="0"/>
                <w:numId w:val="8"/>
              </w:numPr>
              <w:rPr>
                <w:rFonts w:ascii="Arial" w:hAnsi="Arial" w:cs="Arial"/>
              </w:rPr>
            </w:pPr>
          </w:p>
        </w:tc>
        <w:tc>
          <w:tcPr>
            <w:tcW w:w="12952" w:type="dxa"/>
            <w:gridSpan w:val="17"/>
            <w:shd w:val="clear" w:color="auto" w:fill="B4C6E7" w:themeFill="accent1" w:themeFillTint="66"/>
          </w:tcPr>
          <w:p w14:paraId="6B7C2836" w14:textId="77777777" w:rsidR="00A92566" w:rsidRPr="00060848" w:rsidRDefault="00A92566" w:rsidP="00A92566">
            <w:pPr>
              <w:jc w:val="both"/>
              <w:rPr>
                <w:rFonts w:ascii="Arial" w:hAnsi="Arial" w:cs="Arial"/>
                <w:b/>
                <w:bCs/>
              </w:rPr>
            </w:pPr>
            <w:r w:rsidRPr="00060848">
              <w:rPr>
                <w:rFonts w:ascii="Arial" w:hAnsi="Arial" w:cs="Arial"/>
                <w:b/>
                <w:bCs/>
              </w:rPr>
              <w:t>Awards and Recognitions</w:t>
            </w:r>
          </w:p>
          <w:p w14:paraId="151F8FCA" w14:textId="77777777" w:rsidR="00A92566" w:rsidRPr="00060848" w:rsidRDefault="00A92566" w:rsidP="00A92566">
            <w:pPr>
              <w:jc w:val="both"/>
              <w:rPr>
                <w:rFonts w:ascii="Arial" w:hAnsi="Arial" w:cs="Arial"/>
                <w:i/>
                <w:iCs/>
              </w:rPr>
            </w:pPr>
            <w:r w:rsidRPr="00060848">
              <w:rPr>
                <w:rFonts w:ascii="Arial" w:hAnsi="Arial" w:cs="Arial"/>
                <w:i/>
                <w:iCs/>
              </w:rPr>
              <w:t>Please mention the recent awards and recognitions received by your organisation or its management team:</w:t>
            </w:r>
          </w:p>
        </w:tc>
      </w:tr>
      <w:tr w:rsidR="00A92566" w:rsidRPr="00060848" w14:paraId="22209A73" w14:textId="77777777" w:rsidTr="00AF7195">
        <w:tc>
          <w:tcPr>
            <w:tcW w:w="997" w:type="dxa"/>
            <w:shd w:val="clear" w:color="auto" w:fill="F7CAAC" w:themeFill="accent2" w:themeFillTint="66"/>
          </w:tcPr>
          <w:p w14:paraId="6D7B6E06" w14:textId="77777777" w:rsidR="00A92566" w:rsidRPr="00060848" w:rsidRDefault="00A92566" w:rsidP="00A92566">
            <w:pPr>
              <w:jc w:val="center"/>
              <w:rPr>
                <w:rFonts w:ascii="Arial" w:hAnsi="Arial" w:cs="Arial"/>
                <w:b/>
                <w:bCs/>
              </w:rPr>
            </w:pPr>
            <w:r w:rsidRPr="00060848">
              <w:rPr>
                <w:rFonts w:ascii="Arial" w:hAnsi="Arial" w:cs="Arial"/>
                <w:b/>
                <w:bCs/>
              </w:rPr>
              <w:t>Sr. No.</w:t>
            </w:r>
          </w:p>
        </w:tc>
        <w:tc>
          <w:tcPr>
            <w:tcW w:w="6222" w:type="dxa"/>
            <w:gridSpan w:val="7"/>
            <w:shd w:val="clear" w:color="auto" w:fill="F7CAAC" w:themeFill="accent2" w:themeFillTint="66"/>
          </w:tcPr>
          <w:p w14:paraId="3338C934" w14:textId="77777777" w:rsidR="00A92566" w:rsidRPr="00060848" w:rsidRDefault="00A92566" w:rsidP="00A92566">
            <w:pPr>
              <w:jc w:val="center"/>
              <w:rPr>
                <w:rFonts w:ascii="Arial" w:hAnsi="Arial" w:cs="Arial"/>
                <w:b/>
                <w:bCs/>
              </w:rPr>
            </w:pPr>
            <w:r w:rsidRPr="00060848">
              <w:rPr>
                <w:rFonts w:ascii="Arial" w:hAnsi="Arial" w:cs="Arial"/>
                <w:b/>
                <w:bCs/>
              </w:rPr>
              <w:t>Award/Recognition</w:t>
            </w:r>
          </w:p>
        </w:tc>
        <w:tc>
          <w:tcPr>
            <w:tcW w:w="1776" w:type="dxa"/>
            <w:gridSpan w:val="4"/>
            <w:shd w:val="clear" w:color="auto" w:fill="F7CAAC" w:themeFill="accent2" w:themeFillTint="66"/>
          </w:tcPr>
          <w:p w14:paraId="248B8E75" w14:textId="77777777" w:rsidR="00A92566" w:rsidRPr="00060848" w:rsidRDefault="00A92566" w:rsidP="00A92566">
            <w:pPr>
              <w:jc w:val="center"/>
              <w:rPr>
                <w:rFonts w:ascii="Arial" w:hAnsi="Arial" w:cs="Arial"/>
                <w:b/>
                <w:bCs/>
              </w:rPr>
            </w:pPr>
            <w:r w:rsidRPr="00060848">
              <w:rPr>
                <w:rFonts w:ascii="Arial" w:hAnsi="Arial" w:cs="Arial"/>
                <w:b/>
                <w:bCs/>
              </w:rPr>
              <w:t>Year</w:t>
            </w:r>
          </w:p>
        </w:tc>
        <w:tc>
          <w:tcPr>
            <w:tcW w:w="3616" w:type="dxa"/>
            <w:gridSpan w:val="5"/>
            <w:shd w:val="clear" w:color="auto" w:fill="F7CAAC" w:themeFill="accent2" w:themeFillTint="66"/>
          </w:tcPr>
          <w:p w14:paraId="18E4EBAF" w14:textId="77777777" w:rsidR="00A92566" w:rsidRPr="00060848" w:rsidRDefault="00A92566" w:rsidP="00A92566">
            <w:pPr>
              <w:jc w:val="center"/>
              <w:rPr>
                <w:rFonts w:ascii="Arial" w:hAnsi="Arial" w:cs="Arial"/>
                <w:b/>
                <w:bCs/>
              </w:rPr>
            </w:pPr>
            <w:r w:rsidRPr="00060848">
              <w:rPr>
                <w:rFonts w:ascii="Arial" w:hAnsi="Arial" w:cs="Arial"/>
                <w:b/>
                <w:bCs/>
              </w:rPr>
              <w:t>Reference</w:t>
            </w:r>
          </w:p>
        </w:tc>
        <w:tc>
          <w:tcPr>
            <w:tcW w:w="1338" w:type="dxa"/>
            <w:shd w:val="clear" w:color="auto" w:fill="F7CAAC" w:themeFill="accent2" w:themeFillTint="66"/>
          </w:tcPr>
          <w:p w14:paraId="21324F80" w14:textId="77777777" w:rsidR="00A92566" w:rsidRPr="00060848" w:rsidRDefault="00A92566" w:rsidP="00A92566">
            <w:pPr>
              <w:jc w:val="center"/>
              <w:rPr>
                <w:rFonts w:ascii="Arial" w:hAnsi="Arial" w:cs="Arial"/>
                <w:b/>
                <w:bCs/>
              </w:rPr>
            </w:pPr>
            <w:r w:rsidRPr="00060848">
              <w:rPr>
                <w:rFonts w:ascii="Arial" w:hAnsi="Arial" w:cs="Arial"/>
                <w:b/>
                <w:bCs/>
              </w:rPr>
              <w:t>Scoring</w:t>
            </w:r>
          </w:p>
        </w:tc>
      </w:tr>
      <w:tr w:rsidR="00A92566" w:rsidRPr="00060848" w14:paraId="30D97FF0" w14:textId="77777777" w:rsidTr="00AF7195">
        <w:tc>
          <w:tcPr>
            <w:tcW w:w="997" w:type="dxa"/>
          </w:tcPr>
          <w:p w14:paraId="57D1E30D" w14:textId="77777777" w:rsidR="00A92566" w:rsidRPr="00060848" w:rsidRDefault="00A92566" w:rsidP="00A92566">
            <w:pPr>
              <w:pStyle w:val="ListParagraph"/>
              <w:numPr>
                <w:ilvl w:val="0"/>
                <w:numId w:val="12"/>
              </w:numPr>
              <w:rPr>
                <w:rFonts w:ascii="Arial" w:hAnsi="Arial" w:cs="Arial"/>
              </w:rPr>
            </w:pPr>
          </w:p>
        </w:tc>
        <w:tc>
          <w:tcPr>
            <w:tcW w:w="6222" w:type="dxa"/>
            <w:gridSpan w:val="7"/>
          </w:tcPr>
          <w:p w14:paraId="2A00492F" w14:textId="77777777" w:rsidR="00A92566" w:rsidRPr="00060848" w:rsidRDefault="00A92566" w:rsidP="00A92566">
            <w:pPr>
              <w:rPr>
                <w:rFonts w:ascii="Arial" w:hAnsi="Arial" w:cs="Arial"/>
              </w:rPr>
            </w:pPr>
            <w:r w:rsidRPr="00D31063">
              <w:rPr>
                <w:sz w:val="23"/>
                <w:szCs w:val="23"/>
              </w:rPr>
              <w:t xml:space="preserve">Best </w:t>
            </w:r>
            <w:proofErr w:type="spellStart"/>
            <w:r w:rsidRPr="00D31063">
              <w:rPr>
                <w:sz w:val="23"/>
                <w:szCs w:val="23"/>
              </w:rPr>
              <w:t>Nonprofit</w:t>
            </w:r>
            <w:proofErr w:type="spellEnd"/>
            <w:r w:rsidRPr="00D31063">
              <w:rPr>
                <w:sz w:val="23"/>
                <w:szCs w:val="23"/>
              </w:rPr>
              <w:t xml:space="preserve"> in Health &amp; Nutrition</w:t>
            </w:r>
          </w:p>
        </w:tc>
        <w:tc>
          <w:tcPr>
            <w:tcW w:w="1776" w:type="dxa"/>
            <w:gridSpan w:val="4"/>
          </w:tcPr>
          <w:p w14:paraId="68045348" w14:textId="4E06E452" w:rsidR="00A92566" w:rsidRPr="00537820" w:rsidRDefault="00A92566" w:rsidP="00A92566">
            <w:pPr>
              <w:jc w:val="center"/>
              <w:rPr>
                <w:rFonts w:cstheme="minorHAnsi"/>
                <w:sz w:val="20"/>
                <w:szCs w:val="20"/>
              </w:rPr>
            </w:pPr>
            <w:r w:rsidRPr="00537820">
              <w:rPr>
                <w:rFonts w:cstheme="minorHAnsi"/>
                <w:sz w:val="20"/>
                <w:szCs w:val="20"/>
              </w:rPr>
              <w:t>2025</w:t>
            </w:r>
          </w:p>
        </w:tc>
        <w:tc>
          <w:tcPr>
            <w:tcW w:w="3616" w:type="dxa"/>
            <w:gridSpan w:val="5"/>
          </w:tcPr>
          <w:p w14:paraId="08FBEEBD" w14:textId="77777777" w:rsidR="00A92566" w:rsidRPr="00537820" w:rsidRDefault="00A92566" w:rsidP="00A92566">
            <w:pPr>
              <w:rPr>
                <w:rFonts w:cstheme="minorHAnsi"/>
                <w:sz w:val="20"/>
                <w:szCs w:val="20"/>
              </w:rPr>
            </w:pPr>
            <w:r w:rsidRPr="00537820">
              <w:rPr>
                <w:rFonts w:cstheme="minorHAnsi"/>
                <w:sz w:val="20"/>
                <w:szCs w:val="20"/>
              </w:rPr>
              <w:t>Indian CSR Award 2025</w:t>
            </w:r>
          </w:p>
        </w:tc>
        <w:tc>
          <w:tcPr>
            <w:tcW w:w="1338" w:type="dxa"/>
          </w:tcPr>
          <w:p w14:paraId="44028C9F" w14:textId="77777777" w:rsidR="00A92566" w:rsidRPr="00060848" w:rsidRDefault="00A92566" w:rsidP="00A92566">
            <w:pPr>
              <w:jc w:val="center"/>
              <w:rPr>
                <w:rFonts w:ascii="Arial" w:hAnsi="Arial" w:cs="Arial"/>
              </w:rPr>
            </w:pPr>
          </w:p>
        </w:tc>
      </w:tr>
      <w:tr w:rsidR="00A92566" w:rsidRPr="00060848" w14:paraId="2158D9F6" w14:textId="77777777" w:rsidTr="00AF7195">
        <w:tc>
          <w:tcPr>
            <w:tcW w:w="997" w:type="dxa"/>
          </w:tcPr>
          <w:p w14:paraId="230DDB4D" w14:textId="77777777" w:rsidR="00A92566" w:rsidRPr="00060848" w:rsidRDefault="00A92566" w:rsidP="00A92566">
            <w:pPr>
              <w:pStyle w:val="ListParagraph"/>
              <w:numPr>
                <w:ilvl w:val="0"/>
                <w:numId w:val="12"/>
              </w:numPr>
              <w:rPr>
                <w:rFonts w:ascii="Arial" w:hAnsi="Arial" w:cs="Arial"/>
              </w:rPr>
            </w:pPr>
          </w:p>
        </w:tc>
        <w:tc>
          <w:tcPr>
            <w:tcW w:w="6222" w:type="dxa"/>
            <w:gridSpan w:val="7"/>
          </w:tcPr>
          <w:p w14:paraId="3666D174" w14:textId="74B8B8F7" w:rsidR="00A92566" w:rsidRPr="002205D1" w:rsidRDefault="00A92566" w:rsidP="00A92566">
            <w:pPr>
              <w:pStyle w:val="Default"/>
              <w:jc w:val="both"/>
              <w:rPr>
                <w:color w:val="auto"/>
                <w:sz w:val="23"/>
                <w:szCs w:val="23"/>
              </w:rPr>
            </w:pPr>
            <w:r w:rsidRPr="00D31063">
              <w:rPr>
                <w:color w:val="auto"/>
                <w:sz w:val="23"/>
                <w:szCs w:val="23"/>
              </w:rPr>
              <w:t>For cont</w:t>
            </w:r>
            <w:r>
              <w:rPr>
                <w:color w:val="auto"/>
                <w:sz w:val="23"/>
                <w:szCs w:val="23"/>
              </w:rPr>
              <w:t>ribution in community health</w:t>
            </w:r>
          </w:p>
        </w:tc>
        <w:tc>
          <w:tcPr>
            <w:tcW w:w="1776" w:type="dxa"/>
            <w:gridSpan w:val="4"/>
          </w:tcPr>
          <w:p w14:paraId="217E14D3" w14:textId="77777777" w:rsidR="00A92566" w:rsidRPr="00537820" w:rsidRDefault="00A92566" w:rsidP="00A92566">
            <w:pPr>
              <w:jc w:val="center"/>
              <w:rPr>
                <w:rFonts w:cstheme="minorHAnsi"/>
                <w:sz w:val="20"/>
                <w:szCs w:val="20"/>
              </w:rPr>
            </w:pPr>
            <w:r w:rsidRPr="00537820">
              <w:rPr>
                <w:rFonts w:cstheme="minorHAnsi"/>
                <w:sz w:val="20"/>
                <w:szCs w:val="20"/>
              </w:rPr>
              <w:t>2017</w:t>
            </w:r>
          </w:p>
        </w:tc>
        <w:tc>
          <w:tcPr>
            <w:tcW w:w="3616" w:type="dxa"/>
            <w:gridSpan w:val="5"/>
          </w:tcPr>
          <w:p w14:paraId="7CF1B9A4" w14:textId="77777777" w:rsidR="00A92566" w:rsidRPr="00537820" w:rsidRDefault="00A92566" w:rsidP="00A92566">
            <w:pPr>
              <w:rPr>
                <w:rFonts w:cstheme="minorHAnsi"/>
                <w:sz w:val="20"/>
                <w:szCs w:val="20"/>
              </w:rPr>
            </w:pPr>
            <w:r w:rsidRPr="00537820">
              <w:rPr>
                <w:rFonts w:cstheme="minorHAnsi"/>
                <w:sz w:val="20"/>
                <w:szCs w:val="20"/>
              </w:rPr>
              <w:t>HCL Foundation</w:t>
            </w:r>
          </w:p>
        </w:tc>
        <w:tc>
          <w:tcPr>
            <w:tcW w:w="1338" w:type="dxa"/>
          </w:tcPr>
          <w:p w14:paraId="606BC45C" w14:textId="77777777" w:rsidR="00A92566" w:rsidRPr="00060848" w:rsidRDefault="00A92566" w:rsidP="00A92566">
            <w:pPr>
              <w:jc w:val="center"/>
              <w:rPr>
                <w:rFonts w:ascii="Arial" w:hAnsi="Arial" w:cs="Arial"/>
              </w:rPr>
            </w:pPr>
          </w:p>
        </w:tc>
      </w:tr>
      <w:tr w:rsidR="00A92566" w:rsidRPr="00060848" w14:paraId="59A23E2C" w14:textId="77777777" w:rsidTr="00AF7195">
        <w:tc>
          <w:tcPr>
            <w:tcW w:w="997" w:type="dxa"/>
          </w:tcPr>
          <w:p w14:paraId="68AE725B" w14:textId="77777777" w:rsidR="00A92566" w:rsidRPr="00060848" w:rsidRDefault="00A92566" w:rsidP="00A92566">
            <w:pPr>
              <w:pStyle w:val="ListParagraph"/>
              <w:numPr>
                <w:ilvl w:val="0"/>
                <w:numId w:val="12"/>
              </w:numPr>
              <w:rPr>
                <w:rFonts w:ascii="Arial" w:hAnsi="Arial" w:cs="Arial"/>
              </w:rPr>
            </w:pPr>
          </w:p>
        </w:tc>
        <w:tc>
          <w:tcPr>
            <w:tcW w:w="6222" w:type="dxa"/>
            <w:gridSpan w:val="7"/>
          </w:tcPr>
          <w:p w14:paraId="6C0A0F35" w14:textId="74C1E8A4" w:rsidR="00A92566" w:rsidRPr="00AF7195" w:rsidRDefault="00A92566" w:rsidP="00A92566">
            <w:pPr>
              <w:pStyle w:val="Default"/>
              <w:jc w:val="both"/>
              <w:rPr>
                <w:color w:val="auto"/>
                <w:sz w:val="23"/>
                <w:szCs w:val="23"/>
              </w:rPr>
            </w:pPr>
            <w:r w:rsidRPr="00D31063">
              <w:rPr>
                <w:color w:val="auto"/>
                <w:sz w:val="23"/>
                <w:szCs w:val="23"/>
              </w:rPr>
              <w:t>WHO Award for E</w:t>
            </w:r>
            <w:r>
              <w:rPr>
                <w:color w:val="auto"/>
                <w:sz w:val="23"/>
                <w:szCs w:val="23"/>
              </w:rPr>
              <w:t>xcellence in Public Health Care</w:t>
            </w:r>
          </w:p>
        </w:tc>
        <w:tc>
          <w:tcPr>
            <w:tcW w:w="1776" w:type="dxa"/>
            <w:gridSpan w:val="4"/>
          </w:tcPr>
          <w:p w14:paraId="58F64AAE" w14:textId="77777777" w:rsidR="00A92566" w:rsidRPr="00537820" w:rsidRDefault="00A92566" w:rsidP="00A92566">
            <w:pPr>
              <w:jc w:val="center"/>
              <w:rPr>
                <w:rFonts w:cstheme="minorHAnsi"/>
                <w:sz w:val="20"/>
                <w:szCs w:val="20"/>
              </w:rPr>
            </w:pPr>
            <w:r w:rsidRPr="00537820">
              <w:rPr>
                <w:rFonts w:cstheme="minorHAnsi"/>
                <w:sz w:val="20"/>
                <w:szCs w:val="20"/>
              </w:rPr>
              <w:t>2011</w:t>
            </w:r>
          </w:p>
        </w:tc>
        <w:tc>
          <w:tcPr>
            <w:tcW w:w="3616" w:type="dxa"/>
            <w:gridSpan w:val="5"/>
          </w:tcPr>
          <w:p w14:paraId="7B9BDABC" w14:textId="77777777" w:rsidR="00A92566" w:rsidRPr="00537820" w:rsidRDefault="00A92566" w:rsidP="00A92566">
            <w:pPr>
              <w:rPr>
                <w:rFonts w:cstheme="minorHAnsi"/>
                <w:sz w:val="20"/>
                <w:szCs w:val="20"/>
              </w:rPr>
            </w:pPr>
            <w:r w:rsidRPr="00537820">
              <w:rPr>
                <w:rFonts w:cstheme="minorHAnsi"/>
                <w:sz w:val="20"/>
                <w:szCs w:val="20"/>
              </w:rPr>
              <w:t>World Health Organization (WHO)</w:t>
            </w:r>
            <w:r w:rsidRPr="00537820">
              <w:rPr>
                <w:rFonts w:cstheme="minorHAnsi"/>
                <w:kern w:val="2"/>
                <w:sz w:val="20"/>
                <w:szCs w:val="20"/>
              </w:rPr>
              <w:t xml:space="preserve"> </w:t>
            </w:r>
          </w:p>
        </w:tc>
        <w:tc>
          <w:tcPr>
            <w:tcW w:w="1338" w:type="dxa"/>
          </w:tcPr>
          <w:p w14:paraId="25236339" w14:textId="77777777" w:rsidR="00A92566" w:rsidRPr="00060848" w:rsidRDefault="00A92566" w:rsidP="00A92566">
            <w:pPr>
              <w:jc w:val="center"/>
              <w:rPr>
                <w:rFonts w:ascii="Arial" w:hAnsi="Arial" w:cs="Arial"/>
              </w:rPr>
            </w:pPr>
          </w:p>
        </w:tc>
      </w:tr>
      <w:tr w:rsidR="00A92566" w:rsidRPr="00060848" w14:paraId="7F057C5E" w14:textId="77777777" w:rsidTr="00AF7195">
        <w:tc>
          <w:tcPr>
            <w:tcW w:w="997" w:type="dxa"/>
          </w:tcPr>
          <w:p w14:paraId="40380E3A" w14:textId="77777777" w:rsidR="00A92566" w:rsidRPr="00060848" w:rsidRDefault="00A92566" w:rsidP="00A92566">
            <w:pPr>
              <w:pStyle w:val="ListParagraph"/>
              <w:numPr>
                <w:ilvl w:val="0"/>
                <w:numId w:val="12"/>
              </w:numPr>
              <w:rPr>
                <w:rFonts w:ascii="Arial" w:hAnsi="Arial" w:cs="Arial"/>
              </w:rPr>
            </w:pPr>
          </w:p>
        </w:tc>
        <w:tc>
          <w:tcPr>
            <w:tcW w:w="6222" w:type="dxa"/>
            <w:gridSpan w:val="7"/>
          </w:tcPr>
          <w:p w14:paraId="4186A4A8" w14:textId="77777777" w:rsidR="00A92566" w:rsidRPr="00060848" w:rsidRDefault="00A92566" w:rsidP="00A92566">
            <w:pPr>
              <w:rPr>
                <w:rFonts w:ascii="Arial" w:hAnsi="Arial" w:cs="Arial"/>
              </w:rPr>
            </w:pPr>
            <w:r w:rsidRPr="00D31063">
              <w:rPr>
                <w:sz w:val="23"/>
                <w:szCs w:val="23"/>
              </w:rPr>
              <w:t>NGOs Excellence Award</w:t>
            </w:r>
          </w:p>
        </w:tc>
        <w:tc>
          <w:tcPr>
            <w:tcW w:w="1776" w:type="dxa"/>
            <w:gridSpan w:val="4"/>
          </w:tcPr>
          <w:p w14:paraId="656795D9" w14:textId="77777777" w:rsidR="00A92566" w:rsidRPr="00537820" w:rsidRDefault="00A92566" w:rsidP="00A92566">
            <w:pPr>
              <w:jc w:val="center"/>
              <w:rPr>
                <w:rFonts w:cstheme="minorHAnsi"/>
                <w:sz w:val="20"/>
                <w:szCs w:val="20"/>
              </w:rPr>
            </w:pPr>
            <w:r w:rsidRPr="00537820">
              <w:rPr>
                <w:rFonts w:cstheme="minorHAnsi"/>
                <w:sz w:val="20"/>
                <w:szCs w:val="20"/>
              </w:rPr>
              <w:t>2013</w:t>
            </w:r>
          </w:p>
        </w:tc>
        <w:tc>
          <w:tcPr>
            <w:tcW w:w="3616" w:type="dxa"/>
            <w:gridSpan w:val="5"/>
          </w:tcPr>
          <w:p w14:paraId="51EC9759" w14:textId="77777777" w:rsidR="00A92566" w:rsidRPr="00537820" w:rsidRDefault="00A92566" w:rsidP="00A92566">
            <w:pPr>
              <w:rPr>
                <w:rFonts w:cstheme="minorHAnsi"/>
                <w:sz w:val="20"/>
                <w:szCs w:val="20"/>
              </w:rPr>
            </w:pPr>
            <w:r w:rsidRPr="00537820">
              <w:rPr>
                <w:rFonts w:cstheme="minorHAnsi"/>
                <w:sz w:val="20"/>
                <w:szCs w:val="20"/>
              </w:rPr>
              <w:t>SPJIMR Harvard US– India Initiative (HUII)</w:t>
            </w:r>
          </w:p>
        </w:tc>
        <w:tc>
          <w:tcPr>
            <w:tcW w:w="1338" w:type="dxa"/>
          </w:tcPr>
          <w:p w14:paraId="7C771249" w14:textId="77777777" w:rsidR="00A92566" w:rsidRPr="00060848" w:rsidRDefault="00A92566" w:rsidP="00A92566">
            <w:pPr>
              <w:jc w:val="center"/>
              <w:rPr>
                <w:rFonts w:ascii="Arial" w:hAnsi="Arial" w:cs="Arial"/>
              </w:rPr>
            </w:pPr>
          </w:p>
        </w:tc>
      </w:tr>
      <w:tr w:rsidR="00A92566" w:rsidRPr="00060848" w14:paraId="17FEF1FD" w14:textId="77777777" w:rsidTr="00AF7195">
        <w:tc>
          <w:tcPr>
            <w:tcW w:w="997" w:type="dxa"/>
          </w:tcPr>
          <w:p w14:paraId="10811A1D" w14:textId="77777777" w:rsidR="00A92566" w:rsidRPr="00060848" w:rsidRDefault="00A92566" w:rsidP="00A92566">
            <w:pPr>
              <w:pStyle w:val="ListParagraph"/>
              <w:numPr>
                <w:ilvl w:val="0"/>
                <w:numId w:val="12"/>
              </w:numPr>
              <w:rPr>
                <w:rFonts w:ascii="Arial" w:hAnsi="Arial" w:cs="Arial"/>
              </w:rPr>
            </w:pPr>
          </w:p>
        </w:tc>
        <w:tc>
          <w:tcPr>
            <w:tcW w:w="6222" w:type="dxa"/>
            <w:gridSpan w:val="7"/>
          </w:tcPr>
          <w:p w14:paraId="43D376AB" w14:textId="77777777" w:rsidR="00A92566" w:rsidRPr="00060848" w:rsidRDefault="00A92566" w:rsidP="00A92566">
            <w:pPr>
              <w:rPr>
                <w:rFonts w:ascii="Arial" w:hAnsi="Arial" w:cs="Arial"/>
              </w:rPr>
            </w:pPr>
            <w:r w:rsidRPr="00D31063">
              <w:rPr>
                <w:sz w:val="23"/>
                <w:szCs w:val="23"/>
              </w:rPr>
              <w:t>The National awards in the field of child welfare</w:t>
            </w:r>
          </w:p>
        </w:tc>
        <w:tc>
          <w:tcPr>
            <w:tcW w:w="1776" w:type="dxa"/>
            <w:gridSpan w:val="4"/>
          </w:tcPr>
          <w:p w14:paraId="227C5770" w14:textId="77777777" w:rsidR="00A92566" w:rsidRPr="00537820" w:rsidRDefault="00A92566" w:rsidP="00A92566">
            <w:pPr>
              <w:jc w:val="center"/>
              <w:rPr>
                <w:rFonts w:cstheme="minorHAnsi"/>
                <w:sz w:val="20"/>
                <w:szCs w:val="20"/>
              </w:rPr>
            </w:pPr>
            <w:r w:rsidRPr="00537820">
              <w:rPr>
                <w:rFonts w:cstheme="minorHAnsi"/>
                <w:sz w:val="20"/>
                <w:szCs w:val="20"/>
              </w:rPr>
              <w:t>1985 &amp; 2004</w:t>
            </w:r>
          </w:p>
        </w:tc>
        <w:tc>
          <w:tcPr>
            <w:tcW w:w="3616" w:type="dxa"/>
            <w:gridSpan w:val="5"/>
          </w:tcPr>
          <w:p w14:paraId="17332AF2" w14:textId="77777777" w:rsidR="00A92566" w:rsidRPr="00537820" w:rsidRDefault="00A92566" w:rsidP="00A92566">
            <w:pPr>
              <w:rPr>
                <w:rFonts w:cstheme="minorHAnsi"/>
                <w:sz w:val="20"/>
                <w:szCs w:val="20"/>
              </w:rPr>
            </w:pPr>
            <w:r w:rsidRPr="00537820">
              <w:rPr>
                <w:rFonts w:cstheme="minorHAnsi"/>
                <w:sz w:val="20"/>
                <w:szCs w:val="20"/>
              </w:rPr>
              <w:t>Government Of India</w:t>
            </w:r>
          </w:p>
        </w:tc>
        <w:tc>
          <w:tcPr>
            <w:tcW w:w="1338" w:type="dxa"/>
          </w:tcPr>
          <w:p w14:paraId="210355CA" w14:textId="77777777" w:rsidR="00A92566" w:rsidRPr="00060848" w:rsidRDefault="00A92566" w:rsidP="00A92566">
            <w:pPr>
              <w:jc w:val="center"/>
              <w:rPr>
                <w:rFonts w:ascii="Arial" w:hAnsi="Arial" w:cs="Arial"/>
              </w:rPr>
            </w:pPr>
          </w:p>
        </w:tc>
      </w:tr>
    </w:tbl>
    <w:p w14:paraId="006056ED" w14:textId="0AF38024" w:rsidR="002A7790" w:rsidRPr="00765804" w:rsidRDefault="002A7790" w:rsidP="007C7AFB">
      <w:pPr>
        <w:spacing w:line="240" w:lineRule="auto"/>
        <w:rPr>
          <w:rFonts w:ascii="Arial" w:hAnsi="Arial" w:cs="Arial"/>
        </w:rPr>
      </w:pPr>
      <w:r w:rsidRPr="00765804">
        <w:rPr>
          <w:rFonts w:ascii="Arial" w:hAnsi="Arial" w:cs="Arial"/>
        </w:rPr>
        <w:br w:type="page"/>
      </w:r>
    </w:p>
    <w:p w14:paraId="0D8DDB89" w14:textId="48654325" w:rsidR="008249B5" w:rsidRPr="00765804" w:rsidRDefault="008249B5" w:rsidP="007C7AFB">
      <w:pPr>
        <w:pStyle w:val="Heading1"/>
        <w:spacing w:line="240" w:lineRule="auto"/>
        <w:jc w:val="center"/>
        <w:rPr>
          <w:rFonts w:ascii="Arial" w:eastAsia="Calibri" w:hAnsi="Arial" w:cs="Arial"/>
          <w:b/>
          <w:bCs/>
          <w:sz w:val="24"/>
          <w:szCs w:val="24"/>
          <w:lang w:eastAsia="en-IN"/>
        </w:rPr>
      </w:pPr>
      <w:r w:rsidRPr="00765804">
        <w:rPr>
          <w:rFonts w:ascii="Arial" w:eastAsia="Calibri" w:hAnsi="Arial" w:cs="Arial"/>
          <w:b/>
          <w:bCs/>
          <w:sz w:val="24"/>
          <w:szCs w:val="24"/>
          <w:lang w:eastAsia="en-IN"/>
        </w:rPr>
        <w:lastRenderedPageBreak/>
        <w:t>Section 2: Project Proposal Form</w:t>
      </w:r>
    </w:p>
    <w:p w14:paraId="3A87A7D7" w14:textId="6FCDC2A6" w:rsidR="002A7790" w:rsidRPr="00765804" w:rsidRDefault="002A7790" w:rsidP="007C7AFB">
      <w:pPr>
        <w:spacing w:line="240" w:lineRule="auto"/>
        <w:jc w:val="both"/>
        <w:rPr>
          <w:rFonts w:ascii="Arial" w:hAnsi="Arial" w:cs="Arial"/>
        </w:rPr>
      </w:pPr>
    </w:p>
    <w:tbl>
      <w:tblPr>
        <w:tblStyle w:val="TableGrid"/>
        <w:tblW w:w="14485" w:type="dxa"/>
        <w:tblLayout w:type="fixed"/>
        <w:tblLook w:val="04A0" w:firstRow="1" w:lastRow="0" w:firstColumn="1" w:lastColumn="0" w:noHBand="0" w:noVBand="1"/>
      </w:tblPr>
      <w:tblGrid>
        <w:gridCol w:w="643"/>
        <w:gridCol w:w="2035"/>
        <w:gridCol w:w="2897"/>
        <w:gridCol w:w="1260"/>
        <w:gridCol w:w="1163"/>
        <w:gridCol w:w="245"/>
        <w:gridCol w:w="619"/>
        <w:gridCol w:w="367"/>
        <w:gridCol w:w="458"/>
        <w:gridCol w:w="658"/>
        <w:gridCol w:w="253"/>
        <w:gridCol w:w="317"/>
        <w:gridCol w:w="2387"/>
        <w:gridCol w:w="1183"/>
      </w:tblGrid>
      <w:tr w:rsidR="008249B5" w:rsidRPr="00765804" w14:paraId="273BF798" w14:textId="77777777" w:rsidTr="00D725BE">
        <w:tc>
          <w:tcPr>
            <w:tcW w:w="14485" w:type="dxa"/>
            <w:gridSpan w:val="14"/>
            <w:shd w:val="clear" w:color="auto" w:fill="B4C6E7" w:themeFill="accent1" w:themeFillTint="66"/>
          </w:tcPr>
          <w:p w14:paraId="27454384" w14:textId="44803714" w:rsidR="008249B5" w:rsidRPr="00765804" w:rsidRDefault="008249B5" w:rsidP="007C7AFB">
            <w:pPr>
              <w:jc w:val="center"/>
              <w:rPr>
                <w:rFonts w:ascii="Arial" w:hAnsi="Arial" w:cs="Arial"/>
                <w:b/>
                <w:bCs/>
              </w:rPr>
            </w:pPr>
            <w:r w:rsidRPr="00765804">
              <w:rPr>
                <w:rFonts w:ascii="Arial" w:hAnsi="Arial" w:cs="Arial"/>
                <w:b/>
                <w:bCs/>
              </w:rPr>
              <w:t>OVERVIEW OF THE PROJECT</w:t>
            </w:r>
          </w:p>
        </w:tc>
      </w:tr>
      <w:tr w:rsidR="008249B5" w:rsidRPr="00765804" w14:paraId="592C2E6F" w14:textId="77777777" w:rsidTr="00D725BE">
        <w:tc>
          <w:tcPr>
            <w:tcW w:w="643" w:type="dxa"/>
            <w:shd w:val="clear" w:color="auto" w:fill="F7CAAC" w:themeFill="accent2" w:themeFillTint="66"/>
          </w:tcPr>
          <w:p w14:paraId="4296577D" w14:textId="26074C5D" w:rsidR="008249B5" w:rsidRPr="00765804" w:rsidRDefault="008249B5" w:rsidP="007C7AFB">
            <w:pPr>
              <w:pStyle w:val="ListParagraph"/>
              <w:numPr>
                <w:ilvl w:val="0"/>
                <w:numId w:val="13"/>
              </w:numPr>
              <w:rPr>
                <w:rFonts w:ascii="Arial" w:hAnsi="Arial" w:cs="Arial"/>
                <w:b/>
                <w:bCs/>
              </w:rPr>
            </w:pPr>
          </w:p>
        </w:tc>
        <w:tc>
          <w:tcPr>
            <w:tcW w:w="13842" w:type="dxa"/>
            <w:gridSpan w:val="13"/>
            <w:shd w:val="clear" w:color="auto" w:fill="F7CAAC" w:themeFill="accent2" w:themeFillTint="66"/>
          </w:tcPr>
          <w:p w14:paraId="6636A386" w14:textId="38F22501" w:rsidR="008249B5" w:rsidRPr="00765804" w:rsidRDefault="008249B5" w:rsidP="007C7AFB">
            <w:pPr>
              <w:jc w:val="both"/>
              <w:rPr>
                <w:rFonts w:ascii="Arial" w:hAnsi="Arial" w:cs="Arial"/>
                <w:b/>
                <w:bCs/>
              </w:rPr>
            </w:pPr>
            <w:r w:rsidRPr="00765804">
              <w:rPr>
                <w:rFonts w:ascii="Arial" w:hAnsi="Arial" w:cs="Arial"/>
                <w:b/>
                <w:bCs/>
              </w:rPr>
              <w:t>Project Details</w:t>
            </w:r>
          </w:p>
        </w:tc>
      </w:tr>
      <w:tr w:rsidR="00DB4067" w:rsidRPr="00765804" w14:paraId="55742C62" w14:textId="77777777" w:rsidTr="00D725BE">
        <w:tc>
          <w:tcPr>
            <w:tcW w:w="643" w:type="dxa"/>
          </w:tcPr>
          <w:p w14:paraId="124DD400" w14:textId="77777777" w:rsidR="00DB4067" w:rsidRPr="00765804" w:rsidRDefault="00DB4067" w:rsidP="007C7AFB">
            <w:pPr>
              <w:rPr>
                <w:rFonts w:ascii="Arial" w:hAnsi="Arial" w:cs="Arial"/>
                <w:b/>
                <w:bCs/>
              </w:rPr>
            </w:pPr>
          </w:p>
        </w:tc>
        <w:tc>
          <w:tcPr>
            <w:tcW w:w="4932" w:type="dxa"/>
            <w:gridSpan w:val="2"/>
          </w:tcPr>
          <w:p w14:paraId="7E57D002" w14:textId="5910E747" w:rsidR="00DB4067" w:rsidRPr="00765804" w:rsidRDefault="00DB4067" w:rsidP="007C7AFB">
            <w:pPr>
              <w:jc w:val="both"/>
              <w:rPr>
                <w:rFonts w:ascii="Arial" w:hAnsi="Arial" w:cs="Arial"/>
                <w:b/>
                <w:bCs/>
              </w:rPr>
            </w:pPr>
            <w:r w:rsidRPr="00765804">
              <w:rPr>
                <w:rFonts w:ascii="Arial" w:hAnsi="Arial" w:cs="Arial"/>
                <w:b/>
                <w:bCs/>
              </w:rPr>
              <w:t>Question</w:t>
            </w:r>
          </w:p>
        </w:tc>
        <w:tc>
          <w:tcPr>
            <w:tcW w:w="7727" w:type="dxa"/>
            <w:gridSpan w:val="10"/>
          </w:tcPr>
          <w:p w14:paraId="14D7D948" w14:textId="78856FD2" w:rsidR="00DB4067" w:rsidRPr="00765804" w:rsidRDefault="00DB4067" w:rsidP="007C7AFB">
            <w:pPr>
              <w:jc w:val="both"/>
              <w:rPr>
                <w:rFonts w:ascii="Arial" w:hAnsi="Arial" w:cs="Arial"/>
                <w:b/>
                <w:bCs/>
              </w:rPr>
            </w:pPr>
            <w:r w:rsidRPr="00765804">
              <w:rPr>
                <w:rFonts w:ascii="Arial" w:hAnsi="Arial" w:cs="Arial"/>
                <w:b/>
                <w:bCs/>
              </w:rPr>
              <w:t>Response</w:t>
            </w:r>
          </w:p>
        </w:tc>
        <w:tc>
          <w:tcPr>
            <w:tcW w:w="1183" w:type="dxa"/>
          </w:tcPr>
          <w:p w14:paraId="4ECACF01" w14:textId="321FD41C" w:rsidR="00DB4067" w:rsidRPr="00765804" w:rsidRDefault="00DB4067" w:rsidP="007C7AFB">
            <w:pPr>
              <w:jc w:val="center"/>
              <w:rPr>
                <w:rFonts w:ascii="Arial" w:hAnsi="Arial" w:cs="Arial"/>
                <w:b/>
                <w:bCs/>
              </w:rPr>
            </w:pPr>
            <w:r w:rsidRPr="00765804">
              <w:rPr>
                <w:rFonts w:ascii="Arial" w:hAnsi="Arial" w:cs="Arial"/>
                <w:b/>
                <w:bCs/>
              </w:rPr>
              <w:t>Scoring</w:t>
            </w:r>
          </w:p>
        </w:tc>
      </w:tr>
      <w:tr w:rsidR="008249B5" w:rsidRPr="00765804" w14:paraId="43B77700" w14:textId="77777777" w:rsidTr="00D725BE">
        <w:tc>
          <w:tcPr>
            <w:tcW w:w="643" w:type="dxa"/>
          </w:tcPr>
          <w:p w14:paraId="0EFE419A" w14:textId="14DF4F42"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4B276C4A" w14:textId="4AF98176" w:rsidR="008249B5" w:rsidRPr="00765804" w:rsidRDefault="008249B5" w:rsidP="007C7AFB">
            <w:pPr>
              <w:rPr>
                <w:rFonts w:ascii="Arial" w:hAnsi="Arial" w:cs="Arial"/>
              </w:rPr>
            </w:pPr>
            <w:r w:rsidRPr="00765804">
              <w:rPr>
                <w:rFonts w:ascii="Arial" w:eastAsia="Calibri" w:hAnsi="Arial" w:cs="Arial"/>
                <w:b/>
              </w:rPr>
              <w:t xml:space="preserve">Title of the </w:t>
            </w:r>
            <w:r w:rsidR="00060848" w:rsidRPr="00765804">
              <w:rPr>
                <w:rFonts w:ascii="Arial" w:eastAsia="Calibri" w:hAnsi="Arial" w:cs="Arial"/>
                <w:b/>
              </w:rPr>
              <w:t>P</w:t>
            </w:r>
            <w:r w:rsidRPr="00765804">
              <w:rPr>
                <w:rFonts w:ascii="Arial" w:eastAsia="Calibri" w:hAnsi="Arial" w:cs="Arial"/>
                <w:b/>
              </w:rPr>
              <w:t>roject</w:t>
            </w:r>
          </w:p>
        </w:tc>
        <w:tc>
          <w:tcPr>
            <w:tcW w:w="7727" w:type="dxa"/>
            <w:gridSpan w:val="10"/>
            <w:tcBorders>
              <w:top w:val="single" w:sz="4" w:space="0" w:color="000000"/>
              <w:left w:val="single" w:sz="4" w:space="0" w:color="000000"/>
              <w:bottom w:val="single" w:sz="4" w:space="0" w:color="000000"/>
              <w:right w:val="single" w:sz="4" w:space="0" w:color="000000"/>
            </w:tcBorders>
          </w:tcPr>
          <w:p w14:paraId="42722754" w14:textId="401A0E63" w:rsidR="008249B5" w:rsidRPr="00FD048A" w:rsidRDefault="00FD048A" w:rsidP="007C7AFB">
            <w:pPr>
              <w:rPr>
                <w:rFonts w:cstheme="minorHAnsi"/>
                <w:b/>
                <w:sz w:val="20"/>
                <w:szCs w:val="20"/>
              </w:rPr>
            </w:pPr>
            <w:proofErr w:type="spellStart"/>
            <w:r w:rsidRPr="00FD048A">
              <w:rPr>
                <w:rFonts w:cstheme="minorHAnsi"/>
                <w:b/>
                <w:sz w:val="20"/>
                <w:szCs w:val="20"/>
              </w:rPr>
              <w:t>EduPower</w:t>
            </w:r>
            <w:proofErr w:type="spellEnd"/>
            <w:r w:rsidRPr="00FD048A">
              <w:rPr>
                <w:rFonts w:cstheme="minorHAnsi"/>
                <w:b/>
                <w:sz w:val="20"/>
                <w:szCs w:val="20"/>
              </w:rPr>
              <w:t>: "Empowering Marginalized Tribal Girls through Education "</w:t>
            </w:r>
          </w:p>
        </w:tc>
        <w:tc>
          <w:tcPr>
            <w:tcW w:w="1183" w:type="dxa"/>
          </w:tcPr>
          <w:p w14:paraId="305B9031" w14:textId="77777777" w:rsidR="008249B5" w:rsidRPr="00765804" w:rsidRDefault="008249B5" w:rsidP="007C7AFB">
            <w:pPr>
              <w:jc w:val="center"/>
              <w:rPr>
                <w:rFonts w:ascii="Arial" w:hAnsi="Arial" w:cs="Arial"/>
              </w:rPr>
            </w:pPr>
          </w:p>
        </w:tc>
      </w:tr>
      <w:tr w:rsidR="008249B5" w:rsidRPr="00765804" w14:paraId="34548CDB" w14:textId="77777777" w:rsidTr="00D725BE">
        <w:tc>
          <w:tcPr>
            <w:tcW w:w="643" w:type="dxa"/>
            <w:shd w:val="clear" w:color="auto" w:fill="FF0000"/>
          </w:tcPr>
          <w:p w14:paraId="1352E175" w14:textId="77777777"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6D9FF7A1" w14:textId="72E59603" w:rsidR="008249B5" w:rsidRPr="00765804" w:rsidRDefault="008249B5" w:rsidP="007C7AFB">
            <w:pPr>
              <w:rPr>
                <w:rFonts w:ascii="Arial" w:hAnsi="Arial" w:cs="Arial"/>
              </w:rPr>
            </w:pPr>
            <w:r w:rsidRPr="00765804">
              <w:rPr>
                <w:rFonts w:ascii="Arial" w:hAnsi="Arial" w:cs="Arial"/>
                <w:b/>
              </w:rPr>
              <w:t>Proposed Duration of the Project</w:t>
            </w:r>
          </w:p>
        </w:tc>
        <w:tc>
          <w:tcPr>
            <w:tcW w:w="7727" w:type="dxa"/>
            <w:gridSpan w:val="10"/>
            <w:tcBorders>
              <w:top w:val="single" w:sz="4" w:space="0" w:color="000000"/>
              <w:left w:val="single" w:sz="4" w:space="0" w:color="000000"/>
              <w:bottom w:val="single" w:sz="4" w:space="0" w:color="000000"/>
              <w:right w:val="single" w:sz="4" w:space="0" w:color="000000"/>
            </w:tcBorders>
          </w:tcPr>
          <w:p w14:paraId="2CEBC92F" w14:textId="18DAF94F" w:rsidR="008249B5" w:rsidRPr="009D3DCB" w:rsidRDefault="000C6ACA" w:rsidP="007C7AFB">
            <w:pPr>
              <w:rPr>
                <w:rFonts w:cstheme="minorHAnsi"/>
                <w:sz w:val="20"/>
                <w:szCs w:val="20"/>
              </w:rPr>
            </w:pPr>
            <w:r w:rsidRPr="009D3DCB">
              <w:rPr>
                <w:rFonts w:cstheme="minorHAnsi"/>
                <w:sz w:val="20"/>
                <w:szCs w:val="20"/>
              </w:rPr>
              <w:t>3 years</w:t>
            </w:r>
          </w:p>
        </w:tc>
        <w:tc>
          <w:tcPr>
            <w:tcW w:w="1183" w:type="dxa"/>
          </w:tcPr>
          <w:p w14:paraId="6C91E6EA" w14:textId="77777777" w:rsidR="008249B5" w:rsidRPr="00765804" w:rsidRDefault="008249B5" w:rsidP="007C7AFB">
            <w:pPr>
              <w:jc w:val="center"/>
              <w:rPr>
                <w:rFonts w:ascii="Arial" w:hAnsi="Arial" w:cs="Arial"/>
              </w:rPr>
            </w:pPr>
          </w:p>
        </w:tc>
      </w:tr>
      <w:tr w:rsidR="008249B5" w:rsidRPr="00765804" w14:paraId="079DEAAE" w14:textId="77777777" w:rsidTr="00D725BE">
        <w:tc>
          <w:tcPr>
            <w:tcW w:w="643" w:type="dxa"/>
          </w:tcPr>
          <w:p w14:paraId="3B6D234B" w14:textId="77777777"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64EFB9A1" w14:textId="6CB8DF3B" w:rsidR="008249B5" w:rsidRPr="00765804" w:rsidRDefault="008249B5" w:rsidP="007C7AFB">
            <w:pPr>
              <w:rPr>
                <w:rFonts w:ascii="Arial" w:hAnsi="Arial" w:cs="Arial"/>
              </w:rPr>
            </w:pPr>
            <w:r w:rsidRPr="00765804">
              <w:rPr>
                <w:rFonts w:ascii="Arial" w:eastAsia="Calibri" w:hAnsi="Arial" w:cs="Arial"/>
                <w:b/>
              </w:rPr>
              <w:t>Brief Overview of the Proposed Project</w:t>
            </w:r>
            <w:r w:rsidRPr="00765804">
              <w:rPr>
                <w:rFonts w:ascii="Arial" w:eastAsia="Calibri" w:hAnsi="Arial" w:cs="Arial"/>
              </w:rPr>
              <w:t xml:space="preserve"> </w:t>
            </w:r>
            <w:r w:rsidRPr="00765804">
              <w:rPr>
                <w:rFonts w:ascii="Arial" w:hAnsi="Arial" w:cs="Arial"/>
                <w:i/>
              </w:rPr>
              <w:t>(Briefly mention about the key components of the project)</w:t>
            </w:r>
          </w:p>
        </w:tc>
        <w:tc>
          <w:tcPr>
            <w:tcW w:w="7727" w:type="dxa"/>
            <w:gridSpan w:val="10"/>
            <w:tcBorders>
              <w:top w:val="single" w:sz="4" w:space="0" w:color="000000"/>
              <w:left w:val="single" w:sz="4" w:space="0" w:color="000000"/>
              <w:bottom w:val="single" w:sz="4" w:space="0" w:color="000000"/>
              <w:right w:val="single" w:sz="4" w:space="0" w:color="000000"/>
            </w:tcBorders>
          </w:tcPr>
          <w:p w14:paraId="190013B7" w14:textId="77777777" w:rsidR="008249B5" w:rsidRPr="009D3DCB" w:rsidRDefault="0092670A" w:rsidP="007C7AFB">
            <w:pPr>
              <w:spacing w:after="120"/>
              <w:jc w:val="both"/>
              <w:rPr>
                <w:rFonts w:cstheme="minorHAnsi"/>
                <w:sz w:val="20"/>
                <w:szCs w:val="20"/>
              </w:rPr>
            </w:pPr>
            <w:r w:rsidRPr="009D3DCB">
              <w:rPr>
                <w:rFonts w:cstheme="minorHAnsi"/>
                <w:sz w:val="20"/>
                <w:szCs w:val="20"/>
              </w:rPr>
              <w:t xml:space="preserve">The project is designed as a comprehensive, multi-dimensional initiative aimed at promoting the </w:t>
            </w:r>
            <w:r w:rsidRPr="009D3DCB">
              <w:rPr>
                <w:rStyle w:val="Strong"/>
                <w:rFonts w:cstheme="minorHAnsi"/>
                <w:sz w:val="20"/>
                <w:szCs w:val="20"/>
              </w:rPr>
              <w:t>education, learning outcomes, and empowerment of girls</w:t>
            </w:r>
            <w:r w:rsidRPr="009D3DCB">
              <w:rPr>
                <w:rFonts w:cstheme="minorHAnsi"/>
                <w:sz w:val="20"/>
                <w:szCs w:val="20"/>
              </w:rPr>
              <w:t xml:space="preserve">, particularly those from marginalized and tribal communities. It integrates interventions at the </w:t>
            </w:r>
            <w:r w:rsidRPr="009D3DCB">
              <w:rPr>
                <w:rStyle w:val="Strong"/>
                <w:rFonts w:cstheme="minorHAnsi"/>
                <w:sz w:val="20"/>
                <w:szCs w:val="20"/>
              </w:rPr>
              <w:t>individual, community, and school levels</w:t>
            </w:r>
            <w:r w:rsidRPr="009D3DCB">
              <w:rPr>
                <w:rFonts w:cstheme="minorHAnsi"/>
                <w:sz w:val="20"/>
                <w:szCs w:val="20"/>
              </w:rPr>
              <w:t xml:space="preserve"> to ensure sustainable impact on enrolment, retention, academic performance, and social agency. The key components of the project can be described as follows:</w:t>
            </w:r>
          </w:p>
          <w:p w14:paraId="39F7DD2E" w14:textId="77777777" w:rsidR="0092670A" w:rsidRPr="009D3DCB" w:rsidRDefault="0092670A" w:rsidP="007C7AFB">
            <w:pPr>
              <w:pStyle w:val="Heading3"/>
              <w:spacing w:before="0" w:after="120"/>
              <w:jc w:val="both"/>
              <w:outlineLvl w:val="2"/>
              <w:rPr>
                <w:rFonts w:asciiTheme="minorHAnsi" w:hAnsiTheme="minorHAnsi" w:cstheme="minorHAnsi"/>
                <w:b/>
                <w:color w:val="auto"/>
                <w:sz w:val="20"/>
                <w:szCs w:val="20"/>
                <w:lang w:val="en-US"/>
              </w:rPr>
            </w:pPr>
            <w:r w:rsidRPr="009D3DCB">
              <w:rPr>
                <w:rFonts w:asciiTheme="minorHAnsi" w:hAnsiTheme="minorHAnsi" w:cstheme="minorHAnsi"/>
                <w:b/>
                <w:sz w:val="20"/>
                <w:szCs w:val="20"/>
              </w:rPr>
              <w:t xml:space="preserve">1. </w:t>
            </w:r>
            <w:r w:rsidRPr="009D3DCB">
              <w:rPr>
                <w:rStyle w:val="Strong"/>
                <w:rFonts w:asciiTheme="minorHAnsi" w:hAnsiTheme="minorHAnsi" w:cstheme="minorHAnsi"/>
                <w:bCs w:val="0"/>
                <w:color w:val="auto"/>
                <w:sz w:val="20"/>
                <w:szCs w:val="20"/>
              </w:rPr>
              <w:t>Identification and Tracking of Vulnerable Girls</w:t>
            </w:r>
          </w:p>
          <w:p w14:paraId="74ECFC3C" w14:textId="7E484246" w:rsidR="0092670A" w:rsidRPr="009D3DCB" w:rsidRDefault="0092670A"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This component focuses on ensuring that all girls, especially those at risk of being out of school or irregular in attendance, are identified and supported. It involves conducting a </w:t>
            </w:r>
            <w:r w:rsidRPr="009D3DCB">
              <w:rPr>
                <w:rStyle w:val="Strong"/>
                <w:rFonts w:asciiTheme="minorHAnsi" w:eastAsiaTheme="majorEastAsia" w:hAnsiTheme="minorHAnsi" w:cstheme="minorHAnsi"/>
                <w:b w:val="0"/>
                <w:sz w:val="20"/>
                <w:szCs w:val="20"/>
              </w:rPr>
              <w:t>baseline survey and vulnerability assessment</w:t>
            </w:r>
            <w:r w:rsidRPr="009D3DCB">
              <w:rPr>
                <w:rFonts w:asciiTheme="minorHAnsi" w:hAnsiTheme="minorHAnsi" w:cstheme="minorHAnsi"/>
                <w:sz w:val="20"/>
                <w:szCs w:val="20"/>
              </w:rPr>
              <w:t xml:space="preserve"> to map the status of girls aged 6–14 years regarding their enrolment, attendance, and </w:t>
            </w:r>
            <w:r w:rsidR="00627BF0" w:rsidRPr="009D3DCB">
              <w:rPr>
                <w:rFonts w:asciiTheme="minorHAnsi" w:hAnsiTheme="minorHAnsi" w:cstheme="minorHAnsi"/>
                <w:sz w:val="20"/>
                <w:szCs w:val="20"/>
              </w:rPr>
              <w:t>other vulnerabilities in terms of child protection</w:t>
            </w:r>
            <w:r w:rsidRPr="009D3DCB">
              <w:rPr>
                <w:rFonts w:asciiTheme="minorHAnsi" w:hAnsiTheme="minorHAnsi" w:cstheme="minorHAnsi"/>
                <w:sz w:val="20"/>
                <w:szCs w:val="20"/>
              </w:rPr>
              <w:t xml:space="preserve">. The project ensures regular tracking and follow-up, facilitating the </w:t>
            </w:r>
            <w:r w:rsidRPr="009D3DCB">
              <w:rPr>
                <w:rStyle w:val="Strong"/>
                <w:rFonts w:asciiTheme="minorHAnsi" w:eastAsiaTheme="majorEastAsia" w:hAnsiTheme="minorHAnsi" w:cstheme="minorHAnsi"/>
                <w:b w:val="0"/>
                <w:sz w:val="20"/>
                <w:szCs w:val="20"/>
              </w:rPr>
              <w:t>enrolment of out-of-school girls</w:t>
            </w:r>
            <w:r w:rsidRPr="009D3DCB">
              <w:rPr>
                <w:rFonts w:asciiTheme="minorHAnsi" w:hAnsiTheme="minorHAnsi" w:cstheme="minorHAnsi"/>
                <w:sz w:val="20"/>
                <w:szCs w:val="20"/>
              </w:rPr>
              <w:t>, monitoring attendance, and supporting transitions from one class to the next. This component lays the foundation for targeted interventions and helps in maintaining accurate data for monitoring and decision-making.</w:t>
            </w:r>
          </w:p>
          <w:p w14:paraId="7A2D1E2A" w14:textId="352378E8" w:rsidR="0092670A" w:rsidRPr="009D3DCB" w:rsidRDefault="0092670A" w:rsidP="007C7AFB">
            <w:pPr>
              <w:pStyle w:val="Heading3"/>
              <w:spacing w:before="0" w:after="120"/>
              <w:jc w:val="both"/>
              <w:outlineLvl w:val="2"/>
              <w:rPr>
                <w:rFonts w:asciiTheme="minorHAnsi" w:hAnsiTheme="minorHAnsi" w:cstheme="minorHAnsi"/>
                <w:color w:val="auto"/>
                <w:sz w:val="20"/>
                <w:szCs w:val="20"/>
              </w:rPr>
            </w:pPr>
            <w:r w:rsidRPr="009D3DCB">
              <w:rPr>
                <w:rFonts w:asciiTheme="minorHAnsi" w:hAnsiTheme="minorHAnsi" w:cstheme="minorHAnsi"/>
                <w:b/>
                <w:color w:val="auto"/>
                <w:sz w:val="20"/>
                <w:szCs w:val="20"/>
              </w:rPr>
              <w:t>2.</w:t>
            </w:r>
            <w:r w:rsidRPr="009D3DCB">
              <w:rPr>
                <w:rFonts w:asciiTheme="minorHAnsi" w:hAnsiTheme="minorHAnsi" w:cstheme="minorHAnsi"/>
                <w:color w:val="auto"/>
                <w:sz w:val="20"/>
                <w:szCs w:val="20"/>
              </w:rPr>
              <w:t xml:space="preserve"> </w:t>
            </w:r>
            <w:r w:rsidRPr="009D3DCB">
              <w:rPr>
                <w:rStyle w:val="Strong"/>
                <w:rFonts w:asciiTheme="minorHAnsi" w:hAnsiTheme="minorHAnsi" w:cstheme="minorHAnsi"/>
                <w:bCs w:val="0"/>
                <w:color w:val="auto"/>
                <w:sz w:val="20"/>
                <w:szCs w:val="20"/>
              </w:rPr>
              <w:t>Community Learning Centres (CLCs) for Academic Support</w:t>
            </w:r>
          </w:p>
          <w:p w14:paraId="2FEB1A9C" w14:textId="77777777" w:rsidR="0092670A" w:rsidRPr="009D3DCB" w:rsidRDefault="0092670A"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To address gaps in foundational literacy and numeracy, the project establishes </w:t>
            </w:r>
            <w:r w:rsidRPr="009D3DCB">
              <w:rPr>
                <w:rStyle w:val="Strong"/>
                <w:rFonts w:asciiTheme="minorHAnsi" w:eastAsiaTheme="majorEastAsia" w:hAnsiTheme="minorHAnsi" w:cstheme="minorHAnsi"/>
                <w:b w:val="0"/>
                <w:sz w:val="20"/>
                <w:szCs w:val="20"/>
              </w:rPr>
              <w:t>Community Learning Centres</w:t>
            </w:r>
            <w:r w:rsidRPr="009D3DCB">
              <w:rPr>
                <w:rFonts w:asciiTheme="minorHAnsi" w:hAnsiTheme="minorHAnsi" w:cstheme="minorHAnsi"/>
                <w:sz w:val="20"/>
                <w:szCs w:val="20"/>
              </w:rPr>
              <w:t xml:space="preserve"> in selected villages. These centres serve as safe and accessible learning spaces for girls who are out of school or irregular in attendance. Local youth and volunteers are recruited and trained as facilitators to deliver </w:t>
            </w:r>
            <w:r w:rsidRPr="009D3DCB">
              <w:rPr>
                <w:rStyle w:val="Strong"/>
                <w:rFonts w:asciiTheme="minorHAnsi" w:eastAsiaTheme="majorEastAsia" w:hAnsiTheme="minorHAnsi" w:cstheme="minorHAnsi"/>
                <w:b w:val="0"/>
                <w:sz w:val="20"/>
                <w:szCs w:val="20"/>
              </w:rPr>
              <w:t>child-centric, activity-based learning</w:t>
            </w:r>
            <w:r w:rsidRPr="009D3DCB">
              <w:rPr>
                <w:rFonts w:asciiTheme="minorHAnsi" w:hAnsiTheme="minorHAnsi" w:cstheme="minorHAnsi"/>
                <w:sz w:val="20"/>
                <w:szCs w:val="20"/>
              </w:rPr>
              <w:t xml:space="preserve">, incorporating local languages, stories, and low-cost teaching-learning materials (TLMs). Regular </w:t>
            </w:r>
            <w:r w:rsidRPr="009D3DCB">
              <w:rPr>
                <w:rStyle w:val="Strong"/>
                <w:rFonts w:asciiTheme="minorHAnsi" w:eastAsiaTheme="majorEastAsia" w:hAnsiTheme="minorHAnsi" w:cstheme="minorHAnsi"/>
                <w:b w:val="0"/>
                <w:sz w:val="20"/>
                <w:szCs w:val="20"/>
              </w:rPr>
              <w:t>assessments, lesson planning, and continuous evaluation</w:t>
            </w:r>
            <w:r w:rsidRPr="009D3DCB">
              <w:rPr>
                <w:rFonts w:asciiTheme="minorHAnsi" w:hAnsiTheme="minorHAnsi" w:cstheme="minorHAnsi"/>
                <w:sz w:val="20"/>
                <w:szCs w:val="20"/>
              </w:rPr>
              <w:t xml:space="preserve"> ensure that learning interventions are tailored to the actual academic competency of the girls. This component also includes ongoing </w:t>
            </w:r>
            <w:r w:rsidRPr="009D3DCB">
              <w:rPr>
                <w:rStyle w:val="Strong"/>
                <w:rFonts w:asciiTheme="minorHAnsi" w:eastAsiaTheme="majorEastAsia" w:hAnsiTheme="minorHAnsi" w:cstheme="minorHAnsi"/>
                <w:b w:val="0"/>
                <w:sz w:val="20"/>
                <w:szCs w:val="20"/>
              </w:rPr>
              <w:t>training and mentoring of facilitators</w:t>
            </w:r>
            <w:r w:rsidRPr="009D3DCB">
              <w:rPr>
                <w:rFonts w:asciiTheme="minorHAnsi" w:hAnsiTheme="minorHAnsi" w:cstheme="minorHAnsi"/>
                <w:sz w:val="20"/>
                <w:szCs w:val="20"/>
              </w:rPr>
              <w:t>, peer learning support, and capacity building to ensure quality and sustainability of learning outcomes.</w:t>
            </w:r>
          </w:p>
          <w:p w14:paraId="6C2E179C" w14:textId="77777777" w:rsidR="0092670A" w:rsidRPr="009D3DCB" w:rsidRDefault="0092670A" w:rsidP="007C7AFB">
            <w:pPr>
              <w:pStyle w:val="Heading3"/>
              <w:spacing w:before="0" w:after="120"/>
              <w:jc w:val="both"/>
              <w:outlineLvl w:val="2"/>
              <w:rPr>
                <w:rFonts w:asciiTheme="minorHAnsi" w:hAnsiTheme="minorHAnsi" w:cstheme="minorHAnsi"/>
                <w:color w:val="auto"/>
                <w:sz w:val="20"/>
                <w:szCs w:val="20"/>
              </w:rPr>
            </w:pPr>
            <w:r w:rsidRPr="009D3DCB">
              <w:rPr>
                <w:rFonts w:asciiTheme="minorHAnsi" w:hAnsiTheme="minorHAnsi" w:cstheme="minorHAnsi"/>
                <w:b/>
                <w:color w:val="auto"/>
                <w:sz w:val="20"/>
                <w:szCs w:val="20"/>
              </w:rPr>
              <w:lastRenderedPageBreak/>
              <w:t>3.</w:t>
            </w:r>
            <w:r w:rsidRPr="009D3DCB">
              <w:rPr>
                <w:rFonts w:asciiTheme="minorHAnsi" w:hAnsiTheme="minorHAnsi" w:cstheme="minorHAnsi"/>
                <w:color w:val="auto"/>
                <w:sz w:val="20"/>
                <w:szCs w:val="20"/>
              </w:rPr>
              <w:t xml:space="preserve"> </w:t>
            </w:r>
            <w:r w:rsidRPr="009D3DCB">
              <w:rPr>
                <w:rStyle w:val="Strong"/>
                <w:rFonts w:asciiTheme="minorHAnsi" w:hAnsiTheme="minorHAnsi" w:cstheme="minorHAnsi"/>
                <w:bCs w:val="0"/>
                <w:color w:val="auto"/>
                <w:sz w:val="20"/>
                <w:szCs w:val="20"/>
              </w:rPr>
              <w:t>Adolescent Empowerment and Life Skills Development</w:t>
            </w:r>
          </w:p>
          <w:p w14:paraId="3F4CA8D8" w14:textId="77777777" w:rsidR="0092670A" w:rsidRPr="009D3DCB" w:rsidRDefault="0092670A"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The project promotes </w:t>
            </w:r>
            <w:r w:rsidRPr="009D3DCB">
              <w:rPr>
                <w:rStyle w:val="Strong"/>
                <w:rFonts w:asciiTheme="minorHAnsi" w:eastAsiaTheme="majorEastAsia" w:hAnsiTheme="minorHAnsi" w:cstheme="minorHAnsi"/>
                <w:b w:val="0"/>
                <w:sz w:val="20"/>
                <w:szCs w:val="20"/>
              </w:rPr>
              <w:t>empowerment of adolescent girls (10–14 years)</w:t>
            </w:r>
            <w:r w:rsidRPr="009D3DCB">
              <w:rPr>
                <w:rFonts w:asciiTheme="minorHAnsi" w:hAnsiTheme="minorHAnsi" w:cstheme="minorHAnsi"/>
                <w:sz w:val="20"/>
                <w:szCs w:val="20"/>
              </w:rPr>
              <w:t xml:space="preserve"> through structured formation of adolescent groups in communities and </w:t>
            </w:r>
            <w:r w:rsidRPr="009D3DCB">
              <w:rPr>
                <w:rStyle w:val="Strong"/>
                <w:rFonts w:asciiTheme="minorHAnsi" w:eastAsiaTheme="majorEastAsia" w:hAnsiTheme="minorHAnsi" w:cstheme="minorHAnsi"/>
                <w:b w:val="0"/>
                <w:sz w:val="20"/>
                <w:szCs w:val="20"/>
              </w:rPr>
              <w:t>Child Cabinets</w:t>
            </w:r>
            <w:r w:rsidRPr="009D3DCB">
              <w:rPr>
                <w:rFonts w:asciiTheme="minorHAnsi" w:hAnsiTheme="minorHAnsi" w:cstheme="minorHAnsi"/>
                <w:sz w:val="20"/>
                <w:szCs w:val="20"/>
              </w:rPr>
              <w:t xml:space="preserve"> in schools. This component emphasizes </w:t>
            </w:r>
            <w:r w:rsidRPr="009D3DCB">
              <w:rPr>
                <w:rStyle w:val="Strong"/>
                <w:rFonts w:asciiTheme="minorHAnsi" w:eastAsiaTheme="majorEastAsia" w:hAnsiTheme="minorHAnsi" w:cstheme="minorHAnsi"/>
                <w:b w:val="0"/>
                <w:sz w:val="20"/>
                <w:szCs w:val="20"/>
              </w:rPr>
              <w:t>leadership development, life skills, and social awareness</w:t>
            </w:r>
            <w:r w:rsidRPr="009D3DCB">
              <w:rPr>
                <w:rFonts w:asciiTheme="minorHAnsi" w:hAnsiTheme="minorHAnsi" w:cstheme="minorHAnsi"/>
                <w:sz w:val="20"/>
                <w:szCs w:val="20"/>
              </w:rPr>
              <w:t>, including topics such as gender-based violence, child health, sexual and reproductive health, nutrition, and child rights. Peer leaders are trained to mentor group members, and adolescent groups are encouraged to participate in decision-making processes. This strengthens their voice and agency while fostering confidence to address issues of concern within their families, schools, and communities.</w:t>
            </w:r>
          </w:p>
          <w:p w14:paraId="520E3F64" w14:textId="77777777" w:rsidR="0092670A" w:rsidRPr="009D3DCB" w:rsidRDefault="0092670A" w:rsidP="007C7AFB">
            <w:pPr>
              <w:pStyle w:val="Heading3"/>
              <w:spacing w:before="0" w:after="120"/>
              <w:jc w:val="both"/>
              <w:outlineLvl w:val="2"/>
              <w:rPr>
                <w:rFonts w:asciiTheme="minorHAnsi" w:hAnsiTheme="minorHAnsi" w:cstheme="minorHAnsi"/>
                <w:color w:val="auto"/>
                <w:sz w:val="20"/>
                <w:szCs w:val="20"/>
              </w:rPr>
            </w:pPr>
            <w:r w:rsidRPr="009D3DCB">
              <w:rPr>
                <w:rFonts w:asciiTheme="minorHAnsi" w:hAnsiTheme="minorHAnsi" w:cstheme="minorHAnsi"/>
                <w:b/>
                <w:color w:val="auto"/>
                <w:sz w:val="20"/>
                <w:szCs w:val="20"/>
              </w:rPr>
              <w:t>4.</w:t>
            </w:r>
            <w:r w:rsidRPr="009D3DCB">
              <w:rPr>
                <w:rFonts w:asciiTheme="minorHAnsi" w:hAnsiTheme="minorHAnsi" w:cstheme="minorHAnsi"/>
                <w:color w:val="auto"/>
                <w:sz w:val="20"/>
                <w:szCs w:val="20"/>
              </w:rPr>
              <w:t xml:space="preserve"> </w:t>
            </w:r>
            <w:r w:rsidRPr="009D3DCB">
              <w:rPr>
                <w:rStyle w:val="Strong"/>
                <w:rFonts w:asciiTheme="minorHAnsi" w:hAnsiTheme="minorHAnsi" w:cstheme="minorHAnsi"/>
                <w:bCs w:val="0"/>
                <w:color w:val="auto"/>
                <w:sz w:val="20"/>
                <w:szCs w:val="20"/>
              </w:rPr>
              <w:t>Community and School Engagement</w:t>
            </w:r>
          </w:p>
          <w:p w14:paraId="07A2BD5E" w14:textId="77777777" w:rsidR="0092670A" w:rsidRPr="009D3DCB" w:rsidRDefault="0092670A"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Recognizing the crucial role of families and local institutions in sustaining educational outcomes, this component focuses on </w:t>
            </w:r>
            <w:r w:rsidRPr="009D3DCB">
              <w:rPr>
                <w:rStyle w:val="Strong"/>
                <w:rFonts w:asciiTheme="minorHAnsi" w:eastAsiaTheme="majorEastAsia" w:hAnsiTheme="minorHAnsi" w:cstheme="minorHAnsi"/>
                <w:b w:val="0"/>
                <w:sz w:val="20"/>
                <w:szCs w:val="20"/>
              </w:rPr>
              <w:t>strengthening community and school ecosystems</w:t>
            </w:r>
            <w:r w:rsidRPr="009D3DCB">
              <w:rPr>
                <w:rFonts w:asciiTheme="minorHAnsi" w:hAnsiTheme="minorHAnsi" w:cstheme="minorHAnsi"/>
                <w:sz w:val="20"/>
                <w:szCs w:val="20"/>
              </w:rPr>
              <w:t xml:space="preserve">. It includes orienting parents, particularly mothers, on positive parenting, the importance of education, gender equality, and health and nutrition. Regular </w:t>
            </w:r>
            <w:r w:rsidRPr="009D3DCB">
              <w:rPr>
                <w:rStyle w:val="Strong"/>
                <w:rFonts w:asciiTheme="minorHAnsi" w:eastAsiaTheme="majorEastAsia" w:hAnsiTheme="minorHAnsi" w:cstheme="minorHAnsi"/>
                <w:b w:val="0"/>
                <w:sz w:val="20"/>
                <w:szCs w:val="20"/>
              </w:rPr>
              <w:t>Mother-Teacher meetings, community sensitization programs, and networking with local authorities</w:t>
            </w:r>
            <w:r w:rsidRPr="009D3DCB">
              <w:rPr>
                <w:rFonts w:asciiTheme="minorHAnsi" w:hAnsiTheme="minorHAnsi" w:cstheme="minorHAnsi"/>
                <w:sz w:val="20"/>
                <w:szCs w:val="20"/>
              </w:rPr>
              <w:t xml:space="preserve"> are conducted to promote awareness and accountability. In parallel, </w:t>
            </w:r>
            <w:r w:rsidRPr="009D3DCB">
              <w:rPr>
                <w:rStyle w:val="Strong"/>
                <w:rFonts w:asciiTheme="minorHAnsi" w:eastAsiaTheme="majorEastAsia" w:hAnsiTheme="minorHAnsi" w:cstheme="minorHAnsi"/>
                <w:b w:val="0"/>
                <w:sz w:val="20"/>
                <w:szCs w:val="20"/>
              </w:rPr>
              <w:t>School Management Committees (SMCs) and teachers</w:t>
            </w:r>
            <w:r w:rsidRPr="009D3DCB">
              <w:rPr>
                <w:rFonts w:asciiTheme="minorHAnsi" w:hAnsiTheme="minorHAnsi" w:cstheme="minorHAnsi"/>
                <w:sz w:val="20"/>
                <w:szCs w:val="20"/>
              </w:rPr>
              <w:t xml:space="preserve"> are trained to create </w:t>
            </w:r>
            <w:r w:rsidRPr="009D3DCB">
              <w:rPr>
                <w:rStyle w:val="Strong"/>
                <w:rFonts w:asciiTheme="minorHAnsi" w:eastAsiaTheme="majorEastAsia" w:hAnsiTheme="minorHAnsi" w:cstheme="minorHAnsi"/>
                <w:b w:val="0"/>
                <w:sz w:val="20"/>
                <w:szCs w:val="20"/>
              </w:rPr>
              <w:t>child-friendly, inclusive, and gender-sensitive school environments</w:t>
            </w:r>
            <w:r w:rsidRPr="009D3DCB">
              <w:rPr>
                <w:rFonts w:asciiTheme="minorHAnsi" w:hAnsiTheme="minorHAnsi" w:cstheme="minorHAnsi"/>
                <w:sz w:val="20"/>
                <w:szCs w:val="20"/>
              </w:rPr>
              <w:t>, develop interactive teaching materials, and implement joyful learning practices. This ensures that educational improvements are reinforced both at home and in school.</w:t>
            </w:r>
          </w:p>
          <w:p w14:paraId="14C8D884" w14:textId="77777777" w:rsidR="0092670A" w:rsidRPr="009D3DCB" w:rsidRDefault="0092670A" w:rsidP="007C7AFB">
            <w:pPr>
              <w:pStyle w:val="Heading3"/>
              <w:spacing w:before="0" w:after="120"/>
              <w:jc w:val="both"/>
              <w:outlineLvl w:val="2"/>
              <w:rPr>
                <w:rFonts w:asciiTheme="minorHAnsi" w:hAnsiTheme="minorHAnsi" w:cstheme="minorHAnsi"/>
                <w:b/>
                <w:color w:val="auto"/>
                <w:sz w:val="20"/>
                <w:szCs w:val="20"/>
              </w:rPr>
            </w:pPr>
            <w:r w:rsidRPr="009D3DCB">
              <w:rPr>
                <w:rFonts w:asciiTheme="minorHAnsi" w:hAnsiTheme="minorHAnsi" w:cstheme="minorHAnsi"/>
                <w:b/>
                <w:color w:val="auto"/>
                <w:sz w:val="20"/>
                <w:szCs w:val="20"/>
              </w:rPr>
              <w:t xml:space="preserve">5. </w:t>
            </w:r>
            <w:r w:rsidRPr="009D3DCB">
              <w:rPr>
                <w:rStyle w:val="Strong"/>
                <w:rFonts w:asciiTheme="minorHAnsi" w:hAnsiTheme="minorHAnsi" w:cstheme="minorHAnsi"/>
                <w:bCs w:val="0"/>
                <w:color w:val="auto"/>
                <w:sz w:val="20"/>
                <w:szCs w:val="20"/>
              </w:rPr>
              <w:t>Monitoring, Evaluation, and Sustainability</w:t>
            </w:r>
          </w:p>
          <w:p w14:paraId="7826FCCB" w14:textId="77777777" w:rsidR="0092670A" w:rsidRPr="009D3DCB" w:rsidRDefault="0092670A" w:rsidP="007C7AFB">
            <w:pPr>
              <w:pStyle w:val="NormalWeb"/>
              <w:spacing w:before="0" w:beforeAutospacing="0" w:after="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The project incorporates </w:t>
            </w:r>
            <w:r w:rsidRPr="009D3DCB">
              <w:rPr>
                <w:rStyle w:val="Strong"/>
                <w:rFonts w:asciiTheme="minorHAnsi" w:eastAsiaTheme="majorEastAsia" w:hAnsiTheme="minorHAnsi" w:cstheme="minorHAnsi"/>
                <w:b w:val="0"/>
                <w:sz w:val="20"/>
                <w:szCs w:val="20"/>
              </w:rPr>
              <w:t>robust monitoring and evaluation mechanisms</w:t>
            </w:r>
            <w:r w:rsidRPr="009D3DCB">
              <w:rPr>
                <w:rFonts w:asciiTheme="minorHAnsi" w:hAnsiTheme="minorHAnsi" w:cstheme="minorHAnsi"/>
                <w:sz w:val="20"/>
                <w:szCs w:val="20"/>
              </w:rPr>
              <w:t xml:space="preserve"> to track progress, identify challenges, and adapt interventions. Regular attendance tracking, academic assessments, facilitator performance evaluations, and peer learning reviews are conducted. Data from these activities inform project decision-making and help maintain quality standards. Sustainability is emphasized by building </w:t>
            </w:r>
            <w:r w:rsidRPr="009D3DCB">
              <w:rPr>
                <w:rStyle w:val="Strong"/>
                <w:rFonts w:asciiTheme="minorHAnsi" w:eastAsiaTheme="majorEastAsia" w:hAnsiTheme="minorHAnsi" w:cstheme="minorHAnsi"/>
                <w:b w:val="0"/>
                <w:sz w:val="20"/>
                <w:szCs w:val="20"/>
              </w:rPr>
              <w:t>local capacity, fostering community ownership, and strengthening linkages with government education systems</w:t>
            </w:r>
            <w:r w:rsidRPr="009D3DCB">
              <w:rPr>
                <w:rFonts w:asciiTheme="minorHAnsi" w:hAnsiTheme="minorHAnsi" w:cstheme="minorHAnsi"/>
                <w:sz w:val="20"/>
                <w:szCs w:val="20"/>
              </w:rPr>
              <w:t>, ensuring that gains in enrolment, retention, learning outcomes, and empowerment are maintained beyond the project period.</w:t>
            </w:r>
          </w:p>
          <w:p w14:paraId="0B9598A7" w14:textId="77777777" w:rsidR="0092670A" w:rsidRPr="009D3DCB" w:rsidRDefault="0092670A" w:rsidP="007C7AFB">
            <w:pPr>
              <w:pStyle w:val="NormalWeb"/>
              <w:spacing w:before="0" w:beforeAutospacing="0" w:after="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Overall, the project is a </w:t>
            </w:r>
            <w:r w:rsidRPr="009D3DCB">
              <w:rPr>
                <w:rStyle w:val="Strong"/>
                <w:rFonts w:asciiTheme="minorHAnsi" w:eastAsiaTheme="majorEastAsia" w:hAnsiTheme="minorHAnsi" w:cstheme="minorHAnsi"/>
                <w:b w:val="0"/>
                <w:sz w:val="20"/>
                <w:szCs w:val="20"/>
              </w:rPr>
              <w:t>holistic model integrating access, quality education, empowerment, and community participation</w:t>
            </w:r>
            <w:r w:rsidRPr="009D3DCB">
              <w:rPr>
                <w:rFonts w:asciiTheme="minorHAnsi" w:hAnsiTheme="minorHAnsi" w:cstheme="minorHAnsi"/>
                <w:sz w:val="20"/>
                <w:szCs w:val="20"/>
              </w:rPr>
              <w:t>, ensuring that girls not only attend school but also learn effectively, develop essential life skills, and actively participate in shaping their own futures.</w:t>
            </w:r>
          </w:p>
          <w:p w14:paraId="5BB136F8" w14:textId="14AF0283" w:rsidR="0092670A" w:rsidRPr="009D3DCB" w:rsidRDefault="0092670A" w:rsidP="007C7AFB">
            <w:pPr>
              <w:rPr>
                <w:rFonts w:cstheme="minorHAnsi"/>
                <w:sz w:val="20"/>
                <w:szCs w:val="20"/>
              </w:rPr>
            </w:pPr>
          </w:p>
        </w:tc>
        <w:tc>
          <w:tcPr>
            <w:tcW w:w="1183" w:type="dxa"/>
          </w:tcPr>
          <w:p w14:paraId="3896ADFF" w14:textId="77777777" w:rsidR="008249B5" w:rsidRPr="00765804" w:rsidRDefault="008249B5" w:rsidP="007C7AFB">
            <w:pPr>
              <w:jc w:val="center"/>
              <w:rPr>
                <w:rFonts w:ascii="Arial" w:hAnsi="Arial" w:cs="Arial"/>
              </w:rPr>
            </w:pPr>
          </w:p>
        </w:tc>
      </w:tr>
      <w:tr w:rsidR="008249B5" w:rsidRPr="00765804" w14:paraId="1DDD7A0E" w14:textId="77777777" w:rsidTr="00D725BE">
        <w:tc>
          <w:tcPr>
            <w:tcW w:w="643" w:type="dxa"/>
          </w:tcPr>
          <w:p w14:paraId="378A9914" w14:textId="77777777"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5B1F566D" w14:textId="0B58DB3D" w:rsidR="008249B5" w:rsidRPr="00765804" w:rsidRDefault="008249B5" w:rsidP="007C7AFB">
            <w:pPr>
              <w:rPr>
                <w:rFonts w:ascii="Arial" w:hAnsi="Arial" w:cs="Arial"/>
              </w:rPr>
            </w:pPr>
            <w:r w:rsidRPr="00765804">
              <w:rPr>
                <w:rFonts w:ascii="Arial" w:eastAsia="Calibri" w:hAnsi="Arial" w:cs="Arial"/>
                <w:b/>
              </w:rPr>
              <w:t>Which of the following sectors does this project fall under?  Please tick up to two that apply</w:t>
            </w:r>
          </w:p>
        </w:tc>
        <w:tc>
          <w:tcPr>
            <w:tcW w:w="7727" w:type="dxa"/>
            <w:gridSpan w:val="10"/>
            <w:tcBorders>
              <w:top w:val="single" w:sz="4" w:space="0" w:color="000000"/>
              <w:left w:val="single" w:sz="4" w:space="0" w:color="000000"/>
              <w:bottom w:val="single" w:sz="4" w:space="0" w:color="000000"/>
              <w:right w:val="single" w:sz="4" w:space="0" w:color="000000"/>
            </w:tcBorders>
          </w:tcPr>
          <w:p w14:paraId="1B78B6B7" w14:textId="77777777" w:rsidR="008249B5" w:rsidRPr="009D3DCB" w:rsidRDefault="008249B5" w:rsidP="007C7AFB">
            <w:pPr>
              <w:numPr>
                <w:ilvl w:val="0"/>
                <w:numId w:val="14"/>
              </w:numPr>
              <w:contextualSpacing/>
              <w:rPr>
                <w:rFonts w:eastAsia="Calibri" w:cstheme="minorHAnsi"/>
                <w:sz w:val="20"/>
                <w:szCs w:val="20"/>
              </w:rPr>
            </w:pPr>
            <w:r w:rsidRPr="009D3DCB">
              <w:rPr>
                <w:rFonts w:eastAsia="Calibri" w:cstheme="minorHAnsi"/>
                <w:sz w:val="20"/>
                <w:szCs w:val="20"/>
              </w:rPr>
              <w:t>Education</w:t>
            </w:r>
          </w:p>
          <w:p w14:paraId="5C437C59" w14:textId="66F7719A" w:rsidR="008249B5" w:rsidRPr="009D3DCB" w:rsidRDefault="000D4A7A" w:rsidP="007C7AFB">
            <w:pPr>
              <w:numPr>
                <w:ilvl w:val="0"/>
                <w:numId w:val="14"/>
              </w:numPr>
              <w:contextualSpacing/>
              <w:rPr>
                <w:rFonts w:eastAsia="Calibri" w:cstheme="minorHAnsi"/>
                <w:sz w:val="20"/>
                <w:szCs w:val="20"/>
              </w:rPr>
            </w:pPr>
            <w:r w:rsidRPr="009D3DCB">
              <w:rPr>
                <w:rFonts w:eastAsia="Calibri" w:cstheme="minorHAnsi"/>
                <w:sz w:val="20"/>
                <w:szCs w:val="20"/>
              </w:rPr>
              <w:t>Community and system streng</w:t>
            </w:r>
            <w:r w:rsidR="00627BF0" w:rsidRPr="009D3DCB">
              <w:rPr>
                <w:rFonts w:eastAsia="Calibri" w:cstheme="minorHAnsi"/>
                <w:sz w:val="20"/>
                <w:szCs w:val="20"/>
              </w:rPr>
              <w:t>thening</w:t>
            </w:r>
          </w:p>
        </w:tc>
        <w:tc>
          <w:tcPr>
            <w:tcW w:w="1183" w:type="dxa"/>
          </w:tcPr>
          <w:p w14:paraId="240639A0" w14:textId="77777777" w:rsidR="008249B5" w:rsidRPr="00765804" w:rsidRDefault="008249B5" w:rsidP="007C7AFB">
            <w:pPr>
              <w:jc w:val="center"/>
              <w:rPr>
                <w:rFonts w:ascii="Arial" w:hAnsi="Arial" w:cs="Arial"/>
              </w:rPr>
            </w:pPr>
          </w:p>
        </w:tc>
      </w:tr>
      <w:tr w:rsidR="008249B5" w:rsidRPr="00765804" w14:paraId="000B0057" w14:textId="77777777" w:rsidTr="00D725BE">
        <w:tc>
          <w:tcPr>
            <w:tcW w:w="643" w:type="dxa"/>
          </w:tcPr>
          <w:p w14:paraId="67F242B7" w14:textId="77777777"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53F65F0A" w14:textId="24FBAA87" w:rsidR="008249B5" w:rsidRPr="00765804" w:rsidRDefault="008249B5" w:rsidP="007C7AFB">
            <w:pPr>
              <w:rPr>
                <w:rFonts w:ascii="Arial" w:hAnsi="Arial" w:cs="Arial"/>
              </w:rPr>
            </w:pPr>
            <w:r w:rsidRPr="00765804">
              <w:rPr>
                <w:rFonts w:ascii="Arial" w:hAnsi="Arial" w:cs="Arial"/>
                <w:b/>
              </w:rPr>
              <w:t>Corresponding Schedule VII (of Companies Act 2013) Clause</w:t>
            </w:r>
          </w:p>
        </w:tc>
        <w:tc>
          <w:tcPr>
            <w:tcW w:w="7727" w:type="dxa"/>
            <w:gridSpan w:val="10"/>
            <w:tcBorders>
              <w:top w:val="single" w:sz="4" w:space="0" w:color="000000"/>
              <w:left w:val="single" w:sz="4" w:space="0" w:color="000000"/>
              <w:bottom w:val="single" w:sz="4" w:space="0" w:color="000000"/>
              <w:right w:val="single" w:sz="4" w:space="0" w:color="000000"/>
            </w:tcBorders>
          </w:tcPr>
          <w:p w14:paraId="2DA8E670" w14:textId="19CA70F5" w:rsidR="008249B5" w:rsidRPr="009D3DCB" w:rsidRDefault="005F49B3" w:rsidP="007C7AFB">
            <w:pPr>
              <w:numPr>
                <w:ilvl w:val="0"/>
                <w:numId w:val="20"/>
              </w:numPr>
              <w:shd w:val="clear" w:color="auto" w:fill="FFFFFF"/>
              <w:spacing w:after="240"/>
              <w:ind w:left="0"/>
              <w:rPr>
                <w:rFonts w:eastAsia="Times New Roman" w:cstheme="minorHAnsi"/>
                <w:color w:val="0A0A0A"/>
                <w:sz w:val="20"/>
                <w:szCs w:val="20"/>
                <w:lang w:val="en-US"/>
              </w:rPr>
            </w:pPr>
            <w:r w:rsidRPr="009D3DCB">
              <w:rPr>
                <w:rFonts w:eastAsia="Times New Roman" w:cstheme="minorHAnsi"/>
                <w:color w:val="0A0A0A"/>
                <w:sz w:val="20"/>
                <w:szCs w:val="20"/>
                <w:lang w:val="en-US"/>
              </w:rPr>
              <w:t>Supporting education, including vocational skills training for various groups.</w:t>
            </w:r>
          </w:p>
        </w:tc>
        <w:tc>
          <w:tcPr>
            <w:tcW w:w="1183" w:type="dxa"/>
          </w:tcPr>
          <w:p w14:paraId="439D2E6E" w14:textId="77777777" w:rsidR="008249B5" w:rsidRPr="00765804" w:rsidRDefault="008249B5" w:rsidP="007C7AFB">
            <w:pPr>
              <w:jc w:val="center"/>
              <w:rPr>
                <w:rFonts w:ascii="Arial" w:hAnsi="Arial" w:cs="Arial"/>
              </w:rPr>
            </w:pPr>
          </w:p>
        </w:tc>
      </w:tr>
      <w:tr w:rsidR="008249B5" w:rsidRPr="00765804" w14:paraId="486DFA5B" w14:textId="77777777" w:rsidTr="00D725BE">
        <w:tc>
          <w:tcPr>
            <w:tcW w:w="643" w:type="dxa"/>
          </w:tcPr>
          <w:p w14:paraId="64FA62AC" w14:textId="77777777"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74A85332" w14:textId="65C9D143" w:rsidR="008249B5" w:rsidRPr="00765804" w:rsidRDefault="008249B5" w:rsidP="007C7AFB">
            <w:pPr>
              <w:rPr>
                <w:rFonts w:ascii="Arial" w:hAnsi="Arial" w:cs="Arial"/>
              </w:rPr>
            </w:pPr>
            <w:r w:rsidRPr="00765804">
              <w:rPr>
                <w:rFonts w:ascii="Arial" w:eastAsia="Calibri" w:hAnsi="Arial" w:cs="Arial"/>
                <w:b/>
              </w:rPr>
              <w:t xml:space="preserve">Describe the purpose of this work by completing the statement </w:t>
            </w:r>
            <w:r w:rsidRPr="00765804">
              <w:rPr>
                <w:rFonts w:ascii="Arial" w:eastAsia="Calibri" w:hAnsi="Arial" w:cs="Arial"/>
                <w:i/>
              </w:rPr>
              <w:t>(Please limit to one sentence)</w:t>
            </w:r>
          </w:p>
        </w:tc>
        <w:tc>
          <w:tcPr>
            <w:tcW w:w="7727" w:type="dxa"/>
            <w:gridSpan w:val="10"/>
            <w:tcBorders>
              <w:top w:val="single" w:sz="4" w:space="0" w:color="000000"/>
              <w:left w:val="single" w:sz="4" w:space="0" w:color="000000"/>
              <w:bottom w:val="single" w:sz="4" w:space="0" w:color="000000"/>
              <w:right w:val="single" w:sz="4" w:space="0" w:color="000000"/>
            </w:tcBorders>
          </w:tcPr>
          <w:p w14:paraId="788CA8E3" w14:textId="227D7E9C" w:rsidR="008249B5" w:rsidRPr="009D3DCB" w:rsidRDefault="008249B5" w:rsidP="007C7AFB">
            <w:pPr>
              <w:rPr>
                <w:rFonts w:cstheme="minorHAnsi"/>
                <w:sz w:val="20"/>
                <w:szCs w:val="20"/>
              </w:rPr>
            </w:pPr>
            <w:r w:rsidRPr="009D3DCB">
              <w:rPr>
                <w:rFonts w:eastAsia="Calibri" w:cstheme="minorHAnsi"/>
                <w:sz w:val="20"/>
                <w:szCs w:val="20"/>
              </w:rPr>
              <w:t xml:space="preserve">“This grant will be used to </w:t>
            </w:r>
            <w:r w:rsidR="00627BF0" w:rsidRPr="009D3DCB">
              <w:rPr>
                <w:rFonts w:cstheme="minorHAnsi"/>
                <w:sz w:val="20"/>
                <w:szCs w:val="20"/>
              </w:rPr>
              <w:t>ensure that marginalized girls are enrolled, retained, and achieve meaningful learning outcomes while being empowered to participate confidently in their communities within a supportive, gender-sensitive educational ecosystem.</w:t>
            </w:r>
            <w:r w:rsidRPr="009D3DCB">
              <w:rPr>
                <w:rFonts w:eastAsia="Calibri" w:cstheme="minorHAnsi"/>
                <w:sz w:val="20"/>
                <w:szCs w:val="20"/>
              </w:rPr>
              <w:t>”</w:t>
            </w:r>
          </w:p>
        </w:tc>
        <w:tc>
          <w:tcPr>
            <w:tcW w:w="1183" w:type="dxa"/>
          </w:tcPr>
          <w:p w14:paraId="4737F2E4" w14:textId="77777777" w:rsidR="008249B5" w:rsidRPr="00765804" w:rsidRDefault="008249B5" w:rsidP="007C7AFB">
            <w:pPr>
              <w:jc w:val="center"/>
              <w:rPr>
                <w:rFonts w:ascii="Arial" w:hAnsi="Arial" w:cs="Arial"/>
              </w:rPr>
            </w:pPr>
          </w:p>
        </w:tc>
      </w:tr>
      <w:tr w:rsidR="008249B5" w:rsidRPr="00765804" w14:paraId="7C62A918" w14:textId="77777777" w:rsidTr="00D725BE">
        <w:tc>
          <w:tcPr>
            <w:tcW w:w="643" w:type="dxa"/>
          </w:tcPr>
          <w:p w14:paraId="31225E29" w14:textId="77777777"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0E831527" w14:textId="4DD7CAD5" w:rsidR="008249B5" w:rsidRPr="00765804" w:rsidRDefault="008249B5" w:rsidP="007C7AFB">
            <w:pPr>
              <w:rPr>
                <w:rFonts w:ascii="Arial" w:hAnsi="Arial" w:cs="Arial"/>
              </w:rPr>
            </w:pPr>
            <w:r w:rsidRPr="00765804">
              <w:rPr>
                <w:rFonts w:ascii="Arial" w:hAnsi="Arial" w:cs="Arial"/>
              </w:rPr>
              <w:t>Will your organi</w:t>
            </w:r>
            <w:r w:rsidR="00060848" w:rsidRPr="00765804">
              <w:rPr>
                <w:rFonts w:ascii="Arial" w:hAnsi="Arial" w:cs="Arial"/>
              </w:rPr>
              <w:t>s</w:t>
            </w:r>
            <w:r w:rsidRPr="00765804">
              <w:rPr>
                <w:rFonts w:ascii="Arial" w:hAnsi="Arial" w:cs="Arial"/>
              </w:rPr>
              <w:t xml:space="preserve">ation self-implement the project or will it be implemented through another agency/contractor? </w:t>
            </w:r>
            <w:r w:rsidRPr="00765804">
              <w:rPr>
                <w:rFonts w:ascii="Arial" w:hAnsi="Arial" w:cs="Arial"/>
                <w:i/>
              </w:rPr>
              <w:t>(provide details of the other agency/contractor, if any)</w:t>
            </w:r>
          </w:p>
        </w:tc>
        <w:tc>
          <w:tcPr>
            <w:tcW w:w="7727" w:type="dxa"/>
            <w:gridSpan w:val="10"/>
            <w:tcBorders>
              <w:top w:val="single" w:sz="4" w:space="0" w:color="000000"/>
              <w:left w:val="single" w:sz="4" w:space="0" w:color="000000"/>
              <w:bottom w:val="single" w:sz="4" w:space="0" w:color="000000"/>
              <w:right w:val="single" w:sz="4" w:space="0" w:color="000000"/>
            </w:tcBorders>
          </w:tcPr>
          <w:p w14:paraId="55CF2CDE" w14:textId="410A1642" w:rsidR="008249B5" w:rsidRPr="009D3DCB" w:rsidRDefault="005824D9" w:rsidP="007C7AFB">
            <w:pPr>
              <w:rPr>
                <w:rFonts w:cstheme="minorHAnsi"/>
                <w:sz w:val="20"/>
                <w:szCs w:val="20"/>
              </w:rPr>
            </w:pPr>
            <w:r w:rsidRPr="009D3DCB">
              <w:rPr>
                <w:rFonts w:cstheme="minorHAnsi"/>
                <w:sz w:val="20"/>
                <w:szCs w:val="20"/>
              </w:rPr>
              <w:t>Self-</w:t>
            </w:r>
            <w:r w:rsidR="000F32A4" w:rsidRPr="009D3DCB">
              <w:rPr>
                <w:rFonts w:cstheme="minorHAnsi"/>
                <w:sz w:val="20"/>
                <w:szCs w:val="20"/>
              </w:rPr>
              <w:t>implementation</w:t>
            </w:r>
          </w:p>
        </w:tc>
        <w:tc>
          <w:tcPr>
            <w:tcW w:w="1183" w:type="dxa"/>
          </w:tcPr>
          <w:p w14:paraId="07F9273B" w14:textId="77777777" w:rsidR="008249B5" w:rsidRPr="00765804" w:rsidRDefault="008249B5" w:rsidP="007C7AFB">
            <w:pPr>
              <w:jc w:val="center"/>
              <w:rPr>
                <w:rFonts w:ascii="Arial" w:hAnsi="Arial" w:cs="Arial"/>
              </w:rPr>
            </w:pPr>
          </w:p>
        </w:tc>
      </w:tr>
      <w:tr w:rsidR="008249B5" w:rsidRPr="00765804" w14:paraId="07C5ED42" w14:textId="77777777" w:rsidTr="00D725BE">
        <w:tc>
          <w:tcPr>
            <w:tcW w:w="643" w:type="dxa"/>
          </w:tcPr>
          <w:p w14:paraId="7E53A456" w14:textId="77777777" w:rsidR="008249B5" w:rsidRPr="00765804" w:rsidRDefault="008249B5" w:rsidP="007C7AFB">
            <w:pPr>
              <w:pStyle w:val="ListParagraph"/>
              <w:numPr>
                <w:ilvl w:val="1"/>
                <w:numId w:val="13"/>
              </w:numPr>
              <w:rPr>
                <w:rFonts w:ascii="Arial" w:hAnsi="Arial" w:cs="Arial"/>
              </w:rPr>
            </w:pPr>
          </w:p>
        </w:tc>
        <w:tc>
          <w:tcPr>
            <w:tcW w:w="4932" w:type="dxa"/>
            <w:gridSpan w:val="2"/>
            <w:tcBorders>
              <w:top w:val="single" w:sz="4" w:space="0" w:color="000000"/>
              <w:left w:val="single" w:sz="4" w:space="0" w:color="000000"/>
              <w:bottom w:val="single" w:sz="4" w:space="0" w:color="000000"/>
              <w:right w:val="single" w:sz="4" w:space="0" w:color="000000"/>
            </w:tcBorders>
          </w:tcPr>
          <w:p w14:paraId="69D462FD" w14:textId="3FE97ECF" w:rsidR="008249B5" w:rsidRPr="00765804" w:rsidRDefault="008249B5" w:rsidP="007C7AFB">
            <w:pPr>
              <w:rPr>
                <w:rFonts w:ascii="Arial" w:hAnsi="Arial" w:cs="Arial"/>
              </w:rPr>
            </w:pPr>
            <w:r w:rsidRPr="00765804">
              <w:rPr>
                <w:rFonts w:ascii="Arial" w:hAnsi="Arial" w:cs="Arial"/>
              </w:rPr>
              <w:t xml:space="preserve">As part of this project, will you be engaging any other NGOs/vendors/ agencies for support? Please mention the details of all such entities below and the purpose for which you will engage them. Please keep your entire response within 100 words. </w:t>
            </w:r>
          </w:p>
        </w:tc>
        <w:tc>
          <w:tcPr>
            <w:tcW w:w="7727" w:type="dxa"/>
            <w:gridSpan w:val="10"/>
            <w:tcBorders>
              <w:top w:val="single" w:sz="4" w:space="0" w:color="000000"/>
              <w:left w:val="single" w:sz="4" w:space="0" w:color="000000"/>
              <w:bottom w:val="single" w:sz="4" w:space="0" w:color="000000"/>
              <w:right w:val="single" w:sz="4" w:space="0" w:color="000000"/>
            </w:tcBorders>
          </w:tcPr>
          <w:p w14:paraId="13E6658B" w14:textId="1FE6B276" w:rsidR="008249B5" w:rsidRPr="009D3DCB" w:rsidRDefault="000F32A4" w:rsidP="007C7AFB">
            <w:pPr>
              <w:rPr>
                <w:rFonts w:cstheme="minorHAnsi"/>
                <w:sz w:val="20"/>
                <w:szCs w:val="20"/>
              </w:rPr>
            </w:pPr>
            <w:r w:rsidRPr="009D3DCB">
              <w:rPr>
                <w:rFonts w:cstheme="minorHAnsi"/>
                <w:sz w:val="20"/>
                <w:szCs w:val="20"/>
              </w:rPr>
              <w:t>No</w:t>
            </w:r>
          </w:p>
        </w:tc>
        <w:tc>
          <w:tcPr>
            <w:tcW w:w="1183" w:type="dxa"/>
          </w:tcPr>
          <w:p w14:paraId="08D252FA" w14:textId="77777777" w:rsidR="008249B5" w:rsidRPr="00765804" w:rsidRDefault="008249B5" w:rsidP="007C7AFB">
            <w:pPr>
              <w:jc w:val="center"/>
              <w:rPr>
                <w:rFonts w:ascii="Arial" w:hAnsi="Arial" w:cs="Arial"/>
              </w:rPr>
            </w:pPr>
          </w:p>
        </w:tc>
      </w:tr>
      <w:tr w:rsidR="00060848" w:rsidRPr="00765804" w14:paraId="3F0AE9CA" w14:textId="77777777" w:rsidTr="00D725BE">
        <w:tc>
          <w:tcPr>
            <w:tcW w:w="14485" w:type="dxa"/>
            <w:gridSpan w:val="14"/>
            <w:shd w:val="clear" w:color="auto" w:fill="D9E2F3" w:themeFill="accent1" w:themeFillTint="33"/>
          </w:tcPr>
          <w:p w14:paraId="7FDF92AD" w14:textId="7677FFED" w:rsidR="00060848" w:rsidRPr="00765804" w:rsidRDefault="00060848" w:rsidP="007C7AFB">
            <w:pPr>
              <w:jc w:val="center"/>
              <w:rPr>
                <w:rFonts w:ascii="Arial" w:hAnsi="Arial" w:cs="Arial"/>
                <w:b/>
                <w:bCs/>
              </w:rPr>
            </w:pPr>
            <w:r w:rsidRPr="00765804">
              <w:rPr>
                <w:rFonts w:ascii="Arial" w:hAnsi="Arial" w:cs="Arial"/>
                <w:b/>
                <w:bCs/>
              </w:rPr>
              <w:t xml:space="preserve">Total Score for Project Details: Cumulative/2 = </w:t>
            </w:r>
          </w:p>
        </w:tc>
      </w:tr>
      <w:tr w:rsidR="000A415E" w:rsidRPr="00765804" w14:paraId="19EA472B" w14:textId="77777777" w:rsidTr="00D725BE">
        <w:tc>
          <w:tcPr>
            <w:tcW w:w="643" w:type="dxa"/>
            <w:shd w:val="clear" w:color="auto" w:fill="F7CAAC" w:themeFill="accent2" w:themeFillTint="66"/>
          </w:tcPr>
          <w:p w14:paraId="1E90DB59" w14:textId="1F68B221" w:rsidR="000A415E" w:rsidRPr="00765804" w:rsidRDefault="000A415E"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6FC955B7" w14:textId="57B3195C" w:rsidR="000A415E" w:rsidRPr="00765804" w:rsidRDefault="000A415E" w:rsidP="007C7AFB">
            <w:pPr>
              <w:jc w:val="both"/>
              <w:rPr>
                <w:rFonts w:ascii="Arial" w:hAnsi="Arial" w:cs="Arial"/>
                <w:b/>
                <w:bCs/>
              </w:rPr>
            </w:pPr>
            <w:r w:rsidRPr="00765804">
              <w:rPr>
                <w:rFonts w:ascii="Arial" w:hAnsi="Arial" w:cs="Arial"/>
                <w:b/>
                <w:bCs/>
              </w:rPr>
              <w:t>Financial Details of The Project</w:t>
            </w:r>
          </w:p>
        </w:tc>
      </w:tr>
      <w:tr w:rsidR="006C1371" w:rsidRPr="00765804" w14:paraId="67E1EEDA" w14:textId="77777777" w:rsidTr="00D725BE">
        <w:tc>
          <w:tcPr>
            <w:tcW w:w="643" w:type="dxa"/>
          </w:tcPr>
          <w:p w14:paraId="7B412D04" w14:textId="77777777" w:rsidR="006C1371" w:rsidRPr="00765804" w:rsidRDefault="006C1371" w:rsidP="007C7AFB">
            <w:pPr>
              <w:rPr>
                <w:rFonts w:ascii="Arial" w:hAnsi="Arial" w:cs="Arial"/>
              </w:rPr>
            </w:pPr>
          </w:p>
        </w:tc>
        <w:tc>
          <w:tcPr>
            <w:tcW w:w="4932" w:type="dxa"/>
            <w:gridSpan w:val="2"/>
          </w:tcPr>
          <w:p w14:paraId="5168B483" w14:textId="5F94E699" w:rsidR="006C1371" w:rsidRPr="00765804" w:rsidRDefault="006C1371" w:rsidP="007C7AFB">
            <w:pPr>
              <w:jc w:val="both"/>
              <w:rPr>
                <w:rFonts w:ascii="Arial" w:hAnsi="Arial" w:cs="Arial"/>
                <w:b/>
                <w:bCs/>
              </w:rPr>
            </w:pPr>
            <w:r w:rsidRPr="00765804">
              <w:rPr>
                <w:rFonts w:ascii="Arial" w:hAnsi="Arial" w:cs="Arial"/>
                <w:b/>
                <w:bCs/>
              </w:rPr>
              <w:t>Question</w:t>
            </w:r>
          </w:p>
        </w:tc>
        <w:tc>
          <w:tcPr>
            <w:tcW w:w="7727" w:type="dxa"/>
            <w:gridSpan w:val="10"/>
          </w:tcPr>
          <w:p w14:paraId="38E1D371" w14:textId="6E5F53EC" w:rsidR="006C1371" w:rsidRPr="00765804" w:rsidRDefault="006C1371" w:rsidP="007C7AFB">
            <w:pPr>
              <w:jc w:val="both"/>
              <w:rPr>
                <w:rFonts w:ascii="Arial" w:hAnsi="Arial" w:cs="Arial"/>
                <w:b/>
                <w:bCs/>
              </w:rPr>
            </w:pPr>
            <w:r w:rsidRPr="00765804">
              <w:rPr>
                <w:rFonts w:ascii="Arial" w:hAnsi="Arial" w:cs="Arial"/>
                <w:b/>
                <w:bCs/>
              </w:rPr>
              <w:t>Response</w:t>
            </w:r>
          </w:p>
        </w:tc>
        <w:tc>
          <w:tcPr>
            <w:tcW w:w="1183" w:type="dxa"/>
          </w:tcPr>
          <w:p w14:paraId="0E68DC8E" w14:textId="5A23647E" w:rsidR="006C1371" w:rsidRPr="00765804" w:rsidRDefault="006C1371" w:rsidP="007C7AFB">
            <w:pPr>
              <w:jc w:val="center"/>
              <w:rPr>
                <w:rFonts w:ascii="Arial" w:hAnsi="Arial" w:cs="Arial"/>
                <w:b/>
                <w:bCs/>
              </w:rPr>
            </w:pPr>
            <w:r w:rsidRPr="00765804">
              <w:rPr>
                <w:rFonts w:ascii="Arial" w:hAnsi="Arial" w:cs="Arial"/>
                <w:b/>
                <w:bCs/>
              </w:rPr>
              <w:t>Scoring</w:t>
            </w:r>
          </w:p>
        </w:tc>
      </w:tr>
      <w:tr w:rsidR="00F82A46" w:rsidRPr="00765804" w14:paraId="06EE37AE" w14:textId="77777777" w:rsidTr="00D725BE">
        <w:tc>
          <w:tcPr>
            <w:tcW w:w="643" w:type="dxa"/>
          </w:tcPr>
          <w:p w14:paraId="47EC3CE2" w14:textId="36787BA8" w:rsidR="00F82A46" w:rsidRPr="00765804" w:rsidRDefault="00F82A46" w:rsidP="007C7AFB">
            <w:pPr>
              <w:pStyle w:val="ListParagraph"/>
              <w:numPr>
                <w:ilvl w:val="1"/>
                <w:numId w:val="13"/>
              </w:numPr>
              <w:rPr>
                <w:rFonts w:ascii="Arial" w:hAnsi="Arial" w:cs="Arial"/>
              </w:rPr>
            </w:pPr>
          </w:p>
        </w:tc>
        <w:tc>
          <w:tcPr>
            <w:tcW w:w="4932" w:type="dxa"/>
            <w:gridSpan w:val="2"/>
          </w:tcPr>
          <w:p w14:paraId="4CE87840" w14:textId="74970CEA" w:rsidR="00F82A46" w:rsidRPr="00765804" w:rsidRDefault="00F82A46" w:rsidP="007C7AFB">
            <w:pPr>
              <w:rPr>
                <w:rFonts w:ascii="Arial" w:hAnsi="Arial" w:cs="Arial"/>
                <w:b/>
                <w:bCs/>
              </w:rPr>
            </w:pPr>
            <w:r w:rsidRPr="00765804">
              <w:rPr>
                <w:rFonts w:ascii="Arial" w:hAnsi="Arial" w:cs="Arial"/>
                <w:b/>
                <w:bCs/>
              </w:rPr>
              <w:t>Total budget of the project</w:t>
            </w:r>
          </w:p>
        </w:tc>
        <w:tc>
          <w:tcPr>
            <w:tcW w:w="7727" w:type="dxa"/>
            <w:gridSpan w:val="10"/>
          </w:tcPr>
          <w:p w14:paraId="0D5A1A67" w14:textId="2156F89F" w:rsidR="00F82A46" w:rsidRPr="009D3DCB" w:rsidRDefault="003E31E9" w:rsidP="00A7175C">
            <w:pPr>
              <w:rPr>
                <w:rFonts w:cstheme="minorHAnsi"/>
                <w:sz w:val="20"/>
                <w:szCs w:val="20"/>
              </w:rPr>
            </w:pPr>
            <w:r w:rsidRPr="009D3DCB">
              <w:rPr>
                <w:rFonts w:cstheme="minorHAnsi"/>
                <w:sz w:val="20"/>
                <w:szCs w:val="20"/>
              </w:rPr>
              <w:t>Rs.2</w:t>
            </w:r>
            <w:r w:rsidR="00A7175C">
              <w:rPr>
                <w:rFonts w:cstheme="minorHAnsi"/>
                <w:sz w:val="20"/>
                <w:szCs w:val="20"/>
              </w:rPr>
              <w:t>7</w:t>
            </w:r>
            <w:r w:rsidRPr="009D3DCB">
              <w:rPr>
                <w:rFonts w:cstheme="minorHAnsi"/>
                <w:sz w:val="20"/>
                <w:szCs w:val="20"/>
              </w:rPr>
              <w:t>,</w:t>
            </w:r>
            <w:r w:rsidR="00A7175C">
              <w:rPr>
                <w:rFonts w:cstheme="minorHAnsi"/>
                <w:sz w:val="20"/>
                <w:szCs w:val="20"/>
              </w:rPr>
              <w:t>50</w:t>
            </w:r>
            <w:r w:rsidRPr="009D3DCB">
              <w:rPr>
                <w:rFonts w:cstheme="minorHAnsi"/>
                <w:sz w:val="20"/>
                <w:szCs w:val="20"/>
              </w:rPr>
              <w:t>8,</w:t>
            </w:r>
            <w:r w:rsidR="00A7175C">
              <w:rPr>
                <w:rFonts w:cstheme="minorHAnsi"/>
                <w:sz w:val="20"/>
                <w:szCs w:val="20"/>
              </w:rPr>
              <w:t>7</w:t>
            </w:r>
            <w:r w:rsidRPr="009D3DCB">
              <w:rPr>
                <w:rFonts w:cstheme="minorHAnsi"/>
                <w:sz w:val="20"/>
                <w:szCs w:val="20"/>
              </w:rPr>
              <w:t>00</w:t>
            </w:r>
          </w:p>
        </w:tc>
        <w:tc>
          <w:tcPr>
            <w:tcW w:w="1183" w:type="dxa"/>
          </w:tcPr>
          <w:p w14:paraId="54B38B27" w14:textId="77777777" w:rsidR="00F82A46" w:rsidRPr="00765804" w:rsidRDefault="00F82A46" w:rsidP="007C7AFB">
            <w:pPr>
              <w:jc w:val="center"/>
              <w:rPr>
                <w:rFonts w:ascii="Arial" w:hAnsi="Arial" w:cs="Arial"/>
              </w:rPr>
            </w:pPr>
          </w:p>
        </w:tc>
      </w:tr>
      <w:tr w:rsidR="00A7175C" w:rsidRPr="00765804" w14:paraId="10B10BCE" w14:textId="77777777" w:rsidTr="00D725BE">
        <w:tc>
          <w:tcPr>
            <w:tcW w:w="643" w:type="dxa"/>
          </w:tcPr>
          <w:p w14:paraId="211738C6" w14:textId="77777777" w:rsidR="00A7175C" w:rsidRPr="00765804" w:rsidRDefault="00A7175C" w:rsidP="00A7175C">
            <w:pPr>
              <w:pStyle w:val="ListParagraph"/>
              <w:numPr>
                <w:ilvl w:val="1"/>
                <w:numId w:val="13"/>
              </w:numPr>
              <w:rPr>
                <w:rFonts w:ascii="Arial" w:hAnsi="Arial" w:cs="Arial"/>
              </w:rPr>
            </w:pPr>
          </w:p>
        </w:tc>
        <w:tc>
          <w:tcPr>
            <w:tcW w:w="4932" w:type="dxa"/>
            <w:gridSpan w:val="2"/>
          </w:tcPr>
          <w:p w14:paraId="12E9C173" w14:textId="61D75216" w:rsidR="00A7175C" w:rsidRPr="00765804" w:rsidRDefault="00A7175C" w:rsidP="00A7175C">
            <w:pPr>
              <w:rPr>
                <w:rFonts w:ascii="Arial" w:hAnsi="Arial" w:cs="Arial"/>
                <w:b/>
                <w:bCs/>
              </w:rPr>
            </w:pPr>
            <w:r w:rsidRPr="00765804">
              <w:rPr>
                <w:rFonts w:ascii="Arial" w:hAnsi="Arial" w:cs="Arial"/>
                <w:b/>
                <w:bCs/>
              </w:rPr>
              <w:t xml:space="preserve">Proposed Budget </w:t>
            </w:r>
          </w:p>
        </w:tc>
        <w:tc>
          <w:tcPr>
            <w:tcW w:w="7727" w:type="dxa"/>
            <w:gridSpan w:val="10"/>
          </w:tcPr>
          <w:p w14:paraId="2CAF1120" w14:textId="3316F6E3" w:rsidR="00A7175C" w:rsidRPr="009D3DCB" w:rsidRDefault="00A7175C" w:rsidP="00A7175C">
            <w:pPr>
              <w:rPr>
                <w:rFonts w:cstheme="minorHAnsi"/>
                <w:sz w:val="20"/>
                <w:szCs w:val="20"/>
              </w:rPr>
            </w:pPr>
            <w:r w:rsidRPr="00FB3BAF">
              <w:rPr>
                <w:rFonts w:cstheme="minorHAnsi"/>
                <w:sz w:val="20"/>
                <w:szCs w:val="20"/>
              </w:rPr>
              <w:t>Rs.27,508,700</w:t>
            </w:r>
          </w:p>
        </w:tc>
        <w:tc>
          <w:tcPr>
            <w:tcW w:w="1183" w:type="dxa"/>
          </w:tcPr>
          <w:p w14:paraId="5330C2E1" w14:textId="77777777" w:rsidR="00A7175C" w:rsidRPr="00765804" w:rsidRDefault="00A7175C" w:rsidP="00A7175C">
            <w:pPr>
              <w:jc w:val="center"/>
              <w:rPr>
                <w:rFonts w:ascii="Arial" w:hAnsi="Arial" w:cs="Arial"/>
              </w:rPr>
            </w:pPr>
          </w:p>
        </w:tc>
      </w:tr>
      <w:tr w:rsidR="00A7175C" w:rsidRPr="00765804" w14:paraId="3C2E4266" w14:textId="77777777" w:rsidTr="00D725BE">
        <w:tc>
          <w:tcPr>
            <w:tcW w:w="643" w:type="dxa"/>
          </w:tcPr>
          <w:p w14:paraId="52F6696E" w14:textId="77777777" w:rsidR="00A7175C" w:rsidRPr="00765804" w:rsidRDefault="00A7175C" w:rsidP="00A7175C">
            <w:pPr>
              <w:pStyle w:val="ListParagraph"/>
              <w:numPr>
                <w:ilvl w:val="1"/>
                <w:numId w:val="13"/>
              </w:numPr>
              <w:rPr>
                <w:rFonts w:ascii="Arial" w:hAnsi="Arial" w:cs="Arial"/>
              </w:rPr>
            </w:pPr>
          </w:p>
        </w:tc>
        <w:tc>
          <w:tcPr>
            <w:tcW w:w="4932" w:type="dxa"/>
            <w:gridSpan w:val="2"/>
          </w:tcPr>
          <w:p w14:paraId="523795B3" w14:textId="1C74F12F" w:rsidR="00A7175C" w:rsidRPr="00765804" w:rsidRDefault="00A7175C" w:rsidP="00A7175C">
            <w:pPr>
              <w:rPr>
                <w:rFonts w:ascii="Arial" w:hAnsi="Arial" w:cs="Arial"/>
                <w:b/>
                <w:bCs/>
              </w:rPr>
            </w:pPr>
            <w:r w:rsidRPr="00765804">
              <w:rPr>
                <w:rFonts w:ascii="Arial" w:hAnsi="Arial" w:cs="Arial"/>
                <w:b/>
                <w:bCs/>
              </w:rPr>
              <w:t>Total budget of the project over a 3-year period</w:t>
            </w:r>
          </w:p>
        </w:tc>
        <w:tc>
          <w:tcPr>
            <w:tcW w:w="7727" w:type="dxa"/>
            <w:gridSpan w:val="10"/>
          </w:tcPr>
          <w:p w14:paraId="3976CDB8" w14:textId="07EF6E16" w:rsidR="00A7175C" w:rsidRPr="009D3DCB" w:rsidRDefault="00A7175C" w:rsidP="00A7175C">
            <w:pPr>
              <w:rPr>
                <w:rFonts w:cstheme="minorHAnsi"/>
                <w:sz w:val="20"/>
                <w:szCs w:val="20"/>
              </w:rPr>
            </w:pPr>
            <w:r w:rsidRPr="00FB3BAF">
              <w:rPr>
                <w:rFonts w:cstheme="minorHAnsi"/>
                <w:sz w:val="20"/>
                <w:szCs w:val="20"/>
              </w:rPr>
              <w:t>Rs.27,508,700</w:t>
            </w:r>
          </w:p>
        </w:tc>
        <w:tc>
          <w:tcPr>
            <w:tcW w:w="1183" w:type="dxa"/>
          </w:tcPr>
          <w:p w14:paraId="1DBECF95" w14:textId="77777777" w:rsidR="00A7175C" w:rsidRPr="00765804" w:rsidRDefault="00A7175C" w:rsidP="00A7175C">
            <w:pPr>
              <w:jc w:val="center"/>
              <w:rPr>
                <w:rFonts w:ascii="Arial" w:hAnsi="Arial" w:cs="Arial"/>
              </w:rPr>
            </w:pPr>
          </w:p>
        </w:tc>
      </w:tr>
      <w:tr w:rsidR="00A7175C" w:rsidRPr="00765804" w14:paraId="46612477" w14:textId="77777777" w:rsidTr="00D725BE">
        <w:tc>
          <w:tcPr>
            <w:tcW w:w="643" w:type="dxa"/>
          </w:tcPr>
          <w:p w14:paraId="5692AAB9" w14:textId="77777777" w:rsidR="00A7175C" w:rsidRPr="00765804" w:rsidRDefault="00A7175C" w:rsidP="00A7175C">
            <w:pPr>
              <w:pStyle w:val="ListParagraph"/>
              <w:numPr>
                <w:ilvl w:val="1"/>
                <w:numId w:val="13"/>
              </w:numPr>
              <w:rPr>
                <w:rFonts w:ascii="Arial" w:hAnsi="Arial" w:cs="Arial"/>
              </w:rPr>
            </w:pPr>
          </w:p>
        </w:tc>
        <w:tc>
          <w:tcPr>
            <w:tcW w:w="4932" w:type="dxa"/>
            <w:gridSpan w:val="2"/>
          </w:tcPr>
          <w:p w14:paraId="53AC60BC" w14:textId="4D554DB9" w:rsidR="00A7175C" w:rsidRPr="00765804" w:rsidRDefault="00A7175C" w:rsidP="00A7175C">
            <w:pPr>
              <w:rPr>
                <w:rFonts w:ascii="Arial" w:hAnsi="Arial" w:cs="Arial"/>
                <w:b/>
                <w:bCs/>
              </w:rPr>
            </w:pPr>
            <w:r w:rsidRPr="00765804">
              <w:rPr>
                <w:rFonts w:ascii="Arial" w:hAnsi="Arial" w:cs="Arial"/>
                <w:b/>
                <w:bCs/>
              </w:rPr>
              <w:t>Total amount of funding requested from SBI Foundation over a period of 3 years</w:t>
            </w:r>
          </w:p>
        </w:tc>
        <w:tc>
          <w:tcPr>
            <w:tcW w:w="7727" w:type="dxa"/>
            <w:gridSpan w:val="10"/>
          </w:tcPr>
          <w:p w14:paraId="1707EADC" w14:textId="5ED9A6D6" w:rsidR="00A7175C" w:rsidRPr="009D3DCB" w:rsidRDefault="00A7175C" w:rsidP="00A7175C">
            <w:pPr>
              <w:rPr>
                <w:rFonts w:cstheme="minorHAnsi"/>
                <w:sz w:val="20"/>
                <w:szCs w:val="20"/>
              </w:rPr>
            </w:pPr>
            <w:r w:rsidRPr="00FB3BAF">
              <w:rPr>
                <w:rFonts w:cstheme="minorHAnsi"/>
                <w:sz w:val="20"/>
                <w:szCs w:val="20"/>
              </w:rPr>
              <w:t>Rs.27,508,700</w:t>
            </w:r>
          </w:p>
        </w:tc>
        <w:tc>
          <w:tcPr>
            <w:tcW w:w="1183" w:type="dxa"/>
          </w:tcPr>
          <w:p w14:paraId="25C9B63E" w14:textId="77777777" w:rsidR="00A7175C" w:rsidRPr="00765804" w:rsidRDefault="00A7175C" w:rsidP="00A7175C">
            <w:pPr>
              <w:jc w:val="center"/>
              <w:rPr>
                <w:rFonts w:ascii="Arial" w:hAnsi="Arial" w:cs="Arial"/>
              </w:rPr>
            </w:pPr>
          </w:p>
        </w:tc>
      </w:tr>
      <w:tr w:rsidR="00F82A46" w:rsidRPr="00765804" w14:paraId="667C62D0" w14:textId="77777777" w:rsidTr="00D725BE">
        <w:tc>
          <w:tcPr>
            <w:tcW w:w="643" w:type="dxa"/>
          </w:tcPr>
          <w:p w14:paraId="73E9F811" w14:textId="77777777" w:rsidR="00F82A46" w:rsidRPr="00765804" w:rsidRDefault="00F82A46" w:rsidP="007C7AFB">
            <w:pPr>
              <w:pStyle w:val="ListParagraph"/>
              <w:numPr>
                <w:ilvl w:val="1"/>
                <w:numId w:val="13"/>
              </w:numPr>
              <w:rPr>
                <w:rFonts w:ascii="Arial" w:hAnsi="Arial" w:cs="Arial"/>
              </w:rPr>
            </w:pPr>
          </w:p>
        </w:tc>
        <w:tc>
          <w:tcPr>
            <w:tcW w:w="4932" w:type="dxa"/>
            <w:gridSpan w:val="2"/>
          </w:tcPr>
          <w:p w14:paraId="71DE9863" w14:textId="0B0612A9" w:rsidR="00F82A46" w:rsidRPr="00765804" w:rsidRDefault="00F82A46" w:rsidP="007C7AFB">
            <w:pPr>
              <w:rPr>
                <w:rFonts w:ascii="Arial" w:hAnsi="Arial" w:cs="Arial"/>
              </w:rPr>
            </w:pPr>
            <w:r w:rsidRPr="00765804">
              <w:rPr>
                <w:rFonts w:ascii="Arial" w:hAnsi="Arial" w:cs="Arial"/>
                <w:b/>
                <w:bCs/>
              </w:rPr>
              <w:t>Has any other organisation agreed to provide funding to this project?</w:t>
            </w:r>
            <w:r w:rsidRPr="00765804">
              <w:rPr>
                <w:rFonts w:ascii="Arial" w:hAnsi="Arial" w:cs="Arial"/>
              </w:rPr>
              <w:t xml:space="preserve"> If yes, please mention the name of the entity and funds to be provided by them.</w:t>
            </w:r>
          </w:p>
        </w:tc>
        <w:tc>
          <w:tcPr>
            <w:tcW w:w="7727" w:type="dxa"/>
            <w:gridSpan w:val="10"/>
          </w:tcPr>
          <w:p w14:paraId="038903AE" w14:textId="40CB4568" w:rsidR="00F82A46" w:rsidRPr="009D3DCB" w:rsidRDefault="005824D9" w:rsidP="007C7AFB">
            <w:pPr>
              <w:rPr>
                <w:rFonts w:cstheme="minorHAnsi"/>
                <w:sz w:val="20"/>
                <w:szCs w:val="20"/>
              </w:rPr>
            </w:pPr>
            <w:r w:rsidRPr="009D3DCB">
              <w:rPr>
                <w:rFonts w:cstheme="minorHAnsi"/>
                <w:sz w:val="20"/>
                <w:szCs w:val="20"/>
              </w:rPr>
              <w:t>No</w:t>
            </w:r>
          </w:p>
        </w:tc>
        <w:tc>
          <w:tcPr>
            <w:tcW w:w="1183" w:type="dxa"/>
          </w:tcPr>
          <w:p w14:paraId="3A5EEB79" w14:textId="77777777" w:rsidR="00F82A46" w:rsidRPr="00765804" w:rsidRDefault="00F82A46" w:rsidP="007C7AFB">
            <w:pPr>
              <w:jc w:val="center"/>
              <w:rPr>
                <w:rFonts w:ascii="Arial" w:hAnsi="Arial" w:cs="Arial"/>
              </w:rPr>
            </w:pPr>
          </w:p>
        </w:tc>
      </w:tr>
      <w:tr w:rsidR="00F82A46" w:rsidRPr="00765804" w14:paraId="403E6A58" w14:textId="77777777" w:rsidTr="00D725BE">
        <w:tc>
          <w:tcPr>
            <w:tcW w:w="643" w:type="dxa"/>
          </w:tcPr>
          <w:p w14:paraId="6D7FB7AB" w14:textId="77777777" w:rsidR="00F82A46" w:rsidRPr="00765804" w:rsidRDefault="00F82A46" w:rsidP="007C7AFB">
            <w:pPr>
              <w:pStyle w:val="ListParagraph"/>
              <w:numPr>
                <w:ilvl w:val="1"/>
                <w:numId w:val="13"/>
              </w:numPr>
              <w:rPr>
                <w:rFonts w:ascii="Arial" w:hAnsi="Arial" w:cs="Arial"/>
              </w:rPr>
            </w:pPr>
          </w:p>
        </w:tc>
        <w:tc>
          <w:tcPr>
            <w:tcW w:w="4932" w:type="dxa"/>
            <w:gridSpan w:val="2"/>
          </w:tcPr>
          <w:p w14:paraId="57B61F25" w14:textId="4CE1EADC" w:rsidR="00F82A46" w:rsidRPr="00765804" w:rsidRDefault="00F82A46" w:rsidP="007C7AFB">
            <w:pPr>
              <w:rPr>
                <w:rFonts w:ascii="Arial" w:hAnsi="Arial" w:cs="Arial"/>
              </w:rPr>
            </w:pPr>
            <w:r w:rsidRPr="00765804">
              <w:rPr>
                <w:rFonts w:ascii="Arial" w:hAnsi="Arial" w:cs="Arial"/>
                <w:b/>
                <w:bCs/>
              </w:rPr>
              <w:t>Other sources of Mobilisation</w:t>
            </w:r>
            <w:r w:rsidRPr="00765804">
              <w:rPr>
                <w:rFonts w:ascii="Arial" w:hAnsi="Arial" w:cs="Arial"/>
              </w:rPr>
              <w:t xml:space="preserve"> </w:t>
            </w:r>
            <w:r w:rsidRPr="00765804">
              <w:rPr>
                <w:rFonts w:ascii="Arial" w:hAnsi="Arial" w:cs="Arial"/>
                <w:i/>
                <w:iCs/>
              </w:rPr>
              <w:t>(Please mention the organi</w:t>
            </w:r>
            <w:r w:rsidR="00976703" w:rsidRPr="00765804">
              <w:rPr>
                <w:rFonts w:ascii="Arial" w:hAnsi="Arial" w:cs="Arial"/>
                <w:i/>
                <w:iCs/>
              </w:rPr>
              <w:t>sation</w:t>
            </w:r>
            <w:r w:rsidRPr="00765804">
              <w:rPr>
                <w:rFonts w:ascii="Arial" w:hAnsi="Arial" w:cs="Arial"/>
                <w:i/>
                <w:iCs/>
              </w:rPr>
              <w:t>’s plan to mobilise funds from other sources)</w:t>
            </w:r>
          </w:p>
        </w:tc>
        <w:tc>
          <w:tcPr>
            <w:tcW w:w="7727" w:type="dxa"/>
            <w:gridSpan w:val="10"/>
          </w:tcPr>
          <w:p w14:paraId="00D5AA62" w14:textId="46F68710" w:rsidR="00F82A46" w:rsidRPr="009D3DCB" w:rsidRDefault="003E31E9" w:rsidP="007C7AFB">
            <w:pPr>
              <w:rPr>
                <w:rFonts w:cstheme="minorHAnsi"/>
                <w:sz w:val="20"/>
                <w:szCs w:val="20"/>
              </w:rPr>
            </w:pPr>
            <w:r w:rsidRPr="009D3DCB">
              <w:rPr>
                <w:rFonts w:cstheme="minorHAnsi"/>
                <w:sz w:val="20"/>
                <w:szCs w:val="20"/>
              </w:rPr>
              <w:t>Will be mapped after project launch in the intervention area</w:t>
            </w:r>
          </w:p>
        </w:tc>
        <w:tc>
          <w:tcPr>
            <w:tcW w:w="1183" w:type="dxa"/>
          </w:tcPr>
          <w:p w14:paraId="1FF62036" w14:textId="77777777" w:rsidR="00F82A46" w:rsidRPr="00765804" w:rsidRDefault="00F82A46" w:rsidP="007C7AFB">
            <w:pPr>
              <w:jc w:val="center"/>
              <w:rPr>
                <w:rFonts w:ascii="Arial" w:hAnsi="Arial" w:cs="Arial"/>
              </w:rPr>
            </w:pPr>
          </w:p>
        </w:tc>
      </w:tr>
      <w:tr w:rsidR="00F82A46" w:rsidRPr="00765804" w14:paraId="4F8EFF63" w14:textId="77777777" w:rsidTr="00D725BE">
        <w:tc>
          <w:tcPr>
            <w:tcW w:w="643" w:type="dxa"/>
          </w:tcPr>
          <w:p w14:paraId="25A10B90" w14:textId="77777777" w:rsidR="00F82A46" w:rsidRPr="00765804" w:rsidRDefault="00F82A46" w:rsidP="007C7AFB">
            <w:pPr>
              <w:pStyle w:val="ListParagraph"/>
              <w:numPr>
                <w:ilvl w:val="1"/>
                <w:numId w:val="13"/>
              </w:numPr>
              <w:rPr>
                <w:rFonts w:ascii="Arial" w:hAnsi="Arial" w:cs="Arial"/>
              </w:rPr>
            </w:pPr>
          </w:p>
        </w:tc>
        <w:tc>
          <w:tcPr>
            <w:tcW w:w="4932" w:type="dxa"/>
            <w:gridSpan w:val="2"/>
          </w:tcPr>
          <w:p w14:paraId="2E454D62" w14:textId="37489798" w:rsidR="00F82A46" w:rsidRPr="00765804" w:rsidRDefault="00F82A46" w:rsidP="007C7AFB">
            <w:pPr>
              <w:rPr>
                <w:rFonts w:ascii="Arial" w:hAnsi="Arial" w:cs="Arial"/>
              </w:rPr>
            </w:pPr>
            <w:r w:rsidRPr="00765804">
              <w:rPr>
                <w:rFonts w:ascii="Arial" w:hAnsi="Arial" w:cs="Arial"/>
                <w:b/>
                <w:bCs/>
              </w:rPr>
              <w:t>Non-financial Requirements</w:t>
            </w:r>
            <w:r w:rsidRPr="00765804">
              <w:rPr>
                <w:rFonts w:ascii="Arial" w:hAnsi="Arial" w:cs="Arial"/>
              </w:rPr>
              <w:t xml:space="preserve"> </w:t>
            </w:r>
            <w:r w:rsidRPr="00765804">
              <w:rPr>
                <w:rFonts w:ascii="Arial" w:hAnsi="Arial" w:cs="Arial"/>
                <w:i/>
                <w:iCs/>
              </w:rPr>
              <w:t>(any in kind, material, mentorship or other forms of support apart from financial support)</w:t>
            </w:r>
          </w:p>
        </w:tc>
        <w:tc>
          <w:tcPr>
            <w:tcW w:w="7727" w:type="dxa"/>
            <w:gridSpan w:val="10"/>
          </w:tcPr>
          <w:p w14:paraId="33B679AD" w14:textId="265E6DAB" w:rsidR="00F82A46" w:rsidRPr="009D3DCB" w:rsidRDefault="003E31E9" w:rsidP="007C7AFB">
            <w:pPr>
              <w:rPr>
                <w:rFonts w:cstheme="minorHAnsi"/>
                <w:sz w:val="20"/>
                <w:szCs w:val="20"/>
              </w:rPr>
            </w:pPr>
            <w:r w:rsidRPr="009D3DCB">
              <w:rPr>
                <w:rFonts w:cstheme="minorHAnsi"/>
                <w:sz w:val="20"/>
                <w:szCs w:val="20"/>
              </w:rPr>
              <w:t>NA</w:t>
            </w:r>
          </w:p>
        </w:tc>
        <w:tc>
          <w:tcPr>
            <w:tcW w:w="1183" w:type="dxa"/>
          </w:tcPr>
          <w:p w14:paraId="7A66A9DA" w14:textId="77777777" w:rsidR="00F82A46" w:rsidRPr="00765804" w:rsidRDefault="00F82A46" w:rsidP="007C7AFB">
            <w:pPr>
              <w:jc w:val="center"/>
              <w:rPr>
                <w:rFonts w:ascii="Arial" w:hAnsi="Arial" w:cs="Arial"/>
              </w:rPr>
            </w:pPr>
          </w:p>
        </w:tc>
      </w:tr>
      <w:tr w:rsidR="00C875F8" w:rsidRPr="00765804" w14:paraId="4C42963F" w14:textId="77777777" w:rsidTr="00D725BE">
        <w:tc>
          <w:tcPr>
            <w:tcW w:w="14485" w:type="dxa"/>
            <w:gridSpan w:val="14"/>
            <w:shd w:val="clear" w:color="auto" w:fill="D9E2F3" w:themeFill="accent1" w:themeFillTint="33"/>
          </w:tcPr>
          <w:p w14:paraId="646D32CC" w14:textId="543E2F2D" w:rsidR="00C875F8" w:rsidRPr="00765804" w:rsidRDefault="00C875F8" w:rsidP="007C7AFB">
            <w:pPr>
              <w:jc w:val="center"/>
              <w:rPr>
                <w:rFonts w:ascii="Arial" w:hAnsi="Arial" w:cs="Arial"/>
                <w:b/>
                <w:bCs/>
              </w:rPr>
            </w:pPr>
            <w:r w:rsidRPr="00765804">
              <w:rPr>
                <w:rFonts w:ascii="Arial" w:hAnsi="Arial" w:cs="Arial"/>
                <w:b/>
                <w:bCs/>
              </w:rPr>
              <w:t xml:space="preserve">Total Score for Financial Details of Project: Cumulative/3 = </w:t>
            </w:r>
          </w:p>
        </w:tc>
      </w:tr>
      <w:tr w:rsidR="00F82A46" w:rsidRPr="00765804" w14:paraId="5878B702" w14:textId="77777777" w:rsidTr="00D725BE">
        <w:tc>
          <w:tcPr>
            <w:tcW w:w="643" w:type="dxa"/>
            <w:shd w:val="clear" w:color="auto" w:fill="F7CAAC" w:themeFill="accent2" w:themeFillTint="66"/>
          </w:tcPr>
          <w:p w14:paraId="705D149D" w14:textId="51005D5F" w:rsidR="00F82A46" w:rsidRPr="00765804" w:rsidRDefault="00F82A46"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77998B0F" w14:textId="11A387DB" w:rsidR="00F82A46" w:rsidRPr="00765804" w:rsidRDefault="00F82A46" w:rsidP="007C7AFB">
            <w:pPr>
              <w:jc w:val="both"/>
              <w:rPr>
                <w:rFonts w:ascii="Arial" w:hAnsi="Arial" w:cs="Arial"/>
                <w:b/>
                <w:bCs/>
              </w:rPr>
            </w:pPr>
            <w:r w:rsidRPr="00765804">
              <w:rPr>
                <w:rFonts w:ascii="Arial" w:hAnsi="Arial" w:cs="Arial"/>
                <w:b/>
                <w:bCs/>
              </w:rPr>
              <w:t>Problem Statement</w:t>
            </w:r>
          </w:p>
        </w:tc>
      </w:tr>
      <w:tr w:rsidR="007179AF" w:rsidRPr="00765804" w14:paraId="33F0D6C5" w14:textId="77777777" w:rsidTr="00D725BE">
        <w:tc>
          <w:tcPr>
            <w:tcW w:w="643" w:type="dxa"/>
          </w:tcPr>
          <w:p w14:paraId="39EA1B12" w14:textId="77777777" w:rsidR="007179AF" w:rsidRPr="00765804" w:rsidRDefault="007179AF" w:rsidP="007C7AFB">
            <w:pPr>
              <w:rPr>
                <w:rFonts w:ascii="Arial" w:hAnsi="Arial" w:cs="Arial"/>
              </w:rPr>
            </w:pPr>
          </w:p>
        </w:tc>
        <w:tc>
          <w:tcPr>
            <w:tcW w:w="4932" w:type="dxa"/>
            <w:gridSpan w:val="2"/>
          </w:tcPr>
          <w:p w14:paraId="62DF10C6" w14:textId="3DDFA5BD" w:rsidR="007179AF" w:rsidRPr="00765804" w:rsidRDefault="007179AF" w:rsidP="007C7AFB">
            <w:pPr>
              <w:jc w:val="both"/>
              <w:rPr>
                <w:rFonts w:ascii="Arial" w:hAnsi="Arial" w:cs="Arial"/>
                <w:b/>
                <w:bCs/>
              </w:rPr>
            </w:pPr>
            <w:r w:rsidRPr="00765804">
              <w:rPr>
                <w:rFonts w:ascii="Arial" w:hAnsi="Arial" w:cs="Arial"/>
                <w:b/>
                <w:bCs/>
              </w:rPr>
              <w:t>Question</w:t>
            </w:r>
          </w:p>
        </w:tc>
        <w:tc>
          <w:tcPr>
            <w:tcW w:w="7727" w:type="dxa"/>
            <w:gridSpan w:val="10"/>
          </w:tcPr>
          <w:p w14:paraId="229367FA" w14:textId="47E607C5" w:rsidR="007179AF" w:rsidRPr="00765804" w:rsidRDefault="007179AF" w:rsidP="007C7AFB">
            <w:pPr>
              <w:jc w:val="both"/>
              <w:rPr>
                <w:rFonts w:ascii="Arial" w:hAnsi="Arial" w:cs="Arial"/>
                <w:b/>
                <w:bCs/>
              </w:rPr>
            </w:pPr>
            <w:r w:rsidRPr="00765804">
              <w:rPr>
                <w:rFonts w:ascii="Arial" w:hAnsi="Arial" w:cs="Arial"/>
                <w:b/>
                <w:bCs/>
              </w:rPr>
              <w:t>Response</w:t>
            </w:r>
          </w:p>
        </w:tc>
        <w:tc>
          <w:tcPr>
            <w:tcW w:w="1183" w:type="dxa"/>
          </w:tcPr>
          <w:p w14:paraId="651D6677" w14:textId="5EC4EEAD" w:rsidR="007179AF" w:rsidRPr="00765804" w:rsidRDefault="007179AF" w:rsidP="007C7AFB">
            <w:pPr>
              <w:jc w:val="center"/>
              <w:rPr>
                <w:rFonts w:ascii="Arial" w:hAnsi="Arial" w:cs="Arial"/>
                <w:b/>
                <w:bCs/>
              </w:rPr>
            </w:pPr>
            <w:r w:rsidRPr="00765804">
              <w:rPr>
                <w:rFonts w:ascii="Arial" w:hAnsi="Arial" w:cs="Arial"/>
                <w:b/>
                <w:bCs/>
              </w:rPr>
              <w:t>Scoring</w:t>
            </w:r>
          </w:p>
        </w:tc>
      </w:tr>
      <w:tr w:rsidR="00C875F8" w:rsidRPr="00765804" w14:paraId="1B8B5F9A" w14:textId="77777777" w:rsidTr="00D725BE">
        <w:tc>
          <w:tcPr>
            <w:tcW w:w="643" w:type="dxa"/>
          </w:tcPr>
          <w:p w14:paraId="2A11AB9C" w14:textId="28A8D598" w:rsidR="00C875F8" w:rsidRPr="00765804" w:rsidRDefault="00C875F8" w:rsidP="007C7AFB">
            <w:pPr>
              <w:pStyle w:val="ListParagraph"/>
              <w:numPr>
                <w:ilvl w:val="1"/>
                <w:numId w:val="13"/>
              </w:numPr>
              <w:rPr>
                <w:rFonts w:ascii="Arial" w:hAnsi="Arial" w:cs="Arial"/>
              </w:rPr>
            </w:pPr>
          </w:p>
        </w:tc>
        <w:tc>
          <w:tcPr>
            <w:tcW w:w="4932" w:type="dxa"/>
            <w:gridSpan w:val="2"/>
          </w:tcPr>
          <w:p w14:paraId="02F13806" w14:textId="0AA74AC7" w:rsidR="00C875F8" w:rsidRPr="00765804" w:rsidRDefault="00C875F8" w:rsidP="007C7AFB">
            <w:pPr>
              <w:rPr>
                <w:rFonts w:ascii="Arial" w:hAnsi="Arial" w:cs="Arial"/>
                <w:b/>
                <w:bCs/>
              </w:rPr>
            </w:pPr>
            <w:r w:rsidRPr="00765804">
              <w:rPr>
                <w:rFonts w:ascii="Arial" w:hAnsi="Arial" w:cs="Arial"/>
                <w:b/>
                <w:bCs/>
              </w:rPr>
              <w:t>Describe the issue(s) of concern here</w:t>
            </w:r>
          </w:p>
        </w:tc>
        <w:tc>
          <w:tcPr>
            <w:tcW w:w="7727" w:type="dxa"/>
            <w:gridSpan w:val="10"/>
          </w:tcPr>
          <w:p w14:paraId="4DE4F52D" w14:textId="3C3D717C" w:rsidR="00765804" w:rsidRPr="009D3DCB" w:rsidRDefault="00765804" w:rsidP="007C7AFB">
            <w:pPr>
              <w:pStyle w:val="NormalWeb"/>
              <w:spacing w:before="0" w:beforeAutospacing="0" w:after="0" w:afterAutospacing="0"/>
              <w:ind w:left="72"/>
              <w:jc w:val="both"/>
              <w:rPr>
                <w:rFonts w:asciiTheme="minorHAnsi" w:hAnsiTheme="minorHAnsi" w:cstheme="minorHAnsi"/>
                <w:sz w:val="20"/>
                <w:szCs w:val="20"/>
              </w:rPr>
            </w:pPr>
            <w:r w:rsidRPr="009D3DCB">
              <w:rPr>
                <w:rFonts w:asciiTheme="minorHAnsi" w:hAnsiTheme="minorHAnsi" w:cstheme="minorHAnsi"/>
                <w:sz w:val="20"/>
                <w:szCs w:val="20"/>
              </w:rPr>
              <w:t xml:space="preserve">Odisha, despite progress, continues to face </w:t>
            </w:r>
            <w:r w:rsidRPr="009D3DCB">
              <w:rPr>
                <w:rStyle w:val="Strong"/>
                <w:rFonts w:asciiTheme="minorHAnsi" w:eastAsiaTheme="majorEastAsia" w:hAnsiTheme="minorHAnsi" w:cstheme="minorHAnsi"/>
                <w:b w:val="0"/>
                <w:sz w:val="20"/>
                <w:szCs w:val="20"/>
              </w:rPr>
              <w:t>a severe challenge of school dropouts and non-enrolment</w:t>
            </w:r>
            <w:r w:rsidRPr="009D3DCB">
              <w:rPr>
                <w:rFonts w:asciiTheme="minorHAnsi" w:hAnsiTheme="minorHAnsi" w:cstheme="minorHAnsi"/>
                <w:sz w:val="20"/>
                <w:szCs w:val="20"/>
              </w:rPr>
              <w:t xml:space="preserve">, particularly among </w:t>
            </w:r>
            <w:r w:rsidRPr="009D3DCB">
              <w:rPr>
                <w:rStyle w:val="Strong"/>
                <w:rFonts w:asciiTheme="minorHAnsi" w:eastAsiaTheme="majorEastAsia" w:hAnsiTheme="minorHAnsi" w:cstheme="minorHAnsi"/>
                <w:b w:val="0"/>
                <w:sz w:val="20"/>
                <w:szCs w:val="20"/>
              </w:rPr>
              <w:t>Scheduled Tribe (ST)</w:t>
            </w:r>
            <w:r w:rsidRPr="009D3DCB">
              <w:rPr>
                <w:rFonts w:asciiTheme="minorHAnsi" w:hAnsiTheme="minorHAnsi" w:cstheme="minorHAnsi"/>
                <w:sz w:val="20"/>
                <w:szCs w:val="20"/>
              </w:rPr>
              <w:t xml:space="preserve"> and </w:t>
            </w:r>
            <w:r w:rsidRPr="009D3DCB">
              <w:rPr>
                <w:rStyle w:val="Strong"/>
                <w:rFonts w:asciiTheme="minorHAnsi" w:eastAsiaTheme="majorEastAsia" w:hAnsiTheme="minorHAnsi" w:cstheme="minorHAnsi"/>
                <w:b w:val="0"/>
                <w:sz w:val="20"/>
                <w:szCs w:val="20"/>
              </w:rPr>
              <w:t>Scheduled Caste (SC)</w:t>
            </w:r>
            <w:r w:rsidRPr="009D3DCB">
              <w:rPr>
                <w:rFonts w:asciiTheme="minorHAnsi" w:hAnsiTheme="minorHAnsi" w:cstheme="minorHAnsi"/>
                <w:sz w:val="20"/>
                <w:szCs w:val="20"/>
              </w:rPr>
              <w:t xml:space="preserve"> children. Odisha ranks </w:t>
            </w:r>
            <w:r w:rsidRPr="009D3DCB">
              <w:rPr>
                <w:rStyle w:val="Strong"/>
                <w:rFonts w:asciiTheme="minorHAnsi" w:eastAsiaTheme="majorEastAsia" w:hAnsiTheme="minorHAnsi" w:cstheme="minorHAnsi"/>
                <w:b w:val="0"/>
                <w:sz w:val="20"/>
                <w:szCs w:val="20"/>
              </w:rPr>
              <w:t>2nd highest in India</w:t>
            </w:r>
            <w:r w:rsidRPr="009D3DCB">
              <w:rPr>
                <w:rFonts w:asciiTheme="minorHAnsi" w:hAnsiTheme="minorHAnsi" w:cstheme="minorHAnsi"/>
                <w:sz w:val="20"/>
                <w:szCs w:val="20"/>
              </w:rPr>
              <w:t xml:space="preserve"> (after Uttar Pradesh) for out-of-school children. Around </w:t>
            </w:r>
            <w:r w:rsidRPr="009D3DCB">
              <w:rPr>
                <w:rStyle w:val="Strong"/>
                <w:rFonts w:asciiTheme="minorHAnsi" w:eastAsiaTheme="majorEastAsia" w:hAnsiTheme="minorHAnsi" w:cstheme="minorHAnsi"/>
                <w:b w:val="0"/>
                <w:sz w:val="20"/>
                <w:szCs w:val="20"/>
              </w:rPr>
              <w:t>5,086 children</w:t>
            </w:r>
            <w:r w:rsidRPr="009D3DCB">
              <w:rPr>
                <w:rFonts w:asciiTheme="minorHAnsi" w:hAnsiTheme="minorHAnsi" w:cstheme="minorHAnsi"/>
                <w:sz w:val="20"/>
                <w:szCs w:val="20"/>
              </w:rPr>
              <w:t xml:space="preserve"> remained out of school as of May 2023 (as per PMAGY survey). Dropout rates among tribal children are </w:t>
            </w:r>
            <w:r w:rsidRPr="009D3DCB">
              <w:rPr>
                <w:rStyle w:val="Strong"/>
                <w:rFonts w:asciiTheme="minorHAnsi" w:eastAsiaTheme="majorEastAsia" w:hAnsiTheme="minorHAnsi" w:cstheme="minorHAnsi"/>
                <w:b w:val="0"/>
                <w:sz w:val="20"/>
                <w:szCs w:val="20"/>
              </w:rPr>
              <w:t>very high at secondary level</w:t>
            </w:r>
            <w:r w:rsidRPr="009D3DCB">
              <w:rPr>
                <w:rFonts w:asciiTheme="minorHAnsi" w:hAnsiTheme="minorHAnsi" w:cstheme="minorHAnsi"/>
                <w:sz w:val="20"/>
                <w:szCs w:val="20"/>
              </w:rPr>
              <w:t xml:space="preserve"> — 35.3% for boys and 30.9% for girls.</w:t>
            </w:r>
          </w:p>
          <w:p w14:paraId="5FDD86F9" w14:textId="3AB71422" w:rsidR="00765804" w:rsidRPr="009D3DCB" w:rsidRDefault="00765804" w:rsidP="007C7AFB">
            <w:pPr>
              <w:pStyle w:val="NormalWeb"/>
              <w:spacing w:before="0" w:beforeAutospacing="0" w:after="0" w:afterAutospacing="0"/>
              <w:ind w:left="72"/>
              <w:jc w:val="both"/>
              <w:rPr>
                <w:rFonts w:asciiTheme="minorHAnsi" w:hAnsiTheme="minorHAnsi" w:cstheme="minorHAnsi"/>
                <w:sz w:val="20"/>
                <w:szCs w:val="20"/>
              </w:rPr>
            </w:pPr>
            <w:r w:rsidRPr="009D3DCB">
              <w:rPr>
                <w:rFonts w:asciiTheme="minorHAnsi" w:hAnsiTheme="minorHAnsi" w:cstheme="minorHAnsi"/>
                <w:sz w:val="20"/>
                <w:szCs w:val="20"/>
              </w:rPr>
              <w:t xml:space="preserve">The problem is </w:t>
            </w:r>
            <w:r w:rsidRPr="009D3DCB">
              <w:rPr>
                <w:rStyle w:val="Strong"/>
                <w:rFonts w:asciiTheme="minorHAnsi" w:eastAsiaTheme="majorEastAsia" w:hAnsiTheme="minorHAnsi" w:cstheme="minorHAnsi"/>
                <w:b w:val="0"/>
                <w:sz w:val="20"/>
                <w:szCs w:val="20"/>
              </w:rPr>
              <w:t>most acute in remote and tribal-dominated areas</w:t>
            </w:r>
            <w:r w:rsidRPr="009D3DCB">
              <w:rPr>
                <w:rFonts w:asciiTheme="minorHAnsi" w:hAnsiTheme="minorHAnsi" w:cstheme="minorHAnsi"/>
                <w:sz w:val="20"/>
                <w:szCs w:val="20"/>
              </w:rPr>
              <w:t xml:space="preserve"> such as </w:t>
            </w:r>
            <w:proofErr w:type="spellStart"/>
            <w:r w:rsidRPr="009D3DCB">
              <w:rPr>
                <w:rFonts w:asciiTheme="minorHAnsi" w:hAnsiTheme="minorHAnsi" w:cstheme="minorHAnsi"/>
                <w:sz w:val="20"/>
                <w:szCs w:val="20"/>
              </w:rPr>
              <w:t>Rayagada</w:t>
            </w:r>
            <w:proofErr w:type="spellEnd"/>
            <w:r w:rsidRPr="009D3DCB">
              <w:rPr>
                <w:rFonts w:asciiTheme="minorHAnsi" w:hAnsiTheme="minorHAnsi" w:cstheme="minorHAnsi"/>
                <w:sz w:val="20"/>
                <w:szCs w:val="20"/>
              </w:rPr>
              <w:t xml:space="preserve"> and </w:t>
            </w:r>
            <w:proofErr w:type="spellStart"/>
            <w:r w:rsidRPr="009D3DCB">
              <w:rPr>
                <w:rFonts w:asciiTheme="minorHAnsi" w:hAnsiTheme="minorHAnsi" w:cstheme="minorHAnsi"/>
                <w:sz w:val="20"/>
                <w:szCs w:val="20"/>
              </w:rPr>
              <w:t>Koraput</w:t>
            </w:r>
            <w:proofErr w:type="spellEnd"/>
            <w:r w:rsidR="0075371B" w:rsidRPr="009D3DCB">
              <w:rPr>
                <w:rFonts w:asciiTheme="minorHAnsi" w:hAnsiTheme="minorHAnsi" w:cstheme="minorHAnsi"/>
                <w:sz w:val="20"/>
                <w:szCs w:val="20"/>
              </w:rPr>
              <w:t xml:space="preserve"> districts</w:t>
            </w:r>
            <w:r w:rsidRPr="009D3DCB">
              <w:rPr>
                <w:rFonts w:asciiTheme="minorHAnsi" w:hAnsiTheme="minorHAnsi" w:cstheme="minorHAnsi"/>
                <w:sz w:val="20"/>
                <w:szCs w:val="20"/>
              </w:rPr>
              <w:t xml:space="preserve">. Thousands of children (especially aged 6–18 years) are </w:t>
            </w:r>
            <w:r w:rsidRPr="009D3DCB">
              <w:rPr>
                <w:rStyle w:val="Strong"/>
                <w:rFonts w:asciiTheme="minorHAnsi" w:eastAsiaTheme="majorEastAsia" w:hAnsiTheme="minorHAnsi" w:cstheme="minorHAnsi"/>
                <w:b w:val="0"/>
                <w:sz w:val="20"/>
                <w:szCs w:val="20"/>
              </w:rPr>
              <w:t>either never enrolled or have dropped out</w:t>
            </w:r>
            <w:r w:rsidRPr="009D3DCB">
              <w:rPr>
                <w:rFonts w:asciiTheme="minorHAnsi" w:hAnsiTheme="minorHAnsi" w:cstheme="minorHAnsi"/>
                <w:sz w:val="20"/>
                <w:szCs w:val="20"/>
              </w:rPr>
              <w:t xml:space="preserve"> from school. In specific tribal blocks of these two districts the situation is alarming.</w:t>
            </w:r>
          </w:p>
          <w:p w14:paraId="508FD5AC" w14:textId="77777777" w:rsidR="00765804" w:rsidRPr="009D3DCB" w:rsidRDefault="00765804" w:rsidP="007C7AFB">
            <w:pPr>
              <w:pStyle w:val="NormalWeb"/>
              <w:numPr>
                <w:ilvl w:val="1"/>
                <w:numId w:val="21"/>
              </w:numPr>
              <w:tabs>
                <w:tab w:val="clear" w:pos="1440"/>
              </w:tabs>
              <w:spacing w:before="0" w:beforeAutospacing="0" w:after="0" w:afterAutospacing="0"/>
              <w:ind w:left="162" w:hanging="162"/>
              <w:jc w:val="both"/>
              <w:rPr>
                <w:rFonts w:asciiTheme="minorHAnsi" w:hAnsiTheme="minorHAnsi" w:cstheme="minorHAnsi"/>
                <w:sz w:val="20"/>
                <w:szCs w:val="20"/>
              </w:rPr>
            </w:pPr>
            <w:proofErr w:type="spellStart"/>
            <w:r w:rsidRPr="009D3DCB">
              <w:rPr>
                <w:rStyle w:val="Strong"/>
                <w:rFonts w:asciiTheme="minorHAnsi" w:eastAsiaTheme="majorEastAsia" w:hAnsiTheme="minorHAnsi" w:cstheme="minorHAnsi"/>
                <w:b w:val="0"/>
                <w:sz w:val="20"/>
                <w:szCs w:val="20"/>
              </w:rPr>
              <w:t>Kashipur</w:t>
            </w:r>
            <w:proofErr w:type="spellEnd"/>
            <w:r w:rsidRPr="009D3DCB">
              <w:rPr>
                <w:rStyle w:val="Strong"/>
                <w:rFonts w:asciiTheme="minorHAnsi" w:eastAsiaTheme="majorEastAsia" w:hAnsiTheme="minorHAnsi" w:cstheme="minorHAnsi"/>
                <w:b w:val="0"/>
                <w:sz w:val="20"/>
                <w:szCs w:val="20"/>
              </w:rPr>
              <w:t xml:space="preserve"> (</w:t>
            </w:r>
            <w:proofErr w:type="spellStart"/>
            <w:r w:rsidRPr="009D3DCB">
              <w:rPr>
                <w:rStyle w:val="Strong"/>
                <w:rFonts w:asciiTheme="minorHAnsi" w:eastAsiaTheme="majorEastAsia" w:hAnsiTheme="minorHAnsi" w:cstheme="minorHAnsi"/>
                <w:b w:val="0"/>
                <w:sz w:val="20"/>
                <w:szCs w:val="20"/>
              </w:rPr>
              <w:t>Rayagada</w:t>
            </w:r>
            <w:proofErr w:type="spellEnd"/>
            <w:r w:rsidRPr="009D3DCB">
              <w:rPr>
                <w:rStyle w:val="Strong"/>
                <w:rFonts w:asciiTheme="minorHAnsi" w:eastAsiaTheme="majorEastAsia" w:hAnsiTheme="minorHAnsi" w:cstheme="minorHAnsi"/>
                <w:b w:val="0"/>
                <w:sz w:val="20"/>
                <w:szCs w:val="20"/>
              </w:rPr>
              <w:t>)</w:t>
            </w:r>
            <w:r w:rsidRPr="009D3DCB">
              <w:rPr>
                <w:rFonts w:asciiTheme="minorHAnsi" w:hAnsiTheme="minorHAnsi" w:cstheme="minorHAnsi"/>
                <w:sz w:val="20"/>
                <w:szCs w:val="20"/>
              </w:rPr>
              <w:t xml:space="preserve">: dropout rate </w:t>
            </w:r>
            <w:r w:rsidRPr="009D3DCB">
              <w:rPr>
                <w:rStyle w:val="Strong"/>
                <w:rFonts w:asciiTheme="minorHAnsi" w:eastAsiaTheme="majorEastAsia" w:hAnsiTheme="minorHAnsi" w:cstheme="minorHAnsi"/>
                <w:b w:val="0"/>
                <w:sz w:val="20"/>
                <w:szCs w:val="20"/>
              </w:rPr>
              <w:t>9.19%</w:t>
            </w:r>
            <w:r w:rsidRPr="009D3DCB">
              <w:rPr>
                <w:rFonts w:asciiTheme="minorHAnsi" w:hAnsiTheme="minorHAnsi" w:cstheme="minorHAnsi"/>
                <w:sz w:val="20"/>
                <w:szCs w:val="20"/>
              </w:rPr>
              <w:t xml:space="preserve">; accounts for nearly </w:t>
            </w:r>
            <w:r w:rsidRPr="009D3DCB">
              <w:rPr>
                <w:rStyle w:val="Strong"/>
                <w:rFonts w:asciiTheme="minorHAnsi" w:eastAsiaTheme="majorEastAsia" w:hAnsiTheme="minorHAnsi" w:cstheme="minorHAnsi"/>
                <w:b w:val="0"/>
                <w:sz w:val="20"/>
                <w:szCs w:val="20"/>
              </w:rPr>
              <w:t>47.4%</w:t>
            </w:r>
            <w:r w:rsidRPr="009D3DCB">
              <w:rPr>
                <w:rFonts w:asciiTheme="minorHAnsi" w:hAnsiTheme="minorHAnsi" w:cstheme="minorHAnsi"/>
                <w:sz w:val="20"/>
                <w:szCs w:val="20"/>
              </w:rPr>
              <w:t xml:space="preserve"> of total district dropouts.</w:t>
            </w:r>
          </w:p>
          <w:p w14:paraId="7AFEE211" w14:textId="3A8EE344" w:rsidR="00C875F8" w:rsidRPr="009D3DCB" w:rsidRDefault="00765804" w:rsidP="007C7AFB">
            <w:pPr>
              <w:pStyle w:val="NormalWeb"/>
              <w:numPr>
                <w:ilvl w:val="1"/>
                <w:numId w:val="21"/>
              </w:numPr>
              <w:tabs>
                <w:tab w:val="clear" w:pos="1440"/>
              </w:tabs>
              <w:spacing w:before="0" w:beforeAutospacing="0" w:after="120" w:afterAutospacing="0"/>
              <w:ind w:left="158" w:hanging="158"/>
              <w:jc w:val="both"/>
              <w:rPr>
                <w:rFonts w:asciiTheme="minorHAnsi" w:hAnsiTheme="minorHAnsi" w:cstheme="minorHAnsi"/>
                <w:sz w:val="20"/>
                <w:szCs w:val="20"/>
              </w:rPr>
            </w:pPr>
            <w:proofErr w:type="spellStart"/>
            <w:r w:rsidRPr="009D3DCB">
              <w:rPr>
                <w:rStyle w:val="Strong"/>
                <w:rFonts w:asciiTheme="minorHAnsi" w:eastAsiaTheme="majorEastAsia" w:hAnsiTheme="minorHAnsi" w:cstheme="minorHAnsi"/>
                <w:b w:val="0"/>
                <w:sz w:val="20"/>
                <w:szCs w:val="20"/>
              </w:rPr>
              <w:t>Boipariguda</w:t>
            </w:r>
            <w:proofErr w:type="spellEnd"/>
            <w:r w:rsidRPr="009D3DCB">
              <w:rPr>
                <w:rStyle w:val="Strong"/>
                <w:rFonts w:asciiTheme="minorHAnsi" w:eastAsiaTheme="majorEastAsia" w:hAnsiTheme="minorHAnsi" w:cstheme="minorHAnsi"/>
                <w:b w:val="0"/>
                <w:sz w:val="20"/>
                <w:szCs w:val="20"/>
              </w:rPr>
              <w:t xml:space="preserve"> (</w:t>
            </w:r>
            <w:proofErr w:type="spellStart"/>
            <w:r w:rsidRPr="009D3DCB">
              <w:rPr>
                <w:rStyle w:val="Strong"/>
                <w:rFonts w:asciiTheme="minorHAnsi" w:eastAsiaTheme="majorEastAsia" w:hAnsiTheme="minorHAnsi" w:cstheme="minorHAnsi"/>
                <w:b w:val="0"/>
                <w:sz w:val="20"/>
                <w:szCs w:val="20"/>
              </w:rPr>
              <w:t>Koraput</w:t>
            </w:r>
            <w:proofErr w:type="spellEnd"/>
            <w:r w:rsidRPr="009D3DCB">
              <w:rPr>
                <w:rStyle w:val="Strong"/>
                <w:rFonts w:asciiTheme="minorHAnsi" w:eastAsiaTheme="majorEastAsia" w:hAnsiTheme="minorHAnsi" w:cstheme="minorHAnsi"/>
                <w:b w:val="0"/>
                <w:sz w:val="20"/>
                <w:szCs w:val="20"/>
              </w:rPr>
              <w:t>)</w:t>
            </w:r>
            <w:r w:rsidRPr="009D3DCB">
              <w:rPr>
                <w:rFonts w:asciiTheme="minorHAnsi" w:hAnsiTheme="minorHAnsi" w:cstheme="minorHAnsi"/>
                <w:sz w:val="20"/>
                <w:szCs w:val="20"/>
              </w:rPr>
              <w:t xml:space="preserve">: </w:t>
            </w:r>
            <w:r w:rsidRPr="009D3DCB">
              <w:rPr>
                <w:rStyle w:val="Strong"/>
                <w:rFonts w:asciiTheme="minorHAnsi" w:eastAsiaTheme="majorEastAsia" w:hAnsiTheme="minorHAnsi" w:cstheme="minorHAnsi"/>
                <w:b w:val="0"/>
                <w:sz w:val="20"/>
                <w:szCs w:val="20"/>
              </w:rPr>
              <w:t>6.27% dropout rate</w:t>
            </w:r>
            <w:r w:rsidRPr="009D3DCB">
              <w:rPr>
                <w:rFonts w:asciiTheme="minorHAnsi" w:hAnsiTheme="minorHAnsi" w:cstheme="minorHAnsi"/>
                <w:sz w:val="20"/>
                <w:szCs w:val="20"/>
              </w:rPr>
              <w:t xml:space="preserve">, above state average; </w:t>
            </w:r>
            <w:r w:rsidRPr="009D3DCB">
              <w:rPr>
                <w:rStyle w:val="Strong"/>
                <w:rFonts w:asciiTheme="minorHAnsi" w:eastAsiaTheme="majorEastAsia" w:hAnsiTheme="minorHAnsi" w:cstheme="minorHAnsi"/>
                <w:b w:val="0"/>
                <w:sz w:val="20"/>
                <w:szCs w:val="20"/>
              </w:rPr>
              <w:t>16.1%</w:t>
            </w:r>
            <w:r w:rsidRPr="009D3DCB">
              <w:rPr>
                <w:rFonts w:asciiTheme="minorHAnsi" w:hAnsiTheme="minorHAnsi" w:cstheme="minorHAnsi"/>
                <w:sz w:val="20"/>
                <w:szCs w:val="20"/>
              </w:rPr>
              <w:t xml:space="preserve"> of district dropouts.</w:t>
            </w:r>
          </w:p>
        </w:tc>
        <w:tc>
          <w:tcPr>
            <w:tcW w:w="1183" w:type="dxa"/>
          </w:tcPr>
          <w:p w14:paraId="1F33A69C" w14:textId="77777777" w:rsidR="00C875F8" w:rsidRPr="00765804" w:rsidRDefault="00C875F8" w:rsidP="007C7AFB">
            <w:pPr>
              <w:jc w:val="center"/>
              <w:rPr>
                <w:rFonts w:ascii="Arial" w:hAnsi="Arial" w:cs="Arial"/>
              </w:rPr>
            </w:pPr>
          </w:p>
        </w:tc>
      </w:tr>
      <w:tr w:rsidR="00C875F8" w:rsidRPr="00765804" w14:paraId="544EB0A8" w14:textId="77777777" w:rsidTr="00D725BE">
        <w:tc>
          <w:tcPr>
            <w:tcW w:w="643" w:type="dxa"/>
          </w:tcPr>
          <w:p w14:paraId="07593C3C" w14:textId="77777777" w:rsidR="00C875F8" w:rsidRPr="00765804" w:rsidRDefault="00C875F8" w:rsidP="007C7AFB">
            <w:pPr>
              <w:pStyle w:val="ListParagraph"/>
              <w:numPr>
                <w:ilvl w:val="1"/>
                <w:numId w:val="13"/>
              </w:numPr>
              <w:rPr>
                <w:rFonts w:ascii="Arial" w:hAnsi="Arial" w:cs="Arial"/>
              </w:rPr>
            </w:pPr>
          </w:p>
        </w:tc>
        <w:tc>
          <w:tcPr>
            <w:tcW w:w="4932" w:type="dxa"/>
            <w:gridSpan w:val="2"/>
          </w:tcPr>
          <w:p w14:paraId="05689002" w14:textId="4EEC5FFA" w:rsidR="00C875F8" w:rsidRPr="00765804" w:rsidRDefault="00C875F8" w:rsidP="007C7AFB">
            <w:pPr>
              <w:rPr>
                <w:rFonts w:ascii="Arial" w:hAnsi="Arial" w:cs="Arial"/>
              </w:rPr>
            </w:pPr>
            <w:r w:rsidRPr="00765804">
              <w:rPr>
                <w:rFonts w:ascii="Arial" w:hAnsi="Arial" w:cs="Arial"/>
                <w:b/>
                <w:bCs/>
              </w:rPr>
              <w:t>Project Rationale/Need –</w:t>
            </w:r>
            <w:r w:rsidRPr="00765804">
              <w:rPr>
                <w:rFonts w:ascii="Arial" w:hAnsi="Arial" w:cs="Arial"/>
              </w:rPr>
              <w:t xml:space="preserve"> In less than 200 words, explain the need to undertake this project. Please use facts, figures, surveys, personal insights and other information to explain the need. (Quantitative and qualitative data should be from credible sources.)</w:t>
            </w:r>
          </w:p>
        </w:tc>
        <w:tc>
          <w:tcPr>
            <w:tcW w:w="7727" w:type="dxa"/>
            <w:gridSpan w:val="10"/>
          </w:tcPr>
          <w:p w14:paraId="07511901" w14:textId="77777777" w:rsidR="000E2C2C" w:rsidRPr="009D3DCB" w:rsidRDefault="000E2C2C" w:rsidP="007C7AFB">
            <w:pPr>
              <w:jc w:val="both"/>
              <w:rPr>
                <w:rFonts w:cstheme="minorHAnsi"/>
                <w:color w:val="000000" w:themeColor="text1"/>
                <w:sz w:val="20"/>
                <w:szCs w:val="20"/>
              </w:rPr>
            </w:pPr>
            <w:r w:rsidRPr="009D3DCB">
              <w:rPr>
                <w:rFonts w:cstheme="minorHAnsi"/>
                <w:color w:val="000000" w:themeColor="text1"/>
                <w:sz w:val="20"/>
                <w:szCs w:val="20"/>
              </w:rPr>
              <w:t xml:space="preserve">Odisha is the third most populous state in India with tribal population of 9% of the country's total tribal population, according to the 2011 Census. Odisha's 62 tribal groups are designated as </w:t>
            </w:r>
            <w:r w:rsidRPr="009D3DCB">
              <w:rPr>
                <w:rFonts w:cstheme="minorHAnsi"/>
                <w:b/>
                <w:color w:val="000000" w:themeColor="text1"/>
                <w:sz w:val="20"/>
                <w:szCs w:val="20"/>
              </w:rPr>
              <w:t>"Particularly Vulnerable Tribal Groups" (PVTGS)</w:t>
            </w:r>
            <w:r w:rsidRPr="009D3DCB">
              <w:rPr>
                <w:rFonts w:cstheme="minorHAnsi"/>
                <w:color w:val="000000" w:themeColor="text1"/>
                <w:sz w:val="20"/>
                <w:szCs w:val="20"/>
              </w:rPr>
              <w:t xml:space="preserve"> living in 29 blocks across 11 districts.</w:t>
            </w:r>
          </w:p>
          <w:p w14:paraId="4D38E4E0" w14:textId="7144736F" w:rsidR="000E2C2C" w:rsidRPr="009D3DCB" w:rsidRDefault="000E2C2C" w:rsidP="007C7AFB">
            <w:pPr>
              <w:jc w:val="both"/>
              <w:rPr>
                <w:rFonts w:cstheme="minorHAnsi"/>
                <w:color w:val="000000" w:themeColor="text1"/>
                <w:sz w:val="20"/>
                <w:szCs w:val="20"/>
                <w:lang w:val="en-IN"/>
              </w:rPr>
            </w:pPr>
            <w:r w:rsidRPr="009D3DCB">
              <w:rPr>
                <w:rFonts w:cstheme="minorHAnsi"/>
                <w:color w:val="000000" w:themeColor="text1"/>
                <w:sz w:val="20"/>
                <w:szCs w:val="20"/>
                <w:lang w:val="en-IN"/>
              </w:rPr>
              <w:t>In a survey conducted by the Ministry of Social Justice and Empowerment, it was found that across Odisha, a total of 7,682 children in the age group for schooling (6 – 18 years) were either never enrolled or had dropped out. The Odisha School Education Department had managed to re</w:t>
            </w:r>
            <w:r w:rsidRPr="009D3DCB">
              <w:rPr>
                <w:rFonts w:cstheme="minorHAnsi"/>
                <w:color w:val="000000" w:themeColor="text1"/>
                <w:sz w:val="20"/>
                <w:szCs w:val="20"/>
                <w:lang w:val="en-IN"/>
              </w:rPr>
              <w:noBreakHyphen/>
              <w:t xml:space="preserve">enrol 2,596 children by May 2023, leaving 5,086 children behind. </w:t>
            </w:r>
          </w:p>
          <w:p w14:paraId="1C8C3811" w14:textId="77777777" w:rsidR="00C875F8" w:rsidRPr="009D3DCB" w:rsidRDefault="000E2C2C" w:rsidP="007C7AFB">
            <w:pPr>
              <w:jc w:val="both"/>
              <w:rPr>
                <w:rFonts w:cstheme="minorHAnsi"/>
                <w:color w:val="000000" w:themeColor="text1"/>
                <w:sz w:val="20"/>
                <w:szCs w:val="20"/>
                <w:lang w:val="en-IN"/>
              </w:rPr>
            </w:pPr>
            <w:r w:rsidRPr="009D3DCB">
              <w:rPr>
                <w:rFonts w:cstheme="minorHAnsi"/>
                <w:color w:val="000000" w:themeColor="text1"/>
                <w:sz w:val="20"/>
                <w:szCs w:val="20"/>
                <w:lang w:val="en-IN"/>
              </w:rPr>
              <w:t>The Odisha Economic Survey 2023</w:t>
            </w:r>
            <w:r w:rsidRPr="009D3DCB">
              <w:rPr>
                <w:rFonts w:cstheme="minorHAnsi"/>
                <w:color w:val="000000" w:themeColor="text1"/>
                <w:sz w:val="20"/>
                <w:szCs w:val="20"/>
                <w:lang w:val="en-IN"/>
              </w:rPr>
              <w:noBreakHyphen/>
              <w:t xml:space="preserve">24 highlights particularly steep dropout rate among tribal (Scheduled Tribe) students. The report notes that 35.3% of tribal boys leave education at the secondary level, compared to 30.9 % for tribal girls. At upper primary level, dropout among tribal boys is 9.8 % </w:t>
            </w:r>
            <w:proofErr w:type="spellStart"/>
            <w:r w:rsidRPr="009D3DCB">
              <w:rPr>
                <w:rFonts w:cstheme="minorHAnsi"/>
                <w:color w:val="000000" w:themeColor="text1"/>
                <w:sz w:val="20"/>
                <w:szCs w:val="20"/>
                <w:lang w:val="en-IN"/>
              </w:rPr>
              <w:t>vs</w:t>
            </w:r>
            <w:proofErr w:type="spellEnd"/>
            <w:r w:rsidRPr="009D3DCB">
              <w:rPr>
                <w:rFonts w:cstheme="minorHAnsi"/>
                <w:color w:val="000000" w:themeColor="text1"/>
                <w:sz w:val="20"/>
                <w:szCs w:val="20"/>
                <w:lang w:val="en-IN"/>
              </w:rPr>
              <w:t xml:space="preserve"> 7.7 % for girls. But that does not mean girls are doing well. Districts with more tribal and remote populations show much higher numbers of out</w:t>
            </w:r>
            <w:r w:rsidRPr="009D3DCB">
              <w:rPr>
                <w:rFonts w:cstheme="minorHAnsi"/>
                <w:color w:val="000000" w:themeColor="text1"/>
                <w:sz w:val="20"/>
                <w:szCs w:val="20"/>
                <w:lang w:val="en-IN"/>
              </w:rPr>
              <w:noBreakHyphen/>
              <w:t>of</w:t>
            </w:r>
            <w:r w:rsidRPr="009D3DCB">
              <w:rPr>
                <w:rFonts w:cstheme="minorHAnsi"/>
                <w:color w:val="000000" w:themeColor="text1"/>
                <w:sz w:val="20"/>
                <w:szCs w:val="20"/>
                <w:lang w:val="en-IN"/>
              </w:rPr>
              <w:noBreakHyphen/>
              <w:t>school girls. The reason for leaving school is multifactorial such as - socio-economic and cultural barriers, distance of schools, migration for livelihood, early marriage, low academic performance etc.</w:t>
            </w:r>
          </w:p>
          <w:p w14:paraId="176957C6" w14:textId="5309404C" w:rsidR="0075371B" w:rsidRPr="009D3DCB" w:rsidRDefault="0075371B" w:rsidP="007C7AFB">
            <w:pPr>
              <w:jc w:val="both"/>
              <w:rPr>
                <w:rFonts w:cstheme="minorHAnsi"/>
                <w:color w:val="000000" w:themeColor="text1"/>
                <w:sz w:val="20"/>
                <w:szCs w:val="20"/>
              </w:rPr>
            </w:pPr>
          </w:p>
        </w:tc>
        <w:tc>
          <w:tcPr>
            <w:tcW w:w="1183" w:type="dxa"/>
          </w:tcPr>
          <w:p w14:paraId="3F58FF80" w14:textId="77777777" w:rsidR="00C875F8" w:rsidRPr="00765804" w:rsidRDefault="00C875F8" w:rsidP="007C7AFB">
            <w:pPr>
              <w:jc w:val="center"/>
              <w:rPr>
                <w:rFonts w:ascii="Arial" w:hAnsi="Arial" w:cs="Arial"/>
              </w:rPr>
            </w:pPr>
          </w:p>
        </w:tc>
      </w:tr>
      <w:tr w:rsidR="00C875F8" w:rsidRPr="00765804" w14:paraId="02D05213" w14:textId="77777777" w:rsidTr="00D725BE">
        <w:tc>
          <w:tcPr>
            <w:tcW w:w="643" w:type="dxa"/>
          </w:tcPr>
          <w:p w14:paraId="61E9D47C" w14:textId="77777777" w:rsidR="00C875F8" w:rsidRPr="00765804" w:rsidRDefault="00C875F8" w:rsidP="007C7AFB">
            <w:pPr>
              <w:pStyle w:val="ListParagraph"/>
              <w:numPr>
                <w:ilvl w:val="1"/>
                <w:numId w:val="13"/>
              </w:numPr>
              <w:rPr>
                <w:rFonts w:ascii="Arial" w:hAnsi="Arial" w:cs="Arial"/>
              </w:rPr>
            </w:pPr>
          </w:p>
        </w:tc>
        <w:tc>
          <w:tcPr>
            <w:tcW w:w="4932" w:type="dxa"/>
            <w:gridSpan w:val="2"/>
          </w:tcPr>
          <w:p w14:paraId="62897EB9" w14:textId="5D2ACFB0" w:rsidR="00C875F8" w:rsidRPr="00765804" w:rsidRDefault="00C875F8" w:rsidP="007C7AFB">
            <w:pPr>
              <w:rPr>
                <w:rFonts w:ascii="Arial" w:hAnsi="Arial" w:cs="Arial"/>
                <w:b/>
                <w:bCs/>
              </w:rPr>
            </w:pPr>
            <w:r w:rsidRPr="00765804">
              <w:rPr>
                <w:rFonts w:ascii="Arial" w:hAnsi="Arial" w:cs="Arial"/>
                <w:b/>
                <w:bCs/>
              </w:rPr>
              <w:t>Who is the target population segment that is being affected by this issue and why?</w:t>
            </w:r>
          </w:p>
        </w:tc>
        <w:tc>
          <w:tcPr>
            <w:tcW w:w="7727" w:type="dxa"/>
            <w:gridSpan w:val="10"/>
          </w:tcPr>
          <w:p w14:paraId="76AC4547" w14:textId="10A794F2" w:rsidR="00C875F8" w:rsidRPr="009D3DCB" w:rsidRDefault="00CB3B66" w:rsidP="007C7AFB">
            <w:pPr>
              <w:jc w:val="both"/>
              <w:rPr>
                <w:rFonts w:cstheme="minorHAnsi"/>
                <w:sz w:val="20"/>
                <w:szCs w:val="20"/>
              </w:rPr>
            </w:pPr>
            <w:r w:rsidRPr="009D3DCB">
              <w:rPr>
                <w:rFonts w:cstheme="minorHAnsi"/>
                <w:sz w:val="20"/>
                <w:szCs w:val="20"/>
              </w:rPr>
              <w:t>The</w:t>
            </w:r>
            <w:r w:rsidR="00943CD3" w:rsidRPr="009D3DCB">
              <w:rPr>
                <w:rFonts w:cstheme="minorHAnsi"/>
                <w:sz w:val="20"/>
                <w:szCs w:val="20"/>
              </w:rPr>
              <w:t xml:space="preserve"> </w:t>
            </w:r>
            <w:r w:rsidR="00A209D6" w:rsidRPr="009D3DCB">
              <w:rPr>
                <w:rFonts w:cstheme="minorHAnsi"/>
                <w:sz w:val="20"/>
                <w:szCs w:val="20"/>
              </w:rPr>
              <w:t>Scheduled T</w:t>
            </w:r>
            <w:r w:rsidRPr="009D3DCB">
              <w:rPr>
                <w:rFonts w:cstheme="minorHAnsi"/>
                <w:sz w:val="20"/>
                <w:szCs w:val="20"/>
              </w:rPr>
              <w:t>rib</w:t>
            </w:r>
            <w:r w:rsidR="00A209D6" w:rsidRPr="009D3DCB">
              <w:rPr>
                <w:rFonts w:cstheme="minorHAnsi"/>
                <w:sz w:val="20"/>
                <w:szCs w:val="20"/>
              </w:rPr>
              <w:t>e</w:t>
            </w:r>
            <w:r w:rsidRPr="009D3DCB">
              <w:rPr>
                <w:rFonts w:cstheme="minorHAnsi"/>
                <w:sz w:val="20"/>
                <w:szCs w:val="20"/>
              </w:rPr>
              <w:t xml:space="preserve"> and PVTG </w:t>
            </w:r>
            <w:r w:rsidR="00943CD3" w:rsidRPr="009D3DCB">
              <w:rPr>
                <w:rFonts w:cstheme="minorHAnsi"/>
                <w:sz w:val="20"/>
                <w:szCs w:val="20"/>
              </w:rPr>
              <w:t xml:space="preserve">girl children of 6 to 14 years </w:t>
            </w:r>
            <w:r w:rsidRPr="009D3DCB">
              <w:rPr>
                <w:rFonts w:cstheme="minorHAnsi"/>
                <w:sz w:val="20"/>
                <w:szCs w:val="20"/>
              </w:rPr>
              <w:t>from</w:t>
            </w:r>
            <w:r w:rsidR="00943CD3" w:rsidRPr="009D3DCB">
              <w:rPr>
                <w:rFonts w:cstheme="minorHAnsi"/>
                <w:sz w:val="20"/>
                <w:szCs w:val="20"/>
              </w:rPr>
              <w:t xml:space="preserve"> </w:t>
            </w:r>
            <w:proofErr w:type="spellStart"/>
            <w:r w:rsidR="00943CD3" w:rsidRPr="009D3DCB">
              <w:rPr>
                <w:rFonts w:cstheme="minorHAnsi"/>
                <w:sz w:val="20"/>
                <w:szCs w:val="20"/>
              </w:rPr>
              <w:t>Kas</w:t>
            </w:r>
            <w:r w:rsidRPr="009D3DCB">
              <w:rPr>
                <w:rFonts w:cstheme="minorHAnsi"/>
                <w:sz w:val="20"/>
                <w:szCs w:val="20"/>
              </w:rPr>
              <w:t>h</w:t>
            </w:r>
            <w:r w:rsidR="00943CD3" w:rsidRPr="009D3DCB">
              <w:rPr>
                <w:rFonts w:cstheme="minorHAnsi"/>
                <w:sz w:val="20"/>
                <w:szCs w:val="20"/>
              </w:rPr>
              <w:t>i</w:t>
            </w:r>
            <w:r w:rsidRPr="009D3DCB">
              <w:rPr>
                <w:rFonts w:cstheme="minorHAnsi"/>
                <w:sz w:val="20"/>
                <w:szCs w:val="20"/>
              </w:rPr>
              <w:t>pur</w:t>
            </w:r>
            <w:proofErr w:type="spellEnd"/>
            <w:r w:rsidR="00B5712A" w:rsidRPr="009D3DCB">
              <w:rPr>
                <w:rFonts w:cstheme="minorHAnsi"/>
                <w:sz w:val="20"/>
                <w:szCs w:val="20"/>
              </w:rPr>
              <w:t xml:space="preserve"> block</w:t>
            </w:r>
            <w:r w:rsidRPr="009D3DCB">
              <w:rPr>
                <w:rFonts w:cstheme="minorHAnsi"/>
                <w:sz w:val="20"/>
                <w:szCs w:val="20"/>
              </w:rPr>
              <w:t xml:space="preserve"> of </w:t>
            </w:r>
            <w:proofErr w:type="spellStart"/>
            <w:r w:rsidRPr="009D3DCB">
              <w:rPr>
                <w:rFonts w:cstheme="minorHAnsi"/>
                <w:sz w:val="20"/>
                <w:szCs w:val="20"/>
              </w:rPr>
              <w:t>Rayagada</w:t>
            </w:r>
            <w:proofErr w:type="spellEnd"/>
            <w:r w:rsidRPr="009D3DCB">
              <w:rPr>
                <w:rFonts w:cstheme="minorHAnsi"/>
                <w:sz w:val="20"/>
                <w:szCs w:val="20"/>
              </w:rPr>
              <w:t xml:space="preserve"> district and </w:t>
            </w:r>
            <w:proofErr w:type="spellStart"/>
            <w:r w:rsidRPr="009D3DCB">
              <w:rPr>
                <w:rFonts w:cstheme="minorHAnsi"/>
                <w:sz w:val="20"/>
                <w:szCs w:val="20"/>
              </w:rPr>
              <w:t>Boipariguda</w:t>
            </w:r>
            <w:proofErr w:type="spellEnd"/>
            <w:r w:rsidR="00B5712A" w:rsidRPr="009D3DCB">
              <w:rPr>
                <w:rFonts w:cstheme="minorHAnsi"/>
                <w:sz w:val="20"/>
                <w:szCs w:val="20"/>
              </w:rPr>
              <w:t xml:space="preserve"> block</w:t>
            </w:r>
            <w:r w:rsidRPr="009D3DCB">
              <w:rPr>
                <w:rFonts w:cstheme="minorHAnsi"/>
                <w:sz w:val="20"/>
                <w:szCs w:val="20"/>
              </w:rPr>
              <w:t xml:space="preserve"> of </w:t>
            </w:r>
            <w:proofErr w:type="spellStart"/>
            <w:r w:rsidRPr="009D3DCB">
              <w:rPr>
                <w:rFonts w:cstheme="minorHAnsi"/>
                <w:sz w:val="20"/>
                <w:szCs w:val="20"/>
              </w:rPr>
              <w:t>Koraput</w:t>
            </w:r>
            <w:proofErr w:type="spellEnd"/>
            <w:r w:rsidRPr="009D3DCB">
              <w:rPr>
                <w:rFonts w:cstheme="minorHAnsi"/>
                <w:sz w:val="20"/>
                <w:szCs w:val="20"/>
              </w:rPr>
              <w:t xml:space="preserve"> district of Odisha, who are either out of school or at risk of dropping out of school. This low level of literacy is </w:t>
            </w:r>
            <w:r w:rsidR="00B5712A" w:rsidRPr="009D3DCB">
              <w:rPr>
                <w:rFonts w:cstheme="minorHAnsi"/>
                <w:sz w:val="20"/>
                <w:szCs w:val="20"/>
              </w:rPr>
              <w:t>affecting the girls in many way.</w:t>
            </w:r>
          </w:p>
          <w:p w14:paraId="72D3F111" w14:textId="77777777" w:rsidR="00B5712A" w:rsidRPr="009D3DCB" w:rsidRDefault="00B5712A" w:rsidP="007C7AFB">
            <w:pPr>
              <w:jc w:val="both"/>
              <w:rPr>
                <w:rFonts w:cstheme="minorHAnsi"/>
                <w:sz w:val="20"/>
                <w:szCs w:val="20"/>
              </w:rPr>
            </w:pPr>
            <w:r w:rsidRPr="009D3DCB">
              <w:rPr>
                <w:rFonts w:cstheme="minorHAnsi"/>
                <w:sz w:val="20"/>
                <w:szCs w:val="20"/>
              </w:rPr>
              <w:t xml:space="preserve">When girls struggle with basic reading, writing, and numeracy, they often </w:t>
            </w:r>
            <w:r w:rsidRPr="009D3DCB">
              <w:rPr>
                <w:rStyle w:val="Strong"/>
                <w:rFonts w:cstheme="minorHAnsi"/>
                <w:b w:val="0"/>
                <w:sz w:val="20"/>
                <w:szCs w:val="20"/>
              </w:rPr>
              <w:t>lose confidence and interest in learning</w:t>
            </w:r>
            <w:r w:rsidRPr="009D3DCB">
              <w:rPr>
                <w:rFonts w:cstheme="minorHAnsi"/>
                <w:sz w:val="20"/>
                <w:szCs w:val="20"/>
              </w:rPr>
              <w:t xml:space="preserve">, leading to </w:t>
            </w:r>
            <w:r w:rsidRPr="009D3DCB">
              <w:rPr>
                <w:rStyle w:val="Strong"/>
                <w:rFonts w:cstheme="minorHAnsi"/>
                <w:b w:val="0"/>
                <w:sz w:val="20"/>
                <w:szCs w:val="20"/>
              </w:rPr>
              <w:t>early dropout</w:t>
            </w:r>
            <w:r w:rsidRPr="009D3DCB">
              <w:rPr>
                <w:rFonts w:cstheme="minorHAnsi"/>
                <w:sz w:val="20"/>
                <w:szCs w:val="20"/>
              </w:rPr>
              <w:t>.</w:t>
            </w:r>
          </w:p>
          <w:p w14:paraId="1B12D2BE" w14:textId="77777777" w:rsidR="00B5712A" w:rsidRPr="009D3DCB" w:rsidRDefault="00B5712A" w:rsidP="007C7AFB">
            <w:pPr>
              <w:jc w:val="both"/>
              <w:rPr>
                <w:rFonts w:cstheme="minorHAnsi"/>
                <w:sz w:val="20"/>
                <w:szCs w:val="20"/>
              </w:rPr>
            </w:pPr>
            <w:r w:rsidRPr="009D3DCB">
              <w:rPr>
                <w:rFonts w:cstheme="minorHAnsi"/>
                <w:sz w:val="20"/>
                <w:szCs w:val="20"/>
              </w:rPr>
              <w:t xml:space="preserve">Low literacy reduces awareness about rights, health, and the importance of education, which increases the likelihood of </w:t>
            </w:r>
            <w:r w:rsidRPr="009D3DCB">
              <w:rPr>
                <w:rStyle w:val="Strong"/>
                <w:rFonts w:cstheme="minorHAnsi"/>
                <w:b w:val="0"/>
                <w:sz w:val="20"/>
                <w:szCs w:val="20"/>
              </w:rPr>
              <w:t>early marriage</w:t>
            </w:r>
            <w:r w:rsidRPr="009D3DCB">
              <w:rPr>
                <w:rFonts w:cstheme="minorHAnsi"/>
                <w:sz w:val="20"/>
                <w:szCs w:val="20"/>
              </w:rPr>
              <w:t>.</w:t>
            </w:r>
          </w:p>
          <w:p w14:paraId="651137A0" w14:textId="77777777" w:rsidR="00B5712A" w:rsidRPr="009D3DCB" w:rsidRDefault="00B5712A" w:rsidP="007C7AFB">
            <w:pPr>
              <w:jc w:val="both"/>
              <w:rPr>
                <w:rFonts w:cstheme="minorHAnsi"/>
                <w:sz w:val="20"/>
                <w:szCs w:val="20"/>
              </w:rPr>
            </w:pPr>
            <w:r w:rsidRPr="009D3DCB">
              <w:rPr>
                <w:rFonts w:cstheme="minorHAnsi"/>
                <w:sz w:val="20"/>
                <w:szCs w:val="20"/>
              </w:rPr>
              <w:t xml:space="preserve">With poor literacy skills, girls cannot access </w:t>
            </w:r>
            <w:r w:rsidRPr="009D3DCB">
              <w:rPr>
                <w:rStyle w:val="Strong"/>
                <w:rFonts w:cstheme="minorHAnsi"/>
                <w:b w:val="0"/>
                <w:sz w:val="20"/>
                <w:szCs w:val="20"/>
              </w:rPr>
              <w:t>better livelihood options</w:t>
            </w:r>
            <w:r w:rsidRPr="009D3DCB">
              <w:rPr>
                <w:rFonts w:cstheme="minorHAnsi"/>
                <w:sz w:val="20"/>
                <w:szCs w:val="20"/>
              </w:rPr>
              <w:t xml:space="preserve"> that require basic education</w:t>
            </w:r>
            <w:r w:rsidRPr="009D3DCB">
              <w:rPr>
                <w:rStyle w:val="Strong"/>
                <w:rFonts w:cstheme="minorHAnsi"/>
                <w:b w:val="0"/>
                <w:sz w:val="20"/>
                <w:szCs w:val="20"/>
              </w:rPr>
              <w:t>. Many of them become child labour</w:t>
            </w:r>
            <w:r w:rsidRPr="009D3DCB">
              <w:rPr>
                <w:rFonts w:cstheme="minorHAnsi"/>
                <w:sz w:val="20"/>
                <w:szCs w:val="20"/>
              </w:rPr>
              <w:t>.</w:t>
            </w:r>
          </w:p>
          <w:p w14:paraId="1AE69883" w14:textId="77777777" w:rsidR="00B5712A" w:rsidRPr="009D3DCB" w:rsidRDefault="00B5712A" w:rsidP="007C7AFB">
            <w:pPr>
              <w:jc w:val="both"/>
              <w:rPr>
                <w:rFonts w:cstheme="minorHAnsi"/>
                <w:sz w:val="20"/>
                <w:szCs w:val="20"/>
              </w:rPr>
            </w:pPr>
            <w:r w:rsidRPr="009D3DCB">
              <w:rPr>
                <w:rFonts w:cstheme="minorHAnsi"/>
                <w:sz w:val="20"/>
                <w:szCs w:val="20"/>
              </w:rPr>
              <w:t xml:space="preserve">Low literacy results in </w:t>
            </w:r>
            <w:r w:rsidRPr="009D3DCB">
              <w:rPr>
                <w:rStyle w:val="Strong"/>
                <w:rFonts w:cstheme="minorHAnsi"/>
                <w:b w:val="0"/>
                <w:sz w:val="20"/>
                <w:szCs w:val="20"/>
              </w:rPr>
              <w:t>limited health awareness</w:t>
            </w:r>
            <w:r w:rsidRPr="009D3DCB">
              <w:rPr>
                <w:rFonts w:cstheme="minorHAnsi"/>
                <w:sz w:val="20"/>
                <w:szCs w:val="20"/>
              </w:rPr>
              <w:t xml:space="preserve">, leading to higher rates of </w:t>
            </w:r>
            <w:r w:rsidRPr="009D3DCB">
              <w:rPr>
                <w:rStyle w:val="Strong"/>
                <w:rFonts w:cstheme="minorHAnsi"/>
                <w:b w:val="0"/>
                <w:sz w:val="20"/>
                <w:szCs w:val="20"/>
              </w:rPr>
              <w:t>malnutrition, adolescent pregnancy, and maternal mortality</w:t>
            </w:r>
            <w:r w:rsidRPr="009D3DCB">
              <w:rPr>
                <w:rFonts w:cstheme="minorHAnsi"/>
                <w:sz w:val="20"/>
                <w:szCs w:val="20"/>
              </w:rPr>
              <w:t xml:space="preserve"> among tribal girls.</w:t>
            </w:r>
          </w:p>
          <w:p w14:paraId="03A7809F" w14:textId="77777777" w:rsidR="00B5712A" w:rsidRPr="009D3DCB" w:rsidRDefault="00B5712A" w:rsidP="007C7AFB">
            <w:pPr>
              <w:jc w:val="both"/>
              <w:rPr>
                <w:rFonts w:cstheme="minorHAnsi"/>
                <w:sz w:val="20"/>
                <w:szCs w:val="20"/>
              </w:rPr>
            </w:pPr>
            <w:r w:rsidRPr="009D3DCB">
              <w:rPr>
                <w:rFonts w:cstheme="minorHAnsi"/>
                <w:sz w:val="20"/>
                <w:szCs w:val="20"/>
              </w:rPr>
              <w:t xml:space="preserve">Girls with low literacy are less likely to </w:t>
            </w:r>
            <w:r w:rsidRPr="009D3DCB">
              <w:rPr>
                <w:rStyle w:val="Strong"/>
                <w:rFonts w:cstheme="minorHAnsi"/>
                <w:b w:val="0"/>
                <w:sz w:val="20"/>
                <w:szCs w:val="20"/>
              </w:rPr>
              <w:t>participate in decision-making</w:t>
            </w:r>
            <w:r w:rsidRPr="009D3DCB">
              <w:rPr>
                <w:rFonts w:cstheme="minorHAnsi"/>
                <w:sz w:val="20"/>
                <w:szCs w:val="20"/>
              </w:rPr>
              <w:t xml:space="preserve"> at home or in community programs.</w:t>
            </w:r>
          </w:p>
          <w:p w14:paraId="619CB8FE" w14:textId="4BFDF63B" w:rsidR="00B5712A" w:rsidRPr="009D3DCB" w:rsidRDefault="00B5712A" w:rsidP="007C7AFB">
            <w:pPr>
              <w:jc w:val="both"/>
              <w:rPr>
                <w:rFonts w:cstheme="minorHAnsi"/>
                <w:sz w:val="20"/>
                <w:szCs w:val="20"/>
              </w:rPr>
            </w:pPr>
            <w:r w:rsidRPr="009D3DCB">
              <w:rPr>
                <w:rFonts w:cstheme="minorHAnsi"/>
                <w:sz w:val="20"/>
                <w:szCs w:val="20"/>
              </w:rPr>
              <w:t xml:space="preserve">They often </w:t>
            </w:r>
            <w:r w:rsidRPr="009D3DCB">
              <w:rPr>
                <w:rStyle w:val="Strong"/>
                <w:rFonts w:cstheme="minorHAnsi"/>
                <w:b w:val="0"/>
                <w:sz w:val="20"/>
                <w:szCs w:val="20"/>
              </w:rPr>
              <w:t>cannot read official documents or access government schemes</w:t>
            </w:r>
            <w:r w:rsidRPr="009D3DCB">
              <w:rPr>
                <w:rFonts w:cstheme="minorHAnsi"/>
                <w:sz w:val="20"/>
                <w:szCs w:val="20"/>
              </w:rPr>
              <w:t xml:space="preserve"> meant for their welfare, leading to continued marginalization.</w:t>
            </w:r>
          </w:p>
          <w:p w14:paraId="737A5FF8" w14:textId="77777777" w:rsidR="00B5712A" w:rsidRPr="009D3DCB" w:rsidRDefault="00B5712A" w:rsidP="007C7AFB">
            <w:pPr>
              <w:jc w:val="both"/>
              <w:rPr>
                <w:rFonts w:cstheme="minorHAnsi"/>
                <w:sz w:val="20"/>
                <w:szCs w:val="20"/>
              </w:rPr>
            </w:pPr>
            <w:r w:rsidRPr="009D3DCB">
              <w:rPr>
                <w:rFonts w:cstheme="minorHAnsi"/>
                <w:sz w:val="20"/>
                <w:szCs w:val="20"/>
              </w:rPr>
              <w:t xml:space="preserve">When today’s girls remain illiterate, the </w:t>
            </w:r>
            <w:r w:rsidRPr="009D3DCB">
              <w:rPr>
                <w:rStyle w:val="Strong"/>
                <w:rFonts w:cstheme="minorHAnsi"/>
                <w:b w:val="0"/>
                <w:sz w:val="20"/>
                <w:szCs w:val="20"/>
              </w:rPr>
              <w:t>next generation</w:t>
            </w:r>
            <w:r w:rsidRPr="009D3DCB">
              <w:rPr>
                <w:rFonts w:cstheme="minorHAnsi"/>
                <w:sz w:val="20"/>
                <w:szCs w:val="20"/>
              </w:rPr>
              <w:t xml:space="preserve"> is also more likely to face </w:t>
            </w:r>
            <w:r w:rsidRPr="009D3DCB">
              <w:rPr>
                <w:rStyle w:val="Strong"/>
                <w:rFonts w:cstheme="minorHAnsi"/>
                <w:b w:val="0"/>
                <w:sz w:val="20"/>
                <w:szCs w:val="20"/>
              </w:rPr>
              <w:t>educational disadvantage</w:t>
            </w:r>
            <w:r w:rsidRPr="009D3DCB">
              <w:rPr>
                <w:rFonts w:cstheme="minorHAnsi"/>
                <w:sz w:val="20"/>
                <w:szCs w:val="20"/>
              </w:rPr>
              <w:t>, continuing the cycle.</w:t>
            </w:r>
          </w:p>
          <w:p w14:paraId="4FCF6BB4" w14:textId="19EC795B" w:rsidR="0075371B" w:rsidRPr="009D3DCB" w:rsidRDefault="00B5712A" w:rsidP="007C7AFB">
            <w:pPr>
              <w:spacing w:after="120"/>
              <w:jc w:val="both"/>
              <w:rPr>
                <w:rFonts w:cstheme="minorHAnsi"/>
                <w:sz w:val="20"/>
                <w:szCs w:val="20"/>
              </w:rPr>
            </w:pPr>
            <w:r w:rsidRPr="009D3DCB">
              <w:rPr>
                <w:rFonts w:cstheme="minorHAnsi"/>
                <w:sz w:val="20"/>
                <w:szCs w:val="20"/>
              </w:rPr>
              <w:t xml:space="preserve">Low literacy makes girls </w:t>
            </w:r>
            <w:r w:rsidRPr="009D3DCB">
              <w:rPr>
                <w:rStyle w:val="Strong"/>
                <w:rFonts w:cstheme="minorHAnsi"/>
                <w:b w:val="0"/>
                <w:sz w:val="20"/>
                <w:szCs w:val="20"/>
              </w:rPr>
              <w:t>more vulnerable to exploitation</w:t>
            </w:r>
            <w:r w:rsidRPr="009D3DCB">
              <w:rPr>
                <w:rFonts w:cstheme="minorHAnsi"/>
                <w:sz w:val="20"/>
                <w:szCs w:val="20"/>
              </w:rPr>
              <w:t>, trafficking, and abuse because they cannot easily navigate systems of support or legal redress.</w:t>
            </w:r>
          </w:p>
        </w:tc>
        <w:tc>
          <w:tcPr>
            <w:tcW w:w="1183" w:type="dxa"/>
          </w:tcPr>
          <w:p w14:paraId="6363B2D4" w14:textId="77777777" w:rsidR="00C875F8" w:rsidRPr="00765804" w:rsidRDefault="00C875F8" w:rsidP="007C7AFB">
            <w:pPr>
              <w:jc w:val="center"/>
              <w:rPr>
                <w:rFonts w:ascii="Arial" w:hAnsi="Arial" w:cs="Arial"/>
              </w:rPr>
            </w:pPr>
          </w:p>
        </w:tc>
      </w:tr>
      <w:tr w:rsidR="00C875F8" w:rsidRPr="00765804" w14:paraId="77B8D75D" w14:textId="77777777" w:rsidTr="00553A61">
        <w:trPr>
          <w:trHeight w:val="377"/>
        </w:trPr>
        <w:tc>
          <w:tcPr>
            <w:tcW w:w="14485" w:type="dxa"/>
            <w:gridSpan w:val="14"/>
            <w:shd w:val="clear" w:color="auto" w:fill="D9E2F3" w:themeFill="accent1" w:themeFillTint="33"/>
          </w:tcPr>
          <w:p w14:paraId="38001F2D" w14:textId="379877E6" w:rsidR="00C875F8" w:rsidRPr="00765804" w:rsidRDefault="00C875F8" w:rsidP="007C7AFB">
            <w:pPr>
              <w:jc w:val="center"/>
              <w:rPr>
                <w:rFonts w:ascii="Arial" w:hAnsi="Arial" w:cs="Arial"/>
                <w:b/>
                <w:bCs/>
              </w:rPr>
            </w:pPr>
            <w:r w:rsidRPr="00765804">
              <w:rPr>
                <w:rFonts w:ascii="Arial" w:hAnsi="Arial" w:cs="Arial"/>
                <w:b/>
                <w:bCs/>
              </w:rPr>
              <w:t>Total Score for Problem Statement:</w:t>
            </w:r>
          </w:p>
        </w:tc>
      </w:tr>
      <w:tr w:rsidR="00C875F8" w:rsidRPr="00765804" w14:paraId="2C31B2E7" w14:textId="77777777" w:rsidTr="00D725BE">
        <w:tc>
          <w:tcPr>
            <w:tcW w:w="643" w:type="dxa"/>
            <w:shd w:val="clear" w:color="auto" w:fill="F7CAAC" w:themeFill="accent2" w:themeFillTint="66"/>
          </w:tcPr>
          <w:p w14:paraId="092B0FB6" w14:textId="1663AE4C" w:rsidR="00C875F8" w:rsidRPr="00765804" w:rsidRDefault="00C875F8"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3B75AB19" w14:textId="492DD761" w:rsidR="00C875F8" w:rsidRPr="00765804" w:rsidRDefault="00C875F8" w:rsidP="007C7AFB">
            <w:pPr>
              <w:jc w:val="both"/>
              <w:rPr>
                <w:rFonts w:ascii="Arial" w:hAnsi="Arial" w:cs="Arial"/>
                <w:b/>
                <w:bCs/>
              </w:rPr>
            </w:pPr>
            <w:r w:rsidRPr="00765804">
              <w:rPr>
                <w:rFonts w:ascii="Arial" w:hAnsi="Arial" w:cs="Arial"/>
                <w:b/>
                <w:bCs/>
              </w:rPr>
              <w:t>Solution Statement: Explain the solution you are proposing, and how it addresses the need mentioned above.</w:t>
            </w:r>
          </w:p>
        </w:tc>
      </w:tr>
      <w:tr w:rsidR="007179AF" w:rsidRPr="00765804" w14:paraId="0F423CF5" w14:textId="77777777" w:rsidTr="00D725BE">
        <w:tc>
          <w:tcPr>
            <w:tcW w:w="643" w:type="dxa"/>
          </w:tcPr>
          <w:p w14:paraId="56DCEB30" w14:textId="77777777" w:rsidR="007179AF" w:rsidRPr="00765804" w:rsidRDefault="007179AF" w:rsidP="007C7AFB">
            <w:pPr>
              <w:rPr>
                <w:rFonts w:ascii="Arial" w:hAnsi="Arial" w:cs="Arial"/>
              </w:rPr>
            </w:pPr>
          </w:p>
        </w:tc>
        <w:tc>
          <w:tcPr>
            <w:tcW w:w="4932" w:type="dxa"/>
            <w:gridSpan w:val="2"/>
          </w:tcPr>
          <w:p w14:paraId="4DDD63B5" w14:textId="44941472" w:rsidR="007179AF" w:rsidRPr="00765804" w:rsidRDefault="007179AF" w:rsidP="007C7AFB">
            <w:pPr>
              <w:jc w:val="both"/>
              <w:rPr>
                <w:rFonts w:ascii="Arial" w:hAnsi="Arial" w:cs="Arial"/>
                <w:b/>
                <w:bCs/>
              </w:rPr>
            </w:pPr>
            <w:r w:rsidRPr="00765804">
              <w:rPr>
                <w:rFonts w:ascii="Arial" w:hAnsi="Arial" w:cs="Arial"/>
                <w:b/>
                <w:bCs/>
              </w:rPr>
              <w:t>Question</w:t>
            </w:r>
          </w:p>
        </w:tc>
        <w:tc>
          <w:tcPr>
            <w:tcW w:w="7727" w:type="dxa"/>
            <w:gridSpan w:val="10"/>
          </w:tcPr>
          <w:p w14:paraId="41470619" w14:textId="7FE143BC" w:rsidR="007179AF" w:rsidRPr="00765804" w:rsidRDefault="007179AF" w:rsidP="007C7AFB">
            <w:pPr>
              <w:jc w:val="both"/>
              <w:rPr>
                <w:rFonts w:ascii="Arial" w:hAnsi="Arial" w:cs="Arial"/>
                <w:b/>
                <w:bCs/>
              </w:rPr>
            </w:pPr>
            <w:r w:rsidRPr="00765804">
              <w:rPr>
                <w:rFonts w:ascii="Arial" w:hAnsi="Arial" w:cs="Arial"/>
                <w:b/>
                <w:bCs/>
              </w:rPr>
              <w:t>Response</w:t>
            </w:r>
          </w:p>
        </w:tc>
        <w:tc>
          <w:tcPr>
            <w:tcW w:w="1183" w:type="dxa"/>
          </w:tcPr>
          <w:p w14:paraId="743779A2" w14:textId="7FF079D4" w:rsidR="007179AF" w:rsidRPr="00765804" w:rsidRDefault="007179AF" w:rsidP="007C7AFB">
            <w:pPr>
              <w:jc w:val="center"/>
              <w:rPr>
                <w:rFonts w:ascii="Arial" w:hAnsi="Arial" w:cs="Arial"/>
                <w:b/>
                <w:bCs/>
              </w:rPr>
            </w:pPr>
            <w:r w:rsidRPr="00765804">
              <w:rPr>
                <w:rFonts w:ascii="Arial" w:hAnsi="Arial" w:cs="Arial"/>
                <w:b/>
                <w:bCs/>
              </w:rPr>
              <w:t>Scoring</w:t>
            </w:r>
          </w:p>
        </w:tc>
      </w:tr>
      <w:tr w:rsidR="00C875F8" w:rsidRPr="00765804" w14:paraId="461907C2" w14:textId="77777777" w:rsidTr="00D725BE">
        <w:tc>
          <w:tcPr>
            <w:tcW w:w="643" w:type="dxa"/>
          </w:tcPr>
          <w:p w14:paraId="09A91313" w14:textId="1C752A24" w:rsidR="00C875F8" w:rsidRPr="00765804" w:rsidRDefault="00C875F8" w:rsidP="007C7AFB">
            <w:pPr>
              <w:pStyle w:val="ListParagraph"/>
              <w:numPr>
                <w:ilvl w:val="1"/>
                <w:numId w:val="13"/>
              </w:numPr>
              <w:rPr>
                <w:rFonts w:ascii="Arial" w:hAnsi="Arial" w:cs="Arial"/>
              </w:rPr>
            </w:pPr>
          </w:p>
        </w:tc>
        <w:tc>
          <w:tcPr>
            <w:tcW w:w="4932" w:type="dxa"/>
            <w:gridSpan w:val="2"/>
          </w:tcPr>
          <w:p w14:paraId="364D7A7F" w14:textId="3D4691B7" w:rsidR="00C875F8" w:rsidRPr="00765804" w:rsidRDefault="00C875F8" w:rsidP="007C7AFB">
            <w:pPr>
              <w:rPr>
                <w:rFonts w:ascii="Arial" w:hAnsi="Arial" w:cs="Arial"/>
              </w:rPr>
            </w:pPr>
            <w:r w:rsidRPr="00765804">
              <w:rPr>
                <w:rFonts w:ascii="Arial" w:hAnsi="Arial" w:cs="Arial"/>
                <w:b/>
                <w:bCs/>
              </w:rPr>
              <w:t>Proposed Solution –</w:t>
            </w:r>
            <w:r w:rsidRPr="00765804">
              <w:rPr>
                <w:rFonts w:ascii="Arial" w:hAnsi="Arial" w:cs="Arial"/>
              </w:rPr>
              <w:t xml:space="preserve"> What is the solution you are proposing to address the issue(s) mentioned above? </w:t>
            </w:r>
          </w:p>
        </w:tc>
        <w:tc>
          <w:tcPr>
            <w:tcW w:w="7727" w:type="dxa"/>
            <w:gridSpan w:val="10"/>
          </w:tcPr>
          <w:p w14:paraId="556135A0" w14:textId="21C75A09" w:rsidR="0075371B" w:rsidRPr="008A4160" w:rsidRDefault="008A4160" w:rsidP="007C7AFB">
            <w:pPr>
              <w:spacing w:after="120"/>
              <w:jc w:val="both"/>
              <w:rPr>
                <w:rFonts w:cstheme="minorHAnsi"/>
                <w:sz w:val="20"/>
                <w:szCs w:val="20"/>
              </w:rPr>
            </w:pPr>
            <w:r w:rsidRPr="008A4160">
              <w:rPr>
                <w:rFonts w:cstheme="minorHAnsi"/>
                <w:color w:val="000000"/>
                <w:sz w:val="20"/>
                <w:szCs w:val="20"/>
              </w:rPr>
              <w:t>This project will be designed to create a convergent model of education programme aligned with CINI’s institutional human-rights based programmatic approach of building Child Friendly Communities and Systems designed on the Convention on the Rights of the Child (CRC) and the Sustainable Development Goals (SDG), where both community and the system will come together to ensure children’s right to education. There are multi-pronged  comprehensive and practical solutions for addressing these issues of concern –</w:t>
            </w:r>
          </w:p>
          <w:p w14:paraId="046C9CBF" w14:textId="7D339BBB" w:rsidR="009B7243" w:rsidRPr="009D3DCB" w:rsidRDefault="009B7243" w:rsidP="007C7AFB">
            <w:pPr>
              <w:pStyle w:val="ListParagraph"/>
              <w:numPr>
                <w:ilvl w:val="2"/>
                <w:numId w:val="21"/>
              </w:numPr>
              <w:spacing w:after="120"/>
              <w:ind w:left="252" w:hanging="252"/>
              <w:jc w:val="both"/>
              <w:rPr>
                <w:rFonts w:cstheme="minorHAnsi"/>
                <w:b/>
                <w:sz w:val="20"/>
                <w:szCs w:val="20"/>
              </w:rPr>
            </w:pPr>
            <w:r w:rsidRPr="009D3DCB">
              <w:rPr>
                <w:rFonts w:cstheme="minorHAnsi"/>
                <w:b/>
                <w:sz w:val="20"/>
                <w:szCs w:val="20"/>
              </w:rPr>
              <w:t>Strengthening Foundational Literacy and Numeracy (FLN)</w:t>
            </w:r>
            <w:r w:rsidR="00977BAE" w:rsidRPr="009D3DCB">
              <w:rPr>
                <w:rFonts w:cstheme="minorHAnsi"/>
                <w:b/>
                <w:sz w:val="20"/>
                <w:szCs w:val="20"/>
              </w:rPr>
              <w:t>:</w:t>
            </w:r>
          </w:p>
          <w:p w14:paraId="0FE529C7" w14:textId="55C5F9BB" w:rsidR="009B7243" w:rsidRPr="009D3DCB" w:rsidRDefault="009B7243" w:rsidP="007C7AFB">
            <w:pPr>
              <w:pStyle w:val="ListParagraph"/>
              <w:numPr>
                <w:ilvl w:val="0"/>
                <w:numId w:val="22"/>
              </w:numPr>
              <w:spacing w:after="120"/>
              <w:ind w:left="432" w:hanging="198"/>
              <w:jc w:val="both"/>
              <w:rPr>
                <w:rFonts w:cstheme="minorHAnsi"/>
                <w:sz w:val="20"/>
                <w:szCs w:val="20"/>
              </w:rPr>
            </w:pPr>
            <w:r w:rsidRPr="009D3DCB">
              <w:rPr>
                <w:rFonts w:cstheme="minorHAnsi"/>
                <w:sz w:val="20"/>
                <w:szCs w:val="20"/>
              </w:rPr>
              <w:t xml:space="preserve">Provide special </w:t>
            </w:r>
            <w:r w:rsidRPr="009D3DCB">
              <w:rPr>
                <w:rStyle w:val="Strong"/>
                <w:rFonts w:eastAsiaTheme="majorEastAsia" w:cstheme="minorHAnsi"/>
                <w:b w:val="0"/>
                <w:sz w:val="20"/>
                <w:szCs w:val="20"/>
              </w:rPr>
              <w:t>remedial education</w:t>
            </w:r>
            <w:r w:rsidRPr="009D3DCB">
              <w:rPr>
                <w:rFonts w:cstheme="minorHAnsi"/>
                <w:b/>
                <w:sz w:val="20"/>
                <w:szCs w:val="20"/>
              </w:rPr>
              <w:t xml:space="preserve"> </w:t>
            </w:r>
            <w:r w:rsidRPr="009D3DCB">
              <w:rPr>
                <w:rFonts w:cstheme="minorHAnsi"/>
                <w:sz w:val="20"/>
                <w:szCs w:val="20"/>
              </w:rPr>
              <w:t>and</w:t>
            </w:r>
            <w:r w:rsidRPr="009D3DCB">
              <w:rPr>
                <w:rFonts w:cstheme="minorHAnsi"/>
                <w:b/>
                <w:sz w:val="20"/>
                <w:szCs w:val="20"/>
              </w:rPr>
              <w:t xml:space="preserve"> </w:t>
            </w:r>
            <w:r w:rsidRPr="009D3DCB">
              <w:rPr>
                <w:rStyle w:val="Strong"/>
                <w:rFonts w:eastAsiaTheme="majorEastAsia" w:cstheme="minorHAnsi"/>
                <w:b w:val="0"/>
                <w:sz w:val="20"/>
                <w:szCs w:val="20"/>
              </w:rPr>
              <w:t>learning recovery programs</w:t>
            </w:r>
            <w:r w:rsidRPr="009D3DCB">
              <w:rPr>
                <w:rFonts w:cstheme="minorHAnsi"/>
                <w:sz w:val="20"/>
                <w:szCs w:val="20"/>
              </w:rPr>
              <w:t xml:space="preserve"> for out-of-school girls to catch up on foundational literacy and numeracy skills.</w:t>
            </w:r>
          </w:p>
          <w:p w14:paraId="34F4BDE2" w14:textId="0A65825A" w:rsidR="009B7243" w:rsidRPr="009D3DCB" w:rsidRDefault="009B7243" w:rsidP="007C7AFB">
            <w:pPr>
              <w:pStyle w:val="NormalWeb"/>
              <w:numPr>
                <w:ilvl w:val="0"/>
                <w:numId w:val="22"/>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 xml:space="preserve">Introduce community based </w:t>
            </w:r>
            <w:r w:rsidRPr="009D3DCB">
              <w:rPr>
                <w:rStyle w:val="Strong"/>
                <w:rFonts w:asciiTheme="minorHAnsi" w:eastAsiaTheme="majorEastAsia" w:hAnsiTheme="minorHAnsi" w:cstheme="minorHAnsi"/>
                <w:b w:val="0"/>
                <w:sz w:val="20"/>
                <w:szCs w:val="20"/>
              </w:rPr>
              <w:t>non-formal learning centres</w:t>
            </w:r>
            <w:r w:rsidRPr="009D3DCB">
              <w:rPr>
                <w:rFonts w:asciiTheme="minorHAnsi" w:hAnsiTheme="minorHAnsi" w:cstheme="minorHAnsi"/>
                <w:sz w:val="20"/>
                <w:szCs w:val="20"/>
              </w:rPr>
              <w:t>, in villages to reach children who are either out of school or cannot attend school regularly.</w:t>
            </w:r>
          </w:p>
          <w:p w14:paraId="0CD45EFD" w14:textId="2C254CA3" w:rsidR="009B7243" w:rsidRPr="009D3DCB" w:rsidRDefault="009B7243" w:rsidP="007C7AFB">
            <w:pPr>
              <w:pStyle w:val="NormalWeb"/>
              <w:numPr>
                <w:ilvl w:val="0"/>
                <w:numId w:val="22"/>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lastRenderedPageBreak/>
              <w:t xml:space="preserve">Mobilize older or educated local youths as </w:t>
            </w:r>
            <w:r w:rsidRPr="009D3DCB">
              <w:rPr>
                <w:rStyle w:val="Strong"/>
                <w:rFonts w:asciiTheme="minorHAnsi" w:eastAsiaTheme="majorEastAsia" w:hAnsiTheme="minorHAnsi" w:cstheme="minorHAnsi"/>
                <w:b w:val="0"/>
                <w:sz w:val="20"/>
                <w:szCs w:val="20"/>
              </w:rPr>
              <w:t>peer tutors</w:t>
            </w:r>
            <w:r w:rsidRPr="009D3DCB">
              <w:rPr>
                <w:rFonts w:asciiTheme="minorHAnsi" w:hAnsiTheme="minorHAnsi" w:cstheme="minorHAnsi"/>
                <w:sz w:val="20"/>
                <w:szCs w:val="20"/>
              </w:rPr>
              <w:t xml:space="preserve"> to help younger ones learn in a familiar and supportive environment.</w:t>
            </w:r>
          </w:p>
          <w:p w14:paraId="3125FB56" w14:textId="1420657D" w:rsidR="009F15BF" w:rsidRPr="009D3DCB" w:rsidRDefault="009F15BF" w:rsidP="007C7AFB">
            <w:pPr>
              <w:pStyle w:val="NormalWeb"/>
              <w:numPr>
                <w:ilvl w:val="2"/>
                <w:numId w:val="21"/>
              </w:numPr>
              <w:spacing w:before="0" w:beforeAutospacing="0" w:after="120" w:afterAutospacing="0"/>
              <w:ind w:left="252" w:hanging="288"/>
              <w:jc w:val="both"/>
              <w:rPr>
                <w:rFonts w:asciiTheme="minorHAnsi" w:hAnsiTheme="minorHAnsi" w:cstheme="minorHAnsi"/>
                <w:b/>
                <w:sz w:val="20"/>
                <w:szCs w:val="20"/>
              </w:rPr>
            </w:pPr>
            <w:r w:rsidRPr="009D3DCB">
              <w:rPr>
                <w:rFonts w:asciiTheme="minorHAnsi" w:hAnsiTheme="minorHAnsi" w:cstheme="minorHAnsi"/>
                <w:b/>
                <w:sz w:val="20"/>
                <w:szCs w:val="20"/>
              </w:rPr>
              <w:t xml:space="preserve">Empowerment of Adolescent girls and promotion of </w:t>
            </w:r>
            <w:r w:rsidR="00320656" w:rsidRPr="009D3DCB">
              <w:rPr>
                <w:rFonts w:asciiTheme="minorHAnsi" w:hAnsiTheme="minorHAnsi" w:cstheme="minorHAnsi"/>
                <w:b/>
                <w:sz w:val="20"/>
                <w:szCs w:val="20"/>
              </w:rPr>
              <w:t>child participation</w:t>
            </w:r>
            <w:r w:rsidRPr="009D3DCB">
              <w:rPr>
                <w:rFonts w:asciiTheme="minorHAnsi" w:hAnsiTheme="minorHAnsi" w:cstheme="minorHAnsi"/>
                <w:b/>
                <w:sz w:val="20"/>
                <w:szCs w:val="20"/>
              </w:rPr>
              <w:t xml:space="preserve">: </w:t>
            </w:r>
          </w:p>
          <w:p w14:paraId="1927D5E8" w14:textId="77777777" w:rsidR="009F15BF" w:rsidRPr="009D3DCB" w:rsidRDefault="009F15BF" w:rsidP="007C7AFB">
            <w:pPr>
              <w:pStyle w:val="NormalWeb"/>
              <w:numPr>
                <w:ilvl w:val="0"/>
                <w:numId w:val="24"/>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 xml:space="preserve">Highlight success stories of educated tribal girls as </w:t>
            </w:r>
            <w:r w:rsidRPr="009D3DCB">
              <w:rPr>
                <w:rStyle w:val="Strong"/>
                <w:rFonts w:asciiTheme="minorHAnsi" w:eastAsiaTheme="majorEastAsia" w:hAnsiTheme="minorHAnsi" w:cstheme="minorHAnsi"/>
                <w:b w:val="0"/>
                <w:sz w:val="20"/>
                <w:szCs w:val="20"/>
              </w:rPr>
              <w:t>local role models</w:t>
            </w:r>
            <w:r w:rsidRPr="009D3DCB">
              <w:rPr>
                <w:rFonts w:asciiTheme="minorHAnsi" w:hAnsiTheme="minorHAnsi" w:cstheme="minorHAnsi"/>
                <w:sz w:val="20"/>
                <w:szCs w:val="20"/>
              </w:rPr>
              <w:t xml:space="preserve"> to inspire others.</w:t>
            </w:r>
          </w:p>
          <w:p w14:paraId="2845D995" w14:textId="77777777" w:rsidR="009F15BF" w:rsidRPr="009D3DCB" w:rsidRDefault="009F15BF" w:rsidP="007C7AFB">
            <w:pPr>
              <w:pStyle w:val="NormalWeb"/>
              <w:numPr>
                <w:ilvl w:val="0"/>
                <w:numId w:val="24"/>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Promote child participation through strengthening of Child Cabinets in schools and adolescent groups in the learning centres.</w:t>
            </w:r>
          </w:p>
          <w:p w14:paraId="1AB8FABA" w14:textId="77777777" w:rsidR="009F15BF" w:rsidRPr="009D3DCB" w:rsidRDefault="009F15BF" w:rsidP="007C7AFB">
            <w:pPr>
              <w:pStyle w:val="NormalWeb"/>
              <w:numPr>
                <w:ilvl w:val="0"/>
                <w:numId w:val="24"/>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 xml:space="preserve">Building capacity on rights and entitlements, </w:t>
            </w:r>
            <w:r w:rsidRPr="009D3DCB">
              <w:rPr>
                <w:rStyle w:val="Strong"/>
                <w:rFonts w:asciiTheme="minorHAnsi" w:eastAsiaTheme="majorEastAsia" w:hAnsiTheme="minorHAnsi" w:cstheme="minorHAnsi"/>
                <w:b w:val="0"/>
                <w:sz w:val="20"/>
                <w:szCs w:val="20"/>
              </w:rPr>
              <w:t>life skills, leadership, sexual and reproductive health issues etc. to promote self-</w:t>
            </w:r>
            <w:r w:rsidRPr="009D3DCB">
              <w:rPr>
                <w:rFonts w:asciiTheme="minorHAnsi" w:hAnsiTheme="minorHAnsi" w:cstheme="minorHAnsi"/>
                <w:sz w:val="20"/>
                <w:szCs w:val="20"/>
              </w:rPr>
              <w:t>confidence and self-awareness among adolescent girls.</w:t>
            </w:r>
          </w:p>
          <w:p w14:paraId="475B40A4" w14:textId="3E10A79B" w:rsidR="009B7243" w:rsidRPr="009D3DCB" w:rsidRDefault="009B7243" w:rsidP="007C7AFB">
            <w:pPr>
              <w:pStyle w:val="Heading2"/>
              <w:numPr>
                <w:ilvl w:val="2"/>
                <w:numId w:val="21"/>
              </w:numPr>
              <w:spacing w:before="0" w:after="120"/>
              <w:ind w:left="342" w:hanging="288"/>
              <w:outlineLvl w:val="1"/>
              <w:rPr>
                <w:rFonts w:asciiTheme="minorHAnsi" w:hAnsiTheme="minorHAnsi" w:cstheme="minorHAnsi"/>
                <w:color w:val="auto"/>
                <w:sz w:val="20"/>
                <w:szCs w:val="20"/>
                <w:lang w:val="en-US"/>
              </w:rPr>
            </w:pPr>
            <w:r w:rsidRPr="009D3DCB">
              <w:rPr>
                <w:rStyle w:val="Strong"/>
                <w:rFonts w:asciiTheme="minorHAnsi" w:hAnsiTheme="minorHAnsi" w:cstheme="minorHAnsi"/>
                <w:bCs w:val="0"/>
                <w:color w:val="auto"/>
                <w:sz w:val="20"/>
                <w:szCs w:val="20"/>
              </w:rPr>
              <w:t>Community and Parental Engagement</w:t>
            </w:r>
            <w:r w:rsidR="00977BAE" w:rsidRPr="009D3DCB">
              <w:rPr>
                <w:rStyle w:val="Strong"/>
                <w:rFonts w:asciiTheme="minorHAnsi" w:hAnsiTheme="minorHAnsi" w:cstheme="minorHAnsi"/>
                <w:bCs w:val="0"/>
                <w:color w:val="auto"/>
                <w:sz w:val="20"/>
                <w:szCs w:val="20"/>
              </w:rPr>
              <w:t>:</w:t>
            </w:r>
          </w:p>
          <w:p w14:paraId="12CBB2D1" w14:textId="69A661CD" w:rsidR="009B7243" w:rsidRPr="009D3DCB" w:rsidRDefault="009B7243" w:rsidP="007C7AFB">
            <w:pPr>
              <w:pStyle w:val="NormalWeb"/>
              <w:numPr>
                <w:ilvl w:val="0"/>
                <w:numId w:val="23"/>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Conduct awareness drives in villages about the importance of girls’ education and the long-term</w:t>
            </w:r>
            <w:r w:rsidR="00977BAE" w:rsidRPr="009D3DCB">
              <w:rPr>
                <w:rFonts w:asciiTheme="minorHAnsi" w:hAnsiTheme="minorHAnsi" w:cstheme="minorHAnsi"/>
                <w:sz w:val="20"/>
                <w:szCs w:val="20"/>
              </w:rPr>
              <w:t xml:space="preserve"> </w:t>
            </w:r>
            <w:r w:rsidRPr="009D3DCB">
              <w:rPr>
                <w:rFonts w:asciiTheme="minorHAnsi" w:hAnsiTheme="minorHAnsi" w:cstheme="minorHAnsi"/>
                <w:sz w:val="20"/>
                <w:szCs w:val="20"/>
              </w:rPr>
              <w:t>benefits of literacy for families and communities.</w:t>
            </w:r>
          </w:p>
          <w:p w14:paraId="2B97AA3C" w14:textId="3233DF50" w:rsidR="009B7243" w:rsidRPr="009D3DCB" w:rsidRDefault="009B7243" w:rsidP="007C7AFB">
            <w:pPr>
              <w:pStyle w:val="NormalWeb"/>
              <w:numPr>
                <w:ilvl w:val="0"/>
                <w:numId w:val="23"/>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 xml:space="preserve">Strengthen </w:t>
            </w:r>
            <w:r w:rsidR="00977BAE" w:rsidRPr="009D3DCB">
              <w:rPr>
                <w:rFonts w:asciiTheme="minorHAnsi" w:hAnsiTheme="minorHAnsi" w:cstheme="minorHAnsi"/>
                <w:sz w:val="20"/>
                <w:szCs w:val="20"/>
              </w:rPr>
              <w:t xml:space="preserve">SHG and </w:t>
            </w:r>
            <w:r w:rsidRPr="009D3DCB">
              <w:rPr>
                <w:rStyle w:val="Strong"/>
                <w:rFonts w:asciiTheme="minorHAnsi" w:eastAsiaTheme="majorEastAsia" w:hAnsiTheme="minorHAnsi" w:cstheme="minorHAnsi"/>
                <w:b w:val="0"/>
                <w:sz w:val="20"/>
                <w:szCs w:val="20"/>
              </w:rPr>
              <w:t>Mothers’ Groups</w:t>
            </w:r>
            <w:r w:rsidRPr="009D3DCB">
              <w:rPr>
                <w:rFonts w:asciiTheme="minorHAnsi" w:hAnsiTheme="minorHAnsi" w:cstheme="minorHAnsi"/>
                <w:sz w:val="20"/>
                <w:szCs w:val="20"/>
              </w:rPr>
              <w:t xml:space="preserve"> to monitor girls’ attendance and act quickly when children drop out.</w:t>
            </w:r>
          </w:p>
          <w:p w14:paraId="746A7D03" w14:textId="73E7565A" w:rsidR="009B7243" w:rsidRPr="009D3DCB" w:rsidRDefault="009B7243" w:rsidP="007C7AFB">
            <w:pPr>
              <w:pStyle w:val="NormalWeb"/>
              <w:numPr>
                <w:ilvl w:val="0"/>
                <w:numId w:val="23"/>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 xml:space="preserve">Work with </w:t>
            </w:r>
            <w:proofErr w:type="spellStart"/>
            <w:r w:rsidRPr="009D3DCB">
              <w:rPr>
                <w:rStyle w:val="Strong"/>
                <w:rFonts w:asciiTheme="minorHAnsi" w:eastAsiaTheme="majorEastAsia" w:hAnsiTheme="minorHAnsi" w:cstheme="minorHAnsi"/>
                <w:b w:val="0"/>
                <w:sz w:val="20"/>
                <w:szCs w:val="20"/>
              </w:rPr>
              <w:t>panchayats</w:t>
            </w:r>
            <w:proofErr w:type="spellEnd"/>
            <w:r w:rsidRPr="009D3DCB">
              <w:rPr>
                <w:rStyle w:val="Strong"/>
                <w:rFonts w:asciiTheme="minorHAnsi" w:eastAsiaTheme="majorEastAsia" w:hAnsiTheme="minorHAnsi" w:cstheme="minorHAnsi"/>
                <w:b w:val="0"/>
                <w:sz w:val="20"/>
                <w:szCs w:val="20"/>
              </w:rPr>
              <w:t>, tribal elders, and religious/community leaders</w:t>
            </w:r>
            <w:r w:rsidRPr="009D3DCB">
              <w:rPr>
                <w:rFonts w:asciiTheme="minorHAnsi" w:hAnsiTheme="minorHAnsi" w:cstheme="minorHAnsi"/>
                <w:sz w:val="20"/>
                <w:szCs w:val="20"/>
              </w:rPr>
              <w:t xml:space="preserve"> to promote education as a social priority.</w:t>
            </w:r>
          </w:p>
          <w:p w14:paraId="4C0BFA4B" w14:textId="6A530DCB" w:rsidR="00515E13" w:rsidRPr="009D3DCB" w:rsidRDefault="00515E13" w:rsidP="007C7AFB">
            <w:pPr>
              <w:pStyle w:val="NormalWeb"/>
              <w:numPr>
                <w:ilvl w:val="2"/>
                <w:numId w:val="21"/>
              </w:numPr>
              <w:spacing w:before="0" w:beforeAutospacing="0" w:after="120" w:afterAutospacing="0"/>
              <w:ind w:left="342" w:hanging="288"/>
              <w:jc w:val="both"/>
              <w:rPr>
                <w:rFonts w:asciiTheme="minorHAnsi" w:hAnsiTheme="minorHAnsi" w:cstheme="minorHAnsi"/>
                <w:b/>
                <w:sz w:val="20"/>
                <w:szCs w:val="20"/>
              </w:rPr>
            </w:pPr>
            <w:r w:rsidRPr="009D3DCB">
              <w:rPr>
                <w:rFonts w:asciiTheme="minorHAnsi" w:hAnsiTheme="minorHAnsi" w:cstheme="minorHAnsi"/>
                <w:b/>
                <w:sz w:val="20"/>
                <w:szCs w:val="20"/>
              </w:rPr>
              <w:t>System strengthening:</w:t>
            </w:r>
          </w:p>
          <w:p w14:paraId="643EF946" w14:textId="7A7694B5" w:rsidR="00515E13" w:rsidRPr="009D3DCB" w:rsidRDefault="00515E13" w:rsidP="007C7AFB">
            <w:pPr>
              <w:pStyle w:val="NormalWeb"/>
              <w:numPr>
                <w:ilvl w:val="0"/>
                <w:numId w:val="23"/>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 xml:space="preserve">Strengthen </w:t>
            </w:r>
            <w:r w:rsidRPr="009D3DCB">
              <w:rPr>
                <w:rStyle w:val="Strong"/>
                <w:rFonts w:asciiTheme="minorHAnsi" w:eastAsiaTheme="majorEastAsia" w:hAnsiTheme="minorHAnsi" w:cstheme="minorHAnsi"/>
                <w:b w:val="0"/>
                <w:sz w:val="20"/>
                <w:szCs w:val="20"/>
              </w:rPr>
              <w:t>School Management Committees (SMCs), the convergent platform at school level involving the school authority, local self-government, parents and children towards creating an enabling environment in the school to enhance enrolment and attendance of tribal girls in school till completion of their school education.</w:t>
            </w:r>
          </w:p>
          <w:p w14:paraId="0343ED71" w14:textId="46A31537" w:rsidR="00515E13" w:rsidRPr="009D3DCB" w:rsidRDefault="009F15BF" w:rsidP="007C7AFB">
            <w:pPr>
              <w:pStyle w:val="NormalWeb"/>
              <w:numPr>
                <w:ilvl w:val="0"/>
                <w:numId w:val="23"/>
              </w:numPr>
              <w:spacing w:before="0" w:beforeAutospacing="0" w:after="120" w:afterAutospacing="0"/>
              <w:ind w:left="432" w:hanging="198"/>
              <w:jc w:val="both"/>
              <w:rPr>
                <w:rFonts w:asciiTheme="minorHAnsi" w:hAnsiTheme="minorHAnsi" w:cstheme="minorHAnsi"/>
                <w:sz w:val="20"/>
                <w:szCs w:val="20"/>
              </w:rPr>
            </w:pPr>
            <w:r w:rsidRPr="009D3DCB">
              <w:rPr>
                <w:rFonts w:asciiTheme="minorHAnsi" w:hAnsiTheme="minorHAnsi" w:cstheme="minorHAnsi"/>
                <w:sz w:val="20"/>
                <w:szCs w:val="20"/>
              </w:rPr>
              <w:t>Strengthening school teachers’ capacity on creating child friendly, gender sensitive, inclusive environment in the school to encourage all children of the community irrespective of their caste, gender, language, religion, physical or mental ability and any other discrimination or stigma to attend school and participate in all school related matters.</w:t>
            </w:r>
          </w:p>
        </w:tc>
        <w:tc>
          <w:tcPr>
            <w:tcW w:w="1183" w:type="dxa"/>
          </w:tcPr>
          <w:p w14:paraId="0D530CA7" w14:textId="77777777" w:rsidR="00C875F8" w:rsidRPr="00765804" w:rsidRDefault="00C875F8" w:rsidP="007C7AFB">
            <w:pPr>
              <w:jc w:val="center"/>
              <w:rPr>
                <w:rFonts w:ascii="Arial" w:hAnsi="Arial" w:cs="Arial"/>
              </w:rPr>
            </w:pPr>
          </w:p>
        </w:tc>
      </w:tr>
      <w:tr w:rsidR="00C875F8" w:rsidRPr="00765804" w14:paraId="3544F48B" w14:textId="77777777" w:rsidTr="00D725BE">
        <w:tc>
          <w:tcPr>
            <w:tcW w:w="643" w:type="dxa"/>
          </w:tcPr>
          <w:p w14:paraId="6C85E6F6" w14:textId="293806DB" w:rsidR="00C875F8" w:rsidRPr="00765804" w:rsidRDefault="00C875F8" w:rsidP="007C7AFB">
            <w:pPr>
              <w:pStyle w:val="ListParagraph"/>
              <w:numPr>
                <w:ilvl w:val="1"/>
                <w:numId w:val="13"/>
              </w:numPr>
              <w:rPr>
                <w:rFonts w:ascii="Arial" w:hAnsi="Arial" w:cs="Arial"/>
              </w:rPr>
            </w:pPr>
          </w:p>
        </w:tc>
        <w:tc>
          <w:tcPr>
            <w:tcW w:w="4932" w:type="dxa"/>
            <w:gridSpan w:val="2"/>
          </w:tcPr>
          <w:p w14:paraId="67FA55D7" w14:textId="55A7D893" w:rsidR="00C875F8" w:rsidRPr="00765804" w:rsidRDefault="00C875F8" w:rsidP="007C7AFB">
            <w:pPr>
              <w:rPr>
                <w:rFonts w:ascii="Arial" w:hAnsi="Arial" w:cs="Arial"/>
                <w:b/>
                <w:bCs/>
              </w:rPr>
            </w:pPr>
            <w:r w:rsidRPr="00765804">
              <w:rPr>
                <w:rFonts w:ascii="Arial" w:hAnsi="Arial" w:cs="Arial"/>
                <w:b/>
                <w:bCs/>
              </w:rPr>
              <w:t>How does it differ from other programs with the same goals/outcomes for the same beneficiary group?</w:t>
            </w:r>
          </w:p>
        </w:tc>
        <w:tc>
          <w:tcPr>
            <w:tcW w:w="7727" w:type="dxa"/>
            <w:gridSpan w:val="10"/>
          </w:tcPr>
          <w:p w14:paraId="09B673AE" w14:textId="7E3FAA23" w:rsidR="00C875F8" w:rsidRPr="009D3DCB" w:rsidRDefault="0018750C" w:rsidP="007C7AFB">
            <w:pPr>
              <w:spacing w:after="120"/>
              <w:jc w:val="both"/>
              <w:rPr>
                <w:rFonts w:cstheme="minorHAnsi"/>
                <w:sz w:val="20"/>
                <w:szCs w:val="20"/>
              </w:rPr>
            </w:pPr>
            <w:r w:rsidRPr="009D3DCB">
              <w:rPr>
                <w:rStyle w:val="Strong"/>
                <w:rFonts w:cstheme="minorHAnsi"/>
                <w:b w:val="0"/>
                <w:sz w:val="20"/>
                <w:szCs w:val="20"/>
              </w:rPr>
              <w:t>There are several government programmes which</w:t>
            </w:r>
            <w:r w:rsidRPr="009D3DCB">
              <w:rPr>
                <w:rStyle w:val="Strong"/>
                <w:rFonts w:cstheme="minorHAnsi"/>
                <w:sz w:val="20"/>
                <w:szCs w:val="20"/>
              </w:rPr>
              <w:t xml:space="preserve"> </w:t>
            </w:r>
            <w:r w:rsidRPr="009D3DCB">
              <w:rPr>
                <w:rFonts w:cstheme="minorHAnsi"/>
                <w:sz w:val="20"/>
                <w:szCs w:val="20"/>
              </w:rPr>
              <w:t>aim to improve school enrolment, literacy, and retention among tribal and marginalized girls in Odisha</w:t>
            </w:r>
            <w:r w:rsidRPr="009D3DCB">
              <w:rPr>
                <w:rStyle w:val="Strong"/>
                <w:rFonts w:cstheme="minorHAnsi"/>
                <w:sz w:val="20"/>
                <w:szCs w:val="20"/>
              </w:rPr>
              <w:t xml:space="preserve"> </w:t>
            </w:r>
            <w:r w:rsidRPr="009D3DCB">
              <w:rPr>
                <w:rStyle w:val="Strong"/>
                <w:rFonts w:cstheme="minorHAnsi"/>
                <w:b w:val="0"/>
                <w:sz w:val="20"/>
                <w:szCs w:val="20"/>
              </w:rPr>
              <w:t xml:space="preserve">but the proposed solution differs from the </w:t>
            </w:r>
            <w:r w:rsidRPr="009D3DCB">
              <w:rPr>
                <w:rFonts w:cstheme="minorHAnsi"/>
                <w:sz w:val="20"/>
                <w:szCs w:val="20"/>
              </w:rPr>
              <w:t>existing</w:t>
            </w:r>
            <w:r w:rsidRPr="009D3DCB">
              <w:rPr>
                <w:rFonts w:cstheme="minorHAnsi"/>
                <w:b/>
                <w:sz w:val="20"/>
                <w:szCs w:val="20"/>
              </w:rPr>
              <w:t xml:space="preserve"> </w:t>
            </w:r>
            <w:r w:rsidRPr="009D3DCB">
              <w:rPr>
                <w:rStyle w:val="Strong"/>
                <w:rFonts w:cstheme="minorHAnsi"/>
                <w:b w:val="0"/>
                <w:sz w:val="20"/>
                <w:szCs w:val="20"/>
              </w:rPr>
              <w:t>government programmes</w:t>
            </w:r>
            <w:r w:rsidRPr="009D3DCB">
              <w:rPr>
                <w:rFonts w:cstheme="minorHAnsi"/>
                <w:sz w:val="20"/>
                <w:szCs w:val="20"/>
              </w:rPr>
              <w:t xml:space="preserve"> in a multiple way –</w:t>
            </w:r>
          </w:p>
          <w:p w14:paraId="2A2B0F06" w14:textId="2F524DE4" w:rsidR="0018750C" w:rsidRPr="009D3DCB" w:rsidRDefault="0018750C" w:rsidP="007C7AFB">
            <w:pPr>
              <w:pStyle w:val="Heading3"/>
              <w:spacing w:before="0" w:after="120"/>
              <w:jc w:val="both"/>
              <w:outlineLvl w:val="2"/>
              <w:rPr>
                <w:rFonts w:asciiTheme="minorHAnsi" w:hAnsiTheme="minorHAnsi" w:cstheme="minorHAnsi"/>
                <w:color w:val="auto"/>
                <w:sz w:val="20"/>
                <w:szCs w:val="20"/>
              </w:rPr>
            </w:pPr>
            <w:r w:rsidRPr="009D3DCB">
              <w:rPr>
                <w:rStyle w:val="Strong"/>
                <w:rFonts w:asciiTheme="minorHAnsi" w:hAnsiTheme="minorHAnsi" w:cstheme="minorHAnsi"/>
                <w:b w:val="0"/>
                <w:bCs w:val="0"/>
                <w:color w:val="auto"/>
                <w:sz w:val="20"/>
                <w:szCs w:val="20"/>
              </w:rPr>
              <w:lastRenderedPageBreak/>
              <w:t>Government Programmes are b</w:t>
            </w:r>
            <w:r w:rsidRPr="009D3DCB">
              <w:rPr>
                <w:rFonts w:asciiTheme="minorHAnsi" w:hAnsiTheme="minorHAnsi" w:cstheme="minorHAnsi"/>
                <w:color w:val="auto"/>
                <w:sz w:val="20"/>
                <w:szCs w:val="20"/>
              </w:rPr>
              <w:t xml:space="preserve">road-based schemes such as </w:t>
            </w:r>
            <w:proofErr w:type="spellStart"/>
            <w:r w:rsidRPr="009D3DCB">
              <w:rPr>
                <w:rStyle w:val="Strong"/>
                <w:rFonts w:asciiTheme="minorHAnsi" w:hAnsiTheme="minorHAnsi" w:cstheme="minorHAnsi"/>
                <w:b w:val="0"/>
                <w:color w:val="auto"/>
                <w:sz w:val="20"/>
                <w:szCs w:val="20"/>
              </w:rPr>
              <w:t>Samagra</w:t>
            </w:r>
            <w:proofErr w:type="spellEnd"/>
            <w:r w:rsidRPr="009D3DCB">
              <w:rPr>
                <w:rStyle w:val="Strong"/>
                <w:rFonts w:asciiTheme="minorHAnsi" w:hAnsiTheme="minorHAnsi" w:cstheme="minorHAnsi"/>
                <w:b w:val="0"/>
                <w:color w:val="auto"/>
                <w:sz w:val="20"/>
                <w:szCs w:val="20"/>
              </w:rPr>
              <w:t xml:space="preserve"> </w:t>
            </w:r>
            <w:proofErr w:type="spellStart"/>
            <w:r w:rsidRPr="009D3DCB">
              <w:rPr>
                <w:rStyle w:val="Strong"/>
                <w:rFonts w:asciiTheme="minorHAnsi" w:hAnsiTheme="minorHAnsi" w:cstheme="minorHAnsi"/>
                <w:b w:val="0"/>
                <w:color w:val="auto"/>
                <w:sz w:val="20"/>
                <w:szCs w:val="20"/>
              </w:rPr>
              <w:t>Shiksha</w:t>
            </w:r>
            <w:proofErr w:type="spellEnd"/>
            <w:r w:rsidRPr="009D3DCB">
              <w:rPr>
                <w:rStyle w:val="Strong"/>
                <w:rFonts w:asciiTheme="minorHAnsi" w:hAnsiTheme="minorHAnsi" w:cstheme="minorHAnsi"/>
                <w:b w:val="0"/>
                <w:color w:val="auto"/>
                <w:sz w:val="20"/>
                <w:szCs w:val="20"/>
              </w:rPr>
              <w:t xml:space="preserve"> </w:t>
            </w:r>
            <w:proofErr w:type="spellStart"/>
            <w:r w:rsidRPr="009D3DCB">
              <w:rPr>
                <w:rStyle w:val="Strong"/>
                <w:rFonts w:asciiTheme="minorHAnsi" w:hAnsiTheme="minorHAnsi" w:cstheme="minorHAnsi"/>
                <w:b w:val="0"/>
                <w:color w:val="auto"/>
                <w:sz w:val="20"/>
                <w:szCs w:val="20"/>
              </w:rPr>
              <w:t>Abhiyan</w:t>
            </w:r>
            <w:proofErr w:type="spellEnd"/>
            <w:r w:rsidRPr="009D3DCB">
              <w:rPr>
                <w:rStyle w:val="Strong"/>
                <w:rFonts w:asciiTheme="minorHAnsi" w:hAnsiTheme="minorHAnsi" w:cstheme="minorHAnsi"/>
                <w:b w:val="0"/>
                <w:color w:val="auto"/>
                <w:sz w:val="20"/>
                <w:szCs w:val="20"/>
              </w:rPr>
              <w:t xml:space="preserve"> (SSA)</w:t>
            </w:r>
            <w:r w:rsidRPr="009D3DCB">
              <w:rPr>
                <w:rFonts w:asciiTheme="minorHAnsi" w:hAnsiTheme="minorHAnsi" w:cstheme="minorHAnsi"/>
                <w:b/>
                <w:color w:val="auto"/>
                <w:sz w:val="20"/>
                <w:szCs w:val="20"/>
              </w:rPr>
              <w:t xml:space="preserve">, </w:t>
            </w:r>
            <w:r w:rsidRPr="009D3DCB">
              <w:rPr>
                <w:rStyle w:val="Strong"/>
                <w:rFonts w:asciiTheme="minorHAnsi" w:hAnsiTheme="minorHAnsi" w:cstheme="minorHAnsi"/>
                <w:b w:val="0"/>
                <w:color w:val="auto"/>
                <w:sz w:val="20"/>
                <w:szCs w:val="20"/>
              </w:rPr>
              <w:t>PM POSHAN</w:t>
            </w:r>
            <w:r w:rsidRPr="009D3DCB">
              <w:rPr>
                <w:rFonts w:asciiTheme="minorHAnsi" w:hAnsiTheme="minorHAnsi" w:cstheme="minorHAnsi"/>
                <w:b/>
                <w:color w:val="auto"/>
                <w:sz w:val="20"/>
                <w:szCs w:val="20"/>
              </w:rPr>
              <w:t xml:space="preserve">, </w:t>
            </w:r>
            <w:r w:rsidRPr="009D3DCB">
              <w:rPr>
                <w:rStyle w:val="Strong"/>
                <w:rFonts w:asciiTheme="minorHAnsi" w:hAnsiTheme="minorHAnsi" w:cstheme="minorHAnsi"/>
                <w:b w:val="0"/>
                <w:color w:val="auto"/>
                <w:sz w:val="20"/>
                <w:szCs w:val="20"/>
              </w:rPr>
              <w:t xml:space="preserve">Kasturba Gandhi </w:t>
            </w:r>
            <w:proofErr w:type="spellStart"/>
            <w:r w:rsidRPr="009D3DCB">
              <w:rPr>
                <w:rStyle w:val="Strong"/>
                <w:rFonts w:asciiTheme="minorHAnsi" w:hAnsiTheme="minorHAnsi" w:cstheme="minorHAnsi"/>
                <w:b w:val="0"/>
                <w:color w:val="auto"/>
                <w:sz w:val="20"/>
                <w:szCs w:val="20"/>
              </w:rPr>
              <w:t>Balika</w:t>
            </w:r>
            <w:proofErr w:type="spellEnd"/>
            <w:r w:rsidRPr="009D3DCB">
              <w:rPr>
                <w:rStyle w:val="Strong"/>
                <w:rFonts w:asciiTheme="minorHAnsi" w:hAnsiTheme="minorHAnsi" w:cstheme="minorHAnsi"/>
                <w:b w:val="0"/>
                <w:color w:val="auto"/>
                <w:sz w:val="20"/>
                <w:szCs w:val="20"/>
              </w:rPr>
              <w:t xml:space="preserve"> </w:t>
            </w:r>
            <w:proofErr w:type="spellStart"/>
            <w:r w:rsidRPr="009D3DCB">
              <w:rPr>
                <w:rStyle w:val="Strong"/>
                <w:rFonts w:asciiTheme="minorHAnsi" w:hAnsiTheme="minorHAnsi" w:cstheme="minorHAnsi"/>
                <w:b w:val="0"/>
                <w:color w:val="auto"/>
                <w:sz w:val="20"/>
                <w:szCs w:val="20"/>
              </w:rPr>
              <w:t>Vidyalaya</w:t>
            </w:r>
            <w:proofErr w:type="spellEnd"/>
            <w:r w:rsidRPr="009D3DCB">
              <w:rPr>
                <w:rStyle w:val="Strong"/>
                <w:rFonts w:asciiTheme="minorHAnsi" w:hAnsiTheme="minorHAnsi" w:cstheme="minorHAnsi"/>
                <w:b w:val="0"/>
                <w:color w:val="auto"/>
                <w:sz w:val="20"/>
                <w:szCs w:val="20"/>
              </w:rPr>
              <w:t xml:space="preserve"> (KGBV)</w:t>
            </w:r>
            <w:r w:rsidRPr="009D3DCB">
              <w:rPr>
                <w:rFonts w:asciiTheme="minorHAnsi" w:hAnsiTheme="minorHAnsi" w:cstheme="minorHAnsi"/>
                <w:color w:val="auto"/>
                <w:sz w:val="20"/>
                <w:szCs w:val="20"/>
              </w:rPr>
              <w:t>,</w:t>
            </w:r>
            <w:r w:rsidRPr="009D3DCB">
              <w:rPr>
                <w:rFonts w:asciiTheme="minorHAnsi" w:hAnsiTheme="minorHAnsi" w:cstheme="minorHAnsi"/>
                <w:b/>
                <w:color w:val="auto"/>
                <w:sz w:val="20"/>
                <w:szCs w:val="20"/>
              </w:rPr>
              <w:t xml:space="preserve"> </w:t>
            </w:r>
            <w:proofErr w:type="spellStart"/>
            <w:r w:rsidRPr="009D3DCB">
              <w:rPr>
                <w:rStyle w:val="Strong"/>
                <w:rFonts w:asciiTheme="minorHAnsi" w:hAnsiTheme="minorHAnsi" w:cstheme="minorHAnsi"/>
                <w:b w:val="0"/>
                <w:color w:val="auto"/>
                <w:sz w:val="20"/>
                <w:szCs w:val="20"/>
              </w:rPr>
              <w:t>Eklavya</w:t>
            </w:r>
            <w:proofErr w:type="spellEnd"/>
            <w:r w:rsidRPr="009D3DCB">
              <w:rPr>
                <w:rStyle w:val="Strong"/>
                <w:rFonts w:asciiTheme="minorHAnsi" w:hAnsiTheme="minorHAnsi" w:cstheme="minorHAnsi"/>
                <w:b w:val="0"/>
                <w:color w:val="auto"/>
                <w:sz w:val="20"/>
                <w:szCs w:val="20"/>
              </w:rPr>
              <w:t xml:space="preserve"> Model Residential Schools (EMRS)</w:t>
            </w:r>
            <w:r w:rsidRPr="009D3DCB">
              <w:rPr>
                <w:rFonts w:asciiTheme="minorHAnsi" w:hAnsiTheme="minorHAnsi" w:cstheme="minorHAnsi"/>
                <w:color w:val="auto"/>
                <w:sz w:val="20"/>
                <w:szCs w:val="20"/>
              </w:rPr>
              <w:t xml:space="preserve"> etc., which cover all school-age children nationwide. They focus mainly on </w:t>
            </w:r>
            <w:r w:rsidRPr="009D3DCB">
              <w:rPr>
                <w:rStyle w:val="Strong"/>
                <w:rFonts w:asciiTheme="minorHAnsi" w:hAnsiTheme="minorHAnsi" w:cstheme="minorHAnsi"/>
                <w:b w:val="0"/>
                <w:color w:val="auto"/>
                <w:sz w:val="20"/>
                <w:szCs w:val="20"/>
              </w:rPr>
              <w:t>infrastructure, incentives, and enrolment</w:t>
            </w:r>
            <w:r w:rsidRPr="009D3DCB">
              <w:rPr>
                <w:rFonts w:asciiTheme="minorHAnsi" w:hAnsiTheme="minorHAnsi" w:cstheme="minorHAnsi"/>
                <w:color w:val="auto"/>
                <w:sz w:val="20"/>
                <w:szCs w:val="20"/>
              </w:rPr>
              <w:t xml:space="preserve"> (e.g., free textbooks, mid-day meals, uniforms, residential facilities).</w:t>
            </w:r>
          </w:p>
          <w:p w14:paraId="32ABA2A9" w14:textId="62F6E9A6" w:rsidR="0018750C" w:rsidRPr="009D3DCB" w:rsidRDefault="0018750C" w:rsidP="007C7AFB">
            <w:pPr>
              <w:pStyle w:val="Heading3"/>
              <w:tabs>
                <w:tab w:val="center" w:pos="3320"/>
              </w:tabs>
              <w:spacing w:before="0" w:after="120"/>
              <w:jc w:val="both"/>
              <w:outlineLvl w:val="2"/>
              <w:rPr>
                <w:rFonts w:asciiTheme="minorHAnsi" w:hAnsiTheme="minorHAnsi" w:cstheme="minorHAnsi"/>
                <w:color w:val="auto"/>
                <w:sz w:val="20"/>
                <w:szCs w:val="20"/>
              </w:rPr>
            </w:pPr>
            <w:r w:rsidRPr="009D3DCB">
              <w:rPr>
                <w:rStyle w:val="Strong"/>
                <w:rFonts w:asciiTheme="minorHAnsi" w:hAnsiTheme="minorHAnsi" w:cstheme="minorHAnsi"/>
                <w:b w:val="0"/>
                <w:bCs w:val="0"/>
                <w:color w:val="auto"/>
                <w:sz w:val="20"/>
                <w:szCs w:val="20"/>
              </w:rPr>
              <w:t>But the proposed Solution is h</w:t>
            </w:r>
            <w:r w:rsidRPr="009D3DCB">
              <w:rPr>
                <w:rStyle w:val="Strong"/>
                <w:rFonts w:asciiTheme="minorHAnsi" w:hAnsiTheme="minorHAnsi" w:cstheme="minorHAnsi"/>
                <w:b w:val="0"/>
                <w:color w:val="auto"/>
                <w:sz w:val="20"/>
                <w:szCs w:val="20"/>
              </w:rPr>
              <w:t>ighly localized and targeted</w:t>
            </w:r>
            <w:r w:rsidRPr="009D3DCB">
              <w:rPr>
                <w:rFonts w:asciiTheme="minorHAnsi" w:hAnsiTheme="minorHAnsi" w:cstheme="minorHAnsi"/>
                <w:color w:val="auto"/>
                <w:sz w:val="20"/>
                <w:szCs w:val="20"/>
              </w:rPr>
              <w:t xml:space="preserve">, focusing specifically on </w:t>
            </w:r>
            <w:r w:rsidRPr="009D3DCB">
              <w:rPr>
                <w:rStyle w:val="Strong"/>
                <w:rFonts w:asciiTheme="minorHAnsi" w:hAnsiTheme="minorHAnsi" w:cstheme="minorHAnsi"/>
                <w:b w:val="0"/>
                <w:color w:val="auto"/>
                <w:sz w:val="20"/>
                <w:szCs w:val="20"/>
              </w:rPr>
              <w:t>tribal and PVTG-dominated blocks</w:t>
            </w:r>
            <w:r w:rsidRPr="009D3DCB">
              <w:rPr>
                <w:rFonts w:asciiTheme="minorHAnsi" w:hAnsiTheme="minorHAnsi" w:cstheme="minorHAnsi"/>
                <w:color w:val="auto"/>
                <w:sz w:val="20"/>
                <w:szCs w:val="20"/>
              </w:rPr>
              <w:t xml:space="preserve"> (like </w:t>
            </w:r>
            <w:proofErr w:type="spellStart"/>
            <w:r w:rsidRPr="009D3DCB">
              <w:rPr>
                <w:rFonts w:asciiTheme="minorHAnsi" w:hAnsiTheme="minorHAnsi" w:cstheme="minorHAnsi"/>
                <w:color w:val="auto"/>
                <w:sz w:val="20"/>
                <w:szCs w:val="20"/>
              </w:rPr>
              <w:t>Kashipur</w:t>
            </w:r>
            <w:proofErr w:type="spellEnd"/>
            <w:r w:rsidRPr="009D3DCB">
              <w:rPr>
                <w:rFonts w:asciiTheme="minorHAnsi" w:hAnsiTheme="minorHAnsi" w:cstheme="minorHAnsi"/>
                <w:color w:val="auto"/>
                <w:sz w:val="20"/>
                <w:szCs w:val="20"/>
              </w:rPr>
              <w:t xml:space="preserve"> and </w:t>
            </w:r>
            <w:proofErr w:type="spellStart"/>
            <w:r w:rsidRPr="009D3DCB">
              <w:rPr>
                <w:rFonts w:asciiTheme="minorHAnsi" w:hAnsiTheme="minorHAnsi" w:cstheme="minorHAnsi"/>
                <w:color w:val="auto"/>
                <w:sz w:val="20"/>
                <w:szCs w:val="20"/>
              </w:rPr>
              <w:t>Boipariguda</w:t>
            </w:r>
            <w:proofErr w:type="spellEnd"/>
            <w:r w:rsidRPr="009D3DCB">
              <w:rPr>
                <w:rFonts w:asciiTheme="minorHAnsi" w:hAnsiTheme="minorHAnsi" w:cstheme="minorHAnsi"/>
                <w:color w:val="auto"/>
                <w:sz w:val="20"/>
                <w:szCs w:val="20"/>
              </w:rPr>
              <w:t xml:space="preserve">). Prioritizes </w:t>
            </w:r>
            <w:r w:rsidRPr="009D3DCB">
              <w:rPr>
                <w:rStyle w:val="Strong"/>
                <w:rFonts w:asciiTheme="minorHAnsi" w:hAnsiTheme="minorHAnsi" w:cstheme="minorHAnsi"/>
                <w:b w:val="0"/>
                <w:color w:val="auto"/>
                <w:sz w:val="20"/>
                <w:szCs w:val="20"/>
              </w:rPr>
              <w:t>out-of-school and at risk of drop out girls</w:t>
            </w:r>
            <w:r w:rsidRPr="009D3DCB">
              <w:rPr>
                <w:rFonts w:asciiTheme="minorHAnsi" w:hAnsiTheme="minorHAnsi" w:cstheme="minorHAnsi"/>
                <w:color w:val="auto"/>
                <w:sz w:val="20"/>
                <w:szCs w:val="20"/>
              </w:rPr>
              <w:t xml:space="preserve"> rather than those already enrolled. Emphasizes </w:t>
            </w:r>
            <w:r w:rsidRPr="009D3DCB">
              <w:rPr>
                <w:rStyle w:val="Strong"/>
                <w:rFonts w:asciiTheme="minorHAnsi" w:hAnsiTheme="minorHAnsi" w:cstheme="minorHAnsi"/>
                <w:b w:val="0"/>
                <w:color w:val="auto"/>
                <w:sz w:val="20"/>
                <w:szCs w:val="20"/>
              </w:rPr>
              <w:t>personalized and community-based re-engagement</w:t>
            </w:r>
            <w:r w:rsidRPr="009D3DCB">
              <w:rPr>
                <w:rFonts w:asciiTheme="minorHAnsi" w:hAnsiTheme="minorHAnsi" w:cstheme="minorHAnsi"/>
                <w:color w:val="auto"/>
                <w:sz w:val="20"/>
                <w:szCs w:val="20"/>
              </w:rPr>
              <w:t xml:space="preserve"> rather than large-scale administrative interventions.</w:t>
            </w:r>
          </w:p>
          <w:p w14:paraId="69BA8C7D" w14:textId="67114781" w:rsidR="0018750C" w:rsidRPr="009D3DCB" w:rsidRDefault="0018750C"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The government </w:t>
            </w:r>
            <w:proofErr w:type="spellStart"/>
            <w:r w:rsidRPr="009D3DCB">
              <w:rPr>
                <w:rFonts w:asciiTheme="minorHAnsi" w:hAnsiTheme="minorHAnsi" w:cstheme="minorHAnsi"/>
                <w:sz w:val="20"/>
                <w:szCs w:val="20"/>
              </w:rPr>
              <w:t>programmes</w:t>
            </w:r>
            <w:proofErr w:type="spellEnd"/>
            <w:r w:rsidRPr="009D3DCB">
              <w:rPr>
                <w:rFonts w:asciiTheme="minorHAnsi" w:hAnsiTheme="minorHAnsi" w:cstheme="minorHAnsi"/>
                <w:sz w:val="20"/>
                <w:szCs w:val="20"/>
              </w:rPr>
              <w:t xml:space="preserve"> are often designed </w:t>
            </w:r>
            <w:r w:rsidRPr="009D3DCB">
              <w:rPr>
                <w:rStyle w:val="Strong"/>
                <w:rFonts w:asciiTheme="minorHAnsi" w:eastAsiaTheme="majorEastAsia" w:hAnsiTheme="minorHAnsi" w:cstheme="minorHAnsi"/>
                <w:b w:val="0"/>
                <w:sz w:val="20"/>
                <w:szCs w:val="20"/>
              </w:rPr>
              <w:t>top-down</w:t>
            </w:r>
            <w:r w:rsidRPr="009D3DCB">
              <w:rPr>
                <w:rFonts w:asciiTheme="minorHAnsi" w:hAnsiTheme="minorHAnsi" w:cstheme="minorHAnsi"/>
                <w:sz w:val="20"/>
                <w:szCs w:val="20"/>
              </w:rPr>
              <w:t xml:space="preserve">, with limited adaptation to tribal cultures, languages, or local migration patterns. Community participation tends to be </w:t>
            </w:r>
            <w:r w:rsidRPr="009D3DCB">
              <w:rPr>
                <w:rStyle w:val="Strong"/>
                <w:rFonts w:asciiTheme="minorHAnsi" w:eastAsiaTheme="majorEastAsia" w:hAnsiTheme="minorHAnsi" w:cstheme="minorHAnsi"/>
                <w:b w:val="0"/>
                <w:sz w:val="20"/>
                <w:szCs w:val="20"/>
              </w:rPr>
              <w:t>formal or procedural</w:t>
            </w:r>
            <w:r w:rsidRPr="009D3DCB">
              <w:rPr>
                <w:rFonts w:asciiTheme="minorHAnsi" w:hAnsiTheme="minorHAnsi" w:cstheme="minorHAnsi"/>
                <w:sz w:val="20"/>
                <w:szCs w:val="20"/>
              </w:rPr>
              <w:t>, through School Management Committees (SMCs). Where, the p</w:t>
            </w:r>
            <w:r w:rsidRPr="009D3DCB">
              <w:rPr>
                <w:rStyle w:val="Strong"/>
                <w:rFonts w:asciiTheme="minorHAnsi" w:eastAsiaTheme="majorEastAsia" w:hAnsiTheme="minorHAnsi" w:cstheme="minorHAnsi"/>
                <w:b w:val="0"/>
                <w:bCs w:val="0"/>
                <w:sz w:val="20"/>
                <w:szCs w:val="20"/>
              </w:rPr>
              <w:t>roposed solution e</w:t>
            </w:r>
            <w:r w:rsidRPr="009D3DCB">
              <w:rPr>
                <w:rFonts w:asciiTheme="minorHAnsi" w:hAnsiTheme="minorHAnsi" w:cstheme="minorHAnsi"/>
                <w:sz w:val="20"/>
                <w:szCs w:val="20"/>
              </w:rPr>
              <w:t xml:space="preserve">ncourages </w:t>
            </w:r>
            <w:r w:rsidRPr="009D3DCB">
              <w:rPr>
                <w:rStyle w:val="Strong"/>
                <w:rFonts w:asciiTheme="minorHAnsi" w:eastAsiaTheme="majorEastAsia" w:hAnsiTheme="minorHAnsi" w:cstheme="minorHAnsi"/>
                <w:b w:val="0"/>
                <w:sz w:val="20"/>
                <w:szCs w:val="20"/>
              </w:rPr>
              <w:t>deep community ownership</w:t>
            </w:r>
            <w:r w:rsidRPr="009D3DCB">
              <w:rPr>
                <w:rFonts w:asciiTheme="minorHAnsi" w:hAnsiTheme="minorHAnsi" w:cstheme="minorHAnsi"/>
                <w:sz w:val="20"/>
                <w:szCs w:val="20"/>
              </w:rPr>
              <w:t xml:space="preserve">, involving local self-government, </w:t>
            </w:r>
            <w:r w:rsidRPr="009D3DCB">
              <w:rPr>
                <w:rStyle w:val="Strong"/>
                <w:rFonts w:asciiTheme="minorHAnsi" w:eastAsiaTheme="majorEastAsia" w:hAnsiTheme="minorHAnsi" w:cstheme="minorHAnsi"/>
                <w:b w:val="0"/>
                <w:sz w:val="20"/>
                <w:szCs w:val="20"/>
              </w:rPr>
              <w:t>tribal elders, mothers’ groups, and local youth mentors</w:t>
            </w:r>
            <w:r w:rsidRPr="009D3DCB">
              <w:rPr>
                <w:rFonts w:asciiTheme="minorHAnsi" w:hAnsiTheme="minorHAnsi" w:cstheme="minorHAnsi"/>
                <w:sz w:val="20"/>
                <w:szCs w:val="20"/>
              </w:rPr>
              <w:t xml:space="preserve">. It also promotes </w:t>
            </w:r>
            <w:r w:rsidRPr="009D3DCB">
              <w:rPr>
                <w:rStyle w:val="Strong"/>
                <w:rFonts w:asciiTheme="minorHAnsi" w:eastAsiaTheme="majorEastAsia" w:hAnsiTheme="minorHAnsi" w:cstheme="minorHAnsi"/>
                <w:b w:val="0"/>
                <w:sz w:val="20"/>
                <w:szCs w:val="20"/>
              </w:rPr>
              <w:t>mother-tongue-based and culturally relevant education</w:t>
            </w:r>
            <w:r w:rsidRPr="009D3DCB">
              <w:rPr>
                <w:rFonts w:asciiTheme="minorHAnsi" w:hAnsiTheme="minorHAnsi" w:cstheme="minorHAnsi"/>
                <w:sz w:val="20"/>
                <w:szCs w:val="20"/>
              </w:rPr>
              <w:t xml:space="preserve">, which improves comprehension and retention for tribal girls. Uses </w:t>
            </w:r>
            <w:r w:rsidRPr="009D3DCB">
              <w:rPr>
                <w:rStyle w:val="Strong"/>
                <w:rFonts w:asciiTheme="minorHAnsi" w:eastAsiaTheme="majorEastAsia" w:hAnsiTheme="minorHAnsi" w:cstheme="minorHAnsi"/>
                <w:b w:val="0"/>
                <w:sz w:val="20"/>
                <w:szCs w:val="20"/>
              </w:rPr>
              <w:t>peer learning and village-level mobilization</w:t>
            </w:r>
            <w:r w:rsidRPr="009D3DCB">
              <w:rPr>
                <w:rFonts w:asciiTheme="minorHAnsi" w:hAnsiTheme="minorHAnsi" w:cstheme="minorHAnsi"/>
                <w:sz w:val="20"/>
                <w:szCs w:val="20"/>
              </w:rPr>
              <w:t>, creating trust and sustainability.</w:t>
            </w:r>
            <w:r w:rsidR="005D5C4E" w:rsidRPr="009D3DCB">
              <w:rPr>
                <w:rFonts w:asciiTheme="minorHAnsi" w:hAnsiTheme="minorHAnsi" w:cstheme="minorHAnsi"/>
                <w:sz w:val="20"/>
                <w:szCs w:val="20"/>
              </w:rPr>
              <w:t xml:space="preserve"> Also it recognizes that many out-of-school adolescents may not rejoin formal school, so it provides </w:t>
            </w:r>
            <w:r w:rsidR="005D5C4E" w:rsidRPr="009D3DCB">
              <w:rPr>
                <w:rStyle w:val="Strong"/>
                <w:rFonts w:asciiTheme="minorHAnsi" w:hAnsiTheme="minorHAnsi" w:cstheme="minorHAnsi"/>
                <w:b w:val="0"/>
                <w:sz w:val="20"/>
                <w:szCs w:val="20"/>
              </w:rPr>
              <w:t>alternative learning pathways</w:t>
            </w:r>
            <w:r w:rsidR="005D5C4E" w:rsidRPr="009D3DCB">
              <w:rPr>
                <w:rFonts w:asciiTheme="minorHAnsi" w:hAnsiTheme="minorHAnsi" w:cstheme="minorHAnsi"/>
                <w:sz w:val="20"/>
                <w:szCs w:val="20"/>
              </w:rPr>
              <w:t xml:space="preserve"> (FLN, bridge courses or livelihood training).</w:t>
            </w:r>
          </w:p>
          <w:p w14:paraId="1FA160A6" w14:textId="51D7C37C" w:rsidR="005D5C4E" w:rsidRPr="009D3DCB" w:rsidRDefault="005D5C4E" w:rsidP="007C7AFB">
            <w:pPr>
              <w:pStyle w:val="Heading3"/>
              <w:spacing w:before="0" w:after="120"/>
              <w:jc w:val="both"/>
              <w:outlineLvl w:val="2"/>
              <w:rPr>
                <w:rFonts w:asciiTheme="minorHAnsi" w:hAnsiTheme="minorHAnsi" w:cstheme="minorHAnsi"/>
                <w:color w:val="auto"/>
                <w:sz w:val="20"/>
                <w:szCs w:val="20"/>
              </w:rPr>
            </w:pPr>
            <w:r w:rsidRPr="009D3DCB">
              <w:rPr>
                <w:rFonts w:asciiTheme="minorHAnsi" w:hAnsiTheme="minorHAnsi" w:cstheme="minorHAnsi"/>
                <w:color w:val="auto"/>
                <w:sz w:val="20"/>
                <w:szCs w:val="20"/>
              </w:rPr>
              <w:t>The government programmes have limited real-time mechanisms to</w:t>
            </w:r>
            <w:r w:rsidRPr="009D3DCB">
              <w:rPr>
                <w:rFonts w:asciiTheme="minorHAnsi" w:hAnsiTheme="minorHAnsi" w:cstheme="minorHAnsi"/>
                <w:b/>
                <w:color w:val="auto"/>
                <w:sz w:val="20"/>
                <w:szCs w:val="20"/>
              </w:rPr>
              <w:t xml:space="preserve"> </w:t>
            </w:r>
            <w:r w:rsidRPr="009D3DCB">
              <w:rPr>
                <w:rStyle w:val="Strong"/>
                <w:rFonts w:asciiTheme="minorHAnsi" w:hAnsiTheme="minorHAnsi" w:cstheme="minorHAnsi"/>
                <w:b w:val="0"/>
                <w:color w:val="auto"/>
                <w:sz w:val="20"/>
                <w:szCs w:val="20"/>
              </w:rPr>
              <w:t>track children who migrate</w:t>
            </w:r>
            <w:r w:rsidRPr="009D3DCB">
              <w:rPr>
                <w:rFonts w:asciiTheme="minorHAnsi" w:hAnsiTheme="minorHAnsi" w:cstheme="minorHAnsi"/>
                <w:b/>
                <w:color w:val="auto"/>
                <w:sz w:val="20"/>
                <w:szCs w:val="20"/>
              </w:rPr>
              <w:t xml:space="preserve"> </w:t>
            </w:r>
            <w:r w:rsidRPr="009D3DCB">
              <w:rPr>
                <w:rFonts w:asciiTheme="minorHAnsi" w:hAnsiTheme="minorHAnsi" w:cstheme="minorHAnsi"/>
                <w:color w:val="auto"/>
                <w:sz w:val="20"/>
                <w:szCs w:val="20"/>
              </w:rPr>
              <w:t>seasonally for work with their families. But the p</w:t>
            </w:r>
            <w:r w:rsidRPr="009D3DCB">
              <w:rPr>
                <w:rStyle w:val="Strong"/>
                <w:rFonts w:asciiTheme="minorHAnsi" w:hAnsiTheme="minorHAnsi" w:cstheme="minorHAnsi"/>
                <w:b w:val="0"/>
                <w:bCs w:val="0"/>
                <w:color w:val="auto"/>
                <w:sz w:val="20"/>
                <w:szCs w:val="20"/>
              </w:rPr>
              <w:t>roposed solution i</w:t>
            </w:r>
            <w:r w:rsidRPr="009D3DCB">
              <w:rPr>
                <w:rFonts w:asciiTheme="minorHAnsi" w:hAnsiTheme="minorHAnsi" w:cstheme="minorHAnsi"/>
                <w:color w:val="auto"/>
                <w:sz w:val="20"/>
                <w:szCs w:val="20"/>
              </w:rPr>
              <w:t>ntroduces</w:t>
            </w:r>
            <w:r w:rsidRPr="009D3DCB">
              <w:rPr>
                <w:rFonts w:asciiTheme="minorHAnsi" w:hAnsiTheme="minorHAnsi" w:cstheme="minorHAnsi"/>
                <w:b/>
                <w:color w:val="auto"/>
                <w:sz w:val="20"/>
                <w:szCs w:val="20"/>
              </w:rPr>
              <w:t xml:space="preserve"> </w:t>
            </w:r>
            <w:r w:rsidRPr="009D3DCB">
              <w:rPr>
                <w:rStyle w:val="Strong"/>
                <w:rFonts w:asciiTheme="minorHAnsi" w:hAnsiTheme="minorHAnsi" w:cstheme="minorHAnsi"/>
                <w:b w:val="0"/>
                <w:color w:val="auto"/>
                <w:sz w:val="20"/>
                <w:szCs w:val="20"/>
              </w:rPr>
              <w:t>inter-departmental coordination</w:t>
            </w:r>
            <w:r w:rsidRPr="009D3DCB">
              <w:rPr>
                <w:rFonts w:asciiTheme="minorHAnsi" w:hAnsiTheme="minorHAnsi" w:cstheme="minorHAnsi"/>
                <w:b/>
                <w:color w:val="auto"/>
                <w:sz w:val="20"/>
                <w:szCs w:val="20"/>
              </w:rPr>
              <w:t xml:space="preserve"> </w:t>
            </w:r>
            <w:r w:rsidRPr="009D3DCB">
              <w:rPr>
                <w:rFonts w:asciiTheme="minorHAnsi" w:hAnsiTheme="minorHAnsi" w:cstheme="minorHAnsi"/>
                <w:color w:val="auto"/>
                <w:sz w:val="20"/>
                <w:szCs w:val="20"/>
              </w:rPr>
              <w:t xml:space="preserve">and </w:t>
            </w:r>
            <w:r w:rsidRPr="009D3DCB">
              <w:rPr>
                <w:rStyle w:val="Strong"/>
                <w:rFonts w:asciiTheme="minorHAnsi" w:hAnsiTheme="minorHAnsi" w:cstheme="minorHAnsi"/>
                <w:b w:val="0"/>
                <w:color w:val="auto"/>
                <w:sz w:val="20"/>
                <w:szCs w:val="20"/>
              </w:rPr>
              <w:t>community-based tracking systems</w:t>
            </w:r>
            <w:r w:rsidRPr="009D3DCB">
              <w:rPr>
                <w:rFonts w:asciiTheme="minorHAnsi" w:hAnsiTheme="minorHAnsi" w:cstheme="minorHAnsi"/>
                <w:b/>
                <w:color w:val="auto"/>
                <w:sz w:val="20"/>
                <w:szCs w:val="20"/>
              </w:rPr>
              <w:t xml:space="preserve"> </w:t>
            </w:r>
            <w:r w:rsidRPr="009D3DCB">
              <w:rPr>
                <w:rFonts w:asciiTheme="minorHAnsi" w:hAnsiTheme="minorHAnsi" w:cstheme="minorHAnsi"/>
                <w:color w:val="auto"/>
                <w:sz w:val="20"/>
                <w:szCs w:val="20"/>
              </w:rPr>
              <w:t>to monitor migrant children.</w:t>
            </w:r>
          </w:p>
          <w:p w14:paraId="09BBF74B" w14:textId="36F035F0" w:rsidR="0018750C" w:rsidRPr="009D3DCB" w:rsidRDefault="005D5C4E"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In the conclusion it may be said that the proposed solution focuses </w:t>
            </w:r>
            <w:r w:rsidRPr="009D3DCB">
              <w:rPr>
                <w:rStyle w:val="Strong"/>
                <w:rFonts w:asciiTheme="minorHAnsi" w:eastAsiaTheme="majorEastAsia" w:hAnsiTheme="minorHAnsi" w:cstheme="minorHAnsi"/>
                <w:b w:val="0"/>
                <w:sz w:val="20"/>
                <w:szCs w:val="20"/>
              </w:rPr>
              <w:t>exclusively on tribal and out-of-school girls</w:t>
            </w:r>
            <w:r w:rsidRPr="009D3DCB">
              <w:rPr>
                <w:rFonts w:asciiTheme="minorHAnsi" w:hAnsiTheme="minorHAnsi" w:cstheme="minorHAnsi"/>
                <w:sz w:val="20"/>
                <w:szCs w:val="20"/>
              </w:rPr>
              <w:t xml:space="preserve"> in hard-to-reach areas. Uses a </w:t>
            </w:r>
            <w:r w:rsidRPr="009D3DCB">
              <w:rPr>
                <w:rStyle w:val="Strong"/>
                <w:rFonts w:asciiTheme="minorHAnsi" w:eastAsiaTheme="majorEastAsia" w:hAnsiTheme="minorHAnsi" w:cstheme="minorHAnsi"/>
                <w:b w:val="0"/>
                <w:sz w:val="20"/>
                <w:szCs w:val="20"/>
              </w:rPr>
              <w:t>community-led, culturally sensitive approach</w:t>
            </w:r>
            <w:r w:rsidRPr="009D3DCB">
              <w:rPr>
                <w:rFonts w:asciiTheme="minorHAnsi" w:hAnsiTheme="minorHAnsi" w:cstheme="minorHAnsi"/>
                <w:sz w:val="20"/>
                <w:szCs w:val="20"/>
              </w:rPr>
              <w:t xml:space="preserve"> rather than a top-down one. Integrates </w:t>
            </w:r>
            <w:r w:rsidRPr="009D3DCB">
              <w:rPr>
                <w:rStyle w:val="Strong"/>
                <w:rFonts w:asciiTheme="minorHAnsi" w:eastAsiaTheme="majorEastAsia" w:hAnsiTheme="minorHAnsi" w:cstheme="minorHAnsi"/>
                <w:b w:val="0"/>
                <w:sz w:val="20"/>
                <w:szCs w:val="20"/>
              </w:rPr>
              <w:t>education, life skills, child participation and leadership</w:t>
            </w:r>
            <w:r w:rsidRPr="009D3DCB">
              <w:rPr>
                <w:rFonts w:asciiTheme="minorHAnsi" w:hAnsiTheme="minorHAnsi" w:cstheme="minorHAnsi"/>
                <w:sz w:val="20"/>
                <w:szCs w:val="20"/>
              </w:rPr>
              <w:t xml:space="preserve"> for holistic empowerment of tribal girls and ultimately provides </w:t>
            </w:r>
            <w:r w:rsidRPr="009D3DCB">
              <w:rPr>
                <w:rStyle w:val="Strong"/>
                <w:rFonts w:asciiTheme="minorHAnsi" w:eastAsiaTheme="majorEastAsia" w:hAnsiTheme="minorHAnsi" w:cstheme="minorHAnsi"/>
                <w:b w:val="0"/>
                <w:sz w:val="20"/>
                <w:szCs w:val="20"/>
              </w:rPr>
              <w:t>flexibility, innovation, and stronger data coordination</w:t>
            </w:r>
            <w:r w:rsidRPr="009D3DCB">
              <w:rPr>
                <w:rFonts w:asciiTheme="minorHAnsi" w:hAnsiTheme="minorHAnsi" w:cstheme="minorHAnsi"/>
                <w:b/>
                <w:sz w:val="20"/>
                <w:szCs w:val="20"/>
              </w:rPr>
              <w:t xml:space="preserve"> </w:t>
            </w:r>
            <w:r w:rsidRPr="009D3DCB">
              <w:rPr>
                <w:rFonts w:asciiTheme="minorHAnsi" w:hAnsiTheme="minorHAnsi" w:cstheme="minorHAnsi"/>
                <w:sz w:val="20"/>
                <w:szCs w:val="20"/>
              </w:rPr>
              <w:t xml:space="preserve">to tackle migration-related dropouts and enrolment and retention of the target beneficiary. But it also complements the government programme by reaching out to the last layer of beneficiaries </w:t>
            </w:r>
            <w:r w:rsidR="002A5CC2" w:rsidRPr="009D3DCB">
              <w:rPr>
                <w:rFonts w:asciiTheme="minorHAnsi" w:hAnsiTheme="minorHAnsi" w:cstheme="minorHAnsi"/>
                <w:sz w:val="20"/>
                <w:szCs w:val="20"/>
              </w:rPr>
              <w:t xml:space="preserve">and facilitates the demand for availing and accessing the benefits of the government </w:t>
            </w:r>
            <w:proofErr w:type="spellStart"/>
            <w:r w:rsidR="002A5CC2" w:rsidRPr="009D3DCB">
              <w:rPr>
                <w:rFonts w:asciiTheme="minorHAnsi" w:hAnsiTheme="minorHAnsi" w:cstheme="minorHAnsi"/>
                <w:sz w:val="20"/>
                <w:szCs w:val="20"/>
              </w:rPr>
              <w:t>programmes</w:t>
            </w:r>
            <w:proofErr w:type="spellEnd"/>
            <w:r w:rsidR="002A5CC2" w:rsidRPr="009D3DCB">
              <w:rPr>
                <w:rFonts w:asciiTheme="minorHAnsi" w:hAnsiTheme="minorHAnsi" w:cstheme="minorHAnsi"/>
                <w:sz w:val="20"/>
                <w:szCs w:val="20"/>
              </w:rPr>
              <w:t xml:space="preserve"> to make them more impactful.</w:t>
            </w:r>
          </w:p>
        </w:tc>
        <w:tc>
          <w:tcPr>
            <w:tcW w:w="1183" w:type="dxa"/>
          </w:tcPr>
          <w:p w14:paraId="0B0AB817" w14:textId="77777777" w:rsidR="00C875F8" w:rsidRPr="00765804" w:rsidRDefault="00C875F8" w:rsidP="007C7AFB">
            <w:pPr>
              <w:jc w:val="center"/>
              <w:rPr>
                <w:rFonts w:ascii="Arial" w:hAnsi="Arial" w:cs="Arial"/>
              </w:rPr>
            </w:pPr>
          </w:p>
        </w:tc>
      </w:tr>
      <w:tr w:rsidR="00C875F8" w:rsidRPr="00765804" w14:paraId="4463951B" w14:textId="77777777" w:rsidTr="00D725BE">
        <w:tc>
          <w:tcPr>
            <w:tcW w:w="643" w:type="dxa"/>
            <w:shd w:val="clear" w:color="auto" w:fill="FFFF00"/>
          </w:tcPr>
          <w:p w14:paraId="5D8EF9A0" w14:textId="37808598" w:rsidR="00C875F8" w:rsidRPr="00765804" w:rsidRDefault="00C875F8" w:rsidP="007C7AFB">
            <w:pPr>
              <w:pStyle w:val="ListParagraph"/>
              <w:numPr>
                <w:ilvl w:val="1"/>
                <w:numId w:val="13"/>
              </w:numPr>
              <w:rPr>
                <w:rFonts w:ascii="Arial" w:hAnsi="Arial" w:cs="Arial"/>
              </w:rPr>
            </w:pPr>
          </w:p>
        </w:tc>
        <w:tc>
          <w:tcPr>
            <w:tcW w:w="4932" w:type="dxa"/>
            <w:gridSpan w:val="2"/>
          </w:tcPr>
          <w:p w14:paraId="2A513838" w14:textId="02342735" w:rsidR="00C875F8" w:rsidRPr="00765804" w:rsidRDefault="00C875F8" w:rsidP="007C7AFB">
            <w:pPr>
              <w:rPr>
                <w:rFonts w:ascii="Arial" w:hAnsi="Arial" w:cs="Arial"/>
              </w:rPr>
            </w:pPr>
            <w:r w:rsidRPr="00765804">
              <w:rPr>
                <w:rFonts w:ascii="Arial" w:hAnsi="Arial" w:cs="Arial"/>
              </w:rPr>
              <w:t>In less than 200 words, please explain why this project is innovative. A project is innovative if it:</w:t>
            </w:r>
          </w:p>
          <w:p w14:paraId="56D9FD71" w14:textId="77777777" w:rsidR="00C875F8" w:rsidRPr="00765804" w:rsidRDefault="00C875F8" w:rsidP="007C7AFB">
            <w:pPr>
              <w:numPr>
                <w:ilvl w:val="0"/>
                <w:numId w:val="15"/>
              </w:numPr>
              <w:contextualSpacing/>
              <w:rPr>
                <w:rFonts w:ascii="Arial" w:hAnsi="Arial" w:cs="Arial"/>
              </w:rPr>
            </w:pPr>
            <w:r w:rsidRPr="00765804">
              <w:rPr>
                <w:rFonts w:ascii="Arial" w:hAnsi="Arial" w:cs="Arial"/>
              </w:rPr>
              <w:lastRenderedPageBreak/>
              <w:t>Applies a new solution to an existing social problem</w:t>
            </w:r>
          </w:p>
          <w:p w14:paraId="510B509B" w14:textId="3DF0B845" w:rsidR="00C875F8" w:rsidRPr="00765804" w:rsidRDefault="00C875F8" w:rsidP="007C7AFB">
            <w:pPr>
              <w:numPr>
                <w:ilvl w:val="0"/>
                <w:numId w:val="15"/>
              </w:numPr>
              <w:contextualSpacing/>
              <w:rPr>
                <w:rFonts w:ascii="Arial" w:hAnsi="Arial" w:cs="Arial"/>
              </w:rPr>
            </w:pPr>
            <w:r w:rsidRPr="00765804">
              <w:rPr>
                <w:rFonts w:ascii="Arial" w:hAnsi="Arial" w:cs="Arial"/>
              </w:rPr>
              <w:t>Applies a solution to newly emerging problem</w:t>
            </w:r>
          </w:p>
        </w:tc>
        <w:tc>
          <w:tcPr>
            <w:tcW w:w="7727" w:type="dxa"/>
            <w:gridSpan w:val="10"/>
          </w:tcPr>
          <w:p w14:paraId="3FCF40F8" w14:textId="77777777" w:rsidR="00627BF0" w:rsidRPr="009D3DCB" w:rsidRDefault="00627BF0" w:rsidP="007C7AFB">
            <w:pPr>
              <w:spacing w:after="120"/>
              <w:jc w:val="both"/>
              <w:rPr>
                <w:rFonts w:eastAsia="Times New Roman" w:cstheme="minorHAnsi"/>
                <w:sz w:val="20"/>
                <w:szCs w:val="20"/>
                <w:lang w:val="en-US"/>
              </w:rPr>
            </w:pPr>
            <w:r w:rsidRPr="009D3DCB">
              <w:rPr>
                <w:rFonts w:eastAsia="Times New Roman" w:cstheme="minorHAnsi"/>
                <w:sz w:val="20"/>
                <w:szCs w:val="20"/>
                <w:lang w:val="en-US"/>
              </w:rPr>
              <w:lastRenderedPageBreak/>
              <w:t xml:space="preserve">The innovation in this project lies in its </w:t>
            </w:r>
            <w:r w:rsidRPr="009D3DCB">
              <w:rPr>
                <w:rFonts w:eastAsia="Times New Roman" w:cstheme="minorHAnsi"/>
                <w:bCs/>
                <w:sz w:val="20"/>
                <w:szCs w:val="20"/>
                <w:lang w:val="en-US"/>
              </w:rPr>
              <w:t>integrated, community–school convergence approach</w:t>
            </w:r>
            <w:r w:rsidRPr="009D3DCB">
              <w:rPr>
                <w:rFonts w:eastAsia="Times New Roman" w:cstheme="minorHAnsi"/>
                <w:sz w:val="20"/>
                <w:szCs w:val="20"/>
                <w:lang w:val="en-US"/>
              </w:rPr>
              <w:t xml:space="preserve">, which combines </w:t>
            </w:r>
            <w:r w:rsidRPr="009D3DCB">
              <w:rPr>
                <w:rFonts w:eastAsia="Times New Roman" w:cstheme="minorHAnsi"/>
                <w:bCs/>
                <w:sz w:val="20"/>
                <w:szCs w:val="20"/>
                <w:lang w:val="en-US"/>
              </w:rPr>
              <w:t xml:space="preserve">targeted identification of vulnerable girls, remedial learning through Community Learning Centres (CLCs), adolescent empowerment, and active community and </w:t>
            </w:r>
            <w:r w:rsidRPr="009D3DCB">
              <w:rPr>
                <w:rFonts w:eastAsia="Times New Roman" w:cstheme="minorHAnsi"/>
                <w:bCs/>
                <w:sz w:val="20"/>
                <w:szCs w:val="20"/>
                <w:lang w:val="en-US"/>
              </w:rPr>
              <w:lastRenderedPageBreak/>
              <w:t>school engagement</w:t>
            </w:r>
            <w:r w:rsidRPr="009D3DCB">
              <w:rPr>
                <w:rFonts w:eastAsia="Times New Roman" w:cstheme="minorHAnsi"/>
                <w:sz w:val="20"/>
                <w:szCs w:val="20"/>
                <w:lang w:val="en-US"/>
              </w:rPr>
              <w:t xml:space="preserve">—all delivered in a </w:t>
            </w:r>
            <w:r w:rsidRPr="009D3DCB">
              <w:rPr>
                <w:rFonts w:eastAsia="Times New Roman" w:cstheme="minorHAnsi"/>
                <w:bCs/>
                <w:sz w:val="20"/>
                <w:szCs w:val="20"/>
                <w:lang w:val="en-US"/>
              </w:rPr>
              <w:t>child-centric, activity-based, multilingual pedagogy</w:t>
            </w:r>
            <w:r w:rsidRPr="009D3DCB">
              <w:rPr>
                <w:rFonts w:eastAsia="Times New Roman" w:cstheme="minorHAnsi"/>
                <w:sz w:val="20"/>
                <w:szCs w:val="20"/>
                <w:lang w:val="en-US"/>
              </w:rPr>
              <w:t xml:space="preserve">—to simultaneously address </w:t>
            </w:r>
            <w:r w:rsidRPr="009D3DCB">
              <w:rPr>
                <w:rFonts w:eastAsia="Times New Roman" w:cstheme="minorHAnsi"/>
                <w:bCs/>
                <w:sz w:val="20"/>
                <w:szCs w:val="20"/>
                <w:lang w:val="en-US"/>
              </w:rPr>
              <w:t>access, quality, agency, and sustainability</w:t>
            </w:r>
            <w:r w:rsidRPr="009D3DCB">
              <w:rPr>
                <w:rFonts w:eastAsia="Times New Roman" w:cstheme="minorHAnsi"/>
                <w:sz w:val="20"/>
                <w:szCs w:val="20"/>
                <w:lang w:val="en-US"/>
              </w:rPr>
              <w:t xml:space="preserve"> in girls’ education, rather than focusing on any single aspect in isolation.</w:t>
            </w:r>
          </w:p>
          <w:p w14:paraId="0CFC3793" w14:textId="77777777" w:rsidR="00627BF0" w:rsidRPr="009D3DCB" w:rsidRDefault="00627BF0" w:rsidP="007C7AFB">
            <w:pPr>
              <w:spacing w:after="120"/>
              <w:jc w:val="both"/>
              <w:rPr>
                <w:rFonts w:eastAsia="Times New Roman" w:cstheme="minorHAnsi"/>
                <w:sz w:val="20"/>
                <w:szCs w:val="20"/>
                <w:lang w:val="en-US"/>
              </w:rPr>
            </w:pPr>
            <w:r w:rsidRPr="009D3DCB">
              <w:rPr>
                <w:rFonts w:eastAsia="Times New Roman" w:cstheme="minorHAnsi"/>
                <w:sz w:val="20"/>
                <w:szCs w:val="20"/>
                <w:lang w:val="en-US"/>
              </w:rPr>
              <w:t>Key innovative elements include:</w:t>
            </w:r>
          </w:p>
          <w:p w14:paraId="42ECAED6" w14:textId="77777777" w:rsidR="00627BF0" w:rsidRPr="009D3DCB" w:rsidRDefault="00627BF0" w:rsidP="007C7AFB">
            <w:pPr>
              <w:numPr>
                <w:ilvl w:val="0"/>
                <w:numId w:val="54"/>
              </w:numPr>
              <w:tabs>
                <w:tab w:val="clear" w:pos="720"/>
              </w:tabs>
              <w:spacing w:after="120"/>
              <w:ind w:left="256" w:hanging="284"/>
              <w:jc w:val="both"/>
              <w:rPr>
                <w:rFonts w:eastAsia="Times New Roman" w:cstheme="minorHAnsi"/>
                <w:sz w:val="20"/>
                <w:szCs w:val="20"/>
                <w:lang w:val="en-US"/>
              </w:rPr>
            </w:pPr>
            <w:r w:rsidRPr="009D3DCB">
              <w:rPr>
                <w:rFonts w:eastAsia="Times New Roman" w:cstheme="minorHAnsi"/>
                <w:b/>
                <w:bCs/>
                <w:sz w:val="20"/>
                <w:szCs w:val="20"/>
                <w:lang w:val="en-US"/>
              </w:rPr>
              <w:t>Community Learning Centres (CLCs) as Safe Learning Hubs</w:t>
            </w:r>
            <w:r w:rsidRPr="009D3DCB">
              <w:rPr>
                <w:rFonts w:eastAsia="Times New Roman" w:cstheme="minorHAnsi"/>
                <w:sz w:val="20"/>
                <w:szCs w:val="20"/>
                <w:lang w:val="en-US"/>
              </w:rPr>
              <w:t xml:space="preserve"> – Bringing education to remote and tribal villages with locally trained youth facilitators, bridging the gap between home and formal school.</w:t>
            </w:r>
          </w:p>
          <w:p w14:paraId="0CFC1692" w14:textId="77777777" w:rsidR="00627BF0" w:rsidRPr="009D3DCB" w:rsidRDefault="00627BF0" w:rsidP="007C7AFB">
            <w:pPr>
              <w:numPr>
                <w:ilvl w:val="0"/>
                <w:numId w:val="54"/>
              </w:numPr>
              <w:tabs>
                <w:tab w:val="clear" w:pos="720"/>
              </w:tabs>
              <w:spacing w:after="120"/>
              <w:ind w:left="256" w:hanging="284"/>
              <w:jc w:val="both"/>
              <w:rPr>
                <w:rFonts w:eastAsia="Times New Roman" w:cstheme="minorHAnsi"/>
                <w:sz w:val="20"/>
                <w:szCs w:val="20"/>
                <w:lang w:val="en-US"/>
              </w:rPr>
            </w:pPr>
            <w:r w:rsidRPr="009D3DCB">
              <w:rPr>
                <w:rFonts w:eastAsia="Times New Roman" w:cstheme="minorHAnsi"/>
                <w:b/>
                <w:bCs/>
                <w:sz w:val="20"/>
                <w:szCs w:val="20"/>
                <w:lang w:val="en-US"/>
              </w:rPr>
              <w:t>Child-Centric, Activity-Based Pedagogy</w:t>
            </w:r>
            <w:r w:rsidRPr="009D3DCB">
              <w:rPr>
                <w:rFonts w:eastAsia="Times New Roman" w:cstheme="minorHAnsi"/>
                <w:sz w:val="20"/>
                <w:szCs w:val="20"/>
                <w:lang w:val="en-US"/>
              </w:rPr>
              <w:t xml:space="preserve"> – Using experiential, play-based, and culturally relevant teaching-learning materials to improve foundational literacy and numeracy.</w:t>
            </w:r>
          </w:p>
          <w:p w14:paraId="3DFA95D0" w14:textId="77777777" w:rsidR="00627BF0" w:rsidRPr="009D3DCB" w:rsidRDefault="00627BF0" w:rsidP="007C7AFB">
            <w:pPr>
              <w:numPr>
                <w:ilvl w:val="0"/>
                <w:numId w:val="54"/>
              </w:numPr>
              <w:tabs>
                <w:tab w:val="clear" w:pos="720"/>
              </w:tabs>
              <w:spacing w:after="120"/>
              <w:ind w:left="256" w:hanging="284"/>
              <w:jc w:val="both"/>
              <w:rPr>
                <w:rFonts w:eastAsia="Times New Roman" w:cstheme="minorHAnsi"/>
                <w:sz w:val="20"/>
                <w:szCs w:val="20"/>
                <w:lang w:val="en-US"/>
              </w:rPr>
            </w:pPr>
            <w:r w:rsidRPr="009D3DCB">
              <w:rPr>
                <w:rFonts w:eastAsia="Times New Roman" w:cstheme="minorHAnsi"/>
                <w:b/>
                <w:bCs/>
                <w:sz w:val="20"/>
                <w:szCs w:val="20"/>
                <w:lang w:val="en-US"/>
              </w:rPr>
              <w:t>Adolescent Empowerment through Peer Groups and Child Cabinets</w:t>
            </w:r>
            <w:r w:rsidRPr="009D3DCB">
              <w:rPr>
                <w:rFonts w:eastAsia="Times New Roman" w:cstheme="minorHAnsi"/>
                <w:sz w:val="20"/>
                <w:szCs w:val="20"/>
                <w:lang w:val="en-US"/>
              </w:rPr>
              <w:t xml:space="preserve"> – Developing leadership, life skills, and social agency among girls, enabling them to influence decisions in school and community.</w:t>
            </w:r>
          </w:p>
          <w:p w14:paraId="56533DB4" w14:textId="4C3E4919" w:rsidR="00627BF0" w:rsidRPr="009D3DCB" w:rsidRDefault="00627BF0" w:rsidP="007C7AFB">
            <w:pPr>
              <w:numPr>
                <w:ilvl w:val="0"/>
                <w:numId w:val="54"/>
              </w:numPr>
              <w:tabs>
                <w:tab w:val="clear" w:pos="720"/>
              </w:tabs>
              <w:spacing w:after="120"/>
              <w:ind w:left="256" w:hanging="284"/>
              <w:jc w:val="both"/>
              <w:rPr>
                <w:rFonts w:eastAsia="Times New Roman" w:cstheme="minorHAnsi"/>
                <w:sz w:val="20"/>
                <w:szCs w:val="20"/>
                <w:lang w:val="en-US"/>
              </w:rPr>
            </w:pPr>
            <w:r w:rsidRPr="009D3DCB">
              <w:rPr>
                <w:rFonts w:eastAsia="Times New Roman" w:cstheme="minorHAnsi"/>
                <w:b/>
                <w:bCs/>
                <w:sz w:val="20"/>
                <w:szCs w:val="20"/>
                <w:lang w:val="en-US"/>
              </w:rPr>
              <w:t>Convergent Approach</w:t>
            </w:r>
            <w:r w:rsidRPr="009D3DCB">
              <w:rPr>
                <w:rFonts w:eastAsia="Times New Roman" w:cstheme="minorHAnsi"/>
                <w:sz w:val="20"/>
                <w:szCs w:val="20"/>
                <w:lang w:val="en-US"/>
              </w:rPr>
              <w:t xml:space="preserve"> – Integrating school system strengthening (teachers, SMCs) with community mobilization (parents, local leaders) for sustainable, gender-sensitive education ecosystems.</w:t>
            </w:r>
          </w:p>
          <w:p w14:paraId="3A203036" w14:textId="20FE0CB4" w:rsidR="00C875F8" w:rsidRPr="009D3DCB" w:rsidRDefault="00627BF0" w:rsidP="007C7AFB">
            <w:pPr>
              <w:spacing w:after="120"/>
              <w:jc w:val="both"/>
              <w:rPr>
                <w:rFonts w:eastAsia="Times New Roman" w:cstheme="minorHAnsi"/>
                <w:sz w:val="20"/>
                <w:szCs w:val="20"/>
                <w:lang w:val="en-US"/>
              </w:rPr>
            </w:pPr>
            <w:r w:rsidRPr="009D3DCB">
              <w:rPr>
                <w:rFonts w:eastAsia="Times New Roman" w:cstheme="minorHAnsi"/>
                <w:sz w:val="20"/>
                <w:szCs w:val="20"/>
                <w:lang w:val="en-US"/>
              </w:rPr>
              <w:t xml:space="preserve">This combination of </w:t>
            </w:r>
            <w:r w:rsidRPr="009D3DCB">
              <w:rPr>
                <w:rFonts w:eastAsia="Times New Roman" w:cstheme="minorHAnsi"/>
                <w:b/>
                <w:bCs/>
                <w:sz w:val="20"/>
                <w:szCs w:val="20"/>
                <w:lang w:val="en-US"/>
              </w:rPr>
              <w:t>access, quality, empowerment, and systemic engagement</w:t>
            </w:r>
            <w:r w:rsidRPr="009D3DCB">
              <w:rPr>
                <w:rFonts w:eastAsia="Times New Roman" w:cstheme="minorHAnsi"/>
                <w:sz w:val="20"/>
                <w:szCs w:val="20"/>
                <w:lang w:val="en-US"/>
              </w:rPr>
              <w:t xml:space="preserve"> in a single model makes the project </w:t>
            </w:r>
            <w:r w:rsidRPr="009D3DCB">
              <w:rPr>
                <w:rFonts w:eastAsia="Times New Roman" w:cstheme="minorHAnsi"/>
                <w:b/>
                <w:bCs/>
                <w:sz w:val="20"/>
                <w:szCs w:val="20"/>
                <w:lang w:val="en-US"/>
              </w:rPr>
              <w:t>distinctly innovative</w:t>
            </w:r>
            <w:r w:rsidRPr="009D3DCB">
              <w:rPr>
                <w:rFonts w:eastAsia="Times New Roman" w:cstheme="minorHAnsi"/>
                <w:sz w:val="20"/>
                <w:szCs w:val="20"/>
                <w:lang w:val="en-US"/>
              </w:rPr>
              <w:t xml:space="preserve"> in addressing multiple dimensions of girls’ education holistically.</w:t>
            </w:r>
          </w:p>
        </w:tc>
        <w:tc>
          <w:tcPr>
            <w:tcW w:w="1183" w:type="dxa"/>
          </w:tcPr>
          <w:p w14:paraId="7FE662A7" w14:textId="77777777" w:rsidR="00C875F8" w:rsidRPr="00765804" w:rsidRDefault="00C875F8" w:rsidP="007C7AFB">
            <w:pPr>
              <w:jc w:val="center"/>
              <w:rPr>
                <w:rFonts w:ascii="Arial" w:hAnsi="Arial" w:cs="Arial"/>
              </w:rPr>
            </w:pPr>
          </w:p>
        </w:tc>
      </w:tr>
      <w:tr w:rsidR="00C875F8" w:rsidRPr="00765804" w14:paraId="4228C014" w14:textId="77777777" w:rsidTr="00D725BE">
        <w:tc>
          <w:tcPr>
            <w:tcW w:w="14485" w:type="dxa"/>
            <w:gridSpan w:val="14"/>
            <w:shd w:val="clear" w:color="auto" w:fill="D9E2F3" w:themeFill="accent1" w:themeFillTint="33"/>
          </w:tcPr>
          <w:p w14:paraId="0E35D493" w14:textId="23DBFE37" w:rsidR="00C875F8" w:rsidRPr="00765804" w:rsidRDefault="00AF6066" w:rsidP="007C7AFB">
            <w:pPr>
              <w:jc w:val="center"/>
              <w:rPr>
                <w:rFonts w:ascii="Arial" w:hAnsi="Arial" w:cs="Arial"/>
                <w:b/>
                <w:bCs/>
              </w:rPr>
            </w:pPr>
            <w:r w:rsidRPr="00765804">
              <w:rPr>
                <w:rFonts w:ascii="Arial" w:hAnsi="Arial" w:cs="Arial"/>
                <w:b/>
                <w:bCs/>
              </w:rPr>
              <w:lastRenderedPageBreak/>
              <w:t xml:space="preserve">Total Score for Proposed Solution: Cumulative/2 = </w:t>
            </w:r>
          </w:p>
        </w:tc>
      </w:tr>
      <w:tr w:rsidR="00AF6066" w:rsidRPr="00765804" w14:paraId="148282B6" w14:textId="77777777" w:rsidTr="00D725BE">
        <w:tc>
          <w:tcPr>
            <w:tcW w:w="643" w:type="dxa"/>
            <w:shd w:val="clear" w:color="auto" w:fill="F7CAAC" w:themeFill="accent2" w:themeFillTint="66"/>
          </w:tcPr>
          <w:p w14:paraId="2D742778" w14:textId="035F1C8F" w:rsidR="00AF6066" w:rsidRPr="00765804" w:rsidRDefault="00AF6066"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164FF54F" w14:textId="6D6653AF" w:rsidR="00AF6066" w:rsidRPr="00765804" w:rsidRDefault="00AF6066" w:rsidP="007C7AFB">
            <w:pPr>
              <w:jc w:val="both"/>
              <w:rPr>
                <w:rFonts w:ascii="Arial" w:hAnsi="Arial" w:cs="Arial"/>
                <w:b/>
                <w:bCs/>
              </w:rPr>
            </w:pPr>
            <w:r w:rsidRPr="00765804">
              <w:rPr>
                <w:rFonts w:ascii="Arial" w:hAnsi="Arial" w:cs="Arial"/>
                <w:b/>
                <w:bCs/>
              </w:rPr>
              <w:t>What is the result you hope to achieve with the proposed solution?</w:t>
            </w:r>
          </w:p>
        </w:tc>
      </w:tr>
      <w:tr w:rsidR="007179AF" w:rsidRPr="00765804" w14:paraId="659DFA83" w14:textId="77777777" w:rsidTr="00D725BE">
        <w:tc>
          <w:tcPr>
            <w:tcW w:w="643" w:type="dxa"/>
          </w:tcPr>
          <w:p w14:paraId="52371698" w14:textId="77777777" w:rsidR="007179AF" w:rsidRPr="00765804" w:rsidRDefault="007179AF" w:rsidP="007C7AFB">
            <w:pPr>
              <w:rPr>
                <w:rFonts w:ascii="Arial" w:hAnsi="Arial" w:cs="Arial"/>
              </w:rPr>
            </w:pPr>
          </w:p>
        </w:tc>
        <w:tc>
          <w:tcPr>
            <w:tcW w:w="4932" w:type="dxa"/>
            <w:gridSpan w:val="2"/>
          </w:tcPr>
          <w:p w14:paraId="29089C04" w14:textId="7B1F17B8" w:rsidR="007179AF" w:rsidRPr="00765804" w:rsidRDefault="007179AF" w:rsidP="007C7AFB">
            <w:pPr>
              <w:jc w:val="both"/>
              <w:rPr>
                <w:rFonts w:ascii="Arial" w:hAnsi="Arial" w:cs="Arial"/>
                <w:b/>
                <w:bCs/>
              </w:rPr>
            </w:pPr>
            <w:r w:rsidRPr="00765804">
              <w:rPr>
                <w:rFonts w:ascii="Arial" w:hAnsi="Arial" w:cs="Arial"/>
                <w:b/>
                <w:bCs/>
              </w:rPr>
              <w:t>Question</w:t>
            </w:r>
          </w:p>
        </w:tc>
        <w:tc>
          <w:tcPr>
            <w:tcW w:w="7727" w:type="dxa"/>
            <w:gridSpan w:val="10"/>
          </w:tcPr>
          <w:p w14:paraId="4A561B9F" w14:textId="72DDE534" w:rsidR="007179AF" w:rsidRPr="00765804" w:rsidRDefault="007179AF" w:rsidP="007C7AFB">
            <w:pPr>
              <w:jc w:val="both"/>
              <w:rPr>
                <w:rFonts w:ascii="Arial" w:hAnsi="Arial" w:cs="Arial"/>
                <w:b/>
                <w:bCs/>
              </w:rPr>
            </w:pPr>
            <w:r w:rsidRPr="00765804">
              <w:rPr>
                <w:rFonts w:ascii="Arial" w:hAnsi="Arial" w:cs="Arial"/>
                <w:b/>
                <w:bCs/>
              </w:rPr>
              <w:t>Response</w:t>
            </w:r>
          </w:p>
        </w:tc>
        <w:tc>
          <w:tcPr>
            <w:tcW w:w="1183" w:type="dxa"/>
          </w:tcPr>
          <w:p w14:paraId="266AADE5" w14:textId="45AEE35E" w:rsidR="007179AF" w:rsidRPr="00765804" w:rsidRDefault="007179AF" w:rsidP="007C7AFB">
            <w:pPr>
              <w:jc w:val="center"/>
              <w:rPr>
                <w:rFonts w:ascii="Arial" w:hAnsi="Arial" w:cs="Arial"/>
                <w:b/>
                <w:bCs/>
              </w:rPr>
            </w:pPr>
            <w:r w:rsidRPr="00765804">
              <w:rPr>
                <w:rFonts w:ascii="Arial" w:hAnsi="Arial" w:cs="Arial"/>
                <w:b/>
                <w:bCs/>
              </w:rPr>
              <w:t>Scoring</w:t>
            </w:r>
          </w:p>
        </w:tc>
      </w:tr>
      <w:tr w:rsidR="00AF6066" w:rsidRPr="00765804" w14:paraId="2FC2CD3D" w14:textId="77777777" w:rsidTr="00D725BE">
        <w:tc>
          <w:tcPr>
            <w:tcW w:w="643" w:type="dxa"/>
          </w:tcPr>
          <w:p w14:paraId="1CF6437B" w14:textId="0F58A8B3" w:rsidR="00AF6066" w:rsidRPr="00765804" w:rsidRDefault="00AF6066" w:rsidP="007C7AFB">
            <w:pPr>
              <w:pStyle w:val="ListParagraph"/>
              <w:numPr>
                <w:ilvl w:val="1"/>
                <w:numId w:val="13"/>
              </w:numPr>
              <w:rPr>
                <w:rFonts w:ascii="Arial" w:hAnsi="Arial" w:cs="Arial"/>
              </w:rPr>
            </w:pPr>
          </w:p>
        </w:tc>
        <w:tc>
          <w:tcPr>
            <w:tcW w:w="4932" w:type="dxa"/>
            <w:gridSpan w:val="2"/>
          </w:tcPr>
          <w:p w14:paraId="2E87952F" w14:textId="5E795771" w:rsidR="00AF6066" w:rsidRPr="00765804" w:rsidRDefault="00AF6066" w:rsidP="007C7AFB">
            <w:pPr>
              <w:rPr>
                <w:rFonts w:ascii="Arial" w:hAnsi="Arial" w:cs="Arial"/>
                <w:b/>
                <w:bCs/>
              </w:rPr>
            </w:pPr>
            <w:r w:rsidRPr="00765804">
              <w:rPr>
                <w:rFonts w:ascii="Arial" w:hAnsi="Arial" w:cs="Arial"/>
                <w:b/>
                <w:bCs/>
              </w:rPr>
              <w:t>What would be the qualitative outcome(s) of your proposed solution?</w:t>
            </w:r>
          </w:p>
        </w:tc>
        <w:tc>
          <w:tcPr>
            <w:tcW w:w="7727" w:type="dxa"/>
            <w:gridSpan w:val="10"/>
          </w:tcPr>
          <w:p w14:paraId="48F3A177" w14:textId="77777777" w:rsidR="00AF6066" w:rsidRPr="009D3DCB" w:rsidRDefault="003D20AC" w:rsidP="007C7AFB">
            <w:pPr>
              <w:jc w:val="both"/>
              <w:rPr>
                <w:rFonts w:cstheme="minorHAnsi"/>
                <w:sz w:val="20"/>
                <w:szCs w:val="20"/>
              </w:rPr>
            </w:pPr>
            <w:r w:rsidRPr="009D3DCB">
              <w:rPr>
                <w:rFonts w:cstheme="minorHAnsi"/>
                <w:sz w:val="20"/>
                <w:szCs w:val="20"/>
              </w:rPr>
              <w:t xml:space="preserve">The qualitative outcomes focus on </w:t>
            </w:r>
            <w:r w:rsidRPr="009D3DCB">
              <w:rPr>
                <w:rStyle w:val="Strong"/>
                <w:rFonts w:cstheme="minorHAnsi"/>
                <w:b w:val="0"/>
                <w:sz w:val="20"/>
                <w:szCs w:val="20"/>
              </w:rPr>
              <w:t>empowerment, confidence, inclusion, and social transformation</w:t>
            </w:r>
            <w:r w:rsidRPr="009D3DCB">
              <w:rPr>
                <w:rFonts w:cstheme="minorHAnsi"/>
                <w:sz w:val="20"/>
                <w:szCs w:val="20"/>
              </w:rPr>
              <w:t xml:space="preserve"> — going beyond mere enrolment numbers to </w:t>
            </w:r>
            <w:r w:rsidRPr="009D3DCB">
              <w:rPr>
                <w:rStyle w:val="Strong"/>
                <w:rFonts w:cstheme="minorHAnsi"/>
                <w:b w:val="0"/>
                <w:sz w:val="20"/>
                <w:szCs w:val="20"/>
              </w:rPr>
              <w:t>create a sustainable culture of learning and education in tribal communities</w:t>
            </w:r>
            <w:r w:rsidRPr="009D3DCB">
              <w:rPr>
                <w:rFonts w:cstheme="minorHAnsi"/>
                <w:sz w:val="20"/>
                <w:szCs w:val="20"/>
              </w:rPr>
              <w:t>.</w:t>
            </w:r>
          </w:p>
          <w:p w14:paraId="2F83847D" w14:textId="1BC9EE5D" w:rsidR="003D20AC" w:rsidRPr="009D3DCB" w:rsidRDefault="00ED1774" w:rsidP="007C7AFB">
            <w:pPr>
              <w:jc w:val="both"/>
              <w:rPr>
                <w:rFonts w:cstheme="minorHAnsi"/>
                <w:sz w:val="20"/>
                <w:szCs w:val="20"/>
              </w:rPr>
            </w:pPr>
            <w:r w:rsidRPr="009D3DCB">
              <w:rPr>
                <w:rFonts w:cstheme="minorHAnsi"/>
                <w:sz w:val="20"/>
                <w:szCs w:val="20"/>
              </w:rPr>
              <w:t>The qualitative outcomes are as follows –</w:t>
            </w:r>
          </w:p>
          <w:p w14:paraId="79D99FBC" w14:textId="77777777" w:rsidR="00ED1774" w:rsidRPr="009D3DCB" w:rsidRDefault="00ED1774" w:rsidP="007C7AFB">
            <w:pPr>
              <w:pStyle w:val="Heading3"/>
              <w:spacing w:before="0"/>
              <w:jc w:val="both"/>
              <w:outlineLvl w:val="2"/>
              <w:rPr>
                <w:rFonts w:asciiTheme="minorHAnsi" w:hAnsiTheme="minorHAnsi" w:cstheme="minorHAnsi"/>
                <w:color w:val="auto"/>
                <w:sz w:val="20"/>
                <w:szCs w:val="20"/>
                <w:lang w:val="en-US"/>
              </w:rPr>
            </w:pPr>
            <w:r w:rsidRPr="009D3DCB">
              <w:rPr>
                <w:rStyle w:val="Strong"/>
                <w:rFonts w:asciiTheme="minorHAnsi" w:hAnsiTheme="minorHAnsi" w:cstheme="minorHAnsi"/>
                <w:bCs w:val="0"/>
                <w:color w:val="auto"/>
                <w:sz w:val="20"/>
                <w:szCs w:val="20"/>
              </w:rPr>
              <w:t>1. Improved Learning and Literacy</w:t>
            </w:r>
          </w:p>
          <w:p w14:paraId="2CD1ED1A" w14:textId="77777777" w:rsidR="00ED1774" w:rsidRPr="009D3DCB" w:rsidRDefault="00ED1774" w:rsidP="007C7AFB">
            <w:pPr>
              <w:pStyle w:val="NormalWeb"/>
              <w:numPr>
                <w:ilvl w:val="0"/>
                <w:numId w:val="25"/>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Out-of-school girls and marginalized children will gain </w:t>
            </w:r>
            <w:r w:rsidRPr="009D3DCB">
              <w:rPr>
                <w:rStyle w:val="Strong"/>
                <w:rFonts w:asciiTheme="minorHAnsi" w:eastAsiaTheme="majorEastAsia" w:hAnsiTheme="minorHAnsi" w:cstheme="minorHAnsi"/>
                <w:b w:val="0"/>
                <w:sz w:val="20"/>
                <w:szCs w:val="20"/>
              </w:rPr>
              <w:t>stronger foundational literacy and numeracy skills</w:t>
            </w:r>
            <w:r w:rsidRPr="009D3DCB">
              <w:rPr>
                <w:rFonts w:asciiTheme="minorHAnsi" w:hAnsiTheme="minorHAnsi" w:cstheme="minorHAnsi"/>
                <w:sz w:val="20"/>
                <w:szCs w:val="20"/>
              </w:rPr>
              <w:t xml:space="preserve"> through remedial education and community-based learning.</w:t>
            </w:r>
          </w:p>
          <w:p w14:paraId="0C81D763" w14:textId="77777777" w:rsidR="00ED1774" w:rsidRPr="009D3DCB" w:rsidRDefault="00ED1774" w:rsidP="007C7AFB">
            <w:pPr>
              <w:pStyle w:val="NormalWeb"/>
              <w:numPr>
                <w:ilvl w:val="0"/>
                <w:numId w:val="25"/>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Peer tutoring and non-formal learning centres will foster </w:t>
            </w:r>
            <w:r w:rsidRPr="009D3DCB">
              <w:rPr>
                <w:rStyle w:val="Strong"/>
                <w:rFonts w:asciiTheme="minorHAnsi" w:eastAsiaTheme="majorEastAsia" w:hAnsiTheme="minorHAnsi" w:cstheme="minorHAnsi"/>
                <w:b w:val="0"/>
                <w:sz w:val="20"/>
                <w:szCs w:val="20"/>
              </w:rPr>
              <w:t>personalized, confidence-building learning experiences</w:t>
            </w:r>
            <w:r w:rsidRPr="009D3DCB">
              <w:rPr>
                <w:rFonts w:asciiTheme="minorHAnsi" w:hAnsiTheme="minorHAnsi" w:cstheme="minorHAnsi"/>
                <w:sz w:val="20"/>
                <w:szCs w:val="20"/>
              </w:rPr>
              <w:t>, improving engagement and motivation.</w:t>
            </w:r>
          </w:p>
          <w:p w14:paraId="6C30BBBE" w14:textId="77777777" w:rsidR="00ED1774" w:rsidRPr="009D3DCB" w:rsidRDefault="00ED1774" w:rsidP="007C7AFB">
            <w:pPr>
              <w:pStyle w:val="Heading3"/>
              <w:spacing w:before="0"/>
              <w:jc w:val="both"/>
              <w:outlineLvl w:val="2"/>
              <w:rPr>
                <w:rFonts w:asciiTheme="minorHAnsi" w:hAnsiTheme="minorHAnsi" w:cstheme="minorHAnsi"/>
                <w:color w:val="auto"/>
                <w:sz w:val="20"/>
                <w:szCs w:val="20"/>
              </w:rPr>
            </w:pPr>
            <w:r w:rsidRPr="009D3DCB">
              <w:rPr>
                <w:rStyle w:val="Strong"/>
                <w:rFonts w:asciiTheme="minorHAnsi" w:hAnsiTheme="minorHAnsi" w:cstheme="minorHAnsi"/>
                <w:bCs w:val="0"/>
                <w:color w:val="auto"/>
                <w:sz w:val="20"/>
                <w:szCs w:val="20"/>
              </w:rPr>
              <w:t>2. Enhanced Empowerment and Self-Confidence among Adolescent Girls</w:t>
            </w:r>
          </w:p>
          <w:p w14:paraId="249F4C81" w14:textId="77777777" w:rsidR="00ED1774" w:rsidRPr="009D3DCB" w:rsidRDefault="00ED1774" w:rsidP="007C7AFB">
            <w:pPr>
              <w:pStyle w:val="NormalWeb"/>
              <w:numPr>
                <w:ilvl w:val="0"/>
                <w:numId w:val="26"/>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Adolescent girls will develop </w:t>
            </w:r>
            <w:r w:rsidRPr="009D3DCB">
              <w:rPr>
                <w:rStyle w:val="Strong"/>
                <w:rFonts w:asciiTheme="minorHAnsi" w:eastAsiaTheme="majorEastAsia" w:hAnsiTheme="minorHAnsi" w:cstheme="minorHAnsi"/>
                <w:b w:val="0"/>
                <w:sz w:val="20"/>
                <w:szCs w:val="20"/>
              </w:rPr>
              <w:t>self-awareness, leadership, and life skills</w:t>
            </w:r>
            <w:r w:rsidRPr="009D3DCB">
              <w:rPr>
                <w:rFonts w:asciiTheme="minorHAnsi" w:hAnsiTheme="minorHAnsi" w:cstheme="minorHAnsi"/>
                <w:sz w:val="20"/>
                <w:szCs w:val="20"/>
              </w:rPr>
              <w:t xml:space="preserve">, including knowledge about </w:t>
            </w:r>
            <w:r w:rsidRPr="009D3DCB">
              <w:rPr>
                <w:rStyle w:val="Strong"/>
                <w:rFonts w:asciiTheme="minorHAnsi" w:eastAsiaTheme="majorEastAsia" w:hAnsiTheme="minorHAnsi" w:cstheme="minorHAnsi"/>
                <w:b w:val="0"/>
                <w:sz w:val="20"/>
                <w:szCs w:val="20"/>
              </w:rPr>
              <w:t>rights, health, and reproductive education</w:t>
            </w:r>
            <w:r w:rsidRPr="009D3DCB">
              <w:rPr>
                <w:rFonts w:asciiTheme="minorHAnsi" w:hAnsiTheme="minorHAnsi" w:cstheme="minorHAnsi"/>
                <w:sz w:val="20"/>
                <w:szCs w:val="20"/>
              </w:rPr>
              <w:t>.</w:t>
            </w:r>
          </w:p>
          <w:p w14:paraId="0E46BAAC" w14:textId="77777777" w:rsidR="00ED1774" w:rsidRPr="009D3DCB" w:rsidRDefault="00ED1774" w:rsidP="007C7AFB">
            <w:pPr>
              <w:pStyle w:val="NormalWeb"/>
              <w:numPr>
                <w:ilvl w:val="0"/>
                <w:numId w:val="26"/>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lastRenderedPageBreak/>
              <w:t xml:space="preserve">Exposure to </w:t>
            </w:r>
            <w:r w:rsidRPr="009D3DCB">
              <w:rPr>
                <w:rStyle w:val="Strong"/>
                <w:rFonts w:asciiTheme="minorHAnsi" w:eastAsiaTheme="majorEastAsia" w:hAnsiTheme="minorHAnsi" w:cstheme="minorHAnsi"/>
                <w:b w:val="0"/>
                <w:sz w:val="20"/>
                <w:szCs w:val="20"/>
              </w:rPr>
              <w:t>local role models</w:t>
            </w:r>
            <w:r w:rsidRPr="009D3DCB">
              <w:rPr>
                <w:rFonts w:asciiTheme="minorHAnsi" w:hAnsiTheme="minorHAnsi" w:cstheme="minorHAnsi"/>
                <w:sz w:val="20"/>
                <w:szCs w:val="20"/>
              </w:rPr>
              <w:t xml:space="preserve"> and participation in Child Cabinets or adolescent groups will strengthen </w:t>
            </w:r>
            <w:r w:rsidRPr="009D3DCB">
              <w:rPr>
                <w:rStyle w:val="Strong"/>
                <w:rFonts w:asciiTheme="minorHAnsi" w:eastAsiaTheme="majorEastAsia" w:hAnsiTheme="minorHAnsi" w:cstheme="minorHAnsi"/>
                <w:b w:val="0"/>
                <w:sz w:val="20"/>
                <w:szCs w:val="20"/>
              </w:rPr>
              <w:t>decision-making capacity and aspirations</w:t>
            </w:r>
            <w:r w:rsidRPr="009D3DCB">
              <w:rPr>
                <w:rFonts w:asciiTheme="minorHAnsi" w:hAnsiTheme="minorHAnsi" w:cstheme="minorHAnsi"/>
                <w:sz w:val="20"/>
                <w:szCs w:val="20"/>
              </w:rPr>
              <w:t>.</w:t>
            </w:r>
          </w:p>
          <w:p w14:paraId="4A7408BD" w14:textId="77777777" w:rsidR="00ED1774" w:rsidRPr="009D3DCB" w:rsidRDefault="00ED1774" w:rsidP="007C7AFB">
            <w:pPr>
              <w:pStyle w:val="Heading3"/>
              <w:spacing w:before="0"/>
              <w:jc w:val="both"/>
              <w:outlineLvl w:val="2"/>
              <w:rPr>
                <w:rFonts w:asciiTheme="minorHAnsi" w:hAnsiTheme="minorHAnsi" w:cstheme="minorHAnsi"/>
                <w:color w:val="auto"/>
                <w:sz w:val="20"/>
                <w:szCs w:val="20"/>
              </w:rPr>
            </w:pPr>
            <w:r w:rsidRPr="009D3DCB">
              <w:rPr>
                <w:rStyle w:val="Strong"/>
                <w:rFonts w:asciiTheme="minorHAnsi" w:hAnsiTheme="minorHAnsi" w:cstheme="minorHAnsi"/>
                <w:bCs w:val="0"/>
                <w:color w:val="auto"/>
                <w:sz w:val="20"/>
                <w:szCs w:val="20"/>
              </w:rPr>
              <w:t>3. Positive Shifts in Community Attitudes</w:t>
            </w:r>
          </w:p>
          <w:p w14:paraId="60801399" w14:textId="77777777" w:rsidR="00ED1774" w:rsidRPr="009D3DCB" w:rsidRDefault="00ED1774" w:rsidP="007C7AFB">
            <w:pPr>
              <w:pStyle w:val="NormalWeb"/>
              <w:numPr>
                <w:ilvl w:val="0"/>
                <w:numId w:val="27"/>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Parents, tribal elders, and community leaders will increasingly </w:t>
            </w:r>
            <w:r w:rsidRPr="009D3DCB">
              <w:rPr>
                <w:rStyle w:val="Strong"/>
                <w:rFonts w:asciiTheme="minorHAnsi" w:eastAsiaTheme="majorEastAsia" w:hAnsiTheme="minorHAnsi" w:cstheme="minorHAnsi"/>
                <w:b w:val="0"/>
                <w:sz w:val="20"/>
                <w:szCs w:val="20"/>
              </w:rPr>
              <w:t>value and support girls’ education</w:t>
            </w:r>
            <w:r w:rsidRPr="009D3DCB">
              <w:rPr>
                <w:rFonts w:asciiTheme="minorHAnsi" w:hAnsiTheme="minorHAnsi" w:cstheme="minorHAnsi"/>
                <w:sz w:val="20"/>
                <w:szCs w:val="20"/>
              </w:rPr>
              <w:t xml:space="preserve">, creating a </w:t>
            </w:r>
            <w:r w:rsidRPr="009D3DCB">
              <w:rPr>
                <w:rStyle w:val="Strong"/>
                <w:rFonts w:asciiTheme="minorHAnsi" w:eastAsiaTheme="majorEastAsia" w:hAnsiTheme="minorHAnsi" w:cstheme="minorHAnsi"/>
                <w:b w:val="0"/>
                <w:sz w:val="20"/>
                <w:szCs w:val="20"/>
              </w:rPr>
              <w:t>social environment conducive to school attendance</w:t>
            </w:r>
            <w:r w:rsidRPr="009D3DCB">
              <w:rPr>
                <w:rFonts w:asciiTheme="minorHAnsi" w:hAnsiTheme="minorHAnsi" w:cstheme="minorHAnsi"/>
                <w:sz w:val="20"/>
                <w:szCs w:val="20"/>
              </w:rPr>
              <w:t>.</w:t>
            </w:r>
          </w:p>
          <w:p w14:paraId="2C7CC5BA" w14:textId="77777777" w:rsidR="00ED1774" w:rsidRPr="009D3DCB" w:rsidRDefault="00ED1774" w:rsidP="007C7AFB">
            <w:pPr>
              <w:pStyle w:val="NormalWeb"/>
              <w:numPr>
                <w:ilvl w:val="0"/>
                <w:numId w:val="27"/>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Strengthened SHGs and Mothers’ Groups will act as </w:t>
            </w:r>
            <w:r w:rsidRPr="009D3DCB">
              <w:rPr>
                <w:rStyle w:val="Strong"/>
                <w:rFonts w:asciiTheme="minorHAnsi" w:eastAsiaTheme="majorEastAsia" w:hAnsiTheme="minorHAnsi" w:cstheme="minorHAnsi"/>
                <w:b w:val="0"/>
                <w:sz w:val="20"/>
                <w:szCs w:val="20"/>
              </w:rPr>
              <w:t>active monitors of girls’ schooling</w:t>
            </w:r>
            <w:r w:rsidRPr="009D3DCB">
              <w:rPr>
                <w:rFonts w:asciiTheme="minorHAnsi" w:hAnsiTheme="minorHAnsi" w:cstheme="minorHAnsi"/>
                <w:sz w:val="20"/>
                <w:szCs w:val="20"/>
              </w:rPr>
              <w:t>, fostering accountability and local ownership.</w:t>
            </w:r>
          </w:p>
          <w:p w14:paraId="49BA2EB0" w14:textId="77777777" w:rsidR="00ED1774" w:rsidRPr="009D3DCB" w:rsidRDefault="00ED1774" w:rsidP="007C7AFB">
            <w:pPr>
              <w:pStyle w:val="Heading3"/>
              <w:spacing w:before="0"/>
              <w:jc w:val="both"/>
              <w:outlineLvl w:val="2"/>
              <w:rPr>
                <w:rFonts w:asciiTheme="minorHAnsi" w:hAnsiTheme="minorHAnsi" w:cstheme="minorHAnsi"/>
                <w:color w:val="auto"/>
                <w:sz w:val="20"/>
                <w:szCs w:val="20"/>
              </w:rPr>
            </w:pPr>
            <w:r w:rsidRPr="009D3DCB">
              <w:rPr>
                <w:rStyle w:val="Strong"/>
                <w:rFonts w:asciiTheme="minorHAnsi" w:hAnsiTheme="minorHAnsi" w:cstheme="minorHAnsi"/>
                <w:bCs w:val="0"/>
                <w:color w:val="auto"/>
                <w:sz w:val="20"/>
                <w:szCs w:val="20"/>
              </w:rPr>
              <w:t>4. Inclusive and Child-Friendly School Environment</w:t>
            </w:r>
          </w:p>
          <w:p w14:paraId="069DDFAC" w14:textId="77777777" w:rsidR="00ED1774" w:rsidRPr="009D3DCB" w:rsidRDefault="00ED1774" w:rsidP="007C7AFB">
            <w:pPr>
              <w:pStyle w:val="NormalWeb"/>
              <w:numPr>
                <w:ilvl w:val="0"/>
                <w:numId w:val="28"/>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Teachers trained in </w:t>
            </w:r>
            <w:r w:rsidRPr="009D3DCB">
              <w:rPr>
                <w:rStyle w:val="Strong"/>
                <w:rFonts w:asciiTheme="minorHAnsi" w:eastAsiaTheme="majorEastAsia" w:hAnsiTheme="minorHAnsi" w:cstheme="minorHAnsi"/>
                <w:b w:val="0"/>
                <w:sz w:val="20"/>
                <w:szCs w:val="20"/>
              </w:rPr>
              <w:t>gender-sensitive and inclusive pedagogy</w:t>
            </w:r>
            <w:r w:rsidRPr="009D3DCB">
              <w:rPr>
                <w:rFonts w:asciiTheme="minorHAnsi" w:hAnsiTheme="minorHAnsi" w:cstheme="minorHAnsi"/>
                <w:sz w:val="20"/>
                <w:szCs w:val="20"/>
              </w:rPr>
              <w:t xml:space="preserve"> will create welcoming classrooms where children of all backgrounds feel </w:t>
            </w:r>
            <w:r w:rsidRPr="009D3DCB">
              <w:rPr>
                <w:rStyle w:val="Strong"/>
                <w:rFonts w:asciiTheme="minorHAnsi" w:eastAsiaTheme="majorEastAsia" w:hAnsiTheme="minorHAnsi" w:cstheme="minorHAnsi"/>
                <w:b w:val="0"/>
                <w:sz w:val="20"/>
                <w:szCs w:val="20"/>
              </w:rPr>
              <w:t>respected and supported</w:t>
            </w:r>
            <w:r w:rsidRPr="009D3DCB">
              <w:rPr>
                <w:rFonts w:asciiTheme="minorHAnsi" w:hAnsiTheme="minorHAnsi" w:cstheme="minorHAnsi"/>
                <w:sz w:val="20"/>
                <w:szCs w:val="20"/>
              </w:rPr>
              <w:t>.</w:t>
            </w:r>
          </w:p>
          <w:p w14:paraId="719A72C4" w14:textId="77777777" w:rsidR="00ED1774" w:rsidRPr="009D3DCB" w:rsidRDefault="00ED1774" w:rsidP="007C7AFB">
            <w:pPr>
              <w:pStyle w:val="NormalWeb"/>
              <w:numPr>
                <w:ilvl w:val="0"/>
                <w:numId w:val="28"/>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School Management Committees will foster </w:t>
            </w:r>
            <w:r w:rsidRPr="009D3DCB">
              <w:rPr>
                <w:rStyle w:val="Strong"/>
                <w:rFonts w:asciiTheme="minorHAnsi" w:eastAsiaTheme="majorEastAsia" w:hAnsiTheme="minorHAnsi" w:cstheme="minorHAnsi"/>
                <w:b w:val="0"/>
                <w:sz w:val="20"/>
                <w:szCs w:val="20"/>
              </w:rPr>
              <w:t>collaboration between community and school</w:t>
            </w:r>
            <w:r w:rsidRPr="009D3DCB">
              <w:rPr>
                <w:rFonts w:asciiTheme="minorHAnsi" w:hAnsiTheme="minorHAnsi" w:cstheme="minorHAnsi"/>
                <w:sz w:val="20"/>
                <w:szCs w:val="20"/>
              </w:rPr>
              <w:t>, ensuring sustained engagement and addressing barriers to attendance.</w:t>
            </w:r>
          </w:p>
          <w:p w14:paraId="4D31CCA0" w14:textId="77777777" w:rsidR="00ED1774" w:rsidRPr="009D3DCB" w:rsidRDefault="00ED1774" w:rsidP="007C7AFB">
            <w:pPr>
              <w:pStyle w:val="Heading3"/>
              <w:spacing w:before="0"/>
              <w:jc w:val="both"/>
              <w:outlineLvl w:val="2"/>
              <w:rPr>
                <w:rFonts w:asciiTheme="minorHAnsi" w:hAnsiTheme="minorHAnsi" w:cstheme="minorHAnsi"/>
                <w:color w:val="auto"/>
                <w:sz w:val="20"/>
                <w:szCs w:val="20"/>
              </w:rPr>
            </w:pPr>
            <w:r w:rsidRPr="009D3DCB">
              <w:rPr>
                <w:rStyle w:val="Strong"/>
                <w:rFonts w:asciiTheme="minorHAnsi" w:hAnsiTheme="minorHAnsi" w:cstheme="minorHAnsi"/>
                <w:bCs w:val="0"/>
                <w:color w:val="auto"/>
                <w:sz w:val="20"/>
                <w:szCs w:val="20"/>
              </w:rPr>
              <w:t>5. Sustainable Social Change</w:t>
            </w:r>
          </w:p>
          <w:p w14:paraId="0A84070C" w14:textId="77777777" w:rsidR="00ED1774" w:rsidRPr="009D3DCB" w:rsidRDefault="00ED1774" w:rsidP="007C7AFB">
            <w:pPr>
              <w:pStyle w:val="NormalWeb"/>
              <w:numPr>
                <w:ilvl w:val="0"/>
                <w:numId w:val="29"/>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Tribal and marginalized communities will experience </w:t>
            </w:r>
            <w:r w:rsidRPr="009D3DCB">
              <w:rPr>
                <w:rStyle w:val="Strong"/>
                <w:rFonts w:asciiTheme="minorHAnsi" w:eastAsiaTheme="majorEastAsia" w:hAnsiTheme="minorHAnsi" w:cstheme="minorHAnsi"/>
                <w:b w:val="0"/>
                <w:sz w:val="20"/>
                <w:szCs w:val="20"/>
              </w:rPr>
              <w:t>long-term social empowerment</w:t>
            </w:r>
            <w:r w:rsidRPr="009D3DCB">
              <w:rPr>
                <w:rFonts w:asciiTheme="minorHAnsi" w:hAnsiTheme="minorHAnsi" w:cstheme="minorHAnsi"/>
                <w:sz w:val="20"/>
                <w:szCs w:val="20"/>
              </w:rPr>
              <w:t xml:space="preserve">, as literacy and education become </w:t>
            </w:r>
            <w:r w:rsidRPr="009D3DCB">
              <w:rPr>
                <w:rStyle w:val="Strong"/>
                <w:rFonts w:asciiTheme="minorHAnsi" w:eastAsiaTheme="majorEastAsia" w:hAnsiTheme="minorHAnsi" w:cstheme="minorHAnsi"/>
                <w:b w:val="0"/>
                <w:sz w:val="20"/>
                <w:szCs w:val="20"/>
              </w:rPr>
              <w:t>recognized priorities</w:t>
            </w:r>
            <w:r w:rsidRPr="009D3DCB">
              <w:rPr>
                <w:rFonts w:asciiTheme="minorHAnsi" w:hAnsiTheme="minorHAnsi" w:cstheme="minorHAnsi"/>
                <w:sz w:val="20"/>
                <w:szCs w:val="20"/>
              </w:rPr>
              <w:t>, not just government mandates.</w:t>
            </w:r>
          </w:p>
          <w:p w14:paraId="2272FB33" w14:textId="3114EFBC" w:rsidR="00ED1774" w:rsidRPr="009D3DCB" w:rsidRDefault="00ED1774" w:rsidP="007C7AFB">
            <w:pPr>
              <w:pStyle w:val="NormalWeb"/>
              <w:numPr>
                <w:ilvl w:val="0"/>
                <w:numId w:val="29"/>
              </w:numPr>
              <w:tabs>
                <w:tab w:val="clear" w:pos="720"/>
              </w:tabs>
              <w:spacing w:before="0" w:beforeAutospacing="0" w:after="0" w:afterAutospacing="0"/>
              <w:ind w:left="432" w:hanging="288"/>
              <w:jc w:val="both"/>
              <w:rPr>
                <w:rFonts w:asciiTheme="minorHAnsi" w:hAnsiTheme="minorHAnsi" w:cstheme="minorHAnsi"/>
                <w:sz w:val="20"/>
                <w:szCs w:val="20"/>
              </w:rPr>
            </w:pPr>
            <w:r w:rsidRPr="009D3DCB">
              <w:rPr>
                <w:rFonts w:asciiTheme="minorHAnsi" w:hAnsiTheme="minorHAnsi" w:cstheme="minorHAnsi"/>
                <w:sz w:val="20"/>
                <w:szCs w:val="20"/>
              </w:rPr>
              <w:t xml:space="preserve">Girls who return to school or continue learning will become </w:t>
            </w:r>
            <w:r w:rsidRPr="009D3DCB">
              <w:rPr>
                <w:rStyle w:val="Strong"/>
                <w:rFonts w:asciiTheme="minorHAnsi" w:eastAsiaTheme="majorEastAsia" w:hAnsiTheme="minorHAnsi" w:cstheme="minorHAnsi"/>
                <w:b w:val="0"/>
                <w:sz w:val="20"/>
                <w:szCs w:val="20"/>
              </w:rPr>
              <w:t>change agents</w:t>
            </w:r>
            <w:r w:rsidRPr="009D3DCB">
              <w:rPr>
                <w:rFonts w:asciiTheme="minorHAnsi" w:hAnsiTheme="minorHAnsi" w:cstheme="minorHAnsi"/>
                <w:sz w:val="20"/>
                <w:szCs w:val="20"/>
              </w:rPr>
              <w:t>, inspiring peers and the next generation toward education and self-reliance.</w:t>
            </w:r>
          </w:p>
        </w:tc>
        <w:tc>
          <w:tcPr>
            <w:tcW w:w="1183" w:type="dxa"/>
          </w:tcPr>
          <w:p w14:paraId="301BA62D" w14:textId="77777777" w:rsidR="00AF6066" w:rsidRPr="00765804" w:rsidRDefault="00AF6066" w:rsidP="007C7AFB">
            <w:pPr>
              <w:jc w:val="center"/>
              <w:rPr>
                <w:rFonts w:ascii="Arial" w:hAnsi="Arial" w:cs="Arial"/>
              </w:rPr>
            </w:pPr>
          </w:p>
        </w:tc>
      </w:tr>
      <w:tr w:rsidR="00AF6066" w:rsidRPr="00765804" w14:paraId="25DFF88F" w14:textId="77777777" w:rsidTr="00D725BE">
        <w:tc>
          <w:tcPr>
            <w:tcW w:w="643" w:type="dxa"/>
          </w:tcPr>
          <w:p w14:paraId="55009764" w14:textId="637E8E91" w:rsidR="00AF6066" w:rsidRPr="00765804" w:rsidRDefault="00AF6066" w:rsidP="007C7AFB">
            <w:pPr>
              <w:pStyle w:val="ListParagraph"/>
              <w:numPr>
                <w:ilvl w:val="1"/>
                <w:numId w:val="13"/>
              </w:numPr>
              <w:rPr>
                <w:rFonts w:ascii="Arial" w:hAnsi="Arial" w:cs="Arial"/>
              </w:rPr>
            </w:pPr>
          </w:p>
        </w:tc>
        <w:tc>
          <w:tcPr>
            <w:tcW w:w="4932" w:type="dxa"/>
            <w:gridSpan w:val="2"/>
          </w:tcPr>
          <w:p w14:paraId="12BCC28E" w14:textId="701C811C" w:rsidR="00AF6066" w:rsidRPr="00765804" w:rsidRDefault="00AF6066" w:rsidP="007C7AFB">
            <w:pPr>
              <w:rPr>
                <w:rFonts w:ascii="Arial" w:hAnsi="Arial" w:cs="Arial"/>
                <w:b/>
                <w:bCs/>
              </w:rPr>
            </w:pPr>
            <w:r w:rsidRPr="00765804">
              <w:rPr>
                <w:rFonts w:ascii="Arial" w:hAnsi="Arial" w:cs="Arial"/>
                <w:b/>
                <w:bCs/>
              </w:rPr>
              <w:t>What would be the quantitative outcome(s) of your proposed solution?</w:t>
            </w:r>
          </w:p>
        </w:tc>
        <w:tc>
          <w:tcPr>
            <w:tcW w:w="7727" w:type="dxa"/>
            <w:gridSpan w:val="10"/>
          </w:tcPr>
          <w:p w14:paraId="3F79C4B6" w14:textId="77777777" w:rsidR="00AF6066" w:rsidRPr="009D3DCB" w:rsidRDefault="00ED1774" w:rsidP="007C7AFB">
            <w:pPr>
              <w:rPr>
                <w:rFonts w:cstheme="minorHAnsi"/>
                <w:sz w:val="20"/>
                <w:szCs w:val="20"/>
              </w:rPr>
            </w:pPr>
            <w:r w:rsidRPr="009D3DCB">
              <w:rPr>
                <w:rFonts w:cstheme="minorHAnsi"/>
                <w:sz w:val="20"/>
                <w:szCs w:val="20"/>
              </w:rPr>
              <w:t xml:space="preserve">The quantitative outcomes will include </w:t>
            </w:r>
            <w:r w:rsidRPr="009D3DCB">
              <w:rPr>
                <w:rStyle w:val="Strong"/>
                <w:rFonts w:cstheme="minorHAnsi"/>
                <w:b w:val="0"/>
                <w:sz w:val="20"/>
                <w:szCs w:val="20"/>
              </w:rPr>
              <w:t>increased enrolment, higher retention rates, improved literacy and numeracy levels, stronger participation of communities and adolescents, more trained teachers, and measurable reduction in migration-related dropout</w:t>
            </w:r>
            <w:r w:rsidRPr="009D3DCB">
              <w:rPr>
                <w:rFonts w:cstheme="minorHAnsi"/>
                <w:b/>
                <w:sz w:val="20"/>
                <w:szCs w:val="20"/>
              </w:rPr>
              <w:t>,</w:t>
            </w:r>
            <w:r w:rsidRPr="009D3DCB">
              <w:rPr>
                <w:rFonts w:cstheme="minorHAnsi"/>
                <w:sz w:val="20"/>
                <w:szCs w:val="20"/>
              </w:rPr>
              <w:t xml:space="preserve"> all tracked through clear numeric indicators.</w:t>
            </w:r>
          </w:p>
          <w:p w14:paraId="4AB6DBED" w14:textId="23049C8E" w:rsidR="00BA5E9F" w:rsidRPr="009D3DCB" w:rsidRDefault="00BA5E9F" w:rsidP="007C7AFB">
            <w:pPr>
              <w:rPr>
                <w:rFonts w:cstheme="minorHAnsi"/>
                <w:sz w:val="20"/>
                <w:szCs w:val="20"/>
              </w:rPr>
            </w:pPr>
            <w:r w:rsidRPr="009D3DCB">
              <w:rPr>
                <w:rFonts w:cstheme="minorHAnsi"/>
                <w:sz w:val="20"/>
                <w:szCs w:val="20"/>
              </w:rPr>
              <w:t>The quantitative outcomes are as follows –</w:t>
            </w:r>
          </w:p>
          <w:p w14:paraId="37ADDFAA" w14:textId="77777777" w:rsidR="00FB2A1C" w:rsidRPr="009D3DCB" w:rsidRDefault="00FB2A1C" w:rsidP="007C7AFB">
            <w:pPr>
              <w:pStyle w:val="Heading3"/>
              <w:spacing w:before="0"/>
              <w:outlineLvl w:val="2"/>
              <w:rPr>
                <w:rFonts w:asciiTheme="minorHAnsi" w:hAnsiTheme="minorHAnsi" w:cstheme="minorHAnsi"/>
                <w:color w:val="auto"/>
                <w:sz w:val="20"/>
                <w:szCs w:val="20"/>
                <w:lang w:val="en-US"/>
              </w:rPr>
            </w:pPr>
            <w:r w:rsidRPr="009D3DCB">
              <w:rPr>
                <w:rStyle w:val="Strong"/>
                <w:rFonts w:asciiTheme="minorHAnsi" w:hAnsiTheme="minorHAnsi" w:cstheme="minorHAnsi"/>
                <w:bCs w:val="0"/>
                <w:color w:val="auto"/>
                <w:sz w:val="20"/>
                <w:szCs w:val="20"/>
              </w:rPr>
              <w:t>1. Increased School Enrolment and Re-enrolment</w:t>
            </w:r>
          </w:p>
          <w:p w14:paraId="246A50AE" w14:textId="59316870" w:rsidR="00FB2A1C" w:rsidRPr="009D3DCB" w:rsidRDefault="0003225C" w:rsidP="007C7AFB">
            <w:pPr>
              <w:pStyle w:val="NormalWeb"/>
              <w:numPr>
                <w:ilvl w:val="0"/>
                <w:numId w:val="31"/>
              </w:numPr>
              <w:spacing w:before="0" w:beforeAutospacing="0" w:after="0" w:afterAutospacing="0"/>
              <w:ind w:left="522" w:hanging="252"/>
              <w:rPr>
                <w:rFonts w:asciiTheme="minorHAnsi" w:hAnsiTheme="minorHAnsi" w:cstheme="minorHAnsi"/>
                <w:sz w:val="20"/>
                <w:szCs w:val="20"/>
              </w:rPr>
            </w:pPr>
            <w:r w:rsidRPr="009D3DCB">
              <w:rPr>
                <w:rStyle w:val="Strong"/>
                <w:rFonts w:asciiTheme="minorHAnsi" w:eastAsiaTheme="majorEastAsia" w:hAnsiTheme="minorHAnsi" w:cstheme="minorHAnsi"/>
                <w:b w:val="0"/>
                <w:sz w:val="20"/>
                <w:szCs w:val="20"/>
              </w:rPr>
              <w:t>At least 6</w:t>
            </w:r>
            <w:r w:rsidR="00FB2A1C" w:rsidRPr="009D3DCB">
              <w:rPr>
                <w:rStyle w:val="Strong"/>
                <w:rFonts w:asciiTheme="minorHAnsi" w:eastAsiaTheme="majorEastAsia" w:hAnsiTheme="minorHAnsi" w:cstheme="minorHAnsi"/>
                <w:b w:val="0"/>
                <w:sz w:val="20"/>
                <w:szCs w:val="20"/>
              </w:rPr>
              <w:t xml:space="preserve">0% of the identified out-of-school girls </w:t>
            </w:r>
            <w:r w:rsidR="0012075F" w:rsidRPr="009D3DCB">
              <w:rPr>
                <w:rStyle w:val="Strong"/>
                <w:rFonts w:asciiTheme="minorHAnsi" w:eastAsiaTheme="majorEastAsia" w:hAnsiTheme="minorHAnsi" w:cstheme="minorHAnsi"/>
                <w:b w:val="0"/>
                <w:sz w:val="20"/>
                <w:szCs w:val="20"/>
              </w:rPr>
              <w:t>are</w:t>
            </w:r>
            <w:r w:rsidR="00FB2A1C" w:rsidRPr="009D3DCB">
              <w:rPr>
                <w:rStyle w:val="Strong"/>
                <w:rFonts w:asciiTheme="minorHAnsi" w:eastAsiaTheme="majorEastAsia" w:hAnsiTheme="minorHAnsi" w:cstheme="minorHAnsi"/>
                <w:b w:val="0"/>
                <w:sz w:val="20"/>
                <w:szCs w:val="20"/>
              </w:rPr>
              <w:t xml:space="preserve"> enrolled/re-enrolled into </w:t>
            </w:r>
            <w:r w:rsidR="00FB2A1C" w:rsidRPr="009D3DCB">
              <w:rPr>
                <w:rFonts w:asciiTheme="minorHAnsi" w:hAnsiTheme="minorHAnsi" w:cstheme="minorHAnsi"/>
                <w:sz w:val="20"/>
                <w:szCs w:val="20"/>
              </w:rPr>
              <w:t>formal or alternative learning systems.</w:t>
            </w:r>
          </w:p>
          <w:p w14:paraId="1C374E02" w14:textId="7E24CEBE" w:rsidR="0003225C" w:rsidRPr="009D3DCB" w:rsidRDefault="0003225C" w:rsidP="007C7AFB">
            <w:pPr>
              <w:pStyle w:val="NormalWeb"/>
              <w:numPr>
                <w:ilvl w:val="0"/>
                <w:numId w:val="31"/>
              </w:numPr>
              <w:spacing w:before="0" w:beforeAutospacing="0" w:after="0" w:afterAutospacing="0"/>
              <w:ind w:left="522" w:hanging="252"/>
              <w:rPr>
                <w:rFonts w:asciiTheme="minorHAnsi" w:hAnsiTheme="minorHAnsi" w:cstheme="minorHAnsi"/>
                <w:sz w:val="20"/>
                <w:szCs w:val="20"/>
              </w:rPr>
            </w:pPr>
            <w:r w:rsidRPr="009D3DCB">
              <w:rPr>
                <w:rFonts w:asciiTheme="minorHAnsi" w:hAnsiTheme="minorHAnsi" w:cstheme="minorHAnsi"/>
                <w:sz w:val="20"/>
                <w:szCs w:val="20"/>
              </w:rPr>
              <w:t>80% of the enrolled girls will retain in school uninterrupted with successful transition to the next class.</w:t>
            </w:r>
          </w:p>
          <w:p w14:paraId="05A4482A" w14:textId="77777777" w:rsidR="006B7D63" w:rsidRPr="009D3DCB" w:rsidRDefault="00FB2A1C" w:rsidP="007C7AFB">
            <w:pPr>
              <w:pStyle w:val="NormalWeb"/>
              <w:numPr>
                <w:ilvl w:val="0"/>
                <w:numId w:val="31"/>
              </w:numPr>
              <w:spacing w:before="0" w:beforeAutospacing="0" w:after="0" w:afterAutospacing="0"/>
              <w:ind w:left="522" w:hanging="252"/>
              <w:rPr>
                <w:rFonts w:asciiTheme="minorHAnsi" w:hAnsiTheme="minorHAnsi" w:cstheme="minorHAnsi"/>
                <w:sz w:val="20"/>
                <w:szCs w:val="20"/>
              </w:rPr>
            </w:pPr>
            <w:r w:rsidRPr="009D3DCB">
              <w:rPr>
                <w:rStyle w:val="Strong"/>
                <w:rFonts w:asciiTheme="minorHAnsi" w:eastAsiaTheme="majorEastAsia" w:hAnsiTheme="minorHAnsi" w:cstheme="minorHAnsi"/>
                <w:b w:val="0"/>
                <w:sz w:val="20"/>
                <w:szCs w:val="20"/>
              </w:rPr>
              <w:t>Reduction in the total number of children never enrolled</w:t>
            </w:r>
            <w:r w:rsidRPr="009D3DCB">
              <w:rPr>
                <w:rFonts w:asciiTheme="minorHAnsi" w:hAnsiTheme="minorHAnsi" w:cstheme="minorHAnsi"/>
                <w:sz w:val="20"/>
                <w:szCs w:val="20"/>
              </w:rPr>
              <w:t>, tracked annually by age group</w:t>
            </w:r>
          </w:p>
          <w:p w14:paraId="3A54C91F" w14:textId="5593A7FF" w:rsidR="006B7D63" w:rsidRPr="009D3DCB" w:rsidRDefault="006B7D63" w:rsidP="007C7AFB">
            <w:pPr>
              <w:pStyle w:val="Heading3"/>
              <w:numPr>
                <w:ilvl w:val="1"/>
                <w:numId w:val="30"/>
              </w:numPr>
              <w:spacing w:before="0"/>
              <w:ind w:left="252" w:hanging="270"/>
              <w:outlineLvl w:val="2"/>
              <w:rPr>
                <w:rFonts w:asciiTheme="minorHAnsi" w:hAnsiTheme="minorHAnsi" w:cstheme="minorHAnsi"/>
                <w:color w:val="auto"/>
                <w:sz w:val="20"/>
                <w:szCs w:val="20"/>
                <w:lang w:val="en-US"/>
              </w:rPr>
            </w:pPr>
            <w:r w:rsidRPr="009D3DCB">
              <w:rPr>
                <w:rStyle w:val="Strong"/>
                <w:rFonts w:asciiTheme="minorHAnsi" w:hAnsiTheme="minorHAnsi" w:cstheme="minorHAnsi"/>
                <w:bCs w:val="0"/>
                <w:color w:val="auto"/>
                <w:sz w:val="20"/>
                <w:szCs w:val="20"/>
              </w:rPr>
              <w:t>Enhanced Learning Outcomes</w:t>
            </w:r>
          </w:p>
          <w:p w14:paraId="384F9DB5" w14:textId="046AD6A0" w:rsidR="006B7D63" w:rsidRPr="009D3DCB" w:rsidRDefault="006B7D63" w:rsidP="007C7AFB">
            <w:pPr>
              <w:pStyle w:val="NormalWeb"/>
              <w:numPr>
                <w:ilvl w:val="0"/>
                <w:numId w:val="32"/>
              </w:numPr>
              <w:spacing w:before="0" w:beforeAutospacing="0" w:after="0" w:afterAutospacing="0"/>
              <w:ind w:left="252" w:hanging="252"/>
              <w:rPr>
                <w:rFonts w:asciiTheme="minorHAnsi" w:hAnsiTheme="minorHAnsi" w:cstheme="minorHAnsi"/>
                <w:sz w:val="20"/>
                <w:szCs w:val="20"/>
              </w:rPr>
            </w:pPr>
            <w:r w:rsidRPr="009D3DCB">
              <w:rPr>
                <w:rFonts w:asciiTheme="minorHAnsi" w:hAnsiTheme="minorHAnsi" w:cstheme="minorHAnsi"/>
                <w:sz w:val="20"/>
                <w:szCs w:val="20"/>
              </w:rPr>
              <w:t xml:space="preserve">At least </w:t>
            </w:r>
            <w:r w:rsidRPr="009D3DCB">
              <w:rPr>
                <w:rStyle w:val="Strong"/>
                <w:rFonts w:asciiTheme="minorHAnsi" w:eastAsiaTheme="majorEastAsia" w:hAnsiTheme="minorHAnsi" w:cstheme="minorHAnsi"/>
                <w:b w:val="0"/>
                <w:sz w:val="20"/>
                <w:szCs w:val="20"/>
              </w:rPr>
              <w:t xml:space="preserve">70% of children in </w:t>
            </w:r>
            <w:r w:rsidR="007E3138" w:rsidRPr="009D3DCB">
              <w:rPr>
                <w:rStyle w:val="Strong"/>
                <w:rFonts w:asciiTheme="minorHAnsi" w:eastAsiaTheme="majorEastAsia" w:hAnsiTheme="minorHAnsi" w:cstheme="minorHAnsi"/>
                <w:b w:val="0"/>
                <w:sz w:val="20"/>
                <w:szCs w:val="20"/>
              </w:rPr>
              <w:t>learning centres</w:t>
            </w:r>
            <w:r w:rsidRPr="009D3DCB">
              <w:rPr>
                <w:rStyle w:val="Strong"/>
                <w:rFonts w:asciiTheme="minorHAnsi" w:eastAsiaTheme="majorEastAsia" w:hAnsiTheme="minorHAnsi" w:cstheme="minorHAnsi"/>
                <w:b w:val="0"/>
                <w:sz w:val="20"/>
                <w:szCs w:val="20"/>
              </w:rPr>
              <w:t xml:space="preserve"> achieve minimum learning competencies</w:t>
            </w:r>
            <w:r w:rsidRPr="009D3DCB">
              <w:rPr>
                <w:rFonts w:asciiTheme="minorHAnsi" w:hAnsiTheme="minorHAnsi" w:cstheme="minorHAnsi"/>
                <w:sz w:val="20"/>
                <w:szCs w:val="20"/>
              </w:rPr>
              <w:t xml:space="preserve"> within six months.</w:t>
            </w:r>
          </w:p>
          <w:p w14:paraId="724340A2" w14:textId="77777777" w:rsidR="00365938" w:rsidRPr="009D3DCB" w:rsidRDefault="006B7D63" w:rsidP="007C7AFB">
            <w:pPr>
              <w:pStyle w:val="NormalWeb"/>
              <w:numPr>
                <w:ilvl w:val="0"/>
                <w:numId w:val="32"/>
              </w:numPr>
              <w:spacing w:before="0" w:beforeAutospacing="0" w:after="0" w:afterAutospacing="0"/>
              <w:ind w:left="252" w:hanging="252"/>
              <w:rPr>
                <w:rFonts w:asciiTheme="minorHAnsi" w:hAnsiTheme="minorHAnsi" w:cstheme="minorHAnsi"/>
                <w:sz w:val="20"/>
                <w:szCs w:val="20"/>
              </w:rPr>
            </w:pPr>
            <w:r w:rsidRPr="009D3DCB">
              <w:rPr>
                <w:rFonts w:asciiTheme="minorHAnsi" w:hAnsiTheme="minorHAnsi" w:cstheme="minorHAnsi"/>
                <w:sz w:val="20"/>
                <w:szCs w:val="20"/>
              </w:rPr>
              <w:t xml:space="preserve">Improvement in standardized assessment scores for </w:t>
            </w:r>
            <w:r w:rsidR="00365938" w:rsidRPr="009D3DCB">
              <w:rPr>
                <w:rFonts w:asciiTheme="minorHAnsi" w:hAnsiTheme="minorHAnsi" w:cstheme="minorHAnsi"/>
                <w:sz w:val="20"/>
                <w:szCs w:val="20"/>
              </w:rPr>
              <w:t xml:space="preserve">foundational </w:t>
            </w:r>
            <w:r w:rsidRPr="009D3DCB">
              <w:rPr>
                <w:rFonts w:asciiTheme="minorHAnsi" w:hAnsiTheme="minorHAnsi" w:cstheme="minorHAnsi"/>
                <w:sz w:val="20"/>
                <w:szCs w:val="20"/>
              </w:rPr>
              <w:t xml:space="preserve">literacy, </w:t>
            </w:r>
            <w:r w:rsidR="00365938" w:rsidRPr="009D3DCB">
              <w:rPr>
                <w:rFonts w:asciiTheme="minorHAnsi" w:hAnsiTheme="minorHAnsi" w:cstheme="minorHAnsi"/>
                <w:sz w:val="20"/>
                <w:szCs w:val="20"/>
              </w:rPr>
              <w:t xml:space="preserve">and </w:t>
            </w:r>
            <w:r w:rsidRPr="009D3DCB">
              <w:rPr>
                <w:rFonts w:asciiTheme="minorHAnsi" w:hAnsiTheme="minorHAnsi" w:cstheme="minorHAnsi"/>
                <w:sz w:val="20"/>
                <w:szCs w:val="20"/>
              </w:rPr>
              <w:t xml:space="preserve">numeracy skills, measured through </w:t>
            </w:r>
            <w:r w:rsidR="007E3138" w:rsidRPr="009D3DCB">
              <w:rPr>
                <w:rFonts w:asciiTheme="minorHAnsi" w:hAnsiTheme="minorHAnsi" w:cstheme="minorHAnsi"/>
                <w:sz w:val="20"/>
                <w:szCs w:val="20"/>
              </w:rPr>
              <w:t>continuous comprehensive evaluation and formative and subjective assessments</w:t>
            </w:r>
            <w:r w:rsidRPr="009D3DCB">
              <w:rPr>
                <w:rFonts w:asciiTheme="minorHAnsi" w:hAnsiTheme="minorHAnsi" w:cstheme="minorHAnsi"/>
                <w:sz w:val="20"/>
                <w:szCs w:val="20"/>
              </w:rPr>
              <w:t>.</w:t>
            </w:r>
          </w:p>
          <w:p w14:paraId="50BCCA44" w14:textId="588C7E35" w:rsidR="00BA5E9F" w:rsidRPr="009D3DCB" w:rsidRDefault="000638A1" w:rsidP="007C7AFB">
            <w:pPr>
              <w:pStyle w:val="NormalWeb"/>
              <w:numPr>
                <w:ilvl w:val="1"/>
                <w:numId w:val="30"/>
              </w:numPr>
              <w:spacing w:before="0" w:beforeAutospacing="0" w:after="0" w:afterAutospacing="0"/>
              <w:ind w:left="252" w:hanging="288"/>
              <w:rPr>
                <w:rFonts w:asciiTheme="minorHAnsi" w:hAnsiTheme="minorHAnsi" w:cstheme="minorHAnsi"/>
                <w:b/>
                <w:sz w:val="20"/>
                <w:szCs w:val="20"/>
              </w:rPr>
            </w:pPr>
            <w:r w:rsidRPr="009D3DCB">
              <w:rPr>
                <w:rFonts w:asciiTheme="minorHAnsi" w:hAnsiTheme="minorHAnsi" w:cstheme="minorHAnsi"/>
                <w:b/>
                <w:sz w:val="20"/>
                <w:szCs w:val="20"/>
              </w:rPr>
              <w:t xml:space="preserve">Increased participation of </w:t>
            </w:r>
            <w:r w:rsidR="00365938" w:rsidRPr="009D3DCB">
              <w:rPr>
                <w:rFonts w:asciiTheme="minorHAnsi" w:hAnsiTheme="minorHAnsi" w:cstheme="minorHAnsi"/>
                <w:b/>
                <w:sz w:val="20"/>
                <w:szCs w:val="20"/>
              </w:rPr>
              <w:t>Adoles</w:t>
            </w:r>
            <w:r w:rsidRPr="009D3DCB">
              <w:rPr>
                <w:rFonts w:asciiTheme="minorHAnsi" w:hAnsiTheme="minorHAnsi" w:cstheme="minorHAnsi"/>
                <w:b/>
                <w:sz w:val="20"/>
                <w:szCs w:val="20"/>
              </w:rPr>
              <w:t xml:space="preserve">cent Girls </w:t>
            </w:r>
          </w:p>
          <w:p w14:paraId="39CA2A4F" w14:textId="77777777" w:rsidR="000638A1" w:rsidRPr="009D3DCB" w:rsidRDefault="000638A1" w:rsidP="007C7AFB">
            <w:pPr>
              <w:pStyle w:val="NormalWeb"/>
              <w:numPr>
                <w:ilvl w:val="0"/>
                <w:numId w:val="30"/>
              </w:numPr>
              <w:tabs>
                <w:tab w:val="clear" w:pos="720"/>
              </w:tabs>
              <w:spacing w:before="0" w:beforeAutospacing="0" w:after="0" w:afterAutospacing="0"/>
              <w:ind w:left="522" w:hanging="288"/>
              <w:rPr>
                <w:rFonts w:asciiTheme="minorHAnsi" w:hAnsiTheme="minorHAnsi" w:cstheme="minorHAnsi"/>
                <w:sz w:val="20"/>
                <w:szCs w:val="20"/>
              </w:rPr>
            </w:pPr>
            <w:r w:rsidRPr="009D3DCB">
              <w:rPr>
                <w:rFonts w:asciiTheme="minorHAnsi" w:hAnsiTheme="minorHAnsi" w:cstheme="minorHAnsi"/>
                <w:sz w:val="20"/>
                <w:szCs w:val="20"/>
              </w:rPr>
              <w:lastRenderedPageBreak/>
              <w:t xml:space="preserve">At-least 80% of the adolescent girls attending the adolescent empowerment sessions are aware of their rights and entitlements,    </w:t>
            </w:r>
          </w:p>
          <w:p w14:paraId="6CE1501D" w14:textId="70702510" w:rsidR="000638A1" w:rsidRPr="009D3DCB" w:rsidRDefault="000638A1" w:rsidP="007C7AFB">
            <w:pPr>
              <w:pStyle w:val="NormalWeb"/>
              <w:numPr>
                <w:ilvl w:val="0"/>
                <w:numId w:val="30"/>
              </w:numPr>
              <w:tabs>
                <w:tab w:val="clear" w:pos="720"/>
              </w:tabs>
              <w:spacing w:before="0" w:beforeAutospacing="0" w:after="0" w:afterAutospacing="0"/>
              <w:ind w:left="522" w:hanging="288"/>
              <w:rPr>
                <w:rFonts w:asciiTheme="minorHAnsi" w:hAnsiTheme="minorHAnsi" w:cstheme="minorHAnsi"/>
                <w:sz w:val="20"/>
                <w:szCs w:val="20"/>
              </w:rPr>
            </w:pPr>
            <w:r w:rsidRPr="009D3DCB">
              <w:rPr>
                <w:rFonts w:asciiTheme="minorHAnsi" w:hAnsiTheme="minorHAnsi" w:cstheme="minorHAnsi"/>
                <w:sz w:val="20"/>
                <w:szCs w:val="20"/>
              </w:rPr>
              <w:t>At least 60% adolescents are aware of the life skills and sexual reproductive health and can use the knowledge in their daily life.</w:t>
            </w:r>
          </w:p>
          <w:p w14:paraId="0003DC91" w14:textId="5B63CE62" w:rsidR="000638A1" w:rsidRPr="009D3DCB" w:rsidRDefault="000638A1" w:rsidP="007C7AFB">
            <w:pPr>
              <w:pStyle w:val="NormalWeb"/>
              <w:numPr>
                <w:ilvl w:val="2"/>
                <w:numId w:val="30"/>
              </w:numPr>
              <w:spacing w:before="0" w:beforeAutospacing="0" w:after="0" w:afterAutospacing="0"/>
              <w:ind w:left="252" w:hanging="288"/>
              <w:rPr>
                <w:rFonts w:asciiTheme="minorHAnsi" w:hAnsiTheme="minorHAnsi" w:cstheme="minorHAnsi"/>
                <w:b/>
                <w:sz w:val="20"/>
                <w:szCs w:val="20"/>
              </w:rPr>
            </w:pPr>
            <w:r w:rsidRPr="009D3DCB">
              <w:rPr>
                <w:rFonts w:asciiTheme="minorHAnsi" w:hAnsiTheme="minorHAnsi" w:cstheme="minorHAnsi"/>
                <w:b/>
                <w:sz w:val="20"/>
                <w:szCs w:val="20"/>
              </w:rPr>
              <w:t xml:space="preserve">Enhanced </w:t>
            </w:r>
            <w:r w:rsidR="0012075F" w:rsidRPr="009D3DCB">
              <w:rPr>
                <w:rFonts w:asciiTheme="minorHAnsi" w:hAnsiTheme="minorHAnsi" w:cstheme="minorHAnsi"/>
                <w:b/>
                <w:sz w:val="20"/>
                <w:szCs w:val="20"/>
              </w:rPr>
              <w:t xml:space="preserve">school and </w:t>
            </w:r>
            <w:r w:rsidRPr="009D3DCB">
              <w:rPr>
                <w:rFonts w:asciiTheme="minorHAnsi" w:hAnsiTheme="minorHAnsi" w:cstheme="minorHAnsi"/>
                <w:b/>
                <w:sz w:val="20"/>
                <w:szCs w:val="20"/>
              </w:rPr>
              <w:t xml:space="preserve">community engagement            </w:t>
            </w:r>
          </w:p>
          <w:p w14:paraId="34C12345" w14:textId="77777777" w:rsidR="000638A1" w:rsidRPr="009D3DCB" w:rsidRDefault="000638A1" w:rsidP="007C7AFB">
            <w:pPr>
              <w:pStyle w:val="NormalWeb"/>
              <w:numPr>
                <w:ilvl w:val="0"/>
                <w:numId w:val="30"/>
              </w:numPr>
              <w:tabs>
                <w:tab w:val="clear" w:pos="720"/>
              </w:tabs>
              <w:spacing w:before="0" w:beforeAutospacing="0" w:after="0" w:afterAutospacing="0"/>
              <w:ind w:left="522" w:hanging="288"/>
              <w:rPr>
                <w:rFonts w:asciiTheme="minorHAnsi" w:hAnsiTheme="minorHAnsi" w:cstheme="minorHAnsi"/>
                <w:sz w:val="20"/>
                <w:szCs w:val="20"/>
              </w:rPr>
            </w:pPr>
            <w:r w:rsidRPr="009D3DCB">
              <w:rPr>
                <w:rFonts w:asciiTheme="minorHAnsi" w:hAnsiTheme="minorHAnsi" w:cstheme="minorHAnsi"/>
                <w:sz w:val="20"/>
                <w:szCs w:val="20"/>
              </w:rPr>
              <w:t xml:space="preserve">At least 60% community stakeholders  are actively participating in community engagement </w:t>
            </w:r>
            <w:proofErr w:type="spellStart"/>
            <w:r w:rsidRPr="009D3DCB">
              <w:rPr>
                <w:rFonts w:asciiTheme="minorHAnsi" w:hAnsiTheme="minorHAnsi" w:cstheme="minorHAnsi"/>
                <w:sz w:val="20"/>
                <w:szCs w:val="20"/>
              </w:rPr>
              <w:t>programmes</w:t>
            </w:r>
            <w:proofErr w:type="spellEnd"/>
            <w:r w:rsidRPr="009D3DCB">
              <w:rPr>
                <w:rFonts w:asciiTheme="minorHAnsi" w:hAnsiTheme="minorHAnsi" w:cstheme="minorHAnsi"/>
                <w:sz w:val="20"/>
                <w:szCs w:val="20"/>
              </w:rPr>
              <w:t xml:space="preserve"> in the project area</w:t>
            </w:r>
          </w:p>
          <w:p w14:paraId="079FE8BF" w14:textId="77777777" w:rsidR="0012075F" w:rsidRPr="009D3DCB" w:rsidRDefault="000638A1" w:rsidP="007C7AFB">
            <w:pPr>
              <w:pStyle w:val="NormalWeb"/>
              <w:numPr>
                <w:ilvl w:val="0"/>
                <w:numId w:val="30"/>
              </w:numPr>
              <w:tabs>
                <w:tab w:val="clear" w:pos="720"/>
              </w:tabs>
              <w:spacing w:before="0" w:beforeAutospacing="0" w:after="0" w:afterAutospacing="0"/>
              <w:ind w:left="522" w:hanging="288"/>
              <w:rPr>
                <w:rFonts w:asciiTheme="minorHAnsi" w:hAnsiTheme="minorHAnsi" w:cstheme="minorHAnsi"/>
                <w:sz w:val="20"/>
                <w:szCs w:val="20"/>
              </w:rPr>
            </w:pPr>
            <w:r w:rsidRPr="009D3DCB">
              <w:rPr>
                <w:rFonts w:asciiTheme="minorHAnsi" w:hAnsiTheme="minorHAnsi" w:cstheme="minorHAnsi"/>
                <w:sz w:val="20"/>
                <w:szCs w:val="20"/>
              </w:rPr>
              <w:t xml:space="preserve">At least 60% community stakeholders  are  playing effective role in addressing issues related to school </w:t>
            </w:r>
            <w:proofErr w:type="spellStart"/>
            <w:r w:rsidRPr="009D3DCB">
              <w:rPr>
                <w:rFonts w:asciiTheme="minorHAnsi" w:hAnsiTheme="minorHAnsi" w:cstheme="minorHAnsi"/>
                <w:sz w:val="20"/>
                <w:szCs w:val="20"/>
              </w:rPr>
              <w:t>drop out</w:t>
            </w:r>
            <w:proofErr w:type="spellEnd"/>
            <w:r w:rsidRPr="009D3DCB">
              <w:rPr>
                <w:rFonts w:asciiTheme="minorHAnsi" w:hAnsiTheme="minorHAnsi" w:cstheme="minorHAnsi"/>
                <w:sz w:val="20"/>
                <w:szCs w:val="20"/>
              </w:rPr>
              <w:t xml:space="preserve"> and tracking </w:t>
            </w:r>
          </w:p>
          <w:p w14:paraId="1EF1759F" w14:textId="77777777" w:rsidR="0012075F" w:rsidRPr="009D3DCB" w:rsidRDefault="0012075F" w:rsidP="007C7AFB">
            <w:pPr>
              <w:pStyle w:val="NormalWeb"/>
              <w:numPr>
                <w:ilvl w:val="0"/>
                <w:numId w:val="30"/>
              </w:numPr>
              <w:tabs>
                <w:tab w:val="clear" w:pos="720"/>
              </w:tabs>
              <w:spacing w:before="0" w:beforeAutospacing="0" w:after="0" w:afterAutospacing="0"/>
              <w:ind w:left="522" w:hanging="288"/>
              <w:rPr>
                <w:rFonts w:asciiTheme="minorHAnsi" w:hAnsiTheme="minorHAnsi" w:cstheme="minorHAnsi"/>
                <w:sz w:val="20"/>
                <w:szCs w:val="20"/>
              </w:rPr>
            </w:pPr>
            <w:r w:rsidRPr="009D3DCB">
              <w:rPr>
                <w:rStyle w:val="Strong"/>
                <w:rFonts w:asciiTheme="minorHAnsi" w:hAnsiTheme="minorHAnsi" w:cstheme="minorHAnsi"/>
                <w:b w:val="0"/>
                <w:sz w:val="20"/>
                <w:szCs w:val="20"/>
              </w:rPr>
              <w:t>Number of functional School Management Committees (SMCs)</w:t>
            </w:r>
            <w:r w:rsidRPr="009D3DCB">
              <w:rPr>
                <w:rFonts w:asciiTheme="minorHAnsi" w:hAnsiTheme="minorHAnsi" w:cstheme="minorHAnsi"/>
                <w:sz w:val="20"/>
                <w:szCs w:val="20"/>
              </w:rPr>
              <w:t xml:space="preserve"> strengthened to monitor enrolment, retention, and learning outcomes.</w:t>
            </w:r>
            <w:r w:rsidR="000638A1" w:rsidRPr="009D3DCB">
              <w:rPr>
                <w:rFonts w:asciiTheme="minorHAnsi" w:hAnsiTheme="minorHAnsi" w:cstheme="minorHAnsi"/>
                <w:sz w:val="20"/>
                <w:szCs w:val="20"/>
              </w:rPr>
              <w:t xml:space="preserve">   </w:t>
            </w:r>
          </w:p>
          <w:p w14:paraId="6E807249" w14:textId="7BD0D1E9" w:rsidR="00365938" w:rsidRPr="009D3DCB" w:rsidRDefault="0012075F" w:rsidP="007C7AFB">
            <w:pPr>
              <w:pStyle w:val="NormalWeb"/>
              <w:numPr>
                <w:ilvl w:val="0"/>
                <w:numId w:val="30"/>
              </w:numPr>
              <w:tabs>
                <w:tab w:val="clear" w:pos="720"/>
              </w:tabs>
              <w:spacing w:before="0" w:beforeAutospacing="0" w:after="0" w:afterAutospacing="0"/>
              <w:ind w:left="522" w:hanging="288"/>
              <w:rPr>
                <w:rFonts w:asciiTheme="minorHAnsi" w:hAnsiTheme="minorHAnsi" w:cstheme="minorHAnsi"/>
                <w:b/>
                <w:sz w:val="20"/>
                <w:szCs w:val="20"/>
              </w:rPr>
            </w:pPr>
            <w:r w:rsidRPr="009D3DCB">
              <w:rPr>
                <w:rStyle w:val="Strong"/>
                <w:rFonts w:asciiTheme="minorHAnsi" w:hAnsiTheme="minorHAnsi" w:cstheme="minorHAnsi"/>
                <w:b w:val="0"/>
                <w:sz w:val="20"/>
                <w:szCs w:val="20"/>
              </w:rPr>
              <w:t xml:space="preserve">No. of teachers taking active role in creating child friendly, inclusive and gender sensitive environment in school </w:t>
            </w:r>
            <w:r w:rsidR="000638A1" w:rsidRPr="009D3DCB">
              <w:rPr>
                <w:rFonts w:asciiTheme="minorHAnsi" w:hAnsiTheme="minorHAnsi" w:cstheme="minorHAnsi"/>
                <w:b/>
                <w:sz w:val="20"/>
                <w:szCs w:val="20"/>
              </w:rPr>
              <w:t xml:space="preserve">                                                                          </w:t>
            </w:r>
          </w:p>
        </w:tc>
        <w:tc>
          <w:tcPr>
            <w:tcW w:w="1183" w:type="dxa"/>
          </w:tcPr>
          <w:p w14:paraId="50AD5D45" w14:textId="77777777" w:rsidR="00AF6066" w:rsidRPr="00765804" w:rsidRDefault="00AF6066" w:rsidP="007C7AFB">
            <w:pPr>
              <w:jc w:val="center"/>
              <w:rPr>
                <w:rFonts w:ascii="Arial" w:hAnsi="Arial" w:cs="Arial"/>
              </w:rPr>
            </w:pPr>
          </w:p>
        </w:tc>
      </w:tr>
      <w:tr w:rsidR="00AF6066" w:rsidRPr="00765804" w14:paraId="492718D7" w14:textId="77777777" w:rsidTr="00D725BE">
        <w:tc>
          <w:tcPr>
            <w:tcW w:w="643" w:type="dxa"/>
          </w:tcPr>
          <w:p w14:paraId="1750DF87" w14:textId="7072E342" w:rsidR="00AF6066" w:rsidRPr="00765804" w:rsidRDefault="00AF6066" w:rsidP="007C7AFB">
            <w:pPr>
              <w:pStyle w:val="ListParagraph"/>
              <w:numPr>
                <w:ilvl w:val="1"/>
                <w:numId w:val="13"/>
              </w:numPr>
              <w:rPr>
                <w:rFonts w:ascii="Arial" w:hAnsi="Arial" w:cs="Arial"/>
              </w:rPr>
            </w:pPr>
          </w:p>
        </w:tc>
        <w:tc>
          <w:tcPr>
            <w:tcW w:w="4932" w:type="dxa"/>
            <w:gridSpan w:val="2"/>
          </w:tcPr>
          <w:p w14:paraId="149C084D" w14:textId="10920111" w:rsidR="00AF6066" w:rsidRPr="00765804" w:rsidRDefault="00AF6066" w:rsidP="007C7AFB">
            <w:pPr>
              <w:rPr>
                <w:rFonts w:ascii="Arial" w:hAnsi="Arial" w:cs="Arial"/>
                <w:b/>
                <w:bCs/>
              </w:rPr>
            </w:pPr>
            <w:r w:rsidRPr="00765804">
              <w:rPr>
                <w:rFonts w:ascii="Arial" w:hAnsi="Arial" w:cs="Arial"/>
                <w:b/>
                <w:bCs/>
              </w:rPr>
              <w:t xml:space="preserve">What </w:t>
            </w:r>
            <w:r w:rsidRPr="000D4A7A">
              <w:rPr>
                <w:rFonts w:ascii="Arial" w:hAnsi="Arial" w:cs="Arial"/>
                <w:b/>
                <w:bCs/>
              </w:rPr>
              <w:t>is the timeframe to achieve the</w:t>
            </w:r>
            <w:r w:rsidRPr="00765804">
              <w:rPr>
                <w:rFonts w:ascii="Arial" w:hAnsi="Arial" w:cs="Arial"/>
                <w:b/>
                <w:bCs/>
              </w:rPr>
              <w:t xml:space="preserve"> aforementioned outcomes?</w:t>
            </w:r>
          </w:p>
        </w:tc>
        <w:tc>
          <w:tcPr>
            <w:tcW w:w="7727" w:type="dxa"/>
            <w:gridSpan w:val="10"/>
          </w:tcPr>
          <w:p w14:paraId="0C0DF023" w14:textId="77777777" w:rsidR="00AF6066" w:rsidRPr="009D3DCB" w:rsidRDefault="000D4A7A" w:rsidP="007C7AFB">
            <w:pPr>
              <w:spacing w:after="120"/>
              <w:jc w:val="both"/>
              <w:rPr>
                <w:rFonts w:cstheme="minorHAnsi"/>
                <w:b/>
                <w:sz w:val="20"/>
                <w:szCs w:val="20"/>
              </w:rPr>
            </w:pPr>
            <w:r w:rsidRPr="009D3DCB">
              <w:rPr>
                <w:rFonts w:cstheme="minorHAnsi"/>
                <w:b/>
                <w:sz w:val="20"/>
                <w:szCs w:val="20"/>
              </w:rPr>
              <w:t xml:space="preserve">The timeframe to achieve all the outcomes is three years. </w:t>
            </w:r>
          </w:p>
          <w:p w14:paraId="26F7CB18" w14:textId="77777777" w:rsidR="000D4A7A" w:rsidRPr="009D3DCB" w:rsidRDefault="000D4A7A" w:rsidP="007C7AFB">
            <w:pPr>
              <w:spacing w:after="120"/>
              <w:jc w:val="both"/>
              <w:rPr>
                <w:rFonts w:cstheme="minorHAnsi"/>
                <w:sz w:val="20"/>
                <w:szCs w:val="20"/>
              </w:rPr>
            </w:pPr>
            <w:r w:rsidRPr="009D3DCB">
              <w:rPr>
                <w:rFonts w:cstheme="minorHAnsi"/>
                <w:sz w:val="20"/>
                <w:szCs w:val="20"/>
              </w:rPr>
              <w:t xml:space="preserve">During </w:t>
            </w:r>
            <w:r w:rsidRPr="009D3DCB">
              <w:rPr>
                <w:rFonts w:cstheme="minorHAnsi"/>
                <w:b/>
                <w:sz w:val="20"/>
                <w:szCs w:val="20"/>
              </w:rPr>
              <w:t>the first year</w:t>
            </w:r>
            <w:r w:rsidRPr="009D3DCB">
              <w:rPr>
                <w:rFonts w:cstheme="minorHAnsi"/>
                <w:sz w:val="20"/>
                <w:szCs w:val="20"/>
              </w:rPr>
              <w:t xml:space="preserve">, intervention will be started in 50 villages of the selected project area with a baseline survey to map the vulnerability of the tribal girls and to track and mitigate the vulnerability by linking them with appropriate government schemes and services. With the </w:t>
            </w:r>
            <w:r w:rsidR="005F7A21" w:rsidRPr="009D3DCB">
              <w:rPr>
                <w:rFonts w:cstheme="minorHAnsi"/>
                <w:sz w:val="20"/>
                <w:szCs w:val="20"/>
              </w:rPr>
              <w:t>identified</w:t>
            </w:r>
            <w:r w:rsidRPr="009D3DCB">
              <w:rPr>
                <w:rFonts w:cstheme="minorHAnsi"/>
                <w:sz w:val="20"/>
                <w:szCs w:val="20"/>
              </w:rPr>
              <w:t xml:space="preserve"> O</w:t>
            </w:r>
            <w:r w:rsidR="005F7A21" w:rsidRPr="009D3DCB">
              <w:rPr>
                <w:rFonts w:cstheme="minorHAnsi"/>
                <w:sz w:val="20"/>
                <w:szCs w:val="20"/>
              </w:rPr>
              <w:t>ut of school and irregular girls,</w:t>
            </w:r>
            <w:r w:rsidRPr="009D3DCB">
              <w:rPr>
                <w:rFonts w:cstheme="minorHAnsi"/>
                <w:sz w:val="20"/>
                <w:szCs w:val="20"/>
              </w:rPr>
              <w:t xml:space="preserve"> community level learning centres (CLCs) </w:t>
            </w:r>
            <w:r w:rsidR="005F7A21" w:rsidRPr="009D3DCB">
              <w:rPr>
                <w:rFonts w:cstheme="minorHAnsi"/>
                <w:sz w:val="20"/>
                <w:szCs w:val="20"/>
              </w:rPr>
              <w:t xml:space="preserve">will be initiated, </w:t>
            </w:r>
            <w:r w:rsidRPr="009D3DCB">
              <w:rPr>
                <w:rFonts w:cstheme="minorHAnsi"/>
                <w:sz w:val="20"/>
                <w:szCs w:val="20"/>
              </w:rPr>
              <w:t>managed by local youths as CLC facilitators, recruited and mentored by the implementing organization. The other components of intervention will be empowerment of adolescent girls through collectivization and capacity building. Sensitization and capacity building of mothers and fathers along with other community stakeholders on creating an enable environment for fulfilling the right to education of the girl children.</w:t>
            </w:r>
          </w:p>
          <w:p w14:paraId="21D06148" w14:textId="77777777" w:rsidR="005F7A21" w:rsidRPr="009D3DCB" w:rsidRDefault="005F7A21" w:rsidP="007C7AFB">
            <w:pPr>
              <w:spacing w:after="120"/>
              <w:jc w:val="both"/>
              <w:rPr>
                <w:rFonts w:cstheme="minorHAnsi"/>
                <w:sz w:val="20"/>
                <w:szCs w:val="20"/>
              </w:rPr>
            </w:pPr>
            <w:r w:rsidRPr="009D3DCB">
              <w:rPr>
                <w:rFonts w:cstheme="minorHAnsi"/>
                <w:sz w:val="20"/>
                <w:szCs w:val="20"/>
              </w:rPr>
              <w:t xml:space="preserve">In </w:t>
            </w:r>
            <w:r w:rsidRPr="009D3DCB">
              <w:rPr>
                <w:rFonts w:cstheme="minorHAnsi"/>
                <w:b/>
                <w:sz w:val="20"/>
                <w:szCs w:val="20"/>
              </w:rPr>
              <w:t>the second year</w:t>
            </w:r>
            <w:r w:rsidRPr="009D3DCB">
              <w:rPr>
                <w:rFonts w:cstheme="minorHAnsi"/>
                <w:sz w:val="20"/>
                <w:szCs w:val="20"/>
              </w:rPr>
              <w:t xml:space="preserve"> the intervention will be scaled up to the adjacent schools, where the identified girls will be enrolled. The School Management System will be strengthened by regularising the meetings and capacity building of the SMC members. Also child participation will be encouraged in the school by reviving the child cabinets and training the cabinet members. To create a child friendly and gender inclusive environment in the school the school teachers will be trained on inclusive, joyful teaching methodology along with issues related to child rights, child protection, gender etc.</w:t>
            </w:r>
          </w:p>
          <w:p w14:paraId="40F725AC" w14:textId="3BACB3F0" w:rsidR="005F7A21" w:rsidRPr="009D3DCB" w:rsidRDefault="005F7A21" w:rsidP="007C7AFB">
            <w:pPr>
              <w:spacing w:after="120"/>
              <w:jc w:val="both"/>
              <w:rPr>
                <w:rFonts w:cstheme="minorHAnsi"/>
                <w:sz w:val="20"/>
                <w:szCs w:val="20"/>
              </w:rPr>
            </w:pPr>
            <w:r w:rsidRPr="009D3DCB">
              <w:rPr>
                <w:rFonts w:cstheme="minorHAnsi"/>
                <w:b/>
                <w:sz w:val="20"/>
                <w:szCs w:val="20"/>
              </w:rPr>
              <w:t>The third year</w:t>
            </w:r>
            <w:r w:rsidRPr="009D3DCB">
              <w:rPr>
                <w:rFonts w:cstheme="minorHAnsi"/>
                <w:sz w:val="20"/>
                <w:szCs w:val="20"/>
              </w:rPr>
              <w:t xml:space="preserve"> is mainly for initiating the exit process by gradually passing the ownership and responsibility to the community stakeholders, SMC members and parents of the children. All the first and second year activities will be wrapped up with time through appropriate </w:t>
            </w:r>
            <w:r w:rsidRPr="009D3DCB">
              <w:rPr>
                <w:rFonts w:cstheme="minorHAnsi"/>
                <w:sz w:val="20"/>
                <w:szCs w:val="20"/>
              </w:rPr>
              <w:lastRenderedPageBreak/>
              <w:t>advocacy with the district, block and G.P. level authorities. An end</w:t>
            </w:r>
            <w:r w:rsidR="00D351E3" w:rsidRPr="009D3DCB">
              <w:rPr>
                <w:rFonts w:cstheme="minorHAnsi"/>
                <w:sz w:val="20"/>
                <w:szCs w:val="20"/>
              </w:rPr>
              <w:t>-</w:t>
            </w:r>
            <w:r w:rsidRPr="009D3DCB">
              <w:rPr>
                <w:rFonts w:cstheme="minorHAnsi"/>
                <w:sz w:val="20"/>
                <w:szCs w:val="20"/>
              </w:rPr>
              <w:t xml:space="preserve">line impact assessment will be conducted to mark the learning </w:t>
            </w:r>
            <w:r w:rsidR="00D351E3" w:rsidRPr="009D3DCB">
              <w:rPr>
                <w:rFonts w:cstheme="minorHAnsi"/>
                <w:sz w:val="20"/>
                <w:szCs w:val="20"/>
              </w:rPr>
              <w:t>and achievement of the project.</w:t>
            </w:r>
          </w:p>
        </w:tc>
        <w:tc>
          <w:tcPr>
            <w:tcW w:w="1183" w:type="dxa"/>
          </w:tcPr>
          <w:p w14:paraId="646D1E0F" w14:textId="77777777" w:rsidR="00AF6066" w:rsidRPr="00765804" w:rsidRDefault="00AF6066" w:rsidP="007C7AFB">
            <w:pPr>
              <w:jc w:val="center"/>
              <w:rPr>
                <w:rFonts w:ascii="Arial" w:hAnsi="Arial" w:cs="Arial"/>
              </w:rPr>
            </w:pPr>
          </w:p>
        </w:tc>
      </w:tr>
      <w:tr w:rsidR="00AF6066" w:rsidRPr="00765804" w14:paraId="368AFA2E" w14:textId="77777777" w:rsidTr="00D725BE">
        <w:tc>
          <w:tcPr>
            <w:tcW w:w="643" w:type="dxa"/>
          </w:tcPr>
          <w:p w14:paraId="5231D814" w14:textId="5230CC9D" w:rsidR="00AF6066" w:rsidRPr="00765804" w:rsidRDefault="00AF6066" w:rsidP="007C7AFB">
            <w:pPr>
              <w:pStyle w:val="ListParagraph"/>
              <w:numPr>
                <w:ilvl w:val="1"/>
                <w:numId w:val="13"/>
              </w:numPr>
              <w:rPr>
                <w:rFonts w:ascii="Arial" w:hAnsi="Arial" w:cs="Arial"/>
              </w:rPr>
            </w:pPr>
          </w:p>
        </w:tc>
        <w:tc>
          <w:tcPr>
            <w:tcW w:w="4932" w:type="dxa"/>
            <w:gridSpan w:val="2"/>
          </w:tcPr>
          <w:p w14:paraId="5D3B5D51" w14:textId="6B5048FD" w:rsidR="00AF6066" w:rsidRPr="00765804" w:rsidRDefault="00AF6066" w:rsidP="007C7AFB">
            <w:pPr>
              <w:rPr>
                <w:rFonts w:ascii="Arial" w:hAnsi="Arial" w:cs="Arial"/>
              </w:rPr>
            </w:pPr>
            <w:r w:rsidRPr="00765804">
              <w:rPr>
                <w:rFonts w:ascii="Arial" w:hAnsi="Arial" w:cs="Arial"/>
                <w:b/>
                <w:bCs/>
              </w:rPr>
              <w:t>Which SDG(s) will be impacted by your proposed solution?</w:t>
            </w:r>
            <w:r w:rsidRPr="00765804">
              <w:rPr>
                <w:rFonts w:ascii="Arial" w:hAnsi="Arial" w:cs="Arial"/>
              </w:rPr>
              <w:t xml:space="preserve"> </w:t>
            </w:r>
            <w:r w:rsidRPr="00765804">
              <w:rPr>
                <w:rFonts w:ascii="Arial" w:hAnsi="Arial" w:cs="Arial"/>
                <w:i/>
                <w:iCs/>
              </w:rPr>
              <w:t>Please elaborate on how the specific SDG(s) will be impacted.</w:t>
            </w:r>
          </w:p>
        </w:tc>
        <w:tc>
          <w:tcPr>
            <w:tcW w:w="7727" w:type="dxa"/>
            <w:gridSpan w:val="10"/>
          </w:tcPr>
          <w:p w14:paraId="6A14C9AA" w14:textId="77777777" w:rsidR="00AF6066" w:rsidRPr="009D3DCB" w:rsidRDefault="00552773" w:rsidP="007C7AFB">
            <w:pPr>
              <w:rPr>
                <w:rFonts w:cstheme="minorHAnsi"/>
                <w:sz w:val="20"/>
                <w:szCs w:val="20"/>
              </w:rPr>
            </w:pPr>
            <w:r w:rsidRPr="009D3DCB">
              <w:rPr>
                <w:rFonts w:cstheme="minorHAnsi"/>
                <w:sz w:val="20"/>
                <w:szCs w:val="20"/>
              </w:rPr>
              <w:t xml:space="preserve">Its multidimensional approach — focusing on education, gender equality, community empowerment, and institutional strengthening — aligns with and supports multiple global targets. Below is a detailed mapping of the </w:t>
            </w:r>
            <w:r w:rsidRPr="009D3DCB">
              <w:rPr>
                <w:rStyle w:val="Strong"/>
                <w:rFonts w:cstheme="minorHAnsi"/>
                <w:b w:val="0"/>
                <w:sz w:val="20"/>
                <w:szCs w:val="20"/>
              </w:rPr>
              <w:t>SDGs that will be impacted</w:t>
            </w:r>
            <w:r w:rsidRPr="009D3DCB">
              <w:rPr>
                <w:rFonts w:cstheme="minorHAnsi"/>
                <w:sz w:val="20"/>
                <w:szCs w:val="20"/>
              </w:rPr>
              <w:t xml:space="preserve"> by this initiative:</w:t>
            </w:r>
          </w:p>
          <w:p w14:paraId="28F0C19E" w14:textId="35BA963D" w:rsidR="00552773" w:rsidRPr="009D3DCB" w:rsidRDefault="00552773" w:rsidP="007C7AFB">
            <w:pPr>
              <w:pStyle w:val="Heading3"/>
              <w:outlineLvl w:val="2"/>
              <w:rPr>
                <w:rFonts w:asciiTheme="minorHAnsi" w:hAnsiTheme="minorHAnsi" w:cstheme="minorHAnsi"/>
                <w:color w:val="auto"/>
                <w:sz w:val="20"/>
                <w:szCs w:val="20"/>
              </w:rPr>
            </w:pPr>
            <w:r w:rsidRPr="009D3DCB">
              <w:rPr>
                <w:rStyle w:val="Strong"/>
                <w:rFonts w:asciiTheme="minorHAnsi" w:hAnsiTheme="minorHAnsi" w:cstheme="minorHAnsi"/>
                <w:bCs w:val="0"/>
                <w:color w:val="auto"/>
                <w:sz w:val="20"/>
                <w:szCs w:val="20"/>
              </w:rPr>
              <w:t>SDG 4: Quality Education</w:t>
            </w:r>
            <w:r w:rsidR="00A01DDC" w:rsidRPr="009D3DCB">
              <w:rPr>
                <w:rFonts w:asciiTheme="minorHAnsi" w:hAnsiTheme="minorHAnsi" w:cstheme="minorHAnsi"/>
                <w:color w:val="auto"/>
                <w:sz w:val="20"/>
                <w:szCs w:val="20"/>
              </w:rPr>
              <w:t xml:space="preserve"> - </w:t>
            </w:r>
            <w:r w:rsidRPr="009D3DCB">
              <w:rPr>
                <w:rFonts w:asciiTheme="minorHAnsi" w:hAnsiTheme="minorHAnsi" w:cstheme="minorHAnsi"/>
                <w:color w:val="auto"/>
                <w:sz w:val="20"/>
                <w:szCs w:val="20"/>
              </w:rPr>
              <w:t>Ensure inclusive and equitable quality education and promote lifelong learning opportunities for all.</w:t>
            </w:r>
          </w:p>
          <w:p w14:paraId="22371FAE" w14:textId="42AACF35" w:rsidR="00552773" w:rsidRPr="009D3DCB" w:rsidRDefault="00552773" w:rsidP="007C7AFB">
            <w:pPr>
              <w:pStyle w:val="Heading3"/>
              <w:spacing w:before="0"/>
              <w:outlineLvl w:val="2"/>
              <w:rPr>
                <w:rFonts w:asciiTheme="minorHAnsi" w:hAnsiTheme="minorHAnsi" w:cstheme="minorHAnsi"/>
                <w:color w:val="auto"/>
                <w:sz w:val="20"/>
                <w:szCs w:val="20"/>
                <w:lang w:val="en-US"/>
              </w:rPr>
            </w:pPr>
            <w:r w:rsidRPr="009D3DCB">
              <w:rPr>
                <w:rStyle w:val="Strong"/>
                <w:rFonts w:asciiTheme="minorHAnsi" w:hAnsiTheme="minorHAnsi" w:cstheme="minorHAnsi"/>
                <w:b w:val="0"/>
                <w:color w:val="auto"/>
                <w:sz w:val="20"/>
                <w:szCs w:val="20"/>
              </w:rPr>
              <w:t>Project Linkages:</w:t>
            </w:r>
          </w:p>
          <w:p w14:paraId="37C72975" w14:textId="77777777" w:rsidR="00552773" w:rsidRPr="009D3DCB" w:rsidRDefault="00552773" w:rsidP="007C7AFB">
            <w:pPr>
              <w:pStyle w:val="NormalWeb"/>
              <w:numPr>
                <w:ilvl w:val="0"/>
                <w:numId w:val="33"/>
              </w:numPr>
              <w:tabs>
                <w:tab w:val="clear" w:pos="720"/>
              </w:tabs>
              <w:spacing w:before="0" w:beforeAutospacing="0" w:after="0" w:afterAutospacing="0"/>
              <w:ind w:left="252" w:hanging="288"/>
              <w:rPr>
                <w:rFonts w:asciiTheme="minorHAnsi" w:hAnsiTheme="minorHAnsi" w:cstheme="minorHAnsi"/>
                <w:sz w:val="20"/>
                <w:szCs w:val="20"/>
              </w:rPr>
            </w:pPr>
            <w:r w:rsidRPr="009D3DCB">
              <w:rPr>
                <w:rFonts w:asciiTheme="minorHAnsi" w:hAnsiTheme="minorHAnsi" w:cstheme="minorHAnsi"/>
                <w:sz w:val="20"/>
                <w:szCs w:val="20"/>
              </w:rPr>
              <w:t xml:space="preserve">Promotes </w:t>
            </w:r>
            <w:r w:rsidRPr="009D3DCB">
              <w:rPr>
                <w:rStyle w:val="Strong"/>
                <w:rFonts w:asciiTheme="minorHAnsi" w:eastAsiaTheme="majorEastAsia" w:hAnsiTheme="minorHAnsi" w:cstheme="minorHAnsi"/>
                <w:b w:val="0"/>
                <w:sz w:val="20"/>
                <w:szCs w:val="20"/>
              </w:rPr>
              <w:t>foundational literacy and numeracy (FLN)</w:t>
            </w:r>
            <w:r w:rsidRPr="009D3DCB">
              <w:rPr>
                <w:rFonts w:asciiTheme="minorHAnsi" w:hAnsiTheme="minorHAnsi" w:cstheme="minorHAnsi"/>
                <w:sz w:val="20"/>
                <w:szCs w:val="20"/>
              </w:rPr>
              <w:t xml:space="preserve"> for out-of-school and marginalized children.</w:t>
            </w:r>
          </w:p>
          <w:p w14:paraId="6E8E3FC6" w14:textId="77777777" w:rsidR="00552773" w:rsidRPr="009D3DCB" w:rsidRDefault="00552773" w:rsidP="007C7AFB">
            <w:pPr>
              <w:pStyle w:val="NormalWeb"/>
              <w:numPr>
                <w:ilvl w:val="0"/>
                <w:numId w:val="33"/>
              </w:numPr>
              <w:tabs>
                <w:tab w:val="clear" w:pos="720"/>
              </w:tabs>
              <w:spacing w:before="0" w:beforeAutospacing="0" w:after="0" w:afterAutospacing="0"/>
              <w:ind w:left="252" w:hanging="288"/>
              <w:rPr>
                <w:rFonts w:asciiTheme="minorHAnsi" w:hAnsiTheme="minorHAnsi" w:cstheme="minorHAnsi"/>
                <w:sz w:val="20"/>
                <w:szCs w:val="20"/>
              </w:rPr>
            </w:pPr>
            <w:r w:rsidRPr="009D3DCB">
              <w:rPr>
                <w:rFonts w:asciiTheme="minorHAnsi" w:hAnsiTheme="minorHAnsi" w:cstheme="minorHAnsi"/>
                <w:sz w:val="20"/>
                <w:szCs w:val="20"/>
              </w:rPr>
              <w:t xml:space="preserve">Establishes </w:t>
            </w:r>
            <w:r w:rsidRPr="009D3DCB">
              <w:rPr>
                <w:rStyle w:val="Strong"/>
                <w:rFonts w:asciiTheme="minorHAnsi" w:eastAsiaTheme="majorEastAsia" w:hAnsiTheme="minorHAnsi" w:cstheme="minorHAnsi"/>
                <w:b w:val="0"/>
                <w:sz w:val="20"/>
                <w:szCs w:val="20"/>
              </w:rPr>
              <w:t>community-based learning centres</w:t>
            </w:r>
            <w:r w:rsidRPr="009D3DCB">
              <w:rPr>
                <w:rFonts w:asciiTheme="minorHAnsi" w:hAnsiTheme="minorHAnsi" w:cstheme="minorHAnsi"/>
                <w:sz w:val="20"/>
                <w:szCs w:val="20"/>
              </w:rPr>
              <w:t xml:space="preserve"> to reach children in remote or tribal areas.</w:t>
            </w:r>
          </w:p>
          <w:p w14:paraId="623179B3" w14:textId="77777777" w:rsidR="00552773" w:rsidRPr="009D3DCB" w:rsidRDefault="00552773" w:rsidP="007C7AFB">
            <w:pPr>
              <w:pStyle w:val="NormalWeb"/>
              <w:numPr>
                <w:ilvl w:val="0"/>
                <w:numId w:val="33"/>
              </w:numPr>
              <w:tabs>
                <w:tab w:val="clear" w:pos="720"/>
              </w:tabs>
              <w:spacing w:before="0" w:beforeAutospacing="0" w:after="0" w:afterAutospacing="0"/>
              <w:ind w:left="252" w:hanging="288"/>
              <w:rPr>
                <w:rFonts w:asciiTheme="minorHAnsi" w:hAnsiTheme="minorHAnsi" w:cstheme="minorHAnsi"/>
                <w:sz w:val="20"/>
                <w:szCs w:val="20"/>
              </w:rPr>
            </w:pPr>
            <w:r w:rsidRPr="009D3DCB">
              <w:rPr>
                <w:rFonts w:asciiTheme="minorHAnsi" w:hAnsiTheme="minorHAnsi" w:cstheme="minorHAnsi"/>
                <w:sz w:val="20"/>
                <w:szCs w:val="20"/>
              </w:rPr>
              <w:t xml:space="preserve">Builds the </w:t>
            </w:r>
            <w:r w:rsidRPr="009D3DCB">
              <w:rPr>
                <w:rStyle w:val="Strong"/>
                <w:rFonts w:asciiTheme="minorHAnsi" w:eastAsiaTheme="majorEastAsia" w:hAnsiTheme="minorHAnsi" w:cstheme="minorHAnsi"/>
                <w:b w:val="0"/>
                <w:sz w:val="20"/>
                <w:szCs w:val="20"/>
              </w:rPr>
              <w:t>capacity of teachers</w:t>
            </w:r>
            <w:r w:rsidRPr="009D3DCB">
              <w:rPr>
                <w:rFonts w:asciiTheme="minorHAnsi" w:hAnsiTheme="minorHAnsi" w:cstheme="minorHAnsi"/>
                <w:sz w:val="20"/>
                <w:szCs w:val="20"/>
              </w:rPr>
              <w:t xml:space="preserve"> to deliver inclusive, child-friendly, and gender-sensitive education.</w:t>
            </w:r>
          </w:p>
          <w:p w14:paraId="52226F69" w14:textId="77777777" w:rsidR="00552773" w:rsidRPr="009D3DCB" w:rsidRDefault="00552773" w:rsidP="007C7AFB">
            <w:pPr>
              <w:pStyle w:val="NormalWeb"/>
              <w:numPr>
                <w:ilvl w:val="0"/>
                <w:numId w:val="33"/>
              </w:numPr>
              <w:tabs>
                <w:tab w:val="clear" w:pos="720"/>
              </w:tabs>
              <w:spacing w:before="0" w:beforeAutospacing="0" w:after="0" w:afterAutospacing="0"/>
              <w:ind w:left="252" w:hanging="288"/>
              <w:rPr>
                <w:rFonts w:asciiTheme="minorHAnsi" w:hAnsiTheme="minorHAnsi" w:cstheme="minorHAnsi"/>
                <w:sz w:val="20"/>
                <w:szCs w:val="20"/>
              </w:rPr>
            </w:pPr>
            <w:r w:rsidRPr="009D3DCB">
              <w:rPr>
                <w:rFonts w:asciiTheme="minorHAnsi" w:hAnsiTheme="minorHAnsi" w:cstheme="minorHAnsi"/>
                <w:sz w:val="20"/>
                <w:szCs w:val="20"/>
              </w:rPr>
              <w:t xml:space="preserve">Strengthens </w:t>
            </w:r>
            <w:r w:rsidRPr="009D3DCB">
              <w:rPr>
                <w:rStyle w:val="Strong"/>
                <w:rFonts w:asciiTheme="minorHAnsi" w:eastAsiaTheme="majorEastAsia" w:hAnsiTheme="minorHAnsi" w:cstheme="minorHAnsi"/>
                <w:b w:val="0"/>
                <w:sz w:val="20"/>
                <w:szCs w:val="20"/>
              </w:rPr>
              <w:t>School Management Committees (SMCs)</w:t>
            </w:r>
            <w:r w:rsidRPr="009D3DCB">
              <w:rPr>
                <w:rFonts w:asciiTheme="minorHAnsi" w:hAnsiTheme="minorHAnsi" w:cstheme="minorHAnsi"/>
                <w:sz w:val="20"/>
                <w:szCs w:val="20"/>
              </w:rPr>
              <w:t xml:space="preserve"> to create an enabling school environment.</w:t>
            </w:r>
          </w:p>
          <w:p w14:paraId="57F636A1" w14:textId="1964571D" w:rsidR="00A01DDC" w:rsidRPr="009D3DCB" w:rsidRDefault="00A01DDC" w:rsidP="007C7AFB">
            <w:pPr>
              <w:pStyle w:val="Heading3"/>
              <w:spacing w:before="0"/>
              <w:outlineLvl w:val="2"/>
              <w:rPr>
                <w:rFonts w:asciiTheme="minorHAnsi" w:hAnsiTheme="minorHAnsi" w:cstheme="minorHAnsi"/>
                <w:color w:val="auto"/>
                <w:sz w:val="20"/>
                <w:szCs w:val="20"/>
                <w:lang w:val="en-US"/>
              </w:rPr>
            </w:pPr>
            <w:r w:rsidRPr="009D3DCB">
              <w:rPr>
                <w:rStyle w:val="Strong"/>
                <w:rFonts w:asciiTheme="minorHAnsi" w:hAnsiTheme="minorHAnsi" w:cstheme="minorHAnsi"/>
                <w:bCs w:val="0"/>
                <w:color w:val="auto"/>
                <w:sz w:val="20"/>
                <w:szCs w:val="20"/>
              </w:rPr>
              <w:t>SDG 5: Gender Equality</w:t>
            </w:r>
            <w:r w:rsidRPr="009D3DCB">
              <w:rPr>
                <w:rStyle w:val="Strong"/>
                <w:rFonts w:asciiTheme="minorHAnsi" w:hAnsiTheme="minorHAnsi" w:cstheme="minorHAnsi"/>
                <w:b w:val="0"/>
                <w:bCs w:val="0"/>
                <w:color w:val="auto"/>
                <w:sz w:val="20"/>
                <w:szCs w:val="20"/>
              </w:rPr>
              <w:t xml:space="preserve"> -</w:t>
            </w:r>
            <w:r w:rsidRPr="009D3DCB">
              <w:rPr>
                <w:rFonts w:asciiTheme="minorHAnsi" w:hAnsiTheme="minorHAnsi" w:cstheme="minorHAnsi"/>
                <w:color w:val="auto"/>
                <w:sz w:val="20"/>
                <w:szCs w:val="20"/>
              </w:rPr>
              <w:t xml:space="preserve"> Achieve gender equality and empower all women and girls.</w:t>
            </w:r>
            <w:r w:rsidRPr="009D3DCB">
              <w:rPr>
                <w:rFonts w:asciiTheme="minorHAnsi" w:hAnsiTheme="minorHAnsi" w:cstheme="minorHAnsi"/>
                <w:color w:val="auto"/>
                <w:sz w:val="20"/>
                <w:szCs w:val="20"/>
              </w:rPr>
              <w:br/>
            </w:r>
            <w:r w:rsidRPr="009D3DCB">
              <w:rPr>
                <w:rStyle w:val="Strong"/>
                <w:rFonts w:asciiTheme="minorHAnsi" w:hAnsiTheme="minorHAnsi" w:cstheme="minorHAnsi"/>
                <w:b w:val="0"/>
                <w:color w:val="auto"/>
                <w:sz w:val="20"/>
                <w:szCs w:val="20"/>
              </w:rPr>
              <w:t>Project Linkages:</w:t>
            </w:r>
          </w:p>
          <w:p w14:paraId="1B9AAD4F" w14:textId="77777777" w:rsidR="00A01DDC" w:rsidRPr="009D3DCB" w:rsidRDefault="00A01DDC" w:rsidP="007C7AFB">
            <w:pPr>
              <w:pStyle w:val="NormalWeb"/>
              <w:numPr>
                <w:ilvl w:val="0"/>
                <w:numId w:val="34"/>
              </w:numPr>
              <w:spacing w:before="0" w:beforeAutospacing="0" w:after="0" w:afterAutospacing="0"/>
              <w:rPr>
                <w:rFonts w:asciiTheme="minorHAnsi" w:hAnsiTheme="minorHAnsi" w:cstheme="minorHAnsi"/>
                <w:sz w:val="20"/>
                <w:szCs w:val="20"/>
              </w:rPr>
            </w:pPr>
            <w:r w:rsidRPr="009D3DCB">
              <w:rPr>
                <w:rFonts w:asciiTheme="minorHAnsi" w:hAnsiTheme="minorHAnsi" w:cstheme="minorHAnsi"/>
                <w:sz w:val="20"/>
                <w:szCs w:val="20"/>
              </w:rPr>
              <w:t xml:space="preserve">Focuses specifically on </w:t>
            </w:r>
            <w:r w:rsidRPr="009D3DCB">
              <w:rPr>
                <w:rStyle w:val="Strong"/>
                <w:rFonts w:asciiTheme="minorHAnsi" w:eastAsiaTheme="majorEastAsia" w:hAnsiTheme="minorHAnsi" w:cstheme="minorHAnsi"/>
                <w:b w:val="0"/>
                <w:sz w:val="20"/>
                <w:szCs w:val="20"/>
              </w:rPr>
              <w:t>empowering adolescent girls</w:t>
            </w:r>
            <w:r w:rsidRPr="009D3DCB">
              <w:rPr>
                <w:rFonts w:asciiTheme="minorHAnsi" w:hAnsiTheme="minorHAnsi" w:cstheme="minorHAnsi"/>
                <w:sz w:val="20"/>
                <w:szCs w:val="20"/>
              </w:rPr>
              <w:t xml:space="preserve"> through education, life skills, and leadership training.</w:t>
            </w:r>
          </w:p>
          <w:p w14:paraId="17F77BFB" w14:textId="77777777" w:rsidR="00A01DDC" w:rsidRPr="009D3DCB" w:rsidRDefault="00A01DDC" w:rsidP="007C7AFB">
            <w:pPr>
              <w:pStyle w:val="NormalWeb"/>
              <w:numPr>
                <w:ilvl w:val="0"/>
                <w:numId w:val="34"/>
              </w:numPr>
              <w:spacing w:before="0" w:beforeAutospacing="0" w:after="0" w:afterAutospacing="0"/>
              <w:rPr>
                <w:rFonts w:asciiTheme="minorHAnsi" w:hAnsiTheme="minorHAnsi" w:cstheme="minorHAnsi"/>
                <w:sz w:val="20"/>
                <w:szCs w:val="20"/>
              </w:rPr>
            </w:pPr>
            <w:r w:rsidRPr="009D3DCB">
              <w:rPr>
                <w:rFonts w:asciiTheme="minorHAnsi" w:hAnsiTheme="minorHAnsi" w:cstheme="minorHAnsi"/>
                <w:sz w:val="20"/>
                <w:szCs w:val="20"/>
              </w:rPr>
              <w:t xml:space="preserve">Promotes </w:t>
            </w:r>
            <w:r w:rsidRPr="009D3DCB">
              <w:rPr>
                <w:rStyle w:val="Strong"/>
                <w:rFonts w:asciiTheme="minorHAnsi" w:eastAsiaTheme="majorEastAsia" w:hAnsiTheme="minorHAnsi" w:cstheme="minorHAnsi"/>
                <w:b w:val="0"/>
                <w:sz w:val="20"/>
                <w:szCs w:val="20"/>
              </w:rPr>
              <w:t>role models and positive deviants</w:t>
            </w:r>
            <w:r w:rsidRPr="009D3DCB">
              <w:rPr>
                <w:rFonts w:asciiTheme="minorHAnsi" w:hAnsiTheme="minorHAnsi" w:cstheme="minorHAnsi"/>
                <w:sz w:val="20"/>
                <w:szCs w:val="20"/>
              </w:rPr>
              <w:t xml:space="preserve"> to challenge gender stereotypes and inspire others.</w:t>
            </w:r>
          </w:p>
          <w:p w14:paraId="4977D566" w14:textId="15901EB6" w:rsidR="00A01DDC" w:rsidRPr="009D3DCB" w:rsidRDefault="00A01DDC" w:rsidP="007C7AFB">
            <w:pPr>
              <w:pStyle w:val="NormalWeb"/>
              <w:numPr>
                <w:ilvl w:val="0"/>
                <w:numId w:val="34"/>
              </w:numPr>
              <w:spacing w:before="0" w:beforeAutospacing="0" w:after="0" w:afterAutospacing="0"/>
              <w:rPr>
                <w:rFonts w:asciiTheme="minorHAnsi" w:hAnsiTheme="minorHAnsi" w:cstheme="minorHAnsi"/>
                <w:sz w:val="20"/>
                <w:szCs w:val="20"/>
              </w:rPr>
            </w:pPr>
            <w:r w:rsidRPr="009D3DCB">
              <w:rPr>
                <w:rFonts w:asciiTheme="minorHAnsi" w:hAnsiTheme="minorHAnsi" w:cstheme="minorHAnsi"/>
                <w:sz w:val="20"/>
                <w:szCs w:val="20"/>
              </w:rPr>
              <w:t xml:space="preserve">Encourages </w:t>
            </w:r>
            <w:r w:rsidRPr="009D3DCB">
              <w:rPr>
                <w:rStyle w:val="Strong"/>
                <w:rFonts w:asciiTheme="minorHAnsi" w:eastAsiaTheme="majorEastAsia" w:hAnsiTheme="minorHAnsi" w:cstheme="minorHAnsi"/>
                <w:b w:val="0"/>
                <w:sz w:val="20"/>
                <w:szCs w:val="20"/>
              </w:rPr>
              <w:t>child participation</w:t>
            </w:r>
            <w:r w:rsidRPr="009D3DCB">
              <w:rPr>
                <w:rFonts w:asciiTheme="minorHAnsi" w:hAnsiTheme="minorHAnsi" w:cstheme="minorHAnsi"/>
                <w:sz w:val="20"/>
                <w:szCs w:val="20"/>
              </w:rPr>
              <w:t xml:space="preserve"> and leadership roles for girls in schools and community groups.</w:t>
            </w:r>
          </w:p>
        </w:tc>
        <w:tc>
          <w:tcPr>
            <w:tcW w:w="1183" w:type="dxa"/>
          </w:tcPr>
          <w:p w14:paraId="15429641" w14:textId="77777777" w:rsidR="00AF6066" w:rsidRPr="00765804" w:rsidRDefault="00AF6066" w:rsidP="007C7AFB">
            <w:pPr>
              <w:jc w:val="center"/>
              <w:rPr>
                <w:rFonts w:ascii="Arial" w:hAnsi="Arial" w:cs="Arial"/>
              </w:rPr>
            </w:pPr>
          </w:p>
        </w:tc>
      </w:tr>
      <w:tr w:rsidR="00AF6066" w:rsidRPr="00765804" w14:paraId="21330E70" w14:textId="77777777" w:rsidTr="00D725BE">
        <w:tc>
          <w:tcPr>
            <w:tcW w:w="14485" w:type="dxa"/>
            <w:gridSpan w:val="14"/>
            <w:shd w:val="clear" w:color="auto" w:fill="D9E2F3" w:themeFill="accent1" w:themeFillTint="33"/>
          </w:tcPr>
          <w:p w14:paraId="75FA5F9D" w14:textId="75B7216B" w:rsidR="00AF6066" w:rsidRPr="00765804" w:rsidRDefault="00AF6066" w:rsidP="007C7AFB">
            <w:pPr>
              <w:jc w:val="center"/>
              <w:rPr>
                <w:rFonts w:ascii="Arial" w:hAnsi="Arial" w:cs="Arial"/>
                <w:b/>
                <w:bCs/>
              </w:rPr>
            </w:pPr>
            <w:r w:rsidRPr="00765804">
              <w:rPr>
                <w:rFonts w:ascii="Arial" w:hAnsi="Arial" w:cs="Arial"/>
                <w:b/>
                <w:bCs/>
              </w:rPr>
              <w:t xml:space="preserve">Total Score for Results: Cumulative/2 = </w:t>
            </w:r>
          </w:p>
        </w:tc>
      </w:tr>
      <w:tr w:rsidR="00AF6066" w:rsidRPr="00765804" w14:paraId="67CF87FE" w14:textId="77777777" w:rsidTr="00D725BE">
        <w:tc>
          <w:tcPr>
            <w:tcW w:w="643" w:type="dxa"/>
            <w:shd w:val="clear" w:color="auto" w:fill="F7CAAC" w:themeFill="accent2" w:themeFillTint="66"/>
          </w:tcPr>
          <w:p w14:paraId="11F9DEC5" w14:textId="5571E975" w:rsidR="00AF6066" w:rsidRPr="00765804" w:rsidRDefault="00AF6066"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0044BB3B" w14:textId="6EA7AD7D" w:rsidR="00AF6066" w:rsidRPr="00765804" w:rsidRDefault="00AF6066" w:rsidP="007C7AFB">
            <w:pPr>
              <w:jc w:val="both"/>
              <w:rPr>
                <w:rFonts w:ascii="Arial" w:hAnsi="Arial" w:cs="Arial"/>
                <w:b/>
                <w:bCs/>
              </w:rPr>
            </w:pPr>
            <w:r w:rsidRPr="00765804">
              <w:rPr>
                <w:rFonts w:ascii="Arial" w:hAnsi="Arial" w:cs="Arial"/>
                <w:b/>
                <w:bCs/>
              </w:rPr>
              <w:t>Evidence of Your Model’s Success:</w:t>
            </w:r>
          </w:p>
        </w:tc>
      </w:tr>
      <w:tr w:rsidR="00D32F22" w:rsidRPr="00765804" w14:paraId="049B8F9F" w14:textId="77777777" w:rsidTr="00D725BE">
        <w:tc>
          <w:tcPr>
            <w:tcW w:w="643" w:type="dxa"/>
          </w:tcPr>
          <w:p w14:paraId="7D39EF0B" w14:textId="77777777" w:rsidR="00D32F22" w:rsidRPr="00765804" w:rsidRDefault="00D32F22" w:rsidP="007C7AFB">
            <w:pPr>
              <w:rPr>
                <w:rFonts w:ascii="Arial" w:hAnsi="Arial" w:cs="Arial"/>
              </w:rPr>
            </w:pPr>
          </w:p>
        </w:tc>
        <w:tc>
          <w:tcPr>
            <w:tcW w:w="4932" w:type="dxa"/>
            <w:gridSpan w:val="2"/>
          </w:tcPr>
          <w:p w14:paraId="5FBCE787" w14:textId="5FDBE3AD" w:rsidR="00D32F22" w:rsidRPr="00765804" w:rsidRDefault="00D32F22" w:rsidP="007C7AFB">
            <w:pPr>
              <w:jc w:val="both"/>
              <w:rPr>
                <w:rFonts w:ascii="Arial" w:hAnsi="Arial" w:cs="Arial"/>
                <w:b/>
                <w:bCs/>
              </w:rPr>
            </w:pPr>
            <w:r w:rsidRPr="00765804">
              <w:rPr>
                <w:rFonts w:ascii="Arial" w:hAnsi="Arial" w:cs="Arial"/>
                <w:b/>
                <w:bCs/>
              </w:rPr>
              <w:t>Question</w:t>
            </w:r>
          </w:p>
        </w:tc>
        <w:tc>
          <w:tcPr>
            <w:tcW w:w="7727" w:type="dxa"/>
            <w:gridSpan w:val="10"/>
          </w:tcPr>
          <w:p w14:paraId="6D0B1F59" w14:textId="11BA5764" w:rsidR="00D32F22" w:rsidRPr="00765804" w:rsidRDefault="00D32F22" w:rsidP="007C7AFB">
            <w:pPr>
              <w:jc w:val="both"/>
              <w:rPr>
                <w:rFonts w:ascii="Arial" w:hAnsi="Arial" w:cs="Arial"/>
                <w:b/>
                <w:bCs/>
              </w:rPr>
            </w:pPr>
            <w:r w:rsidRPr="00765804">
              <w:rPr>
                <w:rFonts w:ascii="Arial" w:hAnsi="Arial" w:cs="Arial"/>
                <w:b/>
                <w:bCs/>
              </w:rPr>
              <w:t>Response</w:t>
            </w:r>
          </w:p>
        </w:tc>
        <w:tc>
          <w:tcPr>
            <w:tcW w:w="1183" w:type="dxa"/>
          </w:tcPr>
          <w:p w14:paraId="329476BA" w14:textId="34B74E40" w:rsidR="00D32F22" w:rsidRPr="00765804" w:rsidRDefault="00D32F22" w:rsidP="007C7AFB">
            <w:pPr>
              <w:jc w:val="center"/>
              <w:rPr>
                <w:rFonts w:ascii="Arial" w:hAnsi="Arial" w:cs="Arial"/>
                <w:b/>
                <w:bCs/>
              </w:rPr>
            </w:pPr>
            <w:r w:rsidRPr="00765804">
              <w:rPr>
                <w:rFonts w:ascii="Arial" w:hAnsi="Arial" w:cs="Arial"/>
                <w:b/>
                <w:bCs/>
              </w:rPr>
              <w:t>Scoring</w:t>
            </w:r>
          </w:p>
        </w:tc>
      </w:tr>
      <w:tr w:rsidR="00AF6066" w:rsidRPr="00765804" w14:paraId="25EBDB36" w14:textId="77777777" w:rsidTr="00D725BE">
        <w:tc>
          <w:tcPr>
            <w:tcW w:w="643" w:type="dxa"/>
          </w:tcPr>
          <w:p w14:paraId="23E601D4" w14:textId="1ED83B74" w:rsidR="00AF6066" w:rsidRPr="00765804" w:rsidRDefault="00AF6066" w:rsidP="007C7AFB">
            <w:pPr>
              <w:pStyle w:val="ListParagraph"/>
              <w:numPr>
                <w:ilvl w:val="1"/>
                <w:numId w:val="13"/>
              </w:numPr>
              <w:rPr>
                <w:rFonts w:ascii="Arial" w:hAnsi="Arial" w:cs="Arial"/>
              </w:rPr>
            </w:pPr>
          </w:p>
        </w:tc>
        <w:tc>
          <w:tcPr>
            <w:tcW w:w="4932" w:type="dxa"/>
            <w:gridSpan w:val="2"/>
          </w:tcPr>
          <w:p w14:paraId="49E0F496" w14:textId="54699A22" w:rsidR="00AF6066" w:rsidRPr="00765804" w:rsidRDefault="00AF6066" w:rsidP="007C7AFB">
            <w:pPr>
              <w:rPr>
                <w:rFonts w:ascii="Arial" w:hAnsi="Arial" w:cs="Arial"/>
              </w:rPr>
            </w:pPr>
            <w:r w:rsidRPr="00765804">
              <w:rPr>
                <w:rFonts w:ascii="Arial" w:hAnsi="Arial" w:cs="Arial"/>
              </w:rPr>
              <w:t>Does your organisation have previous experience of similar work in the cause area? If yes, please provide details.</w:t>
            </w:r>
          </w:p>
        </w:tc>
        <w:tc>
          <w:tcPr>
            <w:tcW w:w="7727" w:type="dxa"/>
            <w:gridSpan w:val="10"/>
          </w:tcPr>
          <w:p w14:paraId="1C99F310" w14:textId="547B731C" w:rsidR="00FD7457" w:rsidRPr="009D3DCB" w:rsidRDefault="00FD7457"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The </w:t>
            </w:r>
            <w:r w:rsidRPr="009D3DCB">
              <w:rPr>
                <w:rStyle w:val="Strong"/>
                <w:rFonts w:asciiTheme="minorHAnsi" w:eastAsiaTheme="majorEastAsia" w:hAnsiTheme="minorHAnsi" w:cstheme="minorHAnsi"/>
                <w:sz w:val="20"/>
                <w:szCs w:val="20"/>
              </w:rPr>
              <w:t>“</w:t>
            </w:r>
            <w:proofErr w:type="spellStart"/>
            <w:r w:rsidRPr="009D3DCB">
              <w:rPr>
                <w:rStyle w:val="Strong"/>
                <w:rFonts w:asciiTheme="minorHAnsi" w:eastAsiaTheme="majorEastAsia" w:hAnsiTheme="minorHAnsi" w:cstheme="minorHAnsi"/>
                <w:sz w:val="20"/>
                <w:szCs w:val="20"/>
              </w:rPr>
              <w:t>Alokito</w:t>
            </w:r>
            <w:proofErr w:type="spellEnd"/>
            <w:r w:rsidRPr="009D3DCB">
              <w:rPr>
                <w:rStyle w:val="Strong"/>
                <w:rFonts w:asciiTheme="minorHAnsi" w:eastAsiaTheme="majorEastAsia" w:hAnsiTheme="minorHAnsi" w:cstheme="minorHAnsi"/>
                <w:sz w:val="20"/>
                <w:szCs w:val="20"/>
              </w:rPr>
              <w:t xml:space="preserve"> </w:t>
            </w:r>
            <w:proofErr w:type="spellStart"/>
            <w:r w:rsidRPr="009D3DCB">
              <w:rPr>
                <w:rStyle w:val="Strong"/>
                <w:rFonts w:asciiTheme="minorHAnsi" w:eastAsiaTheme="majorEastAsia" w:hAnsiTheme="minorHAnsi" w:cstheme="minorHAnsi"/>
                <w:sz w:val="20"/>
                <w:szCs w:val="20"/>
              </w:rPr>
              <w:t>Shoishab</w:t>
            </w:r>
            <w:proofErr w:type="spellEnd"/>
            <w:r w:rsidRPr="009D3DCB">
              <w:rPr>
                <w:rStyle w:val="Strong"/>
                <w:rFonts w:asciiTheme="minorHAnsi" w:eastAsiaTheme="majorEastAsia" w:hAnsiTheme="minorHAnsi" w:cstheme="minorHAnsi"/>
                <w:sz w:val="20"/>
                <w:szCs w:val="20"/>
              </w:rPr>
              <w:t>” Project</w:t>
            </w:r>
            <w:r w:rsidRPr="009D3DCB">
              <w:rPr>
                <w:rFonts w:asciiTheme="minorHAnsi" w:hAnsiTheme="minorHAnsi" w:cstheme="minorHAnsi"/>
                <w:sz w:val="20"/>
                <w:szCs w:val="20"/>
              </w:rPr>
              <w:t xml:space="preserve">, implemented by </w:t>
            </w:r>
            <w:r w:rsidRPr="009D3DCB">
              <w:rPr>
                <w:rStyle w:val="Strong"/>
                <w:rFonts w:asciiTheme="minorHAnsi" w:eastAsiaTheme="majorEastAsia" w:hAnsiTheme="minorHAnsi" w:cstheme="minorHAnsi"/>
                <w:b w:val="0"/>
                <w:sz w:val="20"/>
                <w:szCs w:val="20"/>
              </w:rPr>
              <w:t>Child in Need Institute (CINI)</w:t>
            </w:r>
            <w:r w:rsidRPr="009D3DCB">
              <w:rPr>
                <w:rFonts w:asciiTheme="minorHAnsi" w:hAnsiTheme="minorHAnsi" w:cstheme="minorHAnsi"/>
                <w:sz w:val="20"/>
                <w:szCs w:val="20"/>
              </w:rPr>
              <w:t xml:space="preserve"> with support from </w:t>
            </w:r>
            <w:r w:rsidRPr="009D3DCB">
              <w:rPr>
                <w:rStyle w:val="Strong"/>
                <w:rFonts w:asciiTheme="minorHAnsi" w:eastAsiaTheme="majorEastAsia" w:hAnsiTheme="minorHAnsi" w:cstheme="minorHAnsi"/>
                <w:b w:val="0"/>
                <w:sz w:val="20"/>
                <w:szCs w:val="20"/>
              </w:rPr>
              <w:t>National Stock Exchange Foundation</w:t>
            </w:r>
            <w:r w:rsidRPr="009D3DCB">
              <w:rPr>
                <w:rFonts w:asciiTheme="minorHAnsi" w:hAnsiTheme="minorHAnsi" w:cstheme="minorHAnsi"/>
                <w:sz w:val="20"/>
                <w:szCs w:val="20"/>
              </w:rPr>
              <w:t xml:space="preserve">, aimed to improve educational outcomes and child well-being in 107 primary schools of </w:t>
            </w:r>
            <w:proofErr w:type="spellStart"/>
            <w:r w:rsidRPr="009D3DCB">
              <w:rPr>
                <w:rStyle w:val="Strong"/>
                <w:rFonts w:asciiTheme="minorHAnsi" w:eastAsiaTheme="majorEastAsia" w:hAnsiTheme="minorHAnsi" w:cstheme="minorHAnsi"/>
                <w:sz w:val="20"/>
                <w:szCs w:val="20"/>
              </w:rPr>
              <w:t>Rajnagar</w:t>
            </w:r>
            <w:proofErr w:type="spellEnd"/>
            <w:r w:rsidRPr="009D3DCB">
              <w:rPr>
                <w:rStyle w:val="Strong"/>
                <w:rFonts w:asciiTheme="minorHAnsi" w:eastAsiaTheme="majorEastAsia" w:hAnsiTheme="minorHAnsi" w:cstheme="minorHAnsi"/>
                <w:sz w:val="20"/>
                <w:szCs w:val="20"/>
              </w:rPr>
              <w:t xml:space="preserve"> Block, </w:t>
            </w:r>
            <w:proofErr w:type="spellStart"/>
            <w:r w:rsidRPr="009D3DCB">
              <w:rPr>
                <w:rStyle w:val="Strong"/>
                <w:rFonts w:asciiTheme="minorHAnsi" w:eastAsiaTheme="majorEastAsia" w:hAnsiTheme="minorHAnsi" w:cstheme="minorHAnsi"/>
                <w:sz w:val="20"/>
                <w:szCs w:val="20"/>
              </w:rPr>
              <w:t>Birbhum</w:t>
            </w:r>
            <w:proofErr w:type="spellEnd"/>
            <w:r w:rsidRPr="009D3DCB">
              <w:rPr>
                <w:rStyle w:val="Strong"/>
                <w:rFonts w:asciiTheme="minorHAnsi" w:eastAsiaTheme="majorEastAsia" w:hAnsiTheme="minorHAnsi" w:cstheme="minorHAnsi"/>
                <w:sz w:val="20"/>
                <w:szCs w:val="20"/>
              </w:rPr>
              <w:t xml:space="preserve"> District</w:t>
            </w:r>
            <w:r w:rsidRPr="009D3DCB">
              <w:rPr>
                <w:rFonts w:asciiTheme="minorHAnsi" w:hAnsiTheme="minorHAnsi" w:cstheme="minorHAnsi"/>
                <w:sz w:val="20"/>
                <w:szCs w:val="20"/>
              </w:rPr>
              <w:t xml:space="preserve">, focusing on reducing academic inequalities, promoting inclusive and joyful learning on locally contextualized method, and strengthening community participation. The project reached </w:t>
            </w:r>
            <w:r w:rsidRPr="009D3DCB">
              <w:rPr>
                <w:rStyle w:val="Strong"/>
                <w:rFonts w:asciiTheme="minorHAnsi" w:eastAsiaTheme="majorEastAsia" w:hAnsiTheme="minorHAnsi" w:cstheme="minorHAnsi"/>
                <w:sz w:val="20"/>
                <w:szCs w:val="20"/>
              </w:rPr>
              <w:t>4,644 children</w:t>
            </w:r>
            <w:r w:rsidRPr="009D3DCB">
              <w:rPr>
                <w:rFonts w:asciiTheme="minorHAnsi" w:hAnsiTheme="minorHAnsi" w:cstheme="minorHAnsi"/>
                <w:sz w:val="20"/>
                <w:szCs w:val="20"/>
              </w:rPr>
              <w:t xml:space="preserve">, training </w:t>
            </w:r>
            <w:r w:rsidRPr="009D3DCB">
              <w:rPr>
                <w:rStyle w:val="Strong"/>
                <w:rFonts w:asciiTheme="minorHAnsi" w:eastAsiaTheme="majorEastAsia" w:hAnsiTheme="minorHAnsi" w:cstheme="minorHAnsi"/>
                <w:sz w:val="20"/>
                <w:szCs w:val="20"/>
              </w:rPr>
              <w:t xml:space="preserve">72 </w:t>
            </w:r>
            <w:proofErr w:type="spellStart"/>
            <w:r w:rsidRPr="009D3DCB">
              <w:rPr>
                <w:rStyle w:val="Strong"/>
                <w:rFonts w:asciiTheme="minorHAnsi" w:eastAsiaTheme="majorEastAsia" w:hAnsiTheme="minorHAnsi" w:cstheme="minorHAnsi"/>
                <w:sz w:val="20"/>
                <w:szCs w:val="20"/>
              </w:rPr>
              <w:t>Sikshanmitras</w:t>
            </w:r>
            <w:proofErr w:type="spellEnd"/>
            <w:r w:rsidRPr="009D3DCB">
              <w:rPr>
                <w:rFonts w:asciiTheme="minorHAnsi" w:hAnsiTheme="minorHAnsi" w:cstheme="minorHAnsi"/>
                <w:sz w:val="20"/>
                <w:szCs w:val="20"/>
              </w:rPr>
              <w:t xml:space="preserve"> as community educators and </w:t>
            </w:r>
            <w:r w:rsidRPr="009D3DCB">
              <w:rPr>
                <w:rStyle w:val="Strong"/>
                <w:rFonts w:asciiTheme="minorHAnsi" w:eastAsiaTheme="majorEastAsia" w:hAnsiTheme="minorHAnsi" w:cstheme="minorHAnsi"/>
                <w:sz w:val="20"/>
                <w:szCs w:val="20"/>
              </w:rPr>
              <w:t>168 government school teachers</w:t>
            </w:r>
            <w:r w:rsidRPr="009D3DCB">
              <w:rPr>
                <w:rFonts w:asciiTheme="minorHAnsi" w:hAnsiTheme="minorHAnsi" w:cstheme="minorHAnsi"/>
                <w:sz w:val="20"/>
                <w:szCs w:val="20"/>
              </w:rPr>
              <w:t xml:space="preserve"> on inclusive, joyful, child-centered pedagogy.</w:t>
            </w:r>
          </w:p>
          <w:p w14:paraId="590E6814" w14:textId="77777777" w:rsidR="00FD7457" w:rsidRPr="009D3DCB" w:rsidRDefault="00FD7457"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lastRenderedPageBreak/>
              <w:t>Significant academic improvements were achieved—</w:t>
            </w:r>
            <w:r w:rsidRPr="009D3DCB">
              <w:rPr>
                <w:rStyle w:val="Strong"/>
                <w:rFonts w:asciiTheme="minorHAnsi" w:eastAsiaTheme="majorEastAsia" w:hAnsiTheme="minorHAnsi" w:cstheme="minorHAnsi"/>
                <w:sz w:val="20"/>
                <w:szCs w:val="20"/>
              </w:rPr>
              <w:t>97% of children</w:t>
            </w:r>
            <w:r w:rsidRPr="009D3DCB">
              <w:rPr>
                <w:rFonts w:asciiTheme="minorHAnsi" w:hAnsiTheme="minorHAnsi" w:cstheme="minorHAnsi"/>
                <w:sz w:val="20"/>
                <w:szCs w:val="20"/>
              </w:rPr>
              <w:t xml:space="preserve"> demonstrated enhanced competency, and </w:t>
            </w:r>
            <w:r w:rsidRPr="009D3DCB">
              <w:rPr>
                <w:rStyle w:val="Strong"/>
                <w:rFonts w:asciiTheme="minorHAnsi" w:eastAsiaTheme="majorEastAsia" w:hAnsiTheme="minorHAnsi" w:cstheme="minorHAnsi"/>
                <w:sz w:val="20"/>
                <w:szCs w:val="20"/>
              </w:rPr>
              <w:t>71%</w:t>
            </w:r>
            <w:r w:rsidRPr="009D3DCB">
              <w:rPr>
                <w:rFonts w:asciiTheme="minorHAnsi" w:hAnsiTheme="minorHAnsi" w:cstheme="minorHAnsi"/>
                <w:sz w:val="20"/>
                <w:szCs w:val="20"/>
              </w:rPr>
              <w:t xml:space="preserve"> reached age-appropriate learning levels. School attendance increased to </w:t>
            </w:r>
            <w:r w:rsidRPr="009D3DCB">
              <w:rPr>
                <w:rStyle w:val="Strong"/>
                <w:rFonts w:asciiTheme="minorHAnsi" w:eastAsiaTheme="majorEastAsia" w:hAnsiTheme="minorHAnsi" w:cstheme="minorHAnsi"/>
                <w:sz w:val="20"/>
                <w:szCs w:val="20"/>
              </w:rPr>
              <w:t>91%</w:t>
            </w:r>
            <w:r w:rsidRPr="009D3DCB">
              <w:rPr>
                <w:rFonts w:asciiTheme="minorHAnsi" w:hAnsiTheme="minorHAnsi" w:cstheme="minorHAnsi"/>
                <w:sz w:val="20"/>
                <w:szCs w:val="20"/>
              </w:rPr>
              <w:t xml:space="preserve">, and </w:t>
            </w:r>
            <w:r w:rsidRPr="009D3DCB">
              <w:rPr>
                <w:rStyle w:val="Strong"/>
                <w:rFonts w:asciiTheme="minorHAnsi" w:eastAsiaTheme="majorEastAsia" w:hAnsiTheme="minorHAnsi" w:cstheme="minorHAnsi"/>
                <w:sz w:val="20"/>
                <w:szCs w:val="20"/>
              </w:rPr>
              <w:t>100%</w:t>
            </w:r>
            <w:r w:rsidRPr="009D3DCB">
              <w:rPr>
                <w:rFonts w:asciiTheme="minorHAnsi" w:hAnsiTheme="minorHAnsi" w:cstheme="minorHAnsi"/>
                <w:sz w:val="20"/>
                <w:szCs w:val="20"/>
              </w:rPr>
              <w:t xml:space="preserve"> of children returned to school post-COVID. The project also strengthened </w:t>
            </w:r>
            <w:r w:rsidRPr="009D3DCB">
              <w:rPr>
                <w:rStyle w:val="Strong"/>
                <w:rFonts w:asciiTheme="minorHAnsi" w:eastAsiaTheme="majorEastAsia" w:hAnsiTheme="minorHAnsi" w:cstheme="minorHAnsi"/>
                <w:sz w:val="20"/>
                <w:szCs w:val="20"/>
              </w:rPr>
              <w:t>School Development Committees (SDCs)</w:t>
            </w:r>
            <w:r w:rsidRPr="009D3DCB">
              <w:rPr>
                <w:rFonts w:asciiTheme="minorHAnsi" w:hAnsiTheme="minorHAnsi" w:cstheme="minorHAnsi"/>
                <w:sz w:val="20"/>
                <w:szCs w:val="20"/>
              </w:rPr>
              <w:t xml:space="preserve"> in 92 schools, training </w:t>
            </w:r>
            <w:r w:rsidRPr="009D3DCB">
              <w:rPr>
                <w:rStyle w:val="Strong"/>
                <w:rFonts w:asciiTheme="minorHAnsi" w:eastAsiaTheme="majorEastAsia" w:hAnsiTheme="minorHAnsi" w:cstheme="minorHAnsi"/>
                <w:sz w:val="20"/>
                <w:szCs w:val="20"/>
              </w:rPr>
              <w:t>1,355 members</w:t>
            </w:r>
            <w:r w:rsidRPr="009D3DCB">
              <w:rPr>
                <w:rFonts w:asciiTheme="minorHAnsi" w:hAnsiTheme="minorHAnsi" w:cstheme="minorHAnsi"/>
                <w:sz w:val="20"/>
                <w:szCs w:val="20"/>
              </w:rPr>
              <w:t xml:space="preserve"> on planning, monitoring, and resource mobilization. These efforts led to </w:t>
            </w:r>
            <w:r w:rsidRPr="009D3DCB">
              <w:rPr>
                <w:rStyle w:val="Strong"/>
                <w:rFonts w:asciiTheme="minorHAnsi" w:eastAsiaTheme="majorEastAsia" w:hAnsiTheme="minorHAnsi" w:cstheme="minorHAnsi"/>
                <w:sz w:val="20"/>
                <w:szCs w:val="20"/>
              </w:rPr>
              <w:t>₹1.04 crore</w:t>
            </w:r>
            <w:r w:rsidRPr="009D3DCB">
              <w:rPr>
                <w:rFonts w:asciiTheme="minorHAnsi" w:hAnsiTheme="minorHAnsi" w:cstheme="minorHAnsi"/>
                <w:sz w:val="20"/>
                <w:szCs w:val="20"/>
              </w:rPr>
              <w:t xml:space="preserve"> mobilized for infrastructural and educational improvements, with </w:t>
            </w:r>
            <w:r w:rsidRPr="009D3DCB">
              <w:rPr>
                <w:rStyle w:val="Strong"/>
                <w:rFonts w:asciiTheme="minorHAnsi" w:eastAsiaTheme="majorEastAsia" w:hAnsiTheme="minorHAnsi" w:cstheme="minorHAnsi"/>
                <w:sz w:val="20"/>
                <w:szCs w:val="20"/>
              </w:rPr>
              <w:t>59% of schools</w:t>
            </w:r>
            <w:r w:rsidRPr="009D3DCB">
              <w:rPr>
                <w:rFonts w:asciiTheme="minorHAnsi" w:hAnsiTheme="minorHAnsi" w:cstheme="minorHAnsi"/>
                <w:sz w:val="20"/>
                <w:szCs w:val="20"/>
              </w:rPr>
              <w:t xml:space="preserve"> actively implementing School Development Plans.</w:t>
            </w:r>
          </w:p>
          <w:p w14:paraId="18BBBB1C" w14:textId="6FAF3438" w:rsidR="00FD7457" w:rsidRPr="009D3DCB" w:rsidRDefault="00FD7457"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Parental and community engagement was notably high: </w:t>
            </w:r>
            <w:r w:rsidRPr="009D3DCB">
              <w:rPr>
                <w:rStyle w:val="Strong"/>
                <w:rFonts w:asciiTheme="minorHAnsi" w:eastAsiaTheme="majorEastAsia" w:hAnsiTheme="minorHAnsi" w:cstheme="minorHAnsi"/>
                <w:sz w:val="20"/>
                <w:szCs w:val="20"/>
              </w:rPr>
              <w:t>82% of parents</w:t>
            </w:r>
            <w:r w:rsidRPr="009D3DCB">
              <w:rPr>
                <w:rFonts w:asciiTheme="minorHAnsi" w:hAnsiTheme="minorHAnsi" w:cstheme="minorHAnsi"/>
                <w:sz w:val="20"/>
                <w:szCs w:val="20"/>
              </w:rPr>
              <w:t xml:space="preserve"> showed greater involvement in children’s education, and </w:t>
            </w:r>
            <w:r w:rsidRPr="009D3DCB">
              <w:rPr>
                <w:rStyle w:val="Strong"/>
                <w:rFonts w:asciiTheme="minorHAnsi" w:eastAsiaTheme="majorEastAsia" w:hAnsiTheme="minorHAnsi" w:cstheme="minorHAnsi"/>
                <w:sz w:val="20"/>
                <w:szCs w:val="20"/>
              </w:rPr>
              <w:t>35%</w:t>
            </w:r>
            <w:r w:rsidRPr="009D3DCB">
              <w:rPr>
                <w:rFonts w:asciiTheme="minorHAnsi" w:hAnsiTheme="minorHAnsi" w:cstheme="minorHAnsi"/>
                <w:sz w:val="20"/>
                <w:szCs w:val="20"/>
              </w:rPr>
              <w:t xml:space="preserve"> contributed financially to sustaining Learning Centres. Till date, even after 3 years of exiting from the project area, 31 learning centres are running with support of the youth volunteers mentored by CINI. Community sensitization on child rights, health, nutrition, and gender issues reached </w:t>
            </w:r>
            <w:r w:rsidRPr="009D3DCB">
              <w:rPr>
                <w:rStyle w:val="Strong"/>
                <w:rFonts w:asciiTheme="minorHAnsi" w:eastAsiaTheme="majorEastAsia" w:hAnsiTheme="minorHAnsi" w:cstheme="minorHAnsi"/>
                <w:sz w:val="20"/>
                <w:szCs w:val="20"/>
              </w:rPr>
              <w:t>11,230 people</w:t>
            </w:r>
            <w:r w:rsidRPr="009D3DCB">
              <w:rPr>
                <w:rFonts w:asciiTheme="minorHAnsi" w:hAnsiTheme="minorHAnsi" w:cstheme="minorHAnsi"/>
                <w:sz w:val="20"/>
                <w:szCs w:val="20"/>
              </w:rPr>
              <w:t xml:space="preserve">. Additionally, </w:t>
            </w:r>
            <w:r w:rsidRPr="009D3DCB">
              <w:rPr>
                <w:rStyle w:val="Strong"/>
                <w:rFonts w:asciiTheme="minorHAnsi" w:eastAsiaTheme="majorEastAsia" w:hAnsiTheme="minorHAnsi" w:cstheme="minorHAnsi"/>
                <w:sz w:val="20"/>
                <w:szCs w:val="20"/>
              </w:rPr>
              <w:t>50% of children</w:t>
            </w:r>
            <w:r w:rsidRPr="009D3DCB">
              <w:rPr>
                <w:rFonts w:asciiTheme="minorHAnsi" w:hAnsiTheme="minorHAnsi" w:cstheme="minorHAnsi"/>
                <w:sz w:val="20"/>
                <w:szCs w:val="20"/>
              </w:rPr>
              <w:t xml:space="preserve"> attending Life Skill Education sessions demonstrated improved self-awareness, communication, and decision-making abilities.</w:t>
            </w:r>
          </w:p>
          <w:p w14:paraId="7505CD9A" w14:textId="77777777" w:rsidR="00FD7457" w:rsidRPr="009D3DCB" w:rsidRDefault="00FD7457"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Innovations included a </w:t>
            </w:r>
            <w:r w:rsidRPr="009D3DCB">
              <w:rPr>
                <w:rStyle w:val="Strong"/>
                <w:rFonts w:asciiTheme="minorHAnsi" w:eastAsiaTheme="majorEastAsia" w:hAnsiTheme="minorHAnsi" w:cstheme="minorHAnsi"/>
                <w:b w:val="0"/>
                <w:sz w:val="20"/>
                <w:szCs w:val="20"/>
              </w:rPr>
              <w:t>tripartite approach</w:t>
            </w:r>
            <w:r w:rsidRPr="009D3DCB">
              <w:rPr>
                <w:rFonts w:asciiTheme="minorHAnsi" w:hAnsiTheme="minorHAnsi" w:cstheme="minorHAnsi"/>
                <w:sz w:val="20"/>
                <w:szCs w:val="20"/>
              </w:rPr>
              <w:t xml:space="preserve"> integrating schools, communities, and government stakeholders, and </w:t>
            </w:r>
            <w:r w:rsidRPr="009D3DCB">
              <w:rPr>
                <w:rStyle w:val="Strong"/>
                <w:rFonts w:asciiTheme="minorHAnsi" w:eastAsiaTheme="majorEastAsia" w:hAnsiTheme="minorHAnsi" w:cstheme="minorHAnsi"/>
                <w:b w:val="0"/>
                <w:sz w:val="20"/>
                <w:szCs w:val="20"/>
              </w:rPr>
              <w:t>convergence with other NGOs</w:t>
            </w:r>
            <w:r w:rsidRPr="009D3DCB">
              <w:rPr>
                <w:rFonts w:asciiTheme="minorHAnsi" w:hAnsiTheme="minorHAnsi" w:cstheme="minorHAnsi"/>
                <w:sz w:val="20"/>
                <w:szCs w:val="20"/>
              </w:rPr>
              <w:t xml:space="preserve"> in WASH, health, and livelihoods for holistic development. Sustainability measures included embedding SDCs in school systems, PRI ownership, and capacity building for teachers and community volunteers.</w:t>
            </w:r>
          </w:p>
          <w:p w14:paraId="5613FEC6" w14:textId="6D662F7C" w:rsidR="00AF6066" w:rsidRPr="009D3DCB" w:rsidRDefault="00FD7457" w:rsidP="007C7AFB">
            <w:pPr>
              <w:pStyle w:val="NormalWeb"/>
              <w:spacing w:before="0" w:beforeAutospacing="0" w:after="12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Overall, the project successfully created a </w:t>
            </w:r>
            <w:r w:rsidRPr="009D3DCB">
              <w:rPr>
                <w:rStyle w:val="Strong"/>
                <w:rFonts w:asciiTheme="minorHAnsi" w:eastAsiaTheme="majorEastAsia" w:hAnsiTheme="minorHAnsi" w:cstheme="minorHAnsi"/>
                <w:sz w:val="20"/>
                <w:szCs w:val="20"/>
              </w:rPr>
              <w:t>child-friendly, inclusive, and community-owned education ecosystem</w:t>
            </w:r>
            <w:r w:rsidRPr="009D3DCB">
              <w:rPr>
                <w:rFonts w:asciiTheme="minorHAnsi" w:hAnsiTheme="minorHAnsi" w:cstheme="minorHAnsi"/>
                <w:sz w:val="20"/>
                <w:szCs w:val="20"/>
              </w:rPr>
              <w:t>, establishing a replicable model for improving foundational learning and child protection in marginalized rural contexts.</w:t>
            </w:r>
          </w:p>
        </w:tc>
        <w:tc>
          <w:tcPr>
            <w:tcW w:w="1183" w:type="dxa"/>
          </w:tcPr>
          <w:p w14:paraId="5821DB6D" w14:textId="77777777" w:rsidR="00AF6066" w:rsidRPr="00765804" w:rsidRDefault="00AF6066" w:rsidP="007C7AFB">
            <w:pPr>
              <w:jc w:val="center"/>
              <w:rPr>
                <w:rFonts w:ascii="Arial" w:hAnsi="Arial" w:cs="Arial"/>
              </w:rPr>
            </w:pPr>
          </w:p>
        </w:tc>
      </w:tr>
      <w:tr w:rsidR="00AF6066" w:rsidRPr="00765804" w14:paraId="2D16B725" w14:textId="77777777" w:rsidTr="00D725BE">
        <w:tc>
          <w:tcPr>
            <w:tcW w:w="643" w:type="dxa"/>
          </w:tcPr>
          <w:p w14:paraId="7B03C295" w14:textId="77777777" w:rsidR="00AF6066" w:rsidRPr="00765804" w:rsidRDefault="00AF6066" w:rsidP="007C7AFB">
            <w:pPr>
              <w:pStyle w:val="ListParagraph"/>
              <w:numPr>
                <w:ilvl w:val="1"/>
                <w:numId w:val="13"/>
              </w:numPr>
              <w:rPr>
                <w:rFonts w:ascii="Arial" w:hAnsi="Arial" w:cs="Arial"/>
              </w:rPr>
            </w:pPr>
          </w:p>
        </w:tc>
        <w:tc>
          <w:tcPr>
            <w:tcW w:w="4932" w:type="dxa"/>
            <w:gridSpan w:val="2"/>
          </w:tcPr>
          <w:p w14:paraId="5A4CC33E" w14:textId="724AE011" w:rsidR="00AF6066" w:rsidRPr="00765804" w:rsidRDefault="00AF6066" w:rsidP="007C7AFB">
            <w:pPr>
              <w:rPr>
                <w:rFonts w:ascii="Arial" w:hAnsi="Arial" w:cs="Arial"/>
              </w:rPr>
            </w:pPr>
            <w:r w:rsidRPr="00765804">
              <w:rPr>
                <w:rFonts w:ascii="Arial" w:hAnsi="Arial" w:cs="Arial"/>
              </w:rPr>
              <w:t>Please mention the stage at which the project is currently at:</w:t>
            </w:r>
          </w:p>
        </w:tc>
        <w:tc>
          <w:tcPr>
            <w:tcW w:w="7727" w:type="dxa"/>
            <w:gridSpan w:val="10"/>
          </w:tcPr>
          <w:p w14:paraId="4DEAF7C4" w14:textId="31794C20" w:rsidR="00AF6066" w:rsidRPr="009D3DCB" w:rsidRDefault="00AF6066" w:rsidP="007C7AFB">
            <w:pPr>
              <w:numPr>
                <w:ilvl w:val="0"/>
                <w:numId w:val="16"/>
              </w:numPr>
              <w:contextualSpacing/>
              <w:rPr>
                <w:rFonts w:eastAsia="Arial" w:cstheme="minorHAnsi"/>
                <w:sz w:val="20"/>
                <w:szCs w:val="20"/>
                <w:lang w:val="en-IN"/>
              </w:rPr>
            </w:pPr>
            <w:r w:rsidRPr="009D3DCB">
              <w:rPr>
                <w:rFonts w:eastAsia="Arial" w:cstheme="minorHAnsi"/>
                <w:sz w:val="20"/>
                <w:szCs w:val="20"/>
                <w:lang w:val="en-IN"/>
              </w:rPr>
              <w:t>New project that has not been executed in any location earlier</w:t>
            </w:r>
          </w:p>
        </w:tc>
        <w:tc>
          <w:tcPr>
            <w:tcW w:w="1183" w:type="dxa"/>
          </w:tcPr>
          <w:p w14:paraId="4A2FF6AA" w14:textId="77777777" w:rsidR="00AF6066" w:rsidRPr="00765804" w:rsidRDefault="00AF6066" w:rsidP="007C7AFB">
            <w:pPr>
              <w:jc w:val="center"/>
              <w:rPr>
                <w:rFonts w:ascii="Arial" w:hAnsi="Arial" w:cs="Arial"/>
              </w:rPr>
            </w:pPr>
          </w:p>
        </w:tc>
      </w:tr>
      <w:tr w:rsidR="00AF6066" w:rsidRPr="00765804" w14:paraId="226D8E5D" w14:textId="77777777" w:rsidTr="00D725BE">
        <w:tc>
          <w:tcPr>
            <w:tcW w:w="643" w:type="dxa"/>
          </w:tcPr>
          <w:p w14:paraId="268923F8" w14:textId="77777777" w:rsidR="00AF6066" w:rsidRPr="00765804" w:rsidRDefault="00AF6066" w:rsidP="007C7AFB">
            <w:pPr>
              <w:pStyle w:val="ListParagraph"/>
              <w:numPr>
                <w:ilvl w:val="1"/>
                <w:numId w:val="13"/>
              </w:numPr>
              <w:rPr>
                <w:rFonts w:ascii="Arial" w:hAnsi="Arial" w:cs="Arial"/>
              </w:rPr>
            </w:pPr>
          </w:p>
        </w:tc>
        <w:tc>
          <w:tcPr>
            <w:tcW w:w="4932" w:type="dxa"/>
            <w:gridSpan w:val="2"/>
          </w:tcPr>
          <w:p w14:paraId="7635B0AA" w14:textId="273B3D95" w:rsidR="00AF6066" w:rsidRPr="00765804" w:rsidRDefault="00AF6066" w:rsidP="007C7AFB">
            <w:pPr>
              <w:rPr>
                <w:rFonts w:ascii="Arial" w:hAnsi="Arial" w:cs="Arial"/>
              </w:rPr>
            </w:pPr>
            <w:r w:rsidRPr="00765804">
              <w:rPr>
                <w:rFonts w:ascii="Arial" w:hAnsi="Arial" w:cs="Arial"/>
                <w:b/>
                <w:bCs/>
              </w:rPr>
              <w:t>Present Evidence of Impact of the Solution (Internal Evaluations, Systematic Reviews, or External Reviews) –</w:t>
            </w:r>
            <w:r w:rsidRPr="00765804">
              <w:rPr>
                <w:rFonts w:ascii="Arial" w:hAnsi="Arial" w:cs="Arial"/>
              </w:rPr>
              <w:t xml:space="preserve"> If it is an existing project/past project getting renewed, please detail the achievements of the project so far, in less than 50 words. Please include awards/recognitions if any.</w:t>
            </w:r>
          </w:p>
        </w:tc>
        <w:tc>
          <w:tcPr>
            <w:tcW w:w="7727" w:type="dxa"/>
            <w:gridSpan w:val="10"/>
          </w:tcPr>
          <w:p w14:paraId="04C76638" w14:textId="5159A7D9" w:rsidR="00AF6066" w:rsidRPr="009D3DCB" w:rsidRDefault="006520E3" w:rsidP="007C7AFB">
            <w:pPr>
              <w:rPr>
                <w:rFonts w:cstheme="minorHAnsi"/>
                <w:sz w:val="20"/>
                <w:szCs w:val="20"/>
              </w:rPr>
            </w:pPr>
            <w:r w:rsidRPr="009D3DCB">
              <w:rPr>
                <w:rFonts w:cstheme="minorHAnsi"/>
                <w:sz w:val="20"/>
                <w:szCs w:val="20"/>
              </w:rPr>
              <w:t>NA</w:t>
            </w:r>
          </w:p>
        </w:tc>
        <w:tc>
          <w:tcPr>
            <w:tcW w:w="1183" w:type="dxa"/>
          </w:tcPr>
          <w:p w14:paraId="70A91A94" w14:textId="77777777" w:rsidR="00AF6066" w:rsidRPr="00765804" w:rsidRDefault="00AF6066" w:rsidP="007C7AFB">
            <w:pPr>
              <w:jc w:val="center"/>
              <w:rPr>
                <w:rFonts w:ascii="Arial" w:hAnsi="Arial" w:cs="Arial"/>
              </w:rPr>
            </w:pPr>
          </w:p>
        </w:tc>
      </w:tr>
      <w:tr w:rsidR="00AF6066" w:rsidRPr="00765804" w14:paraId="34C1A90C" w14:textId="77777777" w:rsidTr="00D725BE">
        <w:tc>
          <w:tcPr>
            <w:tcW w:w="643" w:type="dxa"/>
          </w:tcPr>
          <w:p w14:paraId="0AE363BE" w14:textId="77777777" w:rsidR="00AF6066" w:rsidRPr="00765804" w:rsidRDefault="00AF6066" w:rsidP="007C7AFB">
            <w:pPr>
              <w:pStyle w:val="ListParagraph"/>
              <w:numPr>
                <w:ilvl w:val="1"/>
                <w:numId w:val="13"/>
              </w:numPr>
              <w:rPr>
                <w:rFonts w:ascii="Arial" w:hAnsi="Arial" w:cs="Arial"/>
              </w:rPr>
            </w:pPr>
          </w:p>
        </w:tc>
        <w:tc>
          <w:tcPr>
            <w:tcW w:w="4932" w:type="dxa"/>
            <w:gridSpan w:val="2"/>
          </w:tcPr>
          <w:p w14:paraId="50762200" w14:textId="41D276F2" w:rsidR="00AF6066" w:rsidRPr="00765804" w:rsidRDefault="00AF6066" w:rsidP="007C7AFB">
            <w:pPr>
              <w:rPr>
                <w:rFonts w:ascii="Arial" w:hAnsi="Arial" w:cs="Arial"/>
              </w:rPr>
            </w:pPr>
            <w:r w:rsidRPr="00765804">
              <w:rPr>
                <w:rFonts w:ascii="Arial" w:hAnsi="Arial" w:cs="Arial"/>
              </w:rPr>
              <w:t>If this is a new solution: is there any evidence of impact in a similar population and geography?</w:t>
            </w:r>
          </w:p>
        </w:tc>
        <w:tc>
          <w:tcPr>
            <w:tcW w:w="7727" w:type="dxa"/>
            <w:gridSpan w:val="10"/>
          </w:tcPr>
          <w:p w14:paraId="5F0339C2" w14:textId="2CA3791F" w:rsidR="00AF6066" w:rsidRPr="009D3DCB" w:rsidRDefault="005345B6" w:rsidP="007C7AFB">
            <w:pPr>
              <w:rPr>
                <w:rFonts w:cstheme="minorHAnsi"/>
                <w:sz w:val="20"/>
                <w:szCs w:val="20"/>
              </w:rPr>
            </w:pPr>
            <w:r w:rsidRPr="009D3DCB">
              <w:rPr>
                <w:rFonts w:cstheme="minorHAnsi"/>
                <w:sz w:val="20"/>
                <w:szCs w:val="20"/>
              </w:rPr>
              <w:t>No</w:t>
            </w:r>
          </w:p>
        </w:tc>
        <w:tc>
          <w:tcPr>
            <w:tcW w:w="1183" w:type="dxa"/>
          </w:tcPr>
          <w:p w14:paraId="19CBA690" w14:textId="77777777" w:rsidR="00AF6066" w:rsidRPr="00765804" w:rsidRDefault="00AF6066" w:rsidP="007C7AFB">
            <w:pPr>
              <w:jc w:val="center"/>
              <w:rPr>
                <w:rFonts w:ascii="Arial" w:hAnsi="Arial" w:cs="Arial"/>
              </w:rPr>
            </w:pPr>
          </w:p>
        </w:tc>
      </w:tr>
      <w:tr w:rsidR="00AF6066" w:rsidRPr="00765804" w14:paraId="78CC5051" w14:textId="77777777" w:rsidTr="00D725BE">
        <w:tc>
          <w:tcPr>
            <w:tcW w:w="14485" w:type="dxa"/>
            <w:gridSpan w:val="14"/>
            <w:shd w:val="clear" w:color="auto" w:fill="D9E2F3" w:themeFill="accent1" w:themeFillTint="33"/>
          </w:tcPr>
          <w:p w14:paraId="6175A1C8" w14:textId="3DED36C6" w:rsidR="00AF6066" w:rsidRPr="00765804" w:rsidRDefault="00AF6066" w:rsidP="007C7AFB">
            <w:pPr>
              <w:jc w:val="center"/>
              <w:rPr>
                <w:rFonts w:ascii="Arial" w:hAnsi="Arial" w:cs="Arial"/>
                <w:b/>
                <w:bCs/>
              </w:rPr>
            </w:pPr>
            <w:r w:rsidRPr="00765804">
              <w:rPr>
                <w:rFonts w:ascii="Arial" w:hAnsi="Arial" w:cs="Arial"/>
                <w:b/>
                <w:bCs/>
              </w:rPr>
              <w:t>Total Score for Evidence of Impact</w:t>
            </w:r>
            <w:r w:rsidR="007F4079" w:rsidRPr="00765804">
              <w:rPr>
                <w:rFonts w:ascii="Arial" w:hAnsi="Arial" w:cs="Arial"/>
                <w:b/>
                <w:bCs/>
              </w:rPr>
              <w:t>:</w:t>
            </w:r>
            <w:r w:rsidRPr="00765804">
              <w:rPr>
                <w:rFonts w:ascii="Arial" w:hAnsi="Arial" w:cs="Arial"/>
                <w:b/>
                <w:bCs/>
              </w:rPr>
              <w:t xml:space="preserve"> Cumulative/4 = </w:t>
            </w:r>
          </w:p>
        </w:tc>
      </w:tr>
      <w:tr w:rsidR="00A41BBD" w:rsidRPr="00765804" w14:paraId="48F03D1A" w14:textId="77777777" w:rsidTr="00D725BE">
        <w:tc>
          <w:tcPr>
            <w:tcW w:w="643" w:type="dxa"/>
            <w:shd w:val="clear" w:color="auto" w:fill="F7CAAC" w:themeFill="accent2" w:themeFillTint="66"/>
          </w:tcPr>
          <w:p w14:paraId="2F1DEEDE" w14:textId="15BBD982" w:rsidR="00A41BBD" w:rsidRPr="00765804" w:rsidRDefault="00A41BBD"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4045984B" w14:textId="3B84A5B3" w:rsidR="00A41BBD" w:rsidRPr="00765804" w:rsidRDefault="00A41BBD" w:rsidP="007C7AFB">
            <w:pPr>
              <w:jc w:val="both"/>
              <w:rPr>
                <w:rFonts w:ascii="Arial" w:hAnsi="Arial" w:cs="Arial"/>
                <w:b/>
                <w:bCs/>
                <w:i/>
                <w:iCs/>
              </w:rPr>
            </w:pPr>
            <w:r w:rsidRPr="00765804">
              <w:rPr>
                <w:rFonts w:ascii="Arial" w:hAnsi="Arial" w:cs="Arial"/>
                <w:b/>
                <w:bCs/>
              </w:rPr>
              <w:t>What are the critical success factors for the proposed solution to achieve its outcomes?</w:t>
            </w:r>
            <w:r w:rsidRPr="00765804">
              <w:rPr>
                <w:rFonts w:ascii="Arial" w:hAnsi="Arial" w:cs="Arial"/>
                <w:b/>
                <w:bCs/>
                <w:i/>
                <w:iCs/>
              </w:rPr>
              <w:t xml:space="preserve"> (If there are assumptions being made on certain factors, please explain.)</w:t>
            </w:r>
          </w:p>
        </w:tc>
      </w:tr>
      <w:tr w:rsidR="00E53219" w:rsidRPr="00765804" w14:paraId="2567B759" w14:textId="77777777" w:rsidTr="00D725BE">
        <w:tc>
          <w:tcPr>
            <w:tcW w:w="643" w:type="dxa"/>
          </w:tcPr>
          <w:p w14:paraId="3AF3C9C5" w14:textId="77777777" w:rsidR="00E53219" w:rsidRPr="00765804" w:rsidRDefault="00E53219" w:rsidP="007C7AFB">
            <w:pPr>
              <w:rPr>
                <w:rFonts w:ascii="Arial" w:hAnsi="Arial" w:cs="Arial"/>
              </w:rPr>
            </w:pPr>
          </w:p>
        </w:tc>
        <w:tc>
          <w:tcPr>
            <w:tcW w:w="12659" w:type="dxa"/>
            <w:gridSpan w:val="12"/>
          </w:tcPr>
          <w:p w14:paraId="7DF30C43" w14:textId="2338D670" w:rsidR="00E53219" w:rsidRPr="00765804" w:rsidRDefault="00E53219" w:rsidP="007C7AFB">
            <w:pPr>
              <w:rPr>
                <w:rFonts w:ascii="Arial" w:hAnsi="Arial" w:cs="Arial"/>
                <w:b/>
                <w:bCs/>
              </w:rPr>
            </w:pPr>
            <w:r w:rsidRPr="00765804">
              <w:rPr>
                <w:rFonts w:ascii="Arial" w:hAnsi="Arial" w:cs="Arial"/>
                <w:b/>
                <w:bCs/>
              </w:rPr>
              <w:t>Response</w:t>
            </w:r>
          </w:p>
        </w:tc>
        <w:tc>
          <w:tcPr>
            <w:tcW w:w="1183" w:type="dxa"/>
          </w:tcPr>
          <w:p w14:paraId="702A64BE" w14:textId="54A1EF09" w:rsidR="00E53219" w:rsidRPr="00765804" w:rsidRDefault="00E53219" w:rsidP="007C7AFB">
            <w:pPr>
              <w:jc w:val="center"/>
              <w:rPr>
                <w:rFonts w:ascii="Arial" w:hAnsi="Arial" w:cs="Arial"/>
                <w:b/>
                <w:bCs/>
              </w:rPr>
            </w:pPr>
            <w:r w:rsidRPr="00765804">
              <w:rPr>
                <w:rFonts w:ascii="Arial" w:hAnsi="Arial" w:cs="Arial"/>
                <w:b/>
                <w:bCs/>
              </w:rPr>
              <w:t>Scoring</w:t>
            </w:r>
          </w:p>
        </w:tc>
      </w:tr>
      <w:tr w:rsidR="00E53219" w:rsidRPr="00765804" w14:paraId="350022F0" w14:textId="77777777" w:rsidTr="009D3DCB">
        <w:trPr>
          <w:trHeight w:val="2780"/>
        </w:trPr>
        <w:tc>
          <w:tcPr>
            <w:tcW w:w="643" w:type="dxa"/>
          </w:tcPr>
          <w:p w14:paraId="14C9AA9F" w14:textId="77777777" w:rsidR="00E53219" w:rsidRPr="00765804" w:rsidRDefault="00E53219" w:rsidP="007C7AFB">
            <w:pPr>
              <w:rPr>
                <w:rFonts w:ascii="Arial" w:hAnsi="Arial" w:cs="Arial"/>
              </w:rPr>
            </w:pPr>
          </w:p>
        </w:tc>
        <w:tc>
          <w:tcPr>
            <w:tcW w:w="12659" w:type="dxa"/>
            <w:gridSpan w:val="12"/>
          </w:tcPr>
          <w:p w14:paraId="3CF8B6BC" w14:textId="77777777" w:rsidR="00B636C4" w:rsidRPr="009D3DCB" w:rsidRDefault="00D43266" w:rsidP="007C7AFB">
            <w:pPr>
              <w:pStyle w:val="NormalWeb"/>
              <w:spacing w:before="0" w:beforeAutospacing="0" w:after="0" w:afterAutospacing="0"/>
              <w:jc w:val="both"/>
              <w:rPr>
                <w:rFonts w:asciiTheme="minorHAnsi" w:hAnsiTheme="minorHAnsi" w:cstheme="minorHAnsi"/>
                <w:sz w:val="20"/>
                <w:szCs w:val="20"/>
              </w:rPr>
            </w:pPr>
            <w:r w:rsidRPr="009D3DCB">
              <w:rPr>
                <w:rFonts w:asciiTheme="minorHAnsi" w:hAnsiTheme="minorHAnsi" w:cstheme="minorHAnsi"/>
                <w:sz w:val="20"/>
                <w:szCs w:val="20"/>
              </w:rPr>
              <w:t xml:space="preserve">The project’s success will hinge on </w:t>
            </w:r>
            <w:r w:rsidRPr="009D3DCB">
              <w:rPr>
                <w:rStyle w:val="Strong"/>
                <w:rFonts w:asciiTheme="minorHAnsi" w:hAnsiTheme="minorHAnsi" w:cstheme="minorHAnsi"/>
                <w:b w:val="0"/>
                <w:sz w:val="20"/>
                <w:szCs w:val="20"/>
              </w:rPr>
              <w:t>community ownership, inter-departmental convergence, skilled facilitators, culturally relevant learning materials, and a robust monitoring framework</w:t>
            </w:r>
            <w:r w:rsidRPr="009D3DCB">
              <w:rPr>
                <w:rFonts w:asciiTheme="minorHAnsi" w:hAnsiTheme="minorHAnsi" w:cstheme="minorHAnsi"/>
                <w:b/>
                <w:sz w:val="20"/>
                <w:szCs w:val="20"/>
              </w:rPr>
              <w:t>.</w:t>
            </w:r>
            <w:r w:rsidRPr="009D3DCB">
              <w:rPr>
                <w:rFonts w:asciiTheme="minorHAnsi" w:hAnsiTheme="minorHAnsi" w:cstheme="minorHAnsi"/>
                <w:sz w:val="20"/>
                <w:szCs w:val="20"/>
              </w:rPr>
              <w:t xml:space="preserve"> When supported by consistent financing, gender inclusion, and policy alignment will ensure that </w:t>
            </w:r>
            <w:r w:rsidRPr="009D3DCB">
              <w:rPr>
                <w:rStyle w:val="Strong"/>
                <w:rFonts w:asciiTheme="minorHAnsi" w:hAnsiTheme="minorHAnsi" w:cstheme="minorHAnsi"/>
                <w:b w:val="0"/>
                <w:sz w:val="20"/>
                <w:szCs w:val="20"/>
              </w:rPr>
              <w:t>out-of-school tribal and marginalized children are not only re-enrolled but also retain and thrive in the education system</w:t>
            </w:r>
            <w:r w:rsidRPr="009D3DCB">
              <w:rPr>
                <w:rFonts w:asciiTheme="minorHAnsi" w:hAnsiTheme="minorHAnsi" w:cstheme="minorHAnsi"/>
                <w:b/>
                <w:sz w:val="20"/>
                <w:szCs w:val="20"/>
              </w:rPr>
              <w:t>.</w:t>
            </w:r>
            <w:r w:rsidR="007571F3" w:rsidRPr="009D3DCB">
              <w:rPr>
                <w:rFonts w:asciiTheme="minorHAnsi" w:hAnsiTheme="minorHAnsi" w:cstheme="minorHAnsi"/>
                <w:sz w:val="20"/>
                <w:szCs w:val="20"/>
              </w:rPr>
              <w:t xml:space="preserve"> </w:t>
            </w:r>
          </w:p>
          <w:p w14:paraId="0D63FA19" w14:textId="77777777" w:rsidR="00B636C4" w:rsidRPr="009D3DCB" w:rsidRDefault="007571F3" w:rsidP="007C7AFB">
            <w:pPr>
              <w:pStyle w:val="NormalWeb"/>
              <w:spacing w:before="0" w:beforeAutospacing="0" w:after="0" w:afterAutospacing="0"/>
              <w:jc w:val="both"/>
              <w:rPr>
                <w:rFonts w:asciiTheme="minorHAnsi" w:hAnsiTheme="minorHAnsi" w:cstheme="minorHAnsi"/>
                <w:sz w:val="20"/>
                <w:szCs w:val="20"/>
              </w:rPr>
            </w:pPr>
            <w:r w:rsidRPr="009D3DCB">
              <w:rPr>
                <w:rFonts w:asciiTheme="minorHAnsi" w:hAnsiTheme="minorHAnsi" w:cstheme="minorHAnsi"/>
                <w:b/>
                <w:bCs/>
                <w:sz w:val="20"/>
                <w:szCs w:val="20"/>
              </w:rPr>
              <w:t>Strong Community Participation:</w:t>
            </w:r>
            <w:r w:rsidRPr="009D3DCB">
              <w:rPr>
                <w:rFonts w:asciiTheme="minorHAnsi" w:hAnsiTheme="minorHAnsi" w:cstheme="minorHAnsi"/>
                <w:sz w:val="20"/>
                <w:szCs w:val="20"/>
              </w:rPr>
              <w:t xml:space="preserve"> Active involvement of parents, SHGs, tribal leaders, and local youth in promoting and monitoring children’s education.</w:t>
            </w:r>
          </w:p>
          <w:p w14:paraId="6382CBEE" w14:textId="4F7E5BC9" w:rsidR="007571F3" w:rsidRPr="009D3DCB" w:rsidRDefault="007571F3" w:rsidP="007C7AFB">
            <w:pPr>
              <w:pStyle w:val="NormalWeb"/>
              <w:spacing w:before="0" w:beforeAutospacing="0" w:after="0" w:afterAutospacing="0"/>
              <w:jc w:val="both"/>
              <w:rPr>
                <w:rFonts w:asciiTheme="minorHAnsi" w:hAnsiTheme="minorHAnsi" w:cstheme="minorHAnsi"/>
                <w:sz w:val="20"/>
                <w:szCs w:val="20"/>
              </w:rPr>
            </w:pPr>
            <w:r w:rsidRPr="009D3DCB">
              <w:rPr>
                <w:rFonts w:asciiTheme="minorHAnsi" w:hAnsiTheme="minorHAnsi" w:cstheme="minorHAnsi"/>
                <w:b/>
                <w:bCs/>
                <w:sz w:val="20"/>
                <w:szCs w:val="20"/>
              </w:rPr>
              <w:t>Effective Coordination:</w:t>
            </w:r>
            <w:r w:rsidRPr="009D3DCB">
              <w:rPr>
                <w:rFonts w:asciiTheme="minorHAnsi" w:hAnsiTheme="minorHAnsi" w:cstheme="minorHAnsi"/>
                <w:b/>
                <w:sz w:val="20"/>
                <w:szCs w:val="20"/>
              </w:rPr>
              <w:t xml:space="preserve"> </w:t>
            </w:r>
            <w:r w:rsidRPr="009D3DCB">
              <w:rPr>
                <w:rFonts w:asciiTheme="minorHAnsi" w:hAnsiTheme="minorHAnsi" w:cstheme="minorHAnsi"/>
                <w:sz w:val="20"/>
                <w:szCs w:val="20"/>
              </w:rPr>
              <w:t xml:space="preserve">Seamless collaboration between the education department, WCD, </w:t>
            </w:r>
            <w:proofErr w:type="spellStart"/>
            <w:r w:rsidRPr="009D3DCB">
              <w:rPr>
                <w:rFonts w:asciiTheme="minorHAnsi" w:hAnsiTheme="minorHAnsi" w:cstheme="minorHAnsi"/>
                <w:sz w:val="20"/>
                <w:szCs w:val="20"/>
              </w:rPr>
              <w:t>panchayats</w:t>
            </w:r>
            <w:proofErr w:type="spellEnd"/>
            <w:r w:rsidRPr="009D3DCB">
              <w:rPr>
                <w:rFonts w:asciiTheme="minorHAnsi" w:hAnsiTheme="minorHAnsi" w:cstheme="minorHAnsi"/>
                <w:sz w:val="20"/>
                <w:szCs w:val="20"/>
              </w:rPr>
              <w:t>, and NGOs to implement the convergent model efficiently.</w:t>
            </w:r>
          </w:p>
          <w:p w14:paraId="2BD64EEA" w14:textId="738B2E41" w:rsidR="007571F3" w:rsidRPr="009D3DCB" w:rsidRDefault="007571F3" w:rsidP="007C7AFB">
            <w:pPr>
              <w:jc w:val="both"/>
              <w:rPr>
                <w:rFonts w:eastAsia="Times New Roman" w:cstheme="minorHAnsi"/>
                <w:sz w:val="20"/>
                <w:szCs w:val="20"/>
                <w:lang w:val="en-US"/>
              </w:rPr>
            </w:pPr>
            <w:r w:rsidRPr="009D3DCB">
              <w:rPr>
                <w:rFonts w:eastAsia="Times New Roman" w:cstheme="minorHAnsi"/>
                <w:b/>
                <w:bCs/>
                <w:sz w:val="20"/>
                <w:szCs w:val="20"/>
                <w:lang w:val="en-US"/>
              </w:rPr>
              <w:t>Qualified and Motivated Teachers:</w:t>
            </w:r>
            <w:r w:rsidRPr="009D3DCB">
              <w:rPr>
                <w:rFonts w:eastAsia="Times New Roman" w:cstheme="minorHAnsi"/>
                <w:sz w:val="20"/>
                <w:szCs w:val="20"/>
                <w:lang w:val="en-US"/>
              </w:rPr>
              <w:t xml:space="preserve"> Continuous capacity building of teachers to ensure inclusive, gender-sensitive, and child-friendly classrooms.</w:t>
            </w:r>
          </w:p>
          <w:p w14:paraId="579E3E99" w14:textId="43A73621" w:rsidR="007571F3" w:rsidRPr="009D3DCB" w:rsidRDefault="007571F3" w:rsidP="007C7AFB">
            <w:pPr>
              <w:jc w:val="both"/>
              <w:rPr>
                <w:rFonts w:eastAsia="Times New Roman" w:cstheme="minorHAnsi"/>
                <w:sz w:val="20"/>
                <w:szCs w:val="20"/>
                <w:lang w:val="en-US"/>
              </w:rPr>
            </w:pPr>
            <w:r w:rsidRPr="009D3DCB">
              <w:rPr>
                <w:rFonts w:eastAsia="Times New Roman" w:cstheme="minorHAnsi"/>
                <w:b/>
                <w:bCs/>
                <w:sz w:val="20"/>
                <w:szCs w:val="20"/>
                <w:lang w:val="en-US"/>
              </w:rPr>
              <w:t>Sustained Awareness and Mobilization:</w:t>
            </w:r>
            <w:r w:rsidRPr="009D3DCB">
              <w:rPr>
                <w:rFonts w:eastAsia="Times New Roman" w:cstheme="minorHAnsi"/>
                <w:sz w:val="20"/>
                <w:szCs w:val="20"/>
                <w:lang w:val="en-US"/>
              </w:rPr>
              <w:t xml:space="preserve"> Consistent community sensitization on the importance of girls’ education and prevention of early dropouts.</w:t>
            </w:r>
          </w:p>
          <w:p w14:paraId="6CD45A62" w14:textId="7087F4B4" w:rsidR="007571F3" w:rsidRPr="009D3DCB" w:rsidRDefault="007571F3" w:rsidP="007C7AFB">
            <w:pPr>
              <w:jc w:val="both"/>
              <w:rPr>
                <w:rFonts w:eastAsia="Times New Roman" w:cstheme="minorHAnsi"/>
                <w:sz w:val="20"/>
                <w:szCs w:val="20"/>
                <w:lang w:val="en-US"/>
              </w:rPr>
            </w:pPr>
            <w:r w:rsidRPr="009D3DCB">
              <w:rPr>
                <w:rFonts w:eastAsia="Times New Roman" w:cstheme="minorHAnsi"/>
                <w:b/>
                <w:bCs/>
                <w:sz w:val="20"/>
                <w:szCs w:val="20"/>
                <w:lang w:val="en-US"/>
              </w:rPr>
              <w:t>Functional School Management Committees (SMCs):</w:t>
            </w:r>
            <w:r w:rsidRPr="009D3DCB">
              <w:rPr>
                <w:rFonts w:eastAsia="Times New Roman" w:cstheme="minorHAnsi"/>
                <w:sz w:val="20"/>
                <w:szCs w:val="20"/>
                <w:lang w:val="en-US"/>
              </w:rPr>
              <w:t xml:space="preserve"> Empowered SMCs to track enrolment, attendance, and learning outcomes at the school level.</w:t>
            </w:r>
          </w:p>
          <w:p w14:paraId="299C4389" w14:textId="0E93513A" w:rsidR="007571F3" w:rsidRPr="009D3DCB" w:rsidRDefault="007571F3" w:rsidP="007C7AFB">
            <w:pPr>
              <w:jc w:val="both"/>
              <w:rPr>
                <w:rFonts w:eastAsia="Times New Roman" w:cstheme="minorHAnsi"/>
                <w:sz w:val="20"/>
                <w:szCs w:val="20"/>
                <w:lang w:val="en-US"/>
              </w:rPr>
            </w:pPr>
            <w:r w:rsidRPr="009D3DCB">
              <w:rPr>
                <w:rFonts w:eastAsia="Times New Roman" w:cstheme="minorHAnsi"/>
                <w:b/>
                <w:bCs/>
                <w:sz w:val="20"/>
                <w:szCs w:val="20"/>
                <w:lang w:val="en-US"/>
              </w:rPr>
              <w:t>Robust Monitoring and Data Systems:</w:t>
            </w:r>
            <w:r w:rsidRPr="009D3DCB">
              <w:rPr>
                <w:rFonts w:eastAsia="Times New Roman" w:cstheme="minorHAnsi"/>
                <w:sz w:val="20"/>
                <w:szCs w:val="20"/>
                <w:lang w:val="en-US"/>
              </w:rPr>
              <w:t xml:space="preserve"> Reliable data collection and feedback mechanisms to identify gaps and track progress.</w:t>
            </w:r>
          </w:p>
          <w:p w14:paraId="70F51B88" w14:textId="7EC51682" w:rsidR="00E53219" w:rsidRPr="009D3DCB" w:rsidRDefault="007571F3" w:rsidP="007C7AFB">
            <w:pPr>
              <w:jc w:val="both"/>
              <w:rPr>
                <w:rFonts w:eastAsia="Times New Roman" w:cstheme="minorHAnsi"/>
                <w:sz w:val="20"/>
                <w:szCs w:val="20"/>
                <w:lang w:val="en-US"/>
              </w:rPr>
            </w:pPr>
            <w:r w:rsidRPr="009D3DCB">
              <w:rPr>
                <w:rFonts w:eastAsia="Times New Roman" w:cstheme="minorHAnsi"/>
                <w:b/>
                <w:bCs/>
                <w:sz w:val="20"/>
                <w:szCs w:val="20"/>
                <w:lang w:val="en-US"/>
              </w:rPr>
              <w:t>Policy and Resource Support:</w:t>
            </w:r>
            <w:r w:rsidRPr="009D3DCB">
              <w:rPr>
                <w:rFonts w:eastAsia="Times New Roman" w:cstheme="minorHAnsi"/>
                <w:sz w:val="20"/>
                <w:szCs w:val="20"/>
                <w:lang w:val="en-US"/>
              </w:rPr>
              <w:t xml:space="preserve"> Adequate government backing, timely fund flow, and alignment with existing education schemes for long-term sustainability.</w:t>
            </w:r>
          </w:p>
        </w:tc>
        <w:tc>
          <w:tcPr>
            <w:tcW w:w="1183" w:type="dxa"/>
          </w:tcPr>
          <w:p w14:paraId="062E3050" w14:textId="77777777" w:rsidR="00E53219" w:rsidRPr="00765804" w:rsidRDefault="00E53219" w:rsidP="007C7AFB">
            <w:pPr>
              <w:jc w:val="center"/>
              <w:rPr>
                <w:rFonts w:ascii="Arial" w:hAnsi="Arial" w:cs="Arial"/>
              </w:rPr>
            </w:pPr>
          </w:p>
        </w:tc>
      </w:tr>
      <w:tr w:rsidR="00E53219" w:rsidRPr="00765804" w14:paraId="52850917" w14:textId="77777777" w:rsidTr="00D725BE">
        <w:tc>
          <w:tcPr>
            <w:tcW w:w="643" w:type="dxa"/>
            <w:shd w:val="clear" w:color="auto" w:fill="F7CAAC" w:themeFill="accent2" w:themeFillTint="66"/>
          </w:tcPr>
          <w:p w14:paraId="4BB165ED" w14:textId="62666337" w:rsidR="00E53219" w:rsidRPr="00765804" w:rsidRDefault="00E53219"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0A2BEF39" w14:textId="1447A697" w:rsidR="00E53219" w:rsidRPr="00765804" w:rsidRDefault="00E53219" w:rsidP="007C7AFB">
            <w:pPr>
              <w:jc w:val="both"/>
              <w:rPr>
                <w:rFonts w:ascii="Arial" w:hAnsi="Arial" w:cs="Arial"/>
                <w:b/>
                <w:bCs/>
              </w:rPr>
            </w:pPr>
            <w:r w:rsidRPr="00765804">
              <w:rPr>
                <w:rFonts w:ascii="Arial" w:hAnsi="Arial" w:cs="Arial"/>
                <w:b/>
                <w:bCs/>
              </w:rPr>
              <w:t>Project Location – Mention the state(s), district(s) and city/town/village that you have chosen to undertake this project. Additionally, mention population numbers, and the segment.</w:t>
            </w:r>
          </w:p>
        </w:tc>
      </w:tr>
      <w:tr w:rsidR="00E53219" w:rsidRPr="00765804" w14:paraId="6FDC4B24" w14:textId="77777777" w:rsidTr="00D725BE">
        <w:tc>
          <w:tcPr>
            <w:tcW w:w="643" w:type="dxa"/>
          </w:tcPr>
          <w:p w14:paraId="06B5EE91" w14:textId="6B2D6AB9" w:rsidR="00E53219" w:rsidRPr="00765804" w:rsidRDefault="00E53219" w:rsidP="007C7AFB">
            <w:pPr>
              <w:pStyle w:val="ListParagraph"/>
              <w:numPr>
                <w:ilvl w:val="1"/>
                <w:numId w:val="13"/>
              </w:numPr>
              <w:rPr>
                <w:rFonts w:ascii="Arial" w:hAnsi="Arial" w:cs="Arial"/>
              </w:rPr>
            </w:pPr>
          </w:p>
        </w:tc>
        <w:tc>
          <w:tcPr>
            <w:tcW w:w="4932" w:type="dxa"/>
            <w:gridSpan w:val="2"/>
          </w:tcPr>
          <w:p w14:paraId="0C8DD372" w14:textId="3DB025BD" w:rsidR="00E53219" w:rsidRPr="00765804" w:rsidRDefault="00E53219" w:rsidP="007C7AFB">
            <w:pPr>
              <w:rPr>
                <w:rFonts w:ascii="Arial" w:hAnsi="Arial" w:cs="Arial"/>
                <w:b/>
                <w:bCs/>
              </w:rPr>
            </w:pPr>
            <w:r w:rsidRPr="00765804">
              <w:rPr>
                <w:rFonts w:ascii="Arial" w:hAnsi="Arial" w:cs="Arial"/>
                <w:b/>
                <w:bCs/>
              </w:rPr>
              <w:t>State(s)</w:t>
            </w:r>
          </w:p>
        </w:tc>
        <w:tc>
          <w:tcPr>
            <w:tcW w:w="7727" w:type="dxa"/>
            <w:gridSpan w:val="10"/>
          </w:tcPr>
          <w:p w14:paraId="37F57AAE" w14:textId="29A48FB7" w:rsidR="00E53219" w:rsidRPr="00765804" w:rsidRDefault="00E53219" w:rsidP="007C7AFB">
            <w:pPr>
              <w:rPr>
                <w:rFonts w:ascii="Arial" w:hAnsi="Arial" w:cs="Arial"/>
                <w:b/>
                <w:bCs/>
              </w:rPr>
            </w:pPr>
            <w:r w:rsidRPr="00765804">
              <w:rPr>
                <w:rFonts w:ascii="Arial" w:hAnsi="Arial" w:cs="Arial"/>
                <w:b/>
                <w:bCs/>
              </w:rPr>
              <w:t>District(s)</w:t>
            </w:r>
          </w:p>
        </w:tc>
        <w:tc>
          <w:tcPr>
            <w:tcW w:w="1183" w:type="dxa"/>
          </w:tcPr>
          <w:p w14:paraId="5F703CE0" w14:textId="292A20F8" w:rsidR="00E53219" w:rsidRPr="00765804" w:rsidRDefault="00E53219" w:rsidP="007C7AFB">
            <w:pPr>
              <w:jc w:val="center"/>
              <w:rPr>
                <w:rFonts w:ascii="Arial" w:hAnsi="Arial" w:cs="Arial"/>
                <w:b/>
                <w:bCs/>
              </w:rPr>
            </w:pPr>
            <w:r w:rsidRPr="00765804">
              <w:rPr>
                <w:rFonts w:ascii="Arial" w:hAnsi="Arial" w:cs="Arial"/>
                <w:b/>
                <w:bCs/>
              </w:rPr>
              <w:t>Scoring</w:t>
            </w:r>
          </w:p>
        </w:tc>
      </w:tr>
      <w:tr w:rsidR="00220FD8" w:rsidRPr="00765804" w14:paraId="3871F952" w14:textId="77777777" w:rsidTr="00D725BE">
        <w:tc>
          <w:tcPr>
            <w:tcW w:w="643" w:type="dxa"/>
            <w:vMerge w:val="restart"/>
          </w:tcPr>
          <w:p w14:paraId="3A66B0E8" w14:textId="77777777" w:rsidR="00220FD8" w:rsidRPr="00765804" w:rsidRDefault="00220FD8" w:rsidP="007C7AFB">
            <w:pPr>
              <w:rPr>
                <w:rFonts w:ascii="Arial" w:hAnsi="Arial" w:cs="Arial"/>
              </w:rPr>
            </w:pPr>
          </w:p>
        </w:tc>
        <w:tc>
          <w:tcPr>
            <w:tcW w:w="4932" w:type="dxa"/>
            <w:gridSpan w:val="2"/>
            <w:vMerge w:val="restart"/>
          </w:tcPr>
          <w:p w14:paraId="51EBADB8" w14:textId="77777777" w:rsidR="00220FD8" w:rsidRDefault="00220FD8" w:rsidP="007C7AFB">
            <w:pPr>
              <w:rPr>
                <w:rFonts w:ascii="Arial" w:hAnsi="Arial" w:cs="Arial"/>
                <w:b/>
                <w:bCs/>
              </w:rPr>
            </w:pPr>
            <w:r w:rsidRPr="00765804">
              <w:rPr>
                <w:rFonts w:ascii="Arial" w:hAnsi="Arial" w:cs="Arial"/>
                <w:b/>
                <w:bCs/>
              </w:rPr>
              <w:t>&lt;State 1&gt;</w:t>
            </w:r>
          </w:p>
          <w:p w14:paraId="109D7625" w14:textId="64AD6261" w:rsidR="00220FD8" w:rsidRPr="00765804" w:rsidRDefault="00676798" w:rsidP="007C7AFB">
            <w:pPr>
              <w:rPr>
                <w:rFonts w:ascii="Arial" w:hAnsi="Arial" w:cs="Arial"/>
                <w:b/>
                <w:bCs/>
              </w:rPr>
            </w:pPr>
            <w:r>
              <w:rPr>
                <w:rFonts w:ascii="Arial" w:hAnsi="Arial" w:cs="Arial"/>
                <w:b/>
                <w:bCs/>
              </w:rPr>
              <w:t>Odisha</w:t>
            </w:r>
          </w:p>
        </w:tc>
        <w:tc>
          <w:tcPr>
            <w:tcW w:w="7727" w:type="dxa"/>
            <w:gridSpan w:val="10"/>
          </w:tcPr>
          <w:p w14:paraId="03CA3652" w14:textId="102A5B70" w:rsidR="00220FD8" w:rsidRPr="009D3DCB" w:rsidRDefault="00220FD8" w:rsidP="007C7AFB">
            <w:pPr>
              <w:rPr>
                <w:rFonts w:cstheme="minorHAnsi"/>
                <w:sz w:val="20"/>
              </w:rPr>
            </w:pPr>
            <w:r w:rsidRPr="009D3DCB">
              <w:rPr>
                <w:rFonts w:cstheme="minorHAnsi"/>
                <w:sz w:val="20"/>
              </w:rPr>
              <w:t>&lt;District 1.1&gt;</w:t>
            </w:r>
            <w:r w:rsidR="00676798" w:rsidRPr="009D3DCB">
              <w:rPr>
                <w:rFonts w:cstheme="minorHAnsi"/>
                <w:sz w:val="20"/>
              </w:rPr>
              <w:t xml:space="preserve">    </w:t>
            </w:r>
            <w:proofErr w:type="spellStart"/>
            <w:r w:rsidR="00676798" w:rsidRPr="009D3DCB">
              <w:rPr>
                <w:rFonts w:cstheme="minorHAnsi"/>
                <w:sz w:val="20"/>
              </w:rPr>
              <w:t>Rayagada</w:t>
            </w:r>
            <w:proofErr w:type="spellEnd"/>
          </w:p>
        </w:tc>
        <w:tc>
          <w:tcPr>
            <w:tcW w:w="1183" w:type="dxa"/>
            <w:vMerge w:val="restart"/>
          </w:tcPr>
          <w:p w14:paraId="7F92A933" w14:textId="77777777" w:rsidR="00220FD8" w:rsidRPr="00765804" w:rsidRDefault="00220FD8" w:rsidP="007C7AFB">
            <w:pPr>
              <w:jc w:val="center"/>
              <w:rPr>
                <w:rFonts w:ascii="Arial" w:hAnsi="Arial" w:cs="Arial"/>
              </w:rPr>
            </w:pPr>
          </w:p>
        </w:tc>
      </w:tr>
      <w:tr w:rsidR="00220FD8" w:rsidRPr="00765804" w14:paraId="62522F69" w14:textId="77777777" w:rsidTr="00D725BE">
        <w:trPr>
          <w:trHeight w:val="287"/>
        </w:trPr>
        <w:tc>
          <w:tcPr>
            <w:tcW w:w="643" w:type="dxa"/>
            <w:vMerge/>
          </w:tcPr>
          <w:p w14:paraId="3F8C3651" w14:textId="77777777" w:rsidR="00220FD8" w:rsidRPr="00765804" w:rsidRDefault="00220FD8" w:rsidP="007C7AFB">
            <w:pPr>
              <w:rPr>
                <w:rFonts w:ascii="Arial" w:hAnsi="Arial" w:cs="Arial"/>
              </w:rPr>
            </w:pPr>
          </w:p>
        </w:tc>
        <w:tc>
          <w:tcPr>
            <w:tcW w:w="4932" w:type="dxa"/>
            <w:gridSpan w:val="2"/>
            <w:vMerge/>
          </w:tcPr>
          <w:p w14:paraId="010CA130" w14:textId="77777777" w:rsidR="00220FD8" w:rsidRPr="00765804" w:rsidRDefault="00220FD8" w:rsidP="007C7AFB">
            <w:pPr>
              <w:rPr>
                <w:rFonts w:ascii="Arial" w:hAnsi="Arial" w:cs="Arial"/>
                <w:b/>
                <w:bCs/>
              </w:rPr>
            </w:pPr>
          </w:p>
        </w:tc>
        <w:tc>
          <w:tcPr>
            <w:tcW w:w="7727" w:type="dxa"/>
            <w:gridSpan w:val="10"/>
          </w:tcPr>
          <w:p w14:paraId="5C906728" w14:textId="43260D10" w:rsidR="00220FD8" w:rsidRPr="009D3DCB" w:rsidRDefault="00220FD8" w:rsidP="007C7AFB">
            <w:pPr>
              <w:rPr>
                <w:rFonts w:cstheme="minorHAnsi"/>
                <w:sz w:val="20"/>
              </w:rPr>
            </w:pPr>
            <w:r w:rsidRPr="009D3DCB">
              <w:rPr>
                <w:rFonts w:cstheme="minorHAnsi"/>
                <w:sz w:val="20"/>
              </w:rPr>
              <w:t>&lt;District 1.2&gt;</w:t>
            </w:r>
            <w:r w:rsidR="00676798" w:rsidRPr="009D3DCB">
              <w:rPr>
                <w:rFonts w:cstheme="minorHAnsi"/>
                <w:sz w:val="20"/>
              </w:rPr>
              <w:t xml:space="preserve">    </w:t>
            </w:r>
            <w:proofErr w:type="spellStart"/>
            <w:r w:rsidR="00676798" w:rsidRPr="009D3DCB">
              <w:rPr>
                <w:rFonts w:cstheme="minorHAnsi"/>
                <w:sz w:val="20"/>
              </w:rPr>
              <w:t>Koraput</w:t>
            </w:r>
            <w:proofErr w:type="spellEnd"/>
          </w:p>
        </w:tc>
        <w:tc>
          <w:tcPr>
            <w:tcW w:w="1183" w:type="dxa"/>
            <w:vMerge/>
          </w:tcPr>
          <w:p w14:paraId="2AD256A1" w14:textId="77777777" w:rsidR="00220FD8" w:rsidRPr="00765804" w:rsidRDefault="00220FD8" w:rsidP="007C7AFB">
            <w:pPr>
              <w:jc w:val="center"/>
              <w:rPr>
                <w:rFonts w:ascii="Arial" w:hAnsi="Arial" w:cs="Arial"/>
              </w:rPr>
            </w:pPr>
          </w:p>
        </w:tc>
      </w:tr>
      <w:tr w:rsidR="00E53219" w:rsidRPr="00765804" w14:paraId="495AB856" w14:textId="77777777" w:rsidTr="00D725BE">
        <w:tc>
          <w:tcPr>
            <w:tcW w:w="643" w:type="dxa"/>
            <w:shd w:val="clear" w:color="auto" w:fill="FF0000"/>
          </w:tcPr>
          <w:p w14:paraId="6C8CEFA1" w14:textId="0AFCC3CE" w:rsidR="00E53219" w:rsidRPr="00765804" w:rsidRDefault="00E53219" w:rsidP="007C7AFB">
            <w:pPr>
              <w:pStyle w:val="ListParagraph"/>
              <w:numPr>
                <w:ilvl w:val="1"/>
                <w:numId w:val="13"/>
              </w:numPr>
              <w:rPr>
                <w:rFonts w:ascii="Arial" w:hAnsi="Arial" w:cs="Arial"/>
              </w:rPr>
            </w:pPr>
          </w:p>
        </w:tc>
        <w:tc>
          <w:tcPr>
            <w:tcW w:w="4932" w:type="dxa"/>
            <w:gridSpan w:val="2"/>
          </w:tcPr>
          <w:p w14:paraId="75D1F6D6" w14:textId="12FB9618" w:rsidR="00E53219" w:rsidRPr="00765804" w:rsidRDefault="00E53219" w:rsidP="007C7AFB">
            <w:pPr>
              <w:rPr>
                <w:rFonts w:ascii="Arial" w:hAnsi="Arial" w:cs="Arial"/>
              </w:rPr>
            </w:pPr>
            <w:r w:rsidRPr="00765804">
              <w:rPr>
                <w:rFonts w:ascii="Arial" w:hAnsi="Arial" w:cs="Arial"/>
                <w:b/>
                <w:bCs/>
              </w:rPr>
              <w:t>Rationale for choosing Project Location –</w:t>
            </w:r>
            <w:r w:rsidRPr="00765804">
              <w:rPr>
                <w:rFonts w:ascii="Arial" w:hAnsi="Arial" w:cs="Arial"/>
              </w:rPr>
              <w:t xml:space="preserve"> Explain the rationale for choosing each location. Please restrict your entire response to less than 100 words.</w:t>
            </w:r>
          </w:p>
        </w:tc>
        <w:tc>
          <w:tcPr>
            <w:tcW w:w="7727" w:type="dxa"/>
            <w:gridSpan w:val="10"/>
          </w:tcPr>
          <w:p w14:paraId="12F7599E" w14:textId="28C2D256" w:rsidR="00E53219" w:rsidRPr="009D3DCB" w:rsidRDefault="00676798" w:rsidP="007C7AFB">
            <w:pPr>
              <w:jc w:val="both"/>
              <w:rPr>
                <w:rFonts w:cstheme="minorHAnsi"/>
                <w:color w:val="000000" w:themeColor="text1"/>
                <w:sz w:val="20"/>
                <w:lang w:val="en-IN"/>
              </w:rPr>
            </w:pPr>
            <w:r w:rsidRPr="009D3DCB">
              <w:rPr>
                <w:rFonts w:cstheme="minorHAnsi"/>
                <w:color w:val="000000" w:themeColor="text1"/>
                <w:sz w:val="20"/>
                <w:lang w:val="en-US"/>
              </w:rPr>
              <w:t xml:space="preserve">The proposed project will intervene in </w:t>
            </w:r>
            <w:proofErr w:type="spellStart"/>
            <w:r w:rsidRPr="009D3DCB">
              <w:rPr>
                <w:rFonts w:cstheme="minorHAnsi"/>
                <w:color w:val="000000" w:themeColor="text1"/>
                <w:sz w:val="20"/>
                <w:lang w:val="en-US"/>
              </w:rPr>
              <w:t>Kashipur</w:t>
            </w:r>
            <w:proofErr w:type="spellEnd"/>
            <w:r w:rsidRPr="009D3DCB">
              <w:rPr>
                <w:rFonts w:cstheme="minorHAnsi"/>
                <w:color w:val="000000" w:themeColor="text1"/>
                <w:sz w:val="20"/>
                <w:lang w:val="en-US"/>
              </w:rPr>
              <w:t xml:space="preserve"> block of </w:t>
            </w:r>
            <w:proofErr w:type="spellStart"/>
            <w:r w:rsidRPr="009D3DCB">
              <w:rPr>
                <w:rFonts w:cstheme="minorHAnsi"/>
                <w:color w:val="000000" w:themeColor="text1"/>
                <w:sz w:val="20"/>
                <w:lang w:val="en-US"/>
              </w:rPr>
              <w:t>Rayagada</w:t>
            </w:r>
            <w:proofErr w:type="spellEnd"/>
            <w:r w:rsidRPr="009D3DCB">
              <w:rPr>
                <w:rFonts w:cstheme="minorHAnsi"/>
                <w:color w:val="000000" w:themeColor="text1"/>
                <w:sz w:val="20"/>
                <w:lang w:val="en-US"/>
              </w:rPr>
              <w:t xml:space="preserve"> district and </w:t>
            </w:r>
            <w:proofErr w:type="spellStart"/>
            <w:r w:rsidRPr="009D3DCB">
              <w:rPr>
                <w:rFonts w:cstheme="minorHAnsi"/>
                <w:color w:val="000000" w:themeColor="text1"/>
                <w:sz w:val="20"/>
                <w:lang w:val="en-US"/>
              </w:rPr>
              <w:t>Boipariguda</w:t>
            </w:r>
            <w:proofErr w:type="spellEnd"/>
            <w:r w:rsidRPr="009D3DCB">
              <w:rPr>
                <w:rFonts w:cstheme="minorHAnsi"/>
                <w:color w:val="000000" w:themeColor="text1"/>
                <w:sz w:val="20"/>
                <w:lang w:val="en-US"/>
              </w:rPr>
              <w:t xml:space="preserve"> block of </w:t>
            </w:r>
            <w:proofErr w:type="spellStart"/>
            <w:r w:rsidRPr="009D3DCB">
              <w:rPr>
                <w:rFonts w:cstheme="minorHAnsi"/>
                <w:color w:val="000000" w:themeColor="text1"/>
                <w:sz w:val="20"/>
                <w:lang w:val="en-US"/>
              </w:rPr>
              <w:t>Koraput</w:t>
            </w:r>
            <w:proofErr w:type="spellEnd"/>
            <w:r w:rsidRPr="009D3DCB">
              <w:rPr>
                <w:rFonts w:cstheme="minorHAnsi"/>
                <w:color w:val="000000" w:themeColor="text1"/>
                <w:sz w:val="20"/>
                <w:lang w:val="en-US"/>
              </w:rPr>
              <w:t xml:space="preserve"> district, Odisha, due to their high vulnerability of out-of-school girls. These areas are predominantly inhabited by PVTGs, STs, SCs, and are characterized by difficult terrains. As per the District Disaster Management Plan Report (2021–22), </w:t>
            </w:r>
            <w:proofErr w:type="spellStart"/>
            <w:r w:rsidRPr="009D3DCB">
              <w:rPr>
                <w:rFonts w:cstheme="minorHAnsi"/>
                <w:color w:val="000000" w:themeColor="text1"/>
                <w:sz w:val="20"/>
                <w:lang w:val="en-US"/>
              </w:rPr>
              <w:t>Kashipur</w:t>
            </w:r>
            <w:proofErr w:type="spellEnd"/>
            <w:r w:rsidRPr="009D3DCB">
              <w:rPr>
                <w:rFonts w:cstheme="minorHAnsi"/>
                <w:color w:val="000000" w:themeColor="text1"/>
                <w:sz w:val="20"/>
                <w:lang w:val="en-US"/>
              </w:rPr>
              <w:t xml:space="preserve"> block accounts for 47.4% of </w:t>
            </w:r>
            <w:proofErr w:type="spellStart"/>
            <w:r w:rsidRPr="009D3DCB">
              <w:rPr>
                <w:rFonts w:cstheme="minorHAnsi"/>
                <w:color w:val="000000" w:themeColor="text1"/>
                <w:sz w:val="20"/>
                <w:lang w:val="en-US"/>
              </w:rPr>
              <w:t>Rayagada’s</w:t>
            </w:r>
            <w:proofErr w:type="spellEnd"/>
            <w:r w:rsidRPr="009D3DCB">
              <w:rPr>
                <w:rFonts w:cstheme="minorHAnsi"/>
                <w:color w:val="000000" w:themeColor="text1"/>
                <w:sz w:val="20"/>
                <w:lang w:val="en-US"/>
              </w:rPr>
              <w:t xml:space="preserve"> total dropouts. </w:t>
            </w:r>
            <w:proofErr w:type="spellStart"/>
            <w:r w:rsidRPr="009D3DCB">
              <w:rPr>
                <w:rFonts w:cstheme="minorHAnsi"/>
                <w:color w:val="000000" w:themeColor="text1"/>
                <w:sz w:val="20"/>
                <w:lang w:val="en-US"/>
              </w:rPr>
              <w:t>Boipariguda</w:t>
            </w:r>
            <w:proofErr w:type="spellEnd"/>
            <w:r w:rsidRPr="009D3DCB">
              <w:rPr>
                <w:rFonts w:cstheme="minorHAnsi"/>
                <w:color w:val="000000" w:themeColor="text1"/>
                <w:sz w:val="20"/>
                <w:lang w:val="en-US"/>
              </w:rPr>
              <w:t xml:space="preserve"> has 58.7% ST population and borders tribal-dominated regions. DEO data (2024–25) shows </w:t>
            </w:r>
            <w:proofErr w:type="spellStart"/>
            <w:r w:rsidRPr="009D3DCB">
              <w:rPr>
                <w:rFonts w:cstheme="minorHAnsi"/>
                <w:color w:val="000000" w:themeColor="text1"/>
                <w:sz w:val="20"/>
                <w:lang w:val="en-US"/>
              </w:rPr>
              <w:t>Boipariguda</w:t>
            </w:r>
            <w:proofErr w:type="spellEnd"/>
            <w:r w:rsidRPr="009D3DCB">
              <w:rPr>
                <w:rFonts w:cstheme="minorHAnsi"/>
                <w:color w:val="000000" w:themeColor="text1"/>
                <w:sz w:val="20"/>
                <w:lang w:val="en-US"/>
              </w:rPr>
              <w:t xml:space="preserve"> contributes 16.1% of </w:t>
            </w:r>
            <w:proofErr w:type="spellStart"/>
            <w:r w:rsidRPr="009D3DCB">
              <w:rPr>
                <w:rFonts w:cstheme="minorHAnsi"/>
                <w:color w:val="000000" w:themeColor="text1"/>
                <w:sz w:val="20"/>
                <w:lang w:val="en-US"/>
              </w:rPr>
              <w:t>Koraput’s</w:t>
            </w:r>
            <w:proofErr w:type="spellEnd"/>
            <w:r w:rsidRPr="009D3DCB">
              <w:rPr>
                <w:rFonts w:cstheme="minorHAnsi"/>
                <w:color w:val="000000" w:themeColor="text1"/>
                <w:sz w:val="20"/>
                <w:lang w:val="en-US"/>
              </w:rPr>
              <w:t xml:space="preserve"> total dropouts and 17.1% of never-enrolled children, highlighting the urgent need for targeted educational interventions.</w:t>
            </w:r>
          </w:p>
        </w:tc>
        <w:tc>
          <w:tcPr>
            <w:tcW w:w="1183" w:type="dxa"/>
          </w:tcPr>
          <w:p w14:paraId="3635CF33" w14:textId="77777777" w:rsidR="00E53219" w:rsidRPr="00765804" w:rsidRDefault="00E53219" w:rsidP="007C7AFB">
            <w:pPr>
              <w:jc w:val="center"/>
              <w:rPr>
                <w:rFonts w:ascii="Arial" w:hAnsi="Arial" w:cs="Arial"/>
              </w:rPr>
            </w:pPr>
          </w:p>
        </w:tc>
      </w:tr>
      <w:tr w:rsidR="00E53219" w:rsidRPr="00765804" w14:paraId="66348FED" w14:textId="77777777" w:rsidTr="00D725BE">
        <w:tc>
          <w:tcPr>
            <w:tcW w:w="643" w:type="dxa"/>
            <w:shd w:val="clear" w:color="auto" w:fill="F7CAAC" w:themeFill="accent2" w:themeFillTint="66"/>
          </w:tcPr>
          <w:p w14:paraId="781E97B5" w14:textId="655EE961" w:rsidR="00E53219" w:rsidRPr="00765804" w:rsidRDefault="00E53219"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6943FD4C" w14:textId="77777777" w:rsidR="00E53219" w:rsidRPr="00765804" w:rsidRDefault="00E53219" w:rsidP="007C7AFB">
            <w:pPr>
              <w:jc w:val="both"/>
              <w:rPr>
                <w:rFonts w:ascii="Arial" w:hAnsi="Arial" w:cs="Arial"/>
                <w:b/>
                <w:bCs/>
              </w:rPr>
            </w:pPr>
            <w:r w:rsidRPr="00765804">
              <w:rPr>
                <w:rFonts w:ascii="Arial" w:hAnsi="Arial" w:cs="Arial"/>
                <w:b/>
                <w:bCs/>
              </w:rPr>
              <w:t>Organisational Capacity</w:t>
            </w:r>
          </w:p>
          <w:p w14:paraId="12C9E3CB" w14:textId="705939B4" w:rsidR="00E53219" w:rsidRPr="00765804" w:rsidRDefault="00E53219" w:rsidP="007C7AFB">
            <w:pPr>
              <w:jc w:val="both"/>
              <w:rPr>
                <w:rFonts w:ascii="Arial" w:hAnsi="Arial" w:cs="Arial"/>
              </w:rPr>
            </w:pPr>
            <w:r w:rsidRPr="00765804">
              <w:rPr>
                <w:rFonts w:ascii="Arial" w:hAnsi="Arial" w:cs="Arial"/>
              </w:rPr>
              <w:t>Proposed team for the project – Number and titles of staff required for the proposed project:</w:t>
            </w:r>
          </w:p>
        </w:tc>
      </w:tr>
      <w:tr w:rsidR="00E53219" w:rsidRPr="00765804" w14:paraId="56530E6E" w14:textId="77777777" w:rsidTr="00D725BE">
        <w:tc>
          <w:tcPr>
            <w:tcW w:w="643" w:type="dxa"/>
          </w:tcPr>
          <w:p w14:paraId="790EE861" w14:textId="740155DB" w:rsidR="00E53219" w:rsidRPr="00765804" w:rsidRDefault="00E53219" w:rsidP="007C7AFB">
            <w:pPr>
              <w:rPr>
                <w:rFonts w:ascii="Arial" w:hAnsi="Arial" w:cs="Arial"/>
                <w:b/>
                <w:bCs/>
              </w:rPr>
            </w:pPr>
            <w:r w:rsidRPr="00765804">
              <w:rPr>
                <w:rFonts w:ascii="Arial" w:hAnsi="Arial" w:cs="Arial"/>
                <w:b/>
                <w:bCs/>
              </w:rPr>
              <w:t>Sr. No.</w:t>
            </w:r>
          </w:p>
        </w:tc>
        <w:tc>
          <w:tcPr>
            <w:tcW w:w="4932" w:type="dxa"/>
            <w:gridSpan w:val="2"/>
          </w:tcPr>
          <w:p w14:paraId="4BF5D509" w14:textId="5567DBB8" w:rsidR="00E53219" w:rsidRPr="00765804" w:rsidRDefault="00E53219" w:rsidP="007C7AFB">
            <w:pPr>
              <w:rPr>
                <w:rFonts w:ascii="Arial" w:hAnsi="Arial" w:cs="Arial"/>
                <w:b/>
                <w:bCs/>
              </w:rPr>
            </w:pPr>
            <w:r w:rsidRPr="00765804">
              <w:rPr>
                <w:rFonts w:ascii="Arial" w:hAnsi="Arial" w:cs="Arial"/>
                <w:b/>
                <w:bCs/>
              </w:rPr>
              <w:t>Title/Position</w:t>
            </w:r>
          </w:p>
        </w:tc>
        <w:tc>
          <w:tcPr>
            <w:tcW w:w="7727" w:type="dxa"/>
            <w:gridSpan w:val="10"/>
          </w:tcPr>
          <w:p w14:paraId="30FAA797" w14:textId="26BF116E" w:rsidR="00E53219" w:rsidRPr="00765804" w:rsidRDefault="00E53219" w:rsidP="007C7AFB">
            <w:pPr>
              <w:rPr>
                <w:rFonts w:ascii="Arial" w:hAnsi="Arial" w:cs="Arial"/>
                <w:b/>
                <w:bCs/>
              </w:rPr>
            </w:pPr>
            <w:r w:rsidRPr="00765804">
              <w:rPr>
                <w:rFonts w:ascii="Arial" w:hAnsi="Arial" w:cs="Arial"/>
                <w:b/>
                <w:bCs/>
              </w:rPr>
              <w:t>Roles and Responsibilities (You can also include an Organogram)</w:t>
            </w:r>
          </w:p>
        </w:tc>
        <w:tc>
          <w:tcPr>
            <w:tcW w:w="1183" w:type="dxa"/>
          </w:tcPr>
          <w:p w14:paraId="1AFC2639" w14:textId="19407870" w:rsidR="00E53219" w:rsidRPr="00765804" w:rsidRDefault="00E53219" w:rsidP="007C7AFB">
            <w:pPr>
              <w:jc w:val="center"/>
              <w:rPr>
                <w:rFonts w:ascii="Arial" w:hAnsi="Arial" w:cs="Arial"/>
                <w:b/>
                <w:bCs/>
              </w:rPr>
            </w:pPr>
            <w:r w:rsidRPr="00765804">
              <w:rPr>
                <w:rFonts w:ascii="Arial" w:hAnsi="Arial" w:cs="Arial"/>
                <w:b/>
                <w:bCs/>
              </w:rPr>
              <w:t>Scoring</w:t>
            </w:r>
          </w:p>
        </w:tc>
      </w:tr>
      <w:tr w:rsidR="000A5B43" w:rsidRPr="00765804" w14:paraId="7B2130D1" w14:textId="77777777" w:rsidTr="00D725BE">
        <w:tc>
          <w:tcPr>
            <w:tcW w:w="643" w:type="dxa"/>
          </w:tcPr>
          <w:p w14:paraId="68C0230A" w14:textId="77777777" w:rsidR="000A5B43" w:rsidRPr="00765804" w:rsidRDefault="000A5B43" w:rsidP="007C7AFB">
            <w:pPr>
              <w:rPr>
                <w:rFonts w:ascii="Arial" w:hAnsi="Arial" w:cs="Arial"/>
              </w:rPr>
            </w:pPr>
          </w:p>
        </w:tc>
        <w:tc>
          <w:tcPr>
            <w:tcW w:w="4932" w:type="dxa"/>
            <w:gridSpan w:val="2"/>
          </w:tcPr>
          <w:p w14:paraId="252A98DF" w14:textId="77777777" w:rsidR="000A5B43" w:rsidRPr="009D3DCB" w:rsidRDefault="000A5B43" w:rsidP="007C7AFB">
            <w:pPr>
              <w:pStyle w:val="ListParagraph"/>
              <w:ind w:left="0"/>
              <w:rPr>
                <w:rFonts w:cstheme="minorHAnsi"/>
                <w:sz w:val="20"/>
                <w:szCs w:val="20"/>
              </w:rPr>
            </w:pPr>
            <w:r w:rsidRPr="009D3DCB">
              <w:rPr>
                <w:rFonts w:cstheme="minorHAnsi"/>
                <w:sz w:val="20"/>
                <w:szCs w:val="20"/>
              </w:rPr>
              <w:t>CLC Facilitators</w:t>
            </w:r>
          </w:p>
          <w:p w14:paraId="2E0D37F6" w14:textId="6E377BF3" w:rsidR="000A5B43" w:rsidRPr="009D3DCB" w:rsidRDefault="000A5B43" w:rsidP="007C7AFB">
            <w:pPr>
              <w:rPr>
                <w:rFonts w:cstheme="minorHAnsi"/>
                <w:sz w:val="20"/>
                <w:szCs w:val="20"/>
              </w:rPr>
            </w:pPr>
            <w:r w:rsidRPr="009D3DCB">
              <w:rPr>
                <w:rFonts w:cstheme="minorHAnsi"/>
                <w:sz w:val="20"/>
                <w:szCs w:val="20"/>
              </w:rPr>
              <w:t>(Full time)</w:t>
            </w:r>
          </w:p>
        </w:tc>
        <w:tc>
          <w:tcPr>
            <w:tcW w:w="7727" w:type="dxa"/>
            <w:gridSpan w:val="10"/>
          </w:tcPr>
          <w:p w14:paraId="619B0A6B" w14:textId="77777777" w:rsidR="000A5B43" w:rsidRPr="009D3DCB" w:rsidRDefault="000A5B43" w:rsidP="007C7AFB">
            <w:pPr>
              <w:pStyle w:val="ListParagraph"/>
              <w:widowControl w:val="0"/>
              <w:numPr>
                <w:ilvl w:val="0"/>
                <w:numId w:val="71"/>
              </w:numPr>
              <w:ind w:left="72" w:hanging="180"/>
              <w:contextualSpacing w:val="0"/>
              <w:rPr>
                <w:rFonts w:cstheme="minorHAnsi"/>
                <w:sz w:val="20"/>
                <w:szCs w:val="20"/>
              </w:rPr>
            </w:pPr>
            <w:r w:rsidRPr="009D3DCB">
              <w:rPr>
                <w:rFonts w:cstheme="minorHAnsi"/>
                <w:sz w:val="20"/>
                <w:szCs w:val="20"/>
              </w:rPr>
              <w:t>Conducting need based survey</w:t>
            </w:r>
          </w:p>
          <w:p w14:paraId="13EB8F81" w14:textId="77777777" w:rsidR="000A5B43" w:rsidRPr="009D3DCB" w:rsidRDefault="000A5B43" w:rsidP="007C7AFB">
            <w:pPr>
              <w:pStyle w:val="ListParagraph"/>
              <w:widowControl w:val="0"/>
              <w:numPr>
                <w:ilvl w:val="0"/>
                <w:numId w:val="71"/>
              </w:numPr>
              <w:ind w:left="72" w:hanging="180"/>
              <w:contextualSpacing w:val="0"/>
              <w:rPr>
                <w:rFonts w:cstheme="minorHAnsi"/>
                <w:sz w:val="20"/>
                <w:szCs w:val="20"/>
              </w:rPr>
            </w:pPr>
            <w:r w:rsidRPr="009D3DCB">
              <w:rPr>
                <w:rFonts w:cstheme="minorHAnsi"/>
                <w:sz w:val="20"/>
                <w:szCs w:val="20"/>
              </w:rPr>
              <w:t>Providing education support to the girls enrolled in the CLC</w:t>
            </w:r>
          </w:p>
          <w:p w14:paraId="4EECF92A" w14:textId="77777777" w:rsidR="000A5B43" w:rsidRPr="009D3DCB" w:rsidRDefault="000A5B43" w:rsidP="007C7AFB">
            <w:pPr>
              <w:pStyle w:val="ListParagraph"/>
              <w:widowControl w:val="0"/>
              <w:numPr>
                <w:ilvl w:val="0"/>
                <w:numId w:val="71"/>
              </w:numPr>
              <w:ind w:left="72" w:hanging="180"/>
              <w:contextualSpacing w:val="0"/>
              <w:rPr>
                <w:rFonts w:cstheme="minorHAnsi"/>
                <w:sz w:val="20"/>
                <w:szCs w:val="20"/>
              </w:rPr>
            </w:pPr>
            <w:r w:rsidRPr="009D3DCB">
              <w:rPr>
                <w:rFonts w:cstheme="minorHAnsi"/>
                <w:sz w:val="20"/>
                <w:szCs w:val="20"/>
              </w:rPr>
              <w:t>Assessing academic progress of the girls enrolled in the CLC</w:t>
            </w:r>
          </w:p>
          <w:p w14:paraId="741FAE06" w14:textId="77777777" w:rsidR="000A5B43" w:rsidRPr="009D3DCB" w:rsidRDefault="000A5B43" w:rsidP="007C7AFB">
            <w:pPr>
              <w:pStyle w:val="ListParagraph"/>
              <w:widowControl w:val="0"/>
              <w:numPr>
                <w:ilvl w:val="0"/>
                <w:numId w:val="71"/>
              </w:numPr>
              <w:ind w:left="72" w:hanging="180"/>
              <w:contextualSpacing w:val="0"/>
              <w:rPr>
                <w:rFonts w:cstheme="minorHAnsi"/>
                <w:sz w:val="20"/>
                <w:szCs w:val="20"/>
              </w:rPr>
            </w:pPr>
            <w:r w:rsidRPr="009D3DCB">
              <w:rPr>
                <w:rFonts w:cstheme="minorHAnsi"/>
                <w:sz w:val="20"/>
                <w:szCs w:val="20"/>
              </w:rPr>
              <w:t>Managing the operation of CLC</w:t>
            </w:r>
          </w:p>
          <w:p w14:paraId="7E64205A" w14:textId="77777777" w:rsidR="000A5B43" w:rsidRPr="009D3DCB" w:rsidRDefault="000A5B43" w:rsidP="007C7AFB">
            <w:pPr>
              <w:pStyle w:val="ListParagraph"/>
              <w:widowControl w:val="0"/>
              <w:numPr>
                <w:ilvl w:val="0"/>
                <w:numId w:val="71"/>
              </w:numPr>
              <w:ind w:left="72" w:hanging="180"/>
              <w:contextualSpacing w:val="0"/>
              <w:rPr>
                <w:rFonts w:cstheme="minorHAnsi"/>
                <w:sz w:val="20"/>
                <w:szCs w:val="20"/>
              </w:rPr>
            </w:pPr>
            <w:r w:rsidRPr="009D3DCB">
              <w:rPr>
                <w:rFonts w:cstheme="minorHAnsi"/>
                <w:sz w:val="20"/>
                <w:szCs w:val="20"/>
              </w:rPr>
              <w:lastRenderedPageBreak/>
              <w:t>Tracking all the children of the adjacent villages for ensuring their enrolment and attendance in school.</w:t>
            </w:r>
          </w:p>
          <w:p w14:paraId="623A066B" w14:textId="77777777" w:rsidR="000A5B43" w:rsidRPr="009D3DCB" w:rsidRDefault="000A5B43" w:rsidP="007C7AFB">
            <w:pPr>
              <w:pStyle w:val="ListParagraph"/>
              <w:widowControl w:val="0"/>
              <w:numPr>
                <w:ilvl w:val="0"/>
                <w:numId w:val="71"/>
              </w:numPr>
              <w:ind w:left="72" w:hanging="180"/>
              <w:contextualSpacing w:val="0"/>
              <w:rPr>
                <w:rFonts w:cstheme="minorHAnsi"/>
                <w:sz w:val="20"/>
                <w:szCs w:val="20"/>
              </w:rPr>
            </w:pPr>
            <w:r w:rsidRPr="009D3DCB">
              <w:rPr>
                <w:rFonts w:cstheme="minorHAnsi"/>
                <w:sz w:val="20"/>
                <w:szCs w:val="20"/>
              </w:rPr>
              <w:t>Mobilising the community people towards ensuring children’s right to education.</w:t>
            </w:r>
          </w:p>
          <w:p w14:paraId="1626F5CF" w14:textId="77777777" w:rsidR="000A5B43" w:rsidRPr="009D3DCB" w:rsidRDefault="000A5B43" w:rsidP="007C7AFB">
            <w:pPr>
              <w:pStyle w:val="ListParagraph"/>
              <w:widowControl w:val="0"/>
              <w:numPr>
                <w:ilvl w:val="0"/>
                <w:numId w:val="71"/>
              </w:numPr>
              <w:ind w:left="72" w:hanging="180"/>
              <w:contextualSpacing w:val="0"/>
              <w:rPr>
                <w:rFonts w:cstheme="minorHAnsi"/>
                <w:sz w:val="20"/>
                <w:szCs w:val="20"/>
              </w:rPr>
            </w:pPr>
            <w:r w:rsidRPr="009D3DCB">
              <w:rPr>
                <w:rFonts w:cstheme="minorHAnsi"/>
                <w:sz w:val="20"/>
                <w:szCs w:val="20"/>
              </w:rPr>
              <w:t>Supporting in the formation and capacity building of the adolescent groups</w:t>
            </w:r>
          </w:p>
          <w:p w14:paraId="4C289F79" w14:textId="6FB0C06A" w:rsidR="000A5B43" w:rsidRPr="009D3DCB" w:rsidRDefault="000A5B43" w:rsidP="007C7AFB">
            <w:pPr>
              <w:pStyle w:val="ListParagraph"/>
              <w:widowControl w:val="0"/>
              <w:numPr>
                <w:ilvl w:val="0"/>
                <w:numId w:val="71"/>
              </w:numPr>
              <w:spacing w:after="120"/>
              <w:ind w:left="72" w:hanging="187"/>
              <w:contextualSpacing w:val="0"/>
              <w:rPr>
                <w:rFonts w:cstheme="minorHAnsi"/>
                <w:sz w:val="20"/>
                <w:szCs w:val="20"/>
              </w:rPr>
            </w:pPr>
            <w:r w:rsidRPr="009D3DCB">
              <w:rPr>
                <w:rFonts w:cstheme="minorHAnsi"/>
                <w:sz w:val="20"/>
                <w:szCs w:val="20"/>
              </w:rPr>
              <w:t xml:space="preserve">Assisting supervisors, as and when necessary, in conducting trainings, meetings, organizing visits etc. </w:t>
            </w:r>
          </w:p>
        </w:tc>
        <w:tc>
          <w:tcPr>
            <w:tcW w:w="1183" w:type="dxa"/>
          </w:tcPr>
          <w:p w14:paraId="4D7ACD42" w14:textId="77777777" w:rsidR="000A5B43" w:rsidRPr="00765804" w:rsidRDefault="000A5B43" w:rsidP="007C7AFB">
            <w:pPr>
              <w:jc w:val="center"/>
              <w:rPr>
                <w:rFonts w:ascii="Arial" w:hAnsi="Arial" w:cs="Arial"/>
              </w:rPr>
            </w:pPr>
          </w:p>
        </w:tc>
      </w:tr>
      <w:tr w:rsidR="00554C67" w:rsidRPr="00765804" w14:paraId="2F4C114F" w14:textId="77777777" w:rsidTr="00D725BE">
        <w:tc>
          <w:tcPr>
            <w:tcW w:w="643" w:type="dxa"/>
          </w:tcPr>
          <w:p w14:paraId="62237E4B" w14:textId="77777777" w:rsidR="00554C67" w:rsidRPr="00765804" w:rsidRDefault="00554C67" w:rsidP="007C7AFB">
            <w:pPr>
              <w:rPr>
                <w:rFonts w:ascii="Arial" w:hAnsi="Arial" w:cs="Arial"/>
              </w:rPr>
            </w:pPr>
          </w:p>
        </w:tc>
        <w:tc>
          <w:tcPr>
            <w:tcW w:w="4932" w:type="dxa"/>
            <w:gridSpan w:val="2"/>
          </w:tcPr>
          <w:p w14:paraId="72DF40F5" w14:textId="77777777" w:rsidR="00554C67" w:rsidRPr="009D3DCB" w:rsidRDefault="00554C67" w:rsidP="007C7AFB">
            <w:pPr>
              <w:pStyle w:val="ListParagraph"/>
              <w:ind w:left="0"/>
              <w:rPr>
                <w:rFonts w:cstheme="minorHAnsi"/>
                <w:sz w:val="20"/>
                <w:szCs w:val="20"/>
              </w:rPr>
            </w:pPr>
            <w:r w:rsidRPr="009D3DCB">
              <w:rPr>
                <w:rFonts w:cstheme="minorHAnsi"/>
                <w:sz w:val="20"/>
                <w:szCs w:val="20"/>
              </w:rPr>
              <w:t>Community Mobilizers</w:t>
            </w:r>
          </w:p>
          <w:p w14:paraId="06B0E495" w14:textId="79CBDA6E" w:rsidR="00554C67" w:rsidRPr="009D3DCB" w:rsidRDefault="00554C67" w:rsidP="007C7AFB">
            <w:pPr>
              <w:rPr>
                <w:rFonts w:cstheme="minorHAnsi"/>
                <w:sz w:val="20"/>
                <w:szCs w:val="20"/>
              </w:rPr>
            </w:pPr>
            <w:r w:rsidRPr="009D3DCB">
              <w:rPr>
                <w:rFonts w:cstheme="minorHAnsi"/>
                <w:sz w:val="20"/>
                <w:szCs w:val="20"/>
              </w:rPr>
              <w:t>(full time)</w:t>
            </w:r>
          </w:p>
        </w:tc>
        <w:tc>
          <w:tcPr>
            <w:tcW w:w="7727" w:type="dxa"/>
            <w:gridSpan w:val="10"/>
          </w:tcPr>
          <w:p w14:paraId="1C87AFAA" w14:textId="7777777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Providing supportive supervision to the CLC facilitators for effective management of the CLCs.</w:t>
            </w:r>
          </w:p>
          <w:p w14:paraId="1C6AD06C" w14:textId="7777777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Assessing the quality of education provided by the CLC facilitators.</w:t>
            </w:r>
          </w:p>
          <w:p w14:paraId="48CA7389" w14:textId="7777777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Formation and capacity building of the adolescent groups</w:t>
            </w:r>
          </w:p>
          <w:p w14:paraId="19BF205E" w14:textId="61225EC2"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Creation of the convergence platform (SMC) at school and strengthening the CLC level Monitoring Committee (CLCMC</w:t>
            </w:r>
            <w:proofErr w:type="gramStart"/>
            <w:r w:rsidRPr="009D3DCB">
              <w:rPr>
                <w:rFonts w:cstheme="minorHAnsi"/>
                <w:sz w:val="20"/>
                <w:szCs w:val="20"/>
              </w:rPr>
              <w:t>)members</w:t>
            </w:r>
            <w:proofErr w:type="gramEnd"/>
            <w:r w:rsidRPr="009D3DCB">
              <w:rPr>
                <w:rFonts w:cstheme="minorHAnsi"/>
                <w:sz w:val="20"/>
                <w:szCs w:val="20"/>
              </w:rPr>
              <w:t xml:space="preserve"> by organising training programme.</w:t>
            </w:r>
          </w:p>
          <w:p w14:paraId="7E9A2199" w14:textId="51A5D68B"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Providing hand-holding support to the SMC for conducting meetings</w:t>
            </w:r>
          </w:p>
          <w:p w14:paraId="62248369" w14:textId="665F8DF2"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Formation and strengthening of Child Cabinets in schools and organising training of the cabinet members.</w:t>
            </w:r>
          </w:p>
          <w:p w14:paraId="54498892" w14:textId="7777777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Organizing sensitization meetings at community level.</w:t>
            </w:r>
          </w:p>
          <w:p w14:paraId="24091B63" w14:textId="77777777" w:rsidR="00554C67" w:rsidRPr="009D3DCB" w:rsidRDefault="00554C67" w:rsidP="007C7AFB">
            <w:pPr>
              <w:pStyle w:val="ListParagraph"/>
              <w:numPr>
                <w:ilvl w:val="0"/>
                <w:numId w:val="72"/>
              </w:numPr>
              <w:ind w:left="120" w:hanging="240"/>
              <w:rPr>
                <w:rFonts w:cstheme="minorHAnsi"/>
                <w:sz w:val="20"/>
                <w:szCs w:val="20"/>
              </w:rPr>
            </w:pPr>
            <w:r w:rsidRPr="009D3DCB">
              <w:rPr>
                <w:rFonts w:cstheme="minorHAnsi"/>
                <w:sz w:val="20"/>
                <w:szCs w:val="20"/>
              </w:rPr>
              <w:t>Preparation and submission of monthly report (centre wise report and MIS)</w:t>
            </w:r>
          </w:p>
          <w:p w14:paraId="0C6C7059" w14:textId="77777777" w:rsidR="00554C67" w:rsidRPr="009D3DCB" w:rsidRDefault="00554C67" w:rsidP="007C7AFB">
            <w:pPr>
              <w:pStyle w:val="ListParagraph"/>
              <w:numPr>
                <w:ilvl w:val="0"/>
                <w:numId w:val="72"/>
              </w:numPr>
              <w:ind w:left="120" w:hanging="240"/>
              <w:rPr>
                <w:rFonts w:cstheme="minorHAnsi"/>
                <w:sz w:val="20"/>
                <w:szCs w:val="20"/>
              </w:rPr>
            </w:pPr>
            <w:r w:rsidRPr="009D3DCB">
              <w:rPr>
                <w:rFonts w:cstheme="minorHAnsi"/>
                <w:sz w:val="20"/>
                <w:szCs w:val="20"/>
              </w:rPr>
              <w:t>Conducting need based survey</w:t>
            </w:r>
          </w:p>
          <w:p w14:paraId="45890919" w14:textId="31DBE99C" w:rsidR="00554C67" w:rsidRPr="009D3DCB" w:rsidRDefault="00554C67" w:rsidP="007C7AFB">
            <w:pPr>
              <w:pStyle w:val="ListParagraph"/>
              <w:numPr>
                <w:ilvl w:val="0"/>
                <w:numId w:val="72"/>
              </w:numPr>
              <w:ind w:left="120" w:hanging="240"/>
              <w:rPr>
                <w:rFonts w:cstheme="minorHAnsi"/>
                <w:sz w:val="20"/>
                <w:szCs w:val="20"/>
              </w:rPr>
            </w:pPr>
            <w:r w:rsidRPr="009D3DCB">
              <w:rPr>
                <w:rFonts w:cstheme="minorHAnsi"/>
                <w:sz w:val="20"/>
                <w:szCs w:val="20"/>
              </w:rPr>
              <w:t xml:space="preserve">Assisting Project Manager, as and when necessary, in conducting training, report generation, organizing visits, etc. </w:t>
            </w:r>
          </w:p>
          <w:p w14:paraId="4B3DD9BB" w14:textId="352EE770" w:rsidR="00554C67" w:rsidRPr="009D3DCB" w:rsidRDefault="00554C67" w:rsidP="007C7AFB">
            <w:pPr>
              <w:pStyle w:val="ListParagraph"/>
              <w:numPr>
                <w:ilvl w:val="0"/>
                <w:numId w:val="72"/>
              </w:numPr>
              <w:ind w:left="120" w:hanging="240"/>
              <w:rPr>
                <w:rFonts w:cstheme="minorHAnsi"/>
                <w:sz w:val="20"/>
                <w:szCs w:val="20"/>
              </w:rPr>
            </w:pPr>
            <w:r w:rsidRPr="009D3DCB">
              <w:rPr>
                <w:rFonts w:cstheme="minorHAnsi"/>
                <w:sz w:val="20"/>
                <w:szCs w:val="20"/>
              </w:rPr>
              <w:t>Conducting Block &amp; GP level advocacy with support from Project Manager</w:t>
            </w:r>
          </w:p>
        </w:tc>
        <w:tc>
          <w:tcPr>
            <w:tcW w:w="1183" w:type="dxa"/>
          </w:tcPr>
          <w:p w14:paraId="1ED6BE37" w14:textId="77777777" w:rsidR="00554C67" w:rsidRPr="00765804" w:rsidRDefault="00554C67" w:rsidP="007C7AFB">
            <w:pPr>
              <w:jc w:val="center"/>
              <w:rPr>
                <w:rFonts w:ascii="Arial" w:hAnsi="Arial" w:cs="Arial"/>
              </w:rPr>
            </w:pPr>
          </w:p>
        </w:tc>
      </w:tr>
      <w:tr w:rsidR="00554C67" w:rsidRPr="00765804" w14:paraId="374CCE35" w14:textId="77777777" w:rsidTr="00D725BE">
        <w:tc>
          <w:tcPr>
            <w:tcW w:w="643" w:type="dxa"/>
          </w:tcPr>
          <w:p w14:paraId="70190A4F" w14:textId="7A07E4B6" w:rsidR="00554C67" w:rsidRPr="00765804" w:rsidRDefault="00554C67" w:rsidP="007C7AFB">
            <w:pPr>
              <w:rPr>
                <w:rFonts w:ascii="Arial" w:hAnsi="Arial" w:cs="Arial"/>
              </w:rPr>
            </w:pPr>
          </w:p>
        </w:tc>
        <w:tc>
          <w:tcPr>
            <w:tcW w:w="4932" w:type="dxa"/>
            <w:gridSpan w:val="2"/>
          </w:tcPr>
          <w:p w14:paraId="5A4FE9A5" w14:textId="77777777" w:rsidR="00554C67" w:rsidRPr="009D3DCB" w:rsidRDefault="00554C67" w:rsidP="007C7AFB">
            <w:pPr>
              <w:pStyle w:val="ListParagraph"/>
              <w:ind w:left="0"/>
              <w:rPr>
                <w:rFonts w:cstheme="minorHAnsi"/>
                <w:sz w:val="20"/>
                <w:szCs w:val="20"/>
              </w:rPr>
            </w:pPr>
            <w:r w:rsidRPr="009D3DCB">
              <w:rPr>
                <w:rFonts w:cstheme="minorHAnsi"/>
                <w:sz w:val="20"/>
                <w:szCs w:val="20"/>
              </w:rPr>
              <w:t>Project Manager</w:t>
            </w:r>
          </w:p>
          <w:p w14:paraId="0BAD68B8" w14:textId="46C34B4A" w:rsidR="00554C67" w:rsidRPr="009D3DCB" w:rsidRDefault="00554C67" w:rsidP="007C7AFB">
            <w:pPr>
              <w:rPr>
                <w:rFonts w:cstheme="minorHAnsi"/>
                <w:sz w:val="20"/>
                <w:szCs w:val="20"/>
              </w:rPr>
            </w:pPr>
            <w:r w:rsidRPr="009D3DCB">
              <w:rPr>
                <w:rFonts w:cstheme="minorHAnsi"/>
                <w:sz w:val="20"/>
                <w:szCs w:val="20"/>
              </w:rPr>
              <w:t>(Full time)</w:t>
            </w:r>
          </w:p>
        </w:tc>
        <w:tc>
          <w:tcPr>
            <w:tcW w:w="7727" w:type="dxa"/>
            <w:gridSpan w:val="10"/>
          </w:tcPr>
          <w:p w14:paraId="4D2C2262"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Overall programme planning and implementation.</w:t>
            </w:r>
          </w:p>
          <w:p w14:paraId="312FF4E6"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 xml:space="preserve">Reporting and documentation based on the project </w:t>
            </w:r>
          </w:p>
          <w:p w14:paraId="17D2F998"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 xml:space="preserve">Documentation of case study and best practices </w:t>
            </w:r>
          </w:p>
          <w:p w14:paraId="13BDEE20"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 xml:space="preserve">Analysis of project outputs and identifying the gaps </w:t>
            </w:r>
          </w:p>
          <w:p w14:paraId="7864F40C"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Financial management for optimum use of the budget for reaching the expected outcomes.</w:t>
            </w:r>
          </w:p>
          <w:p w14:paraId="53F379ED"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Ensuring effective coordination among the project staff.</w:t>
            </w:r>
          </w:p>
          <w:p w14:paraId="3E9965D2"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Supervise field level staff &amp; ensuring their involvement in achieving the goal of the project.</w:t>
            </w:r>
          </w:p>
          <w:p w14:paraId="1DE3F246" w14:textId="4833959F"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Organising capacity building and sensitisation programmes at CLC, school and community level.</w:t>
            </w:r>
          </w:p>
          <w:p w14:paraId="4CD217C2"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 xml:space="preserve">Conducting district, block and gram </w:t>
            </w:r>
            <w:proofErr w:type="spellStart"/>
            <w:r w:rsidRPr="009D3DCB">
              <w:rPr>
                <w:rFonts w:cstheme="minorHAnsi"/>
                <w:sz w:val="20"/>
                <w:szCs w:val="20"/>
              </w:rPr>
              <w:t>Panachayat</w:t>
            </w:r>
            <w:proofErr w:type="spellEnd"/>
            <w:r w:rsidRPr="009D3DCB">
              <w:rPr>
                <w:rFonts w:cstheme="minorHAnsi"/>
                <w:sz w:val="20"/>
                <w:szCs w:val="20"/>
              </w:rPr>
              <w:t xml:space="preserve"> level advocacy.</w:t>
            </w:r>
          </w:p>
          <w:p w14:paraId="1697239A" w14:textId="32E64D63" w:rsidR="00554C67" w:rsidRPr="009D3DCB" w:rsidRDefault="00554C67" w:rsidP="007C7AFB">
            <w:pPr>
              <w:rPr>
                <w:rFonts w:cstheme="minorHAnsi"/>
                <w:sz w:val="20"/>
                <w:szCs w:val="20"/>
              </w:rPr>
            </w:pPr>
            <w:r w:rsidRPr="009D3DCB">
              <w:rPr>
                <w:rFonts w:cstheme="minorHAnsi"/>
                <w:sz w:val="20"/>
                <w:szCs w:val="20"/>
              </w:rPr>
              <w:t>Maintaining coordination with CINI state and head office for effective monitoring and enhancing quality of the project intervention.</w:t>
            </w:r>
          </w:p>
        </w:tc>
        <w:tc>
          <w:tcPr>
            <w:tcW w:w="1183" w:type="dxa"/>
          </w:tcPr>
          <w:p w14:paraId="3F3D8CBC" w14:textId="77777777" w:rsidR="00554C67" w:rsidRPr="00765804" w:rsidRDefault="00554C67" w:rsidP="007C7AFB">
            <w:pPr>
              <w:jc w:val="center"/>
              <w:rPr>
                <w:rFonts w:ascii="Arial" w:hAnsi="Arial" w:cs="Arial"/>
              </w:rPr>
            </w:pPr>
          </w:p>
        </w:tc>
      </w:tr>
      <w:tr w:rsidR="00554C67" w:rsidRPr="00765804" w14:paraId="51B2A468" w14:textId="77777777" w:rsidTr="00D725BE">
        <w:tc>
          <w:tcPr>
            <w:tcW w:w="643" w:type="dxa"/>
          </w:tcPr>
          <w:p w14:paraId="4CA6D730" w14:textId="77777777" w:rsidR="00554C67" w:rsidRPr="00765804" w:rsidRDefault="00554C67" w:rsidP="007C7AFB">
            <w:pPr>
              <w:rPr>
                <w:rFonts w:ascii="Arial" w:hAnsi="Arial" w:cs="Arial"/>
              </w:rPr>
            </w:pPr>
          </w:p>
        </w:tc>
        <w:tc>
          <w:tcPr>
            <w:tcW w:w="4932" w:type="dxa"/>
            <w:gridSpan w:val="2"/>
          </w:tcPr>
          <w:p w14:paraId="5A202BD8" w14:textId="77777777" w:rsidR="00554C67" w:rsidRPr="009D3DCB" w:rsidRDefault="00554C67" w:rsidP="007C7AFB">
            <w:pPr>
              <w:pStyle w:val="ListParagraph"/>
              <w:ind w:left="0"/>
              <w:rPr>
                <w:rFonts w:cstheme="minorHAnsi"/>
                <w:sz w:val="20"/>
                <w:szCs w:val="20"/>
              </w:rPr>
            </w:pPr>
            <w:r w:rsidRPr="009D3DCB">
              <w:rPr>
                <w:rFonts w:cstheme="minorHAnsi"/>
                <w:sz w:val="20"/>
                <w:szCs w:val="20"/>
              </w:rPr>
              <w:t>MIS &amp; Documentation Personnel</w:t>
            </w:r>
          </w:p>
          <w:p w14:paraId="379A26CD" w14:textId="1F3EED90" w:rsidR="00554C67" w:rsidRPr="009D3DCB" w:rsidRDefault="00554C67" w:rsidP="007C7AFB">
            <w:pPr>
              <w:rPr>
                <w:rFonts w:cstheme="minorHAnsi"/>
                <w:sz w:val="20"/>
                <w:szCs w:val="20"/>
              </w:rPr>
            </w:pPr>
            <w:r w:rsidRPr="009D3DCB">
              <w:rPr>
                <w:rFonts w:cstheme="minorHAnsi"/>
                <w:sz w:val="20"/>
                <w:szCs w:val="20"/>
              </w:rPr>
              <w:t>(Part time)</w:t>
            </w:r>
          </w:p>
        </w:tc>
        <w:tc>
          <w:tcPr>
            <w:tcW w:w="7727" w:type="dxa"/>
            <w:gridSpan w:val="10"/>
          </w:tcPr>
          <w:p w14:paraId="4C2C7CF6" w14:textId="7777777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Online maintenance of the Baseline Vulnerability assessment of the girls.</w:t>
            </w:r>
          </w:p>
          <w:p w14:paraId="61C2C66D" w14:textId="7777777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Online maintenance of the data of girls’ enrolled in the CLC.</w:t>
            </w:r>
          </w:p>
          <w:p w14:paraId="2C117600" w14:textId="7777777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t>Online maintenance of individual girl’s attendance and academic progress data.</w:t>
            </w:r>
          </w:p>
          <w:p w14:paraId="2FCF6290" w14:textId="34E89DD7" w:rsidR="00554C67" w:rsidRPr="009D3DCB" w:rsidRDefault="00554C67" w:rsidP="007C7AFB">
            <w:pPr>
              <w:pStyle w:val="ListParagraph"/>
              <w:widowControl w:val="0"/>
              <w:numPr>
                <w:ilvl w:val="0"/>
                <w:numId w:val="72"/>
              </w:numPr>
              <w:ind w:left="120" w:hanging="240"/>
              <w:contextualSpacing w:val="0"/>
              <w:rPr>
                <w:rFonts w:cstheme="minorHAnsi"/>
                <w:sz w:val="20"/>
                <w:szCs w:val="20"/>
              </w:rPr>
            </w:pPr>
            <w:r w:rsidRPr="009D3DCB">
              <w:rPr>
                <w:rFonts w:cstheme="minorHAnsi"/>
                <w:sz w:val="20"/>
                <w:szCs w:val="20"/>
              </w:rPr>
              <w:lastRenderedPageBreak/>
              <w:t>Preparing reports and documents related to the project.</w:t>
            </w:r>
          </w:p>
        </w:tc>
        <w:tc>
          <w:tcPr>
            <w:tcW w:w="1183" w:type="dxa"/>
          </w:tcPr>
          <w:p w14:paraId="4204EADB" w14:textId="77777777" w:rsidR="00554C67" w:rsidRPr="00765804" w:rsidRDefault="00554C67" w:rsidP="007C7AFB">
            <w:pPr>
              <w:jc w:val="center"/>
              <w:rPr>
                <w:rFonts w:ascii="Arial" w:hAnsi="Arial" w:cs="Arial"/>
              </w:rPr>
            </w:pPr>
          </w:p>
        </w:tc>
      </w:tr>
      <w:tr w:rsidR="00554C67" w:rsidRPr="00765804" w14:paraId="643F54ED" w14:textId="77777777" w:rsidTr="00D725BE">
        <w:tc>
          <w:tcPr>
            <w:tcW w:w="643" w:type="dxa"/>
          </w:tcPr>
          <w:p w14:paraId="2CB7BB69" w14:textId="77777777" w:rsidR="00554C67" w:rsidRPr="00765804" w:rsidRDefault="00554C67" w:rsidP="007C7AFB">
            <w:pPr>
              <w:rPr>
                <w:rFonts w:ascii="Arial" w:hAnsi="Arial" w:cs="Arial"/>
              </w:rPr>
            </w:pPr>
          </w:p>
        </w:tc>
        <w:tc>
          <w:tcPr>
            <w:tcW w:w="4932" w:type="dxa"/>
            <w:gridSpan w:val="2"/>
          </w:tcPr>
          <w:p w14:paraId="71A4592B" w14:textId="77777777" w:rsidR="00554C67" w:rsidRPr="009D3DCB" w:rsidRDefault="00750861" w:rsidP="007C7AFB">
            <w:pPr>
              <w:rPr>
                <w:rFonts w:cstheme="minorHAnsi"/>
                <w:sz w:val="20"/>
                <w:szCs w:val="20"/>
              </w:rPr>
            </w:pPr>
            <w:r w:rsidRPr="009D3DCB">
              <w:rPr>
                <w:rFonts w:cstheme="minorHAnsi"/>
                <w:sz w:val="20"/>
                <w:szCs w:val="20"/>
              </w:rPr>
              <w:t xml:space="preserve">Pedagogy and Training Coordinator </w:t>
            </w:r>
          </w:p>
          <w:p w14:paraId="1F9D6D75" w14:textId="71BEFE3E" w:rsidR="00750861" w:rsidRPr="009D3DCB" w:rsidRDefault="00750861" w:rsidP="007C7AFB">
            <w:pPr>
              <w:rPr>
                <w:rFonts w:cstheme="minorHAnsi"/>
                <w:sz w:val="20"/>
                <w:szCs w:val="20"/>
              </w:rPr>
            </w:pPr>
            <w:r w:rsidRPr="009D3DCB">
              <w:rPr>
                <w:rFonts w:cstheme="minorHAnsi"/>
                <w:sz w:val="20"/>
                <w:szCs w:val="20"/>
              </w:rPr>
              <w:t>(Part time)</w:t>
            </w:r>
          </w:p>
        </w:tc>
        <w:tc>
          <w:tcPr>
            <w:tcW w:w="7727" w:type="dxa"/>
            <w:gridSpan w:val="10"/>
          </w:tcPr>
          <w:p w14:paraId="45247BFA" w14:textId="6DCD9C30" w:rsidR="00554C67" w:rsidRPr="009D3DCB" w:rsidRDefault="00750861" w:rsidP="007C7AFB">
            <w:pPr>
              <w:pStyle w:val="ListParagraph"/>
              <w:numPr>
                <w:ilvl w:val="0"/>
                <w:numId w:val="73"/>
              </w:numPr>
              <w:ind w:left="162" w:hanging="288"/>
              <w:rPr>
                <w:rFonts w:cstheme="minorHAnsi"/>
                <w:sz w:val="20"/>
                <w:szCs w:val="20"/>
              </w:rPr>
            </w:pPr>
            <w:r w:rsidRPr="009D3DCB">
              <w:rPr>
                <w:rFonts w:cstheme="minorHAnsi"/>
                <w:sz w:val="20"/>
                <w:szCs w:val="20"/>
              </w:rPr>
              <w:t>Capacity building of the project staffs on technical issues related to education like- inclusive and Joyful teaching methodology; FLN curriculum; development of inclusive and contextual TLMs and worksheets.</w:t>
            </w:r>
          </w:p>
          <w:p w14:paraId="7CC2170E" w14:textId="77777777" w:rsidR="00750861" w:rsidRPr="009D3DCB" w:rsidRDefault="00750861" w:rsidP="007C7AFB">
            <w:pPr>
              <w:pStyle w:val="ListParagraph"/>
              <w:numPr>
                <w:ilvl w:val="0"/>
                <w:numId w:val="73"/>
              </w:numPr>
              <w:ind w:left="162" w:hanging="288"/>
              <w:rPr>
                <w:rFonts w:cstheme="minorHAnsi"/>
                <w:sz w:val="20"/>
                <w:szCs w:val="20"/>
              </w:rPr>
            </w:pPr>
            <w:r w:rsidRPr="009D3DCB">
              <w:rPr>
                <w:rFonts w:cstheme="minorHAnsi"/>
                <w:sz w:val="20"/>
                <w:szCs w:val="20"/>
              </w:rPr>
              <w:t>Developing guidebooks, manuals and Tools for promoting inclusive and joyful teaching-learning method for FLN.</w:t>
            </w:r>
          </w:p>
          <w:p w14:paraId="1661045B" w14:textId="77777777" w:rsidR="00750861" w:rsidRPr="009D3DCB" w:rsidRDefault="00750861" w:rsidP="007C7AFB">
            <w:pPr>
              <w:pStyle w:val="ListParagraph"/>
              <w:numPr>
                <w:ilvl w:val="0"/>
                <w:numId w:val="73"/>
              </w:numPr>
              <w:ind w:left="162" w:hanging="288"/>
              <w:rPr>
                <w:rFonts w:cstheme="minorHAnsi"/>
                <w:sz w:val="20"/>
                <w:szCs w:val="20"/>
              </w:rPr>
            </w:pPr>
            <w:r w:rsidRPr="009D3DCB">
              <w:rPr>
                <w:rFonts w:cstheme="minorHAnsi"/>
                <w:sz w:val="20"/>
                <w:szCs w:val="20"/>
              </w:rPr>
              <w:t>Facilitating trainings at field level with project staff, school teachers and other community level stake holders as per project plan.</w:t>
            </w:r>
          </w:p>
          <w:p w14:paraId="5E7CE4D0" w14:textId="77777777" w:rsidR="00750861" w:rsidRPr="009D3DCB" w:rsidRDefault="00750861" w:rsidP="007C7AFB">
            <w:pPr>
              <w:pStyle w:val="ListParagraph"/>
              <w:numPr>
                <w:ilvl w:val="0"/>
                <w:numId w:val="73"/>
              </w:numPr>
              <w:ind w:left="162" w:hanging="288"/>
              <w:rPr>
                <w:rFonts w:cstheme="minorHAnsi"/>
                <w:sz w:val="20"/>
                <w:szCs w:val="20"/>
              </w:rPr>
            </w:pPr>
            <w:r w:rsidRPr="009D3DCB">
              <w:rPr>
                <w:rFonts w:cstheme="minorHAnsi"/>
                <w:sz w:val="20"/>
                <w:szCs w:val="20"/>
              </w:rPr>
              <w:t>Monitoring effectiveness of the training during class room dissemination at CLC and school level.</w:t>
            </w:r>
          </w:p>
          <w:p w14:paraId="757CF1D3" w14:textId="2557D44F" w:rsidR="00750861" w:rsidRPr="009D3DCB" w:rsidRDefault="00750861" w:rsidP="007C7AFB">
            <w:pPr>
              <w:pStyle w:val="ListParagraph"/>
              <w:numPr>
                <w:ilvl w:val="0"/>
                <w:numId w:val="73"/>
              </w:numPr>
              <w:ind w:left="162" w:hanging="288"/>
              <w:rPr>
                <w:rFonts w:cstheme="minorHAnsi"/>
                <w:sz w:val="20"/>
                <w:szCs w:val="20"/>
              </w:rPr>
            </w:pPr>
            <w:r w:rsidRPr="009D3DCB">
              <w:rPr>
                <w:rFonts w:cstheme="minorHAnsi"/>
                <w:sz w:val="20"/>
                <w:szCs w:val="20"/>
              </w:rPr>
              <w:t>Advocacy with district and state level government authorities for adopting CINI’s pedagogy model.</w:t>
            </w:r>
          </w:p>
        </w:tc>
        <w:tc>
          <w:tcPr>
            <w:tcW w:w="1183" w:type="dxa"/>
          </w:tcPr>
          <w:p w14:paraId="55562110" w14:textId="77777777" w:rsidR="00554C67" w:rsidRPr="00765804" w:rsidRDefault="00554C67" w:rsidP="007C7AFB">
            <w:pPr>
              <w:jc w:val="center"/>
              <w:rPr>
                <w:rFonts w:ascii="Arial" w:hAnsi="Arial" w:cs="Arial"/>
              </w:rPr>
            </w:pPr>
          </w:p>
        </w:tc>
      </w:tr>
      <w:tr w:rsidR="00554C67" w:rsidRPr="00765804" w14:paraId="3620CFBB" w14:textId="77777777" w:rsidTr="00D725BE">
        <w:tc>
          <w:tcPr>
            <w:tcW w:w="643" w:type="dxa"/>
          </w:tcPr>
          <w:p w14:paraId="00297E73" w14:textId="7862E876" w:rsidR="00554C67" w:rsidRPr="00765804" w:rsidRDefault="00554C67" w:rsidP="007C7AFB">
            <w:pPr>
              <w:rPr>
                <w:rFonts w:ascii="Arial" w:hAnsi="Arial" w:cs="Arial"/>
              </w:rPr>
            </w:pPr>
          </w:p>
        </w:tc>
        <w:tc>
          <w:tcPr>
            <w:tcW w:w="4932" w:type="dxa"/>
            <w:gridSpan w:val="2"/>
          </w:tcPr>
          <w:p w14:paraId="00AD241F" w14:textId="472C7A2C" w:rsidR="00554C67" w:rsidRPr="009D3DCB" w:rsidRDefault="00554C67" w:rsidP="007C7AFB">
            <w:pPr>
              <w:pStyle w:val="ListParagraph"/>
              <w:ind w:left="0"/>
              <w:rPr>
                <w:rFonts w:cstheme="minorHAnsi"/>
                <w:sz w:val="20"/>
                <w:szCs w:val="20"/>
              </w:rPr>
            </w:pPr>
            <w:r w:rsidRPr="009D3DCB">
              <w:rPr>
                <w:rFonts w:cstheme="minorHAnsi"/>
                <w:sz w:val="20"/>
                <w:szCs w:val="20"/>
              </w:rPr>
              <w:t xml:space="preserve">Technical </w:t>
            </w:r>
            <w:r w:rsidR="00750861" w:rsidRPr="009D3DCB">
              <w:rPr>
                <w:rFonts w:cstheme="minorHAnsi"/>
                <w:sz w:val="20"/>
                <w:szCs w:val="20"/>
              </w:rPr>
              <w:t xml:space="preserve">and monitoring </w:t>
            </w:r>
            <w:r w:rsidRPr="009D3DCB">
              <w:rPr>
                <w:rFonts w:cstheme="minorHAnsi"/>
                <w:sz w:val="20"/>
                <w:szCs w:val="20"/>
              </w:rPr>
              <w:t>support team at state and HO level</w:t>
            </w:r>
          </w:p>
          <w:p w14:paraId="52E4A777" w14:textId="0D4F701D" w:rsidR="00554C67" w:rsidRPr="009D3DCB" w:rsidRDefault="00554C67" w:rsidP="007C7AFB">
            <w:pPr>
              <w:rPr>
                <w:rFonts w:cstheme="minorHAnsi"/>
                <w:sz w:val="20"/>
                <w:szCs w:val="20"/>
              </w:rPr>
            </w:pPr>
            <w:r w:rsidRPr="009D3DCB">
              <w:rPr>
                <w:rFonts w:cstheme="minorHAnsi"/>
                <w:sz w:val="20"/>
                <w:szCs w:val="20"/>
              </w:rPr>
              <w:t>(Part time)</w:t>
            </w:r>
          </w:p>
        </w:tc>
        <w:tc>
          <w:tcPr>
            <w:tcW w:w="7727" w:type="dxa"/>
            <w:gridSpan w:val="10"/>
          </w:tcPr>
          <w:p w14:paraId="3B8CBA84" w14:textId="77777777" w:rsidR="00554C67" w:rsidRPr="009D3DCB" w:rsidRDefault="00554C67" w:rsidP="007C7AFB">
            <w:pPr>
              <w:pStyle w:val="ListParagraph"/>
              <w:widowControl w:val="0"/>
              <w:numPr>
                <w:ilvl w:val="0"/>
                <w:numId w:val="72"/>
              </w:numPr>
              <w:ind w:left="72" w:hanging="198"/>
              <w:contextualSpacing w:val="0"/>
              <w:rPr>
                <w:rFonts w:cstheme="minorHAnsi"/>
                <w:sz w:val="20"/>
                <w:szCs w:val="20"/>
              </w:rPr>
            </w:pPr>
            <w:r w:rsidRPr="009D3DCB">
              <w:rPr>
                <w:rFonts w:cstheme="minorHAnsi"/>
                <w:sz w:val="20"/>
                <w:szCs w:val="20"/>
              </w:rPr>
              <w:t>Capacity building of the project staff regarding the project objectives, strategy and expected outcome towards effective implementation and management of the project.</w:t>
            </w:r>
          </w:p>
          <w:p w14:paraId="20DC1EDA" w14:textId="6EA2334E" w:rsidR="00554C67" w:rsidRPr="009D3DCB" w:rsidRDefault="00554C67" w:rsidP="007C7AFB">
            <w:pPr>
              <w:pStyle w:val="ListParagraph"/>
              <w:widowControl w:val="0"/>
              <w:numPr>
                <w:ilvl w:val="0"/>
                <w:numId w:val="72"/>
              </w:numPr>
              <w:ind w:left="72" w:hanging="198"/>
              <w:contextualSpacing w:val="0"/>
              <w:rPr>
                <w:rFonts w:cstheme="minorHAnsi"/>
                <w:sz w:val="20"/>
                <w:szCs w:val="20"/>
              </w:rPr>
            </w:pPr>
            <w:r w:rsidRPr="009D3DCB">
              <w:rPr>
                <w:rFonts w:cstheme="minorHAnsi"/>
                <w:sz w:val="20"/>
                <w:szCs w:val="20"/>
              </w:rPr>
              <w:t xml:space="preserve">Capacity building of the project staffs on technical issues related to education and child protection like-  RTE Act 2009, </w:t>
            </w:r>
            <w:r w:rsidR="00B7766E" w:rsidRPr="009D3DCB">
              <w:rPr>
                <w:rFonts w:cstheme="minorHAnsi"/>
                <w:sz w:val="20"/>
                <w:szCs w:val="20"/>
              </w:rPr>
              <w:t xml:space="preserve">NEP 2020, </w:t>
            </w:r>
            <w:r w:rsidRPr="009D3DCB">
              <w:rPr>
                <w:rFonts w:cstheme="minorHAnsi"/>
                <w:sz w:val="20"/>
                <w:szCs w:val="20"/>
              </w:rPr>
              <w:t xml:space="preserve">Accelerated and Joyful teaching methodology, FLN curriculum, </w:t>
            </w:r>
            <w:r w:rsidR="00B7766E" w:rsidRPr="009D3DCB">
              <w:rPr>
                <w:rFonts w:cstheme="minorHAnsi"/>
                <w:sz w:val="20"/>
                <w:szCs w:val="20"/>
              </w:rPr>
              <w:t xml:space="preserve">School Management Committee, Child Cabinet, </w:t>
            </w:r>
            <w:r w:rsidRPr="009D3DCB">
              <w:rPr>
                <w:rFonts w:cstheme="minorHAnsi"/>
                <w:sz w:val="20"/>
                <w:szCs w:val="20"/>
              </w:rPr>
              <w:t>Child rights and issues related to violence against children, Children’s vulnerability assessment tool etc.</w:t>
            </w:r>
            <w:r w:rsidR="00B7766E" w:rsidRPr="009D3DCB">
              <w:rPr>
                <w:rFonts w:cstheme="minorHAnsi"/>
                <w:sz w:val="20"/>
                <w:szCs w:val="20"/>
              </w:rPr>
              <w:t xml:space="preserve"> Issues related to life skills, gender, positive parenting and other issues relevant for the adolescent girls’ overall development</w:t>
            </w:r>
          </w:p>
          <w:p w14:paraId="37985887" w14:textId="77777777" w:rsidR="00554C67" w:rsidRPr="009D3DCB" w:rsidRDefault="00554C67" w:rsidP="007C7AFB">
            <w:pPr>
              <w:pStyle w:val="ListParagraph"/>
              <w:widowControl w:val="0"/>
              <w:numPr>
                <w:ilvl w:val="0"/>
                <w:numId w:val="72"/>
              </w:numPr>
              <w:ind w:left="72" w:hanging="198"/>
              <w:contextualSpacing w:val="0"/>
              <w:rPr>
                <w:rFonts w:cstheme="minorHAnsi"/>
                <w:sz w:val="20"/>
                <w:szCs w:val="20"/>
              </w:rPr>
            </w:pPr>
            <w:r w:rsidRPr="009D3DCB">
              <w:rPr>
                <w:rFonts w:cstheme="minorHAnsi"/>
                <w:sz w:val="20"/>
                <w:szCs w:val="20"/>
              </w:rPr>
              <w:t>Capacity building of project staff on managing the CLCs.</w:t>
            </w:r>
          </w:p>
          <w:p w14:paraId="6A8909E2" w14:textId="5F972481" w:rsidR="00554C67" w:rsidRPr="009D3DCB" w:rsidRDefault="00554C67" w:rsidP="007C7AFB">
            <w:pPr>
              <w:pStyle w:val="ListParagraph"/>
              <w:widowControl w:val="0"/>
              <w:numPr>
                <w:ilvl w:val="0"/>
                <w:numId w:val="72"/>
              </w:numPr>
              <w:ind w:left="72" w:hanging="198"/>
              <w:contextualSpacing w:val="0"/>
              <w:rPr>
                <w:rFonts w:cstheme="minorHAnsi"/>
                <w:sz w:val="20"/>
                <w:szCs w:val="20"/>
              </w:rPr>
            </w:pPr>
            <w:r w:rsidRPr="009D3DCB">
              <w:rPr>
                <w:rFonts w:cstheme="minorHAnsi"/>
                <w:sz w:val="20"/>
                <w:szCs w:val="20"/>
              </w:rPr>
              <w:t>Monitoring the overall quality of the project implementation</w:t>
            </w:r>
            <w:r w:rsidR="00B7766E" w:rsidRPr="009D3DCB">
              <w:rPr>
                <w:rFonts w:cstheme="minorHAnsi"/>
                <w:sz w:val="20"/>
                <w:szCs w:val="20"/>
              </w:rPr>
              <w:t xml:space="preserve"> through field visits</w:t>
            </w:r>
            <w:r w:rsidRPr="009D3DCB">
              <w:rPr>
                <w:rFonts w:cstheme="minorHAnsi"/>
                <w:sz w:val="20"/>
                <w:szCs w:val="20"/>
              </w:rPr>
              <w:t>.</w:t>
            </w:r>
          </w:p>
          <w:p w14:paraId="264D10F3" w14:textId="77777777" w:rsidR="00554C67" w:rsidRPr="009D3DCB" w:rsidRDefault="00554C67" w:rsidP="007C7AFB">
            <w:pPr>
              <w:pStyle w:val="ListParagraph"/>
              <w:numPr>
                <w:ilvl w:val="0"/>
                <w:numId w:val="72"/>
              </w:numPr>
              <w:ind w:left="72" w:hanging="198"/>
              <w:contextualSpacing w:val="0"/>
              <w:rPr>
                <w:rFonts w:cstheme="minorHAnsi"/>
                <w:sz w:val="20"/>
                <w:szCs w:val="20"/>
              </w:rPr>
            </w:pPr>
            <w:r w:rsidRPr="009D3DCB">
              <w:rPr>
                <w:rFonts w:cstheme="minorHAnsi"/>
                <w:sz w:val="20"/>
                <w:szCs w:val="20"/>
              </w:rPr>
              <w:t>Analysis of project outputs to identify the gaps and planning the implementation process accordingly.</w:t>
            </w:r>
          </w:p>
          <w:p w14:paraId="758FF8B1" w14:textId="77777777" w:rsidR="00554C67" w:rsidRPr="009D3DCB" w:rsidRDefault="00554C67" w:rsidP="007C7AFB">
            <w:pPr>
              <w:pStyle w:val="ListParagraph"/>
              <w:widowControl w:val="0"/>
              <w:numPr>
                <w:ilvl w:val="0"/>
                <w:numId w:val="72"/>
              </w:numPr>
              <w:ind w:left="72" w:hanging="198"/>
              <w:contextualSpacing w:val="0"/>
              <w:rPr>
                <w:rFonts w:cstheme="minorHAnsi"/>
                <w:sz w:val="20"/>
                <w:szCs w:val="20"/>
              </w:rPr>
            </w:pPr>
            <w:r w:rsidRPr="009D3DCB">
              <w:rPr>
                <w:rFonts w:cstheme="minorHAnsi"/>
                <w:sz w:val="20"/>
                <w:szCs w:val="20"/>
              </w:rPr>
              <w:t>Hand holding support to the Project Manager in developing evidence based documents.</w:t>
            </w:r>
          </w:p>
          <w:p w14:paraId="3C027F6A" w14:textId="77777777" w:rsidR="00B7766E" w:rsidRPr="009D3DCB" w:rsidRDefault="00554C67" w:rsidP="007C7AFB">
            <w:pPr>
              <w:pStyle w:val="ListParagraph"/>
              <w:widowControl w:val="0"/>
              <w:numPr>
                <w:ilvl w:val="0"/>
                <w:numId w:val="72"/>
              </w:numPr>
              <w:ind w:left="72" w:hanging="198"/>
              <w:contextualSpacing w:val="0"/>
              <w:rPr>
                <w:rFonts w:cstheme="minorHAnsi"/>
                <w:sz w:val="20"/>
                <w:szCs w:val="20"/>
              </w:rPr>
            </w:pPr>
            <w:r w:rsidRPr="009D3DCB">
              <w:rPr>
                <w:rFonts w:cstheme="minorHAnsi"/>
                <w:sz w:val="20"/>
                <w:szCs w:val="20"/>
              </w:rPr>
              <w:t>Hand holding support for maintenance of individual child level MIS.</w:t>
            </w:r>
          </w:p>
          <w:p w14:paraId="28F96816" w14:textId="46DECE7D" w:rsidR="00554C67" w:rsidRPr="009D3DCB" w:rsidRDefault="00554C67" w:rsidP="007C7AFB">
            <w:pPr>
              <w:pStyle w:val="ListParagraph"/>
              <w:widowControl w:val="0"/>
              <w:numPr>
                <w:ilvl w:val="0"/>
                <w:numId w:val="72"/>
              </w:numPr>
              <w:ind w:left="72" w:hanging="198"/>
              <w:contextualSpacing w:val="0"/>
              <w:rPr>
                <w:rFonts w:cstheme="minorHAnsi"/>
                <w:sz w:val="20"/>
                <w:szCs w:val="20"/>
              </w:rPr>
            </w:pPr>
            <w:r w:rsidRPr="009D3DCB">
              <w:rPr>
                <w:rFonts w:cstheme="minorHAnsi"/>
                <w:sz w:val="20"/>
                <w:szCs w:val="20"/>
              </w:rPr>
              <w:t>Hand holding support to the project team for advocacy at district and block level.</w:t>
            </w:r>
          </w:p>
        </w:tc>
        <w:tc>
          <w:tcPr>
            <w:tcW w:w="1183" w:type="dxa"/>
          </w:tcPr>
          <w:p w14:paraId="031ACC6B" w14:textId="77777777" w:rsidR="00554C67" w:rsidRPr="00765804" w:rsidRDefault="00554C67" w:rsidP="007C7AFB">
            <w:pPr>
              <w:jc w:val="center"/>
              <w:rPr>
                <w:rFonts w:ascii="Arial" w:hAnsi="Arial" w:cs="Arial"/>
              </w:rPr>
            </w:pPr>
          </w:p>
        </w:tc>
      </w:tr>
      <w:tr w:rsidR="00554C67" w:rsidRPr="00765804" w14:paraId="4ABBA5F3" w14:textId="77777777" w:rsidTr="00D725BE">
        <w:tc>
          <w:tcPr>
            <w:tcW w:w="643" w:type="dxa"/>
            <w:shd w:val="clear" w:color="auto" w:fill="F7CAAC" w:themeFill="accent2" w:themeFillTint="66"/>
          </w:tcPr>
          <w:p w14:paraId="63ED670F" w14:textId="2FB8C62B"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41BB5514" w14:textId="63C96D44" w:rsidR="00554C67" w:rsidRPr="00765804" w:rsidRDefault="00554C67" w:rsidP="007C7AFB">
            <w:pPr>
              <w:jc w:val="both"/>
              <w:rPr>
                <w:rFonts w:ascii="Arial" w:hAnsi="Arial" w:cs="Arial"/>
                <w:b/>
                <w:bCs/>
              </w:rPr>
            </w:pPr>
            <w:r w:rsidRPr="00765804">
              <w:rPr>
                <w:rFonts w:ascii="Arial" w:hAnsi="Arial" w:cs="Arial"/>
                <w:b/>
                <w:bCs/>
              </w:rPr>
              <w:t>Describe any organisational changes that need to be made before undertaking the proposed project:</w:t>
            </w:r>
          </w:p>
        </w:tc>
      </w:tr>
      <w:tr w:rsidR="00554C67" w:rsidRPr="00765804" w14:paraId="19CC5C10" w14:textId="77777777" w:rsidTr="00D725BE">
        <w:tc>
          <w:tcPr>
            <w:tcW w:w="643" w:type="dxa"/>
          </w:tcPr>
          <w:p w14:paraId="2E670E20" w14:textId="77777777" w:rsidR="00554C67" w:rsidRPr="00765804" w:rsidRDefault="00554C67" w:rsidP="007C7AFB">
            <w:pPr>
              <w:rPr>
                <w:rFonts w:ascii="Arial" w:hAnsi="Arial" w:cs="Arial"/>
              </w:rPr>
            </w:pPr>
          </w:p>
        </w:tc>
        <w:tc>
          <w:tcPr>
            <w:tcW w:w="4932" w:type="dxa"/>
            <w:gridSpan w:val="2"/>
          </w:tcPr>
          <w:p w14:paraId="4295A968" w14:textId="7BC7C2D3"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Pr>
          <w:p w14:paraId="0290D513" w14:textId="398A0D17"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094AE8A9" w14:textId="00250FB0"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38EA58FD" w14:textId="77777777" w:rsidTr="00D725BE">
        <w:tc>
          <w:tcPr>
            <w:tcW w:w="643" w:type="dxa"/>
          </w:tcPr>
          <w:p w14:paraId="6B648264" w14:textId="77777777" w:rsidR="00554C67" w:rsidRPr="00765804" w:rsidRDefault="00554C67" w:rsidP="007C7AFB">
            <w:pPr>
              <w:rPr>
                <w:rFonts w:ascii="Arial" w:hAnsi="Arial" w:cs="Arial"/>
              </w:rPr>
            </w:pPr>
          </w:p>
        </w:tc>
        <w:tc>
          <w:tcPr>
            <w:tcW w:w="4932" w:type="dxa"/>
            <w:gridSpan w:val="2"/>
          </w:tcPr>
          <w:p w14:paraId="09EB3795" w14:textId="173866B0" w:rsidR="00554C67" w:rsidRPr="00765804" w:rsidRDefault="00554C67" w:rsidP="007C7AFB">
            <w:pPr>
              <w:rPr>
                <w:rFonts w:ascii="Arial" w:hAnsi="Arial" w:cs="Arial"/>
                <w:b/>
                <w:bCs/>
              </w:rPr>
            </w:pPr>
            <w:r w:rsidRPr="00765804">
              <w:rPr>
                <w:rFonts w:ascii="Arial" w:hAnsi="Arial" w:cs="Arial"/>
                <w:b/>
                <w:bCs/>
              </w:rPr>
              <w:t xml:space="preserve">Describe changes in staff, organisation, </w:t>
            </w:r>
            <w:proofErr w:type="gramStart"/>
            <w:r w:rsidRPr="00765804">
              <w:rPr>
                <w:rFonts w:ascii="Arial" w:hAnsi="Arial" w:cs="Arial"/>
                <w:b/>
                <w:bCs/>
              </w:rPr>
              <w:t>infrastructure</w:t>
            </w:r>
            <w:proofErr w:type="gramEnd"/>
            <w:r w:rsidRPr="00765804">
              <w:rPr>
                <w:rFonts w:ascii="Arial" w:hAnsi="Arial" w:cs="Arial"/>
                <w:b/>
                <w:bCs/>
              </w:rPr>
              <w:t>.</w:t>
            </w:r>
          </w:p>
        </w:tc>
        <w:tc>
          <w:tcPr>
            <w:tcW w:w="7727" w:type="dxa"/>
            <w:gridSpan w:val="10"/>
          </w:tcPr>
          <w:p w14:paraId="1FC00F58" w14:textId="77891009" w:rsidR="00554C67" w:rsidRPr="009D3DCB" w:rsidRDefault="00554C67" w:rsidP="007C7AFB">
            <w:pPr>
              <w:rPr>
                <w:rFonts w:cstheme="minorHAnsi"/>
              </w:rPr>
            </w:pPr>
            <w:r w:rsidRPr="009D3DCB">
              <w:rPr>
                <w:rFonts w:cstheme="minorHAnsi"/>
              </w:rPr>
              <w:t>NA</w:t>
            </w:r>
          </w:p>
        </w:tc>
        <w:tc>
          <w:tcPr>
            <w:tcW w:w="1183" w:type="dxa"/>
          </w:tcPr>
          <w:p w14:paraId="26196FFF" w14:textId="77777777" w:rsidR="00554C67" w:rsidRPr="00765804" w:rsidRDefault="00554C67" w:rsidP="007C7AFB">
            <w:pPr>
              <w:jc w:val="center"/>
              <w:rPr>
                <w:rFonts w:ascii="Arial" w:hAnsi="Arial" w:cs="Arial"/>
              </w:rPr>
            </w:pPr>
          </w:p>
        </w:tc>
      </w:tr>
      <w:tr w:rsidR="00554C67" w:rsidRPr="00765804" w14:paraId="00657F74" w14:textId="77777777" w:rsidTr="00D725BE">
        <w:tc>
          <w:tcPr>
            <w:tcW w:w="643" w:type="dxa"/>
            <w:shd w:val="clear" w:color="auto" w:fill="F7CAAC" w:themeFill="accent2" w:themeFillTint="66"/>
          </w:tcPr>
          <w:p w14:paraId="6D167B94" w14:textId="6673FC87"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3A9EFD3A" w14:textId="6456A609" w:rsidR="00554C67" w:rsidRPr="00765804" w:rsidRDefault="00554C67" w:rsidP="007C7AFB">
            <w:pPr>
              <w:jc w:val="both"/>
              <w:rPr>
                <w:rFonts w:ascii="Arial" w:hAnsi="Arial" w:cs="Arial"/>
                <w:b/>
                <w:bCs/>
              </w:rPr>
            </w:pPr>
            <w:r w:rsidRPr="00765804">
              <w:rPr>
                <w:rFonts w:ascii="Arial" w:hAnsi="Arial" w:cs="Arial"/>
                <w:b/>
                <w:bCs/>
              </w:rPr>
              <w:t>Target Beneficiaries – About the beneficiaries (direct and indirect):</w:t>
            </w:r>
          </w:p>
        </w:tc>
      </w:tr>
      <w:tr w:rsidR="00554C67" w:rsidRPr="00765804" w14:paraId="2C3001F8" w14:textId="77777777" w:rsidTr="00D725BE">
        <w:tc>
          <w:tcPr>
            <w:tcW w:w="643" w:type="dxa"/>
          </w:tcPr>
          <w:p w14:paraId="688B27A7" w14:textId="77777777" w:rsidR="00554C67" w:rsidRPr="00765804" w:rsidRDefault="00554C67" w:rsidP="007C7AFB">
            <w:pPr>
              <w:rPr>
                <w:rFonts w:ascii="Arial" w:hAnsi="Arial" w:cs="Arial"/>
              </w:rPr>
            </w:pPr>
          </w:p>
        </w:tc>
        <w:tc>
          <w:tcPr>
            <w:tcW w:w="4932" w:type="dxa"/>
            <w:gridSpan w:val="2"/>
          </w:tcPr>
          <w:p w14:paraId="3D7D21FC" w14:textId="1E504B2E"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Pr>
          <w:p w14:paraId="048DA51B" w14:textId="0960D8D7"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4903A725" w14:textId="070C4978"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58702CD9" w14:textId="77777777" w:rsidTr="00D725BE">
        <w:tc>
          <w:tcPr>
            <w:tcW w:w="643" w:type="dxa"/>
          </w:tcPr>
          <w:p w14:paraId="7470A448" w14:textId="05058F23" w:rsidR="00554C67" w:rsidRPr="00765804" w:rsidRDefault="00554C67" w:rsidP="007C7AFB">
            <w:pPr>
              <w:pStyle w:val="ListParagraph"/>
              <w:numPr>
                <w:ilvl w:val="1"/>
                <w:numId w:val="13"/>
              </w:numPr>
              <w:rPr>
                <w:rFonts w:ascii="Arial" w:hAnsi="Arial" w:cs="Arial"/>
              </w:rPr>
            </w:pPr>
          </w:p>
        </w:tc>
        <w:tc>
          <w:tcPr>
            <w:tcW w:w="4932" w:type="dxa"/>
            <w:gridSpan w:val="2"/>
          </w:tcPr>
          <w:p w14:paraId="205B640E" w14:textId="57A9C9B7" w:rsidR="00554C67" w:rsidRPr="00765804" w:rsidRDefault="00554C67" w:rsidP="007C7AFB">
            <w:pPr>
              <w:rPr>
                <w:rFonts w:ascii="Arial" w:hAnsi="Arial" w:cs="Arial"/>
              </w:rPr>
            </w:pPr>
            <w:r w:rsidRPr="00765804">
              <w:rPr>
                <w:rFonts w:ascii="Arial" w:hAnsi="Arial" w:cs="Arial"/>
                <w:b/>
                <w:bCs/>
              </w:rPr>
              <w:t>Direct Beneficiaries</w:t>
            </w:r>
            <w:r w:rsidRPr="00765804">
              <w:rPr>
                <w:rFonts w:ascii="Arial" w:hAnsi="Arial" w:cs="Arial"/>
              </w:rPr>
              <w:t xml:space="preserve"> </w:t>
            </w:r>
            <w:r w:rsidRPr="00765804">
              <w:rPr>
                <w:rFonts w:ascii="Arial" w:hAnsi="Arial" w:cs="Arial"/>
                <w:i/>
                <w:iCs/>
              </w:rPr>
              <w:t>(Please tick up to two categories that apply and specify where required)</w:t>
            </w:r>
          </w:p>
        </w:tc>
        <w:tc>
          <w:tcPr>
            <w:tcW w:w="7727" w:type="dxa"/>
            <w:gridSpan w:val="10"/>
          </w:tcPr>
          <w:p w14:paraId="76F9E136" w14:textId="77777777" w:rsidR="00554C67" w:rsidRPr="009D3DCB" w:rsidRDefault="00554C67" w:rsidP="007C7AFB">
            <w:pPr>
              <w:numPr>
                <w:ilvl w:val="0"/>
                <w:numId w:val="14"/>
              </w:numPr>
              <w:contextualSpacing/>
              <w:rPr>
                <w:rFonts w:cstheme="minorHAnsi"/>
                <w:sz w:val="20"/>
              </w:rPr>
            </w:pPr>
            <w:r w:rsidRPr="009D3DCB">
              <w:rPr>
                <w:rFonts w:cstheme="minorHAnsi"/>
                <w:sz w:val="20"/>
              </w:rPr>
              <w:t>Adolescent girls (13-18 years)</w:t>
            </w:r>
          </w:p>
          <w:p w14:paraId="6CB23A17" w14:textId="3B646F03" w:rsidR="00554C67" w:rsidRPr="009D3DCB" w:rsidRDefault="00554C67" w:rsidP="007C7AFB">
            <w:pPr>
              <w:numPr>
                <w:ilvl w:val="0"/>
                <w:numId w:val="14"/>
              </w:numPr>
              <w:contextualSpacing/>
              <w:rPr>
                <w:rFonts w:cstheme="minorHAnsi"/>
                <w:sz w:val="20"/>
              </w:rPr>
            </w:pPr>
            <w:r w:rsidRPr="009D3DCB">
              <w:rPr>
                <w:rFonts w:cstheme="minorHAnsi"/>
                <w:sz w:val="20"/>
              </w:rPr>
              <w:t>Girl children (1- 13 years)</w:t>
            </w:r>
          </w:p>
          <w:p w14:paraId="6D1A3756" w14:textId="68B378EB" w:rsidR="00554C67" w:rsidRPr="009D3DCB" w:rsidRDefault="00554C67" w:rsidP="007C7AFB">
            <w:pPr>
              <w:numPr>
                <w:ilvl w:val="0"/>
                <w:numId w:val="14"/>
              </w:numPr>
              <w:contextualSpacing/>
              <w:rPr>
                <w:rFonts w:cstheme="minorHAnsi"/>
                <w:sz w:val="20"/>
              </w:rPr>
            </w:pPr>
            <w:r w:rsidRPr="009D3DCB">
              <w:rPr>
                <w:rFonts w:cstheme="minorHAnsi"/>
                <w:sz w:val="20"/>
              </w:rPr>
              <w:t>Teachers/ Skill trainers/Doctors/other service providers (please specify)</w:t>
            </w:r>
          </w:p>
        </w:tc>
        <w:tc>
          <w:tcPr>
            <w:tcW w:w="1183" w:type="dxa"/>
          </w:tcPr>
          <w:p w14:paraId="21C9DEAC" w14:textId="77777777" w:rsidR="00554C67" w:rsidRPr="00765804" w:rsidRDefault="00554C67" w:rsidP="007C7AFB">
            <w:pPr>
              <w:jc w:val="center"/>
              <w:rPr>
                <w:rFonts w:ascii="Arial" w:hAnsi="Arial" w:cs="Arial"/>
              </w:rPr>
            </w:pPr>
          </w:p>
        </w:tc>
      </w:tr>
      <w:tr w:rsidR="00554C67" w:rsidRPr="00765804" w14:paraId="5E350268" w14:textId="77777777" w:rsidTr="00D725BE">
        <w:tc>
          <w:tcPr>
            <w:tcW w:w="643" w:type="dxa"/>
          </w:tcPr>
          <w:p w14:paraId="21880518" w14:textId="77777777" w:rsidR="00554C67" w:rsidRPr="00765804" w:rsidRDefault="00554C67" w:rsidP="007C7AFB">
            <w:pPr>
              <w:pStyle w:val="ListParagraph"/>
              <w:numPr>
                <w:ilvl w:val="1"/>
                <w:numId w:val="13"/>
              </w:numPr>
              <w:rPr>
                <w:rFonts w:ascii="Arial" w:hAnsi="Arial" w:cs="Arial"/>
              </w:rPr>
            </w:pPr>
          </w:p>
        </w:tc>
        <w:tc>
          <w:tcPr>
            <w:tcW w:w="4932" w:type="dxa"/>
            <w:gridSpan w:val="2"/>
          </w:tcPr>
          <w:p w14:paraId="7A383C96" w14:textId="25A3BBBB" w:rsidR="00554C67" w:rsidRPr="00765804" w:rsidRDefault="00554C67" w:rsidP="007C7AFB">
            <w:pPr>
              <w:rPr>
                <w:rFonts w:ascii="Arial" w:hAnsi="Arial" w:cs="Arial"/>
              </w:rPr>
            </w:pPr>
            <w:r w:rsidRPr="00765804">
              <w:rPr>
                <w:rFonts w:ascii="Arial" w:hAnsi="Arial" w:cs="Arial"/>
                <w:b/>
                <w:bCs/>
              </w:rPr>
              <w:t>Indirect Beneficiaries</w:t>
            </w:r>
            <w:r w:rsidRPr="00765804">
              <w:rPr>
                <w:rFonts w:ascii="Arial" w:hAnsi="Arial" w:cs="Arial"/>
              </w:rPr>
              <w:t xml:space="preserve"> </w:t>
            </w:r>
            <w:r w:rsidRPr="00765804">
              <w:rPr>
                <w:rFonts w:ascii="Arial" w:hAnsi="Arial" w:cs="Arial"/>
                <w:i/>
                <w:iCs/>
              </w:rPr>
              <w:t>(Please tick up to two categories that apply and specify where required)</w:t>
            </w:r>
          </w:p>
        </w:tc>
        <w:tc>
          <w:tcPr>
            <w:tcW w:w="7727" w:type="dxa"/>
            <w:gridSpan w:val="10"/>
          </w:tcPr>
          <w:p w14:paraId="4618E741" w14:textId="77777777" w:rsidR="00554C67" w:rsidRPr="009D3DCB" w:rsidRDefault="00554C67" w:rsidP="007C7AFB">
            <w:pPr>
              <w:numPr>
                <w:ilvl w:val="0"/>
                <w:numId w:val="14"/>
              </w:numPr>
              <w:contextualSpacing/>
              <w:rPr>
                <w:rFonts w:cstheme="minorHAnsi"/>
                <w:sz w:val="20"/>
              </w:rPr>
            </w:pPr>
            <w:r w:rsidRPr="009D3DCB">
              <w:rPr>
                <w:rFonts w:cstheme="minorHAnsi"/>
                <w:sz w:val="20"/>
              </w:rPr>
              <w:t>Self-Help Groups of women (SHGs)</w:t>
            </w:r>
          </w:p>
          <w:p w14:paraId="6C06DA31" w14:textId="77777777" w:rsidR="00554C67" w:rsidRPr="009D3DCB" w:rsidRDefault="00554C67" w:rsidP="007C7AFB">
            <w:pPr>
              <w:numPr>
                <w:ilvl w:val="0"/>
                <w:numId w:val="14"/>
              </w:numPr>
              <w:contextualSpacing/>
              <w:rPr>
                <w:rFonts w:cstheme="minorHAnsi"/>
                <w:sz w:val="20"/>
              </w:rPr>
            </w:pPr>
            <w:r w:rsidRPr="009D3DCB">
              <w:rPr>
                <w:rFonts w:cstheme="minorHAnsi"/>
                <w:sz w:val="20"/>
              </w:rPr>
              <w:t xml:space="preserve">Tribal population </w:t>
            </w:r>
          </w:p>
          <w:p w14:paraId="1C8D9280" w14:textId="0EF45706" w:rsidR="00554C67" w:rsidRPr="009D3DCB" w:rsidRDefault="00554C67" w:rsidP="007C7AFB">
            <w:pPr>
              <w:numPr>
                <w:ilvl w:val="0"/>
                <w:numId w:val="14"/>
              </w:numPr>
              <w:contextualSpacing/>
              <w:rPr>
                <w:rFonts w:cstheme="minorHAnsi"/>
                <w:sz w:val="20"/>
              </w:rPr>
            </w:pPr>
            <w:r w:rsidRPr="009D3DCB">
              <w:rPr>
                <w:rFonts w:cstheme="minorHAnsi"/>
                <w:sz w:val="20"/>
              </w:rPr>
              <w:t xml:space="preserve">ASHA/AWW/ other Government-scheme field officers </w:t>
            </w:r>
          </w:p>
          <w:p w14:paraId="7E39ECCC" w14:textId="77777777" w:rsidR="00554C67" w:rsidRPr="009D3DCB" w:rsidRDefault="00554C67" w:rsidP="007C7AFB">
            <w:pPr>
              <w:numPr>
                <w:ilvl w:val="0"/>
                <w:numId w:val="14"/>
              </w:numPr>
              <w:contextualSpacing/>
              <w:rPr>
                <w:rFonts w:cstheme="minorHAnsi"/>
                <w:sz w:val="20"/>
              </w:rPr>
            </w:pPr>
            <w:r w:rsidRPr="009D3DCB">
              <w:rPr>
                <w:rFonts w:cstheme="minorHAnsi"/>
                <w:sz w:val="20"/>
              </w:rPr>
              <w:t>Employees of SBI Foundation or SBI and subsidiary or associate companies</w:t>
            </w:r>
          </w:p>
          <w:p w14:paraId="5A7942A6" w14:textId="051D265A" w:rsidR="00554C67" w:rsidRPr="009D3DCB" w:rsidRDefault="00554C67" w:rsidP="007C7AFB">
            <w:pPr>
              <w:numPr>
                <w:ilvl w:val="0"/>
                <w:numId w:val="14"/>
              </w:numPr>
              <w:contextualSpacing/>
              <w:rPr>
                <w:rFonts w:cstheme="minorHAnsi"/>
                <w:sz w:val="20"/>
              </w:rPr>
            </w:pPr>
            <w:r w:rsidRPr="009D3DCB">
              <w:rPr>
                <w:rFonts w:cstheme="minorHAnsi"/>
                <w:sz w:val="20"/>
              </w:rPr>
              <w:t>Teachers/ Skill trainers/Doctors/other service providers like - local self-government members.</w:t>
            </w:r>
          </w:p>
        </w:tc>
        <w:tc>
          <w:tcPr>
            <w:tcW w:w="1183" w:type="dxa"/>
          </w:tcPr>
          <w:p w14:paraId="78FEB364" w14:textId="77777777" w:rsidR="00554C67" w:rsidRPr="00765804" w:rsidRDefault="00554C67" w:rsidP="007C7AFB">
            <w:pPr>
              <w:jc w:val="center"/>
              <w:rPr>
                <w:rFonts w:ascii="Arial" w:hAnsi="Arial" w:cs="Arial"/>
              </w:rPr>
            </w:pPr>
          </w:p>
        </w:tc>
      </w:tr>
      <w:tr w:rsidR="00554C67" w:rsidRPr="00765804" w14:paraId="19BCCB4A" w14:textId="77777777" w:rsidTr="00D725BE">
        <w:tc>
          <w:tcPr>
            <w:tcW w:w="643" w:type="dxa"/>
          </w:tcPr>
          <w:p w14:paraId="30861607" w14:textId="77777777" w:rsidR="00554C67" w:rsidRPr="00765804" w:rsidRDefault="00554C67" w:rsidP="007C7AFB">
            <w:pPr>
              <w:pStyle w:val="ListParagraph"/>
              <w:numPr>
                <w:ilvl w:val="1"/>
                <w:numId w:val="13"/>
              </w:numPr>
              <w:rPr>
                <w:rFonts w:ascii="Arial" w:hAnsi="Arial" w:cs="Arial"/>
              </w:rPr>
            </w:pPr>
          </w:p>
        </w:tc>
        <w:tc>
          <w:tcPr>
            <w:tcW w:w="4932" w:type="dxa"/>
            <w:gridSpan w:val="2"/>
          </w:tcPr>
          <w:p w14:paraId="2307DC24" w14:textId="7A8FD26E" w:rsidR="00554C67" w:rsidRPr="00765804" w:rsidRDefault="00554C67" w:rsidP="007C7AFB">
            <w:pPr>
              <w:rPr>
                <w:rFonts w:ascii="Arial" w:hAnsi="Arial" w:cs="Arial"/>
                <w:b/>
                <w:bCs/>
              </w:rPr>
            </w:pPr>
            <w:r w:rsidRPr="00765804">
              <w:rPr>
                <w:rFonts w:ascii="Arial" w:hAnsi="Arial" w:cs="Arial"/>
                <w:b/>
                <w:bCs/>
              </w:rPr>
              <w:t>Total No. of Direct Beneficiaries:</w:t>
            </w:r>
          </w:p>
        </w:tc>
        <w:tc>
          <w:tcPr>
            <w:tcW w:w="7727" w:type="dxa"/>
            <w:gridSpan w:val="10"/>
          </w:tcPr>
          <w:p w14:paraId="4ACBC5C6" w14:textId="362257E0" w:rsidR="00554C67" w:rsidRPr="009D3DCB" w:rsidRDefault="00554C67" w:rsidP="007C7AFB">
            <w:pPr>
              <w:contextualSpacing/>
              <w:jc w:val="both"/>
              <w:rPr>
                <w:rFonts w:cstheme="minorHAnsi"/>
                <w:sz w:val="20"/>
              </w:rPr>
            </w:pPr>
            <w:r w:rsidRPr="009D3DCB">
              <w:rPr>
                <w:rFonts w:cstheme="minorHAnsi"/>
                <w:sz w:val="20"/>
              </w:rPr>
              <w:t>Total Direct beneficiary: 1600, which includes -</w:t>
            </w:r>
          </w:p>
          <w:p w14:paraId="1D618B15" w14:textId="686FC816" w:rsidR="00554C67" w:rsidRPr="009D3DCB" w:rsidRDefault="00554C67" w:rsidP="007C7AFB">
            <w:pPr>
              <w:pStyle w:val="ListParagraph"/>
              <w:numPr>
                <w:ilvl w:val="0"/>
                <w:numId w:val="46"/>
              </w:numPr>
              <w:ind w:left="346" w:hanging="284"/>
              <w:jc w:val="both"/>
              <w:rPr>
                <w:rFonts w:cstheme="minorHAnsi"/>
                <w:sz w:val="20"/>
              </w:rPr>
            </w:pPr>
            <w:r w:rsidRPr="009D3DCB">
              <w:rPr>
                <w:rFonts w:cstheme="minorHAnsi"/>
                <w:sz w:val="20"/>
              </w:rPr>
              <w:t>Girl children (6- 14 years):</w:t>
            </w:r>
            <w:r w:rsidRPr="009D3DCB">
              <w:rPr>
                <w:rFonts w:cstheme="minorHAnsi"/>
                <w:color w:val="000000" w:themeColor="text1"/>
                <w:sz w:val="20"/>
                <w:lang w:val="en-IN"/>
              </w:rPr>
              <w:t xml:space="preserve"> 1500</w:t>
            </w:r>
          </w:p>
          <w:p w14:paraId="7F95237F" w14:textId="15ADE235" w:rsidR="00554C67" w:rsidRPr="009D3DCB" w:rsidRDefault="00554C67" w:rsidP="007C7AFB">
            <w:pPr>
              <w:pStyle w:val="ListParagraph"/>
              <w:numPr>
                <w:ilvl w:val="0"/>
                <w:numId w:val="46"/>
              </w:numPr>
              <w:ind w:left="346" w:hanging="284"/>
              <w:rPr>
                <w:rFonts w:cstheme="minorHAnsi"/>
                <w:sz w:val="20"/>
              </w:rPr>
            </w:pPr>
            <w:r w:rsidRPr="009D3DCB">
              <w:rPr>
                <w:rFonts w:cstheme="minorHAnsi"/>
                <w:sz w:val="20"/>
              </w:rPr>
              <w:t>Teachers/ Skill trainers/Doctors/other service providers (please specify):</w:t>
            </w:r>
            <w:r w:rsidRPr="009D3DCB">
              <w:rPr>
                <w:rFonts w:cstheme="minorHAnsi"/>
                <w:color w:val="000000" w:themeColor="text1"/>
                <w:sz w:val="20"/>
                <w:lang w:val="en-IN"/>
              </w:rPr>
              <w:t xml:space="preserve"> Primary and upper primary school Teachers and school leaders in government schools-100</w:t>
            </w:r>
          </w:p>
        </w:tc>
        <w:tc>
          <w:tcPr>
            <w:tcW w:w="1183" w:type="dxa"/>
          </w:tcPr>
          <w:p w14:paraId="177FB7D9" w14:textId="77777777" w:rsidR="00554C67" w:rsidRPr="00765804" w:rsidRDefault="00554C67" w:rsidP="007C7AFB">
            <w:pPr>
              <w:jc w:val="center"/>
              <w:rPr>
                <w:rFonts w:ascii="Arial" w:hAnsi="Arial" w:cs="Arial"/>
              </w:rPr>
            </w:pPr>
          </w:p>
        </w:tc>
      </w:tr>
      <w:tr w:rsidR="00554C67" w:rsidRPr="00765804" w14:paraId="4593AC03" w14:textId="77777777" w:rsidTr="00D725BE">
        <w:tc>
          <w:tcPr>
            <w:tcW w:w="643" w:type="dxa"/>
          </w:tcPr>
          <w:p w14:paraId="3D7EDCB3" w14:textId="77777777" w:rsidR="00554C67" w:rsidRPr="00765804" w:rsidRDefault="00554C67" w:rsidP="007C7AFB">
            <w:pPr>
              <w:pStyle w:val="ListParagraph"/>
              <w:numPr>
                <w:ilvl w:val="1"/>
                <w:numId w:val="13"/>
              </w:numPr>
              <w:rPr>
                <w:rFonts w:ascii="Arial" w:hAnsi="Arial" w:cs="Arial"/>
              </w:rPr>
            </w:pPr>
          </w:p>
        </w:tc>
        <w:tc>
          <w:tcPr>
            <w:tcW w:w="4932" w:type="dxa"/>
            <w:gridSpan w:val="2"/>
          </w:tcPr>
          <w:p w14:paraId="46E5A049" w14:textId="6A470086" w:rsidR="00554C67" w:rsidRPr="00765804" w:rsidRDefault="00554C67" w:rsidP="007C7AFB">
            <w:pPr>
              <w:rPr>
                <w:rFonts w:ascii="Arial" w:hAnsi="Arial" w:cs="Arial"/>
                <w:b/>
                <w:bCs/>
              </w:rPr>
            </w:pPr>
            <w:r w:rsidRPr="00765804">
              <w:rPr>
                <w:rFonts w:ascii="Arial" w:hAnsi="Arial" w:cs="Arial"/>
                <w:b/>
                <w:bCs/>
              </w:rPr>
              <w:t>Total No. of Indirect Beneficiaries:</w:t>
            </w:r>
          </w:p>
        </w:tc>
        <w:tc>
          <w:tcPr>
            <w:tcW w:w="7727" w:type="dxa"/>
            <w:gridSpan w:val="10"/>
          </w:tcPr>
          <w:p w14:paraId="3387CDC4" w14:textId="556D7801" w:rsidR="00554C67" w:rsidRPr="009D3DCB" w:rsidRDefault="00554C67" w:rsidP="007C7AFB">
            <w:pPr>
              <w:contextualSpacing/>
              <w:jc w:val="both"/>
              <w:rPr>
                <w:rFonts w:cstheme="minorHAnsi"/>
                <w:sz w:val="20"/>
              </w:rPr>
            </w:pPr>
            <w:r w:rsidRPr="009D3DCB">
              <w:rPr>
                <w:rFonts w:cstheme="minorHAnsi"/>
                <w:sz w:val="20"/>
              </w:rPr>
              <w:t xml:space="preserve">Total In-direct beneficiary: </w:t>
            </w:r>
            <w:r w:rsidR="00AD7424">
              <w:rPr>
                <w:rFonts w:cstheme="minorHAnsi"/>
                <w:sz w:val="20"/>
              </w:rPr>
              <w:t>3</w:t>
            </w:r>
            <w:r w:rsidRPr="009D3DCB">
              <w:rPr>
                <w:rFonts w:cstheme="minorHAnsi"/>
                <w:sz w:val="20"/>
              </w:rPr>
              <w:t>000, which includes -</w:t>
            </w:r>
          </w:p>
          <w:p w14:paraId="7242E184" w14:textId="496C541D" w:rsidR="00554C67" w:rsidRPr="009D3DCB" w:rsidRDefault="00AD7424" w:rsidP="00AD7424">
            <w:pPr>
              <w:contextualSpacing/>
              <w:jc w:val="both"/>
              <w:rPr>
                <w:rFonts w:cstheme="minorHAnsi"/>
                <w:sz w:val="20"/>
                <w:szCs w:val="20"/>
              </w:rPr>
            </w:pPr>
            <w:r>
              <w:rPr>
                <w:rFonts w:cstheme="minorHAnsi"/>
                <w:sz w:val="20"/>
                <w:szCs w:val="20"/>
              </w:rPr>
              <w:t xml:space="preserve">Parents, </w:t>
            </w:r>
            <w:r w:rsidR="00554C67" w:rsidRPr="009D3DCB">
              <w:rPr>
                <w:rFonts w:cstheme="minorHAnsi"/>
                <w:sz w:val="20"/>
                <w:szCs w:val="20"/>
              </w:rPr>
              <w:t>community people and other community level</w:t>
            </w:r>
            <w:r>
              <w:rPr>
                <w:rFonts w:cstheme="minorHAnsi"/>
                <w:sz w:val="20"/>
                <w:szCs w:val="20"/>
              </w:rPr>
              <w:t xml:space="preserve"> stake holders from 2 districts.</w:t>
            </w:r>
          </w:p>
        </w:tc>
        <w:tc>
          <w:tcPr>
            <w:tcW w:w="1183" w:type="dxa"/>
          </w:tcPr>
          <w:p w14:paraId="0AD26C5C" w14:textId="77777777" w:rsidR="00554C67" w:rsidRPr="00765804" w:rsidRDefault="00554C67" w:rsidP="007C7AFB">
            <w:pPr>
              <w:jc w:val="center"/>
              <w:rPr>
                <w:rFonts w:ascii="Arial" w:hAnsi="Arial" w:cs="Arial"/>
              </w:rPr>
            </w:pPr>
          </w:p>
        </w:tc>
      </w:tr>
      <w:tr w:rsidR="00554C67" w:rsidRPr="00765804" w14:paraId="785DEC81" w14:textId="77777777" w:rsidTr="00D725BE">
        <w:tc>
          <w:tcPr>
            <w:tcW w:w="643" w:type="dxa"/>
            <w:shd w:val="clear" w:color="auto" w:fill="F7CAAC" w:themeFill="accent2" w:themeFillTint="66"/>
          </w:tcPr>
          <w:p w14:paraId="62A1EF3A" w14:textId="5A523FE1"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1857B8EC" w14:textId="7BDE4DE6" w:rsidR="00554C67" w:rsidRPr="00765804" w:rsidRDefault="00554C67" w:rsidP="007C7AFB">
            <w:pPr>
              <w:jc w:val="both"/>
              <w:rPr>
                <w:rFonts w:ascii="Arial" w:hAnsi="Arial" w:cs="Arial"/>
              </w:rPr>
            </w:pPr>
            <w:r w:rsidRPr="00765804">
              <w:rPr>
                <w:rFonts w:ascii="Arial" w:hAnsi="Arial" w:cs="Arial"/>
                <w:b/>
                <w:bCs/>
              </w:rPr>
              <w:t>Geographical Spread of Beneficiaries</w:t>
            </w:r>
          </w:p>
        </w:tc>
      </w:tr>
      <w:tr w:rsidR="00554C67" w:rsidRPr="00765804" w14:paraId="004B7CA5" w14:textId="77777777" w:rsidTr="00D725BE">
        <w:tc>
          <w:tcPr>
            <w:tcW w:w="643" w:type="dxa"/>
          </w:tcPr>
          <w:p w14:paraId="315FFDFD" w14:textId="77777777" w:rsidR="00554C67" w:rsidRPr="00765804" w:rsidRDefault="00554C67" w:rsidP="007C7AFB">
            <w:pPr>
              <w:rPr>
                <w:rFonts w:ascii="Arial" w:hAnsi="Arial" w:cs="Arial"/>
              </w:rPr>
            </w:pPr>
          </w:p>
        </w:tc>
        <w:tc>
          <w:tcPr>
            <w:tcW w:w="4932" w:type="dxa"/>
            <w:gridSpan w:val="2"/>
          </w:tcPr>
          <w:p w14:paraId="4A9FAD33" w14:textId="6D1D6F9D" w:rsidR="00554C67" w:rsidRPr="00765804" w:rsidRDefault="00554C67" w:rsidP="007C7AFB">
            <w:pPr>
              <w:rPr>
                <w:rFonts w:ascii="Arial" w:hAnsi="Arial" w:cs="Arial"/>
                <w:b/>
                <w:bCs/>
              </w:rPr>
            </w:pPr>
            <w:r w:rsidRPr="00765804">
              <w:rPr>
                <w:rFonts w:ascii="Arial" w:hAnsi="Arial" w:cs="Arial"/>
                <w:b/>
                <w:bCs/>
              </w:rPr>
              <w:t>State(s)</w:t>
            </w:r>
          </w:p>
        </w:tc>
        <w:tc>
          <w:tcPr>
            <w:tcW w:w="7727" w:type="dxa"/>
            <w:gridSpan w:val="10"/>
          </w:tcPr>
          <w:p w14:paraId="6AC452A5" w14:textId="1D4FCDCD" w:rsidR="00554C67" w:rsidRPr="00765804" w:rsidRDefault="00554C67" w:rsidP="007C7AFB">
            <w:pPr>
              <w:rPr>
                <w:rFonts w:ascii="Arial" w:hAnsi="Arial" w:cs="Arial"/>
                <w:b/>
                <w:bCs/>
              </w:rPr>
            </w:pPr>
            <w:r w:rsidRPr="00765804">
              <w:rPr>
                <w:rFonts w:ascii="Arial" w:hAnsi="Arial" w:cs="Arial"/>
                <w:b/>
                <w:bCs/>
              </w:rPr>
              <w:t>District(s)</w:t>
            </w:r>
          </w:p>
        </w:tc>
        <w:tc>
          <w:tcPr>
            <w:tcW w:w="1183" w:type="dxa"/>
          </w:tcPr>
          <w:p w14:paraId="08A36AF9" w14:textId="1996FD61"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39366F05" w14:textId="77777777" w:rsidTr="00D725BE">
        <w:tc>
          <w:tcPr>
            <w:tcW w:w="643" w:type="dxa"/>
            <w:vMerge w:val="restart"/>
          </w:tcPr>
          <w:p w14:paraId="2D389FA7" w14:textId="77777777" w:rsidR="00554C67" w:rsidRPr="00765804" w:rsidRDefault="00554C67" w:rsidP="007C7AFB">
            <w:pPr>
              <w:rPr>
                <w:rFonts w:ascii="Arial" w:hAnsi="Arial" w:cs="Arial"/>
              </w:rPr>
            </w:pPr>
          </w:p>
        </w:tc>
        <w:tc>
          <w:tcPr>
            <w:tcW w:w="4932" w:type="dxa"/>
            <w:gridSpan w:val="2"/>
            <w:vMerge w:val="restart"/>
          </w:tcPr>
          <w:p w14:paraId="0B554061" w14:textId="6307487C" w:rsidR="00554C67" w:rsidRPr="00765804" w:rsidRDefault="00554C67" w:rsidP="007C7AFB">
            <w:pPr>
              <w:rPr>
                <w:rFonts w:ascii="Arial" w:hAnsi="Arial" w:cs="Arial"/>
                <w:b/>
                <w:bCs/>
              </w:rPr>
            </w:pPr>
            <w:r w:rsidRPr="00765804">
              <w:rPr>
                <w:rFonts w:ascii="Arial" w:hAnsi="Arial" w:cs="Arial"/>
                <w:b/>
                <w:bCs/>
              </w:rPr>
              <w:t>&lt;State 1&gt;</w:t>
            </w:r>
            <w:r>
              <w:rPr>
                <w:rFonts w:ascii="Arial" w:hAnsi="Arial" w:cs="Arial"/>
                <w:b/>
                <w:bCs/>
              </w:rPr>
              <w:t xml:space="preserve"> Odisha</w:t>
            </w:r>
          </w:p>
          <w:p w14:paraId="705186BB" w14:textId="0474AE74" w:rsidR="00554C67" w:rsidRPr="00765804" w:rsidRDefault="00554C67" w:rsidP="007C7AFB">
            <w:pPr>
              <w:rPr>
                <w:rFonts w:ascii="Arial" w:hAnsi="Arial" w:cs="Arial"/>
                <w:b/>
                <w:bCs/>
              </w:rPr>
            </w:pPr>
          </w:p>
        </w:tc>
        <w:tc>
          <w:tcPr>
            <w:tcW w:w="7727" w:type="dxa"/>
            <w:gridSpan w:val="10"/>
          </w:tcPr>
          <w:p w14:paraId="02AAB590" w14:textId="76F6D2E5" w:rsidR="00554C67" w:rsidRPr="00543C2B" w:rsidRDefault="00554C67" w:rsidP="007C7AFB">
            <w:pPr>
              <w:rPr>
                <w:rFonts w:cstheme="minorHAnsi"/>
                <w:sz w:val="20"/>
                <w:szCs w:val="20"/>
              </w:rPr>
            </w:pPr>
            <w:r w:rsidRPr="00543C2B">
              <w:rPr>
                <w:rFonts w:cstheme="minorHAnsi"/>
                <w:sz w:val="20"/>
                <w:szCs w:val="20"/>
              </w:rPr>
              <w:t xml:space="preserve">&lt;District 1.1&gt; 30 tribal/PVTG villages of </w:t>
            </w:r>
            <w:proofErr w:type="spellStart"/>
            <w:r w:rsidRPr="00543C2B">
              <w:rPr>
                <w:rFonts w:cstheme="minorHAnsi"/>
                <w:sz w:val="20"/>
                <w:szCs w:val="20"/>
              </w:rPr>
              <w:t>Kashipur</w:t>
            </w:r>
            <w:proofErr w:type="spellEnd"/>
            <w:r w:rsidRPr="00543C2B">
              <w:rPr>
                <w:rFonts w:cstheme="minorHAnsi"/>
                <w:sz w:val="20"/>
                <w:szCs w:val="20"/>
              </w:rPr>
              <w:t xml:space="preserve"> block of </w:t>
            </w:r>
            <w:proofErr w:type="spellStart"/>
            <w:r w:rsidRPr="00543C2B">
              <w:rPr>
                <w:rFonts w:cstheme="minorHAnsi"/>
                <w:sz w:val="20"/>
                <w:szCs w:val="20"/>
              </w:rPr>
              <w:t>Rayagada</w:t>
            </w:r>
            <w:proofErr w:type="spellEnd"/>
            <w:r w:rsidRPr="00543C2B">
              <w:rPr>
                <w:rFonts w:cstheme="minorHAnsi"/>
                <w:sz w:val="20"/>
                <w:szCs w:val="20"/>
              </w:rPr>
              <w:t xml:space="preserve"> district</w:t>
            </w:r>
          </w:p>
        </w:tc>
        <w:tc>
          <w:tcPr>
            <w:tcW w:w="1183" w:type="dxa"/>
            <w:vMerge w:val="restart"/>
          </w:tcPr>
          <w:p w14:paraId="6A041214" w14:textId="77777777" w:rsidR="00554C67" w:rsidRPr="00765804" w:rsidRDefault="00554C67" w:rsidP="007C7AFB">
            <w:pPr>
              <w:jc w:val="center"/>
              <w:rPr>
                <w:rFonts w:ascii="Arial" w:hAnsi="Arial" w:cs="Arial"/>
              </w:rPr>
            </w:pPr>
          </w:p>
        </w:tc>
      </w:tr>
      <w:tr w:rsidR="00554C67" w:rsidRPr="00765804" w14:paraId="1084D4C6" w14:textId="77777777" w:rsidTr="00D725BE">
        <w:tc>
          <w:tcPr>
            <w:tcW w:w="643" w:type="dxa"/>
            <w:vMerge/>
          </w:tcPr>
          <w:p w14:paraId="1B7B0EDD" w14:textId="77777777" w:rsidR="00554C67" w:rsidRPr="00765804" w:rsidRDefault="00554C67" w:rsidP="007C7AFB">
            <w:pPr>
              <w:rPr>
                <w:rFonts w:ascii="Arial" w:hAnsi="Arial" w:cs="Arial"/>
              </w:rPr>
            </w:pPr>
          </w:p>
        </w:tc>
        <w:tc>
          <w:tcPr>
            <w:tcW w:w="4932" w:type="dxa"/>
            <w:gridSpan w:val="2"/>
            <w:vMerge/>
          </w:tcPr>
          <w:p w14:paraId="5AF5F180" w14:textId="77777777" w:rsidR="00554C67" w:rsidRPr="00765804" w:rsidRDefault="00554C67" w:rsidP="007C7AFB">
            <w:pPr>
              <w:rPr>
                <w:rFonts w:ascii="Arial" w:hAnsi="Arial" w:cs="Arial"/>
                <w:b/>
                <w:bCs/>
              </w:rPr>
            </w:pPr>
          </w:p>
        </w:tc>
        <w:tc>
          <w:tcPr>
            <w:tcW w:w="7727" w:type="dxa"/>
            <w:gridSpan w:val="10"/>
          </w:tcPr>
          <w:p w14:paraId="283EA4B3" w14:textId="03B38363" w:rsidR="00554C67" w:rsidRPr="00543C2B" w:rsidRDefault="00554C67" w:rsidP="007C7AFB">
            <w:pPr>
              <w:rPr>
                <w:rFonts w:cstheme="minorHAnsi"/>
                <w:sz w:val="20"/>
                <w:szCs w:val="20"/>
              </w:rPr>
            </w:pPr>
            <w:r w:rsidRPr="00543C2B">
              <w:rPr>
                <w:rFonts w:cstheme="minorHAnsi"/>
                <w:sz w:val="20"/>
                <w:szCs w:val="20"/>
              </w:rPr>
              <w:t xml:space="preserve">&lt;District 1.2&gt; 20 tribal/PVTG villages of </w:t>
            </w:r>
            <w:proofErr w:type="spellStart"/>
            <w:r w:rsidRPr="00543C2B">
              <w:rPr>
                <w:rFonts w:cstheme="minorHAnsi"/>
                <w:sz w:val="20"/>
                <w:szCs w:val="20"/>
              </w:rPr>
              <w:t>Boiparigura</w:t>
            </w:r>
            <w:proofErr w:type="spellEnd"/>
            <w:r w:rsidRPr="00543C2B">
              <w:rPr>
                <w:rFonts w:cstheme="minorHAnsi"/>
                <w:sz w:val="20"/>
                <w:szCs w:val="20"/>
              </w:rPr>
              <w:t xml:space="preserve"> block of </w:t>
            </w:r>
            <w:proofErr w:type="spellStart"/>
            <w:r w:rsidRPr="00543C2B">
              <w:rPr>
                <w:rFonts w:cstheme="minorHAnsi"/>
                <w:sz w:val="20"/>
                <w:szCs w:val="20"/>
              </w:rPr>
              <w:t>Koraput</w:t>
            </w:r>
            <w:proofErr w:type="spellEnd"/>
            <w:r w:rsidRPr="00543C2B">
              <w:rPr>
                <w:rFonts w:cstheme="minorHAnsi"/>
                <w:sz w:val="20"/>
                <w:szCs w:val="20"/>
              </w:rPr>
              <w:t xml:space="preserve"> district</w:t>
            </w:r>
          </w:p>
        </w:tc>
        <w:tc>
          <w:tcPr>
            <w:tcW w:w="1183" w:type="dxa"/>
            <w:vMerge/>
          </w:tcPr>
          <w:p w14:paraId="064141C5" w14:textId="77777777" w:rsidR="00554C67" w:rsidRPr="00765804" w:rsidRDefault="00554C67" w:rsidP="007C7AFB">
            <w:pPr>
              <w:jc w:val="center"/>
              <w:rPr>
                <w:rFonts w:ascii="Arial" w:hAnsi="Arial" w:cs="Arial"/>
              </w:rPr>
            </w:pPr>
          </w:p>
        </w:tc>
      </w:tr>
      <w:tr w:rsidR="00554C67" w:rsidRPr="00765804" w14:paraId="591B990B" w14:textId="77777777" w:rsidTr="00D725BE">
        <w:tc>
          <w:tcPr>
            <w:tcW w:w="643" w:type="dxa"/>
            <w:shd w:val="clear" w:color="auto" w:fill="F7CAAC" w:themeFill="accent2" w:themeFillTint="66"/>
          </w:tcPr>
          <w:p w14:paraId="18FE2BEF" w14:textId="7717D5B6"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2C1FC028" w14:textId="159AEF91" w:rsidR="00554C67" w:rsidRPr="00765804" w:rsidRDefault="00554C67" w:rsidP="007C7AFB">
            <w:pPr>
              <w:jc w:val="both"/>
              <w:rPr>
                <w:rFonts w:ascii="Arial" w:hAnsi="Arial" w:cs="Arial"/>
                <w:b/>
                <w:bCs/>
              </w:rPr>
            </w:pPr>
            <w:r w:rsidRPr="00765804">
              <w:rPr>
                <w:rFonts w:ascii="Arial" w:hAnsi="Arial" w:cs="Arial"/>
                <w:b/>
                <w:bCs/>
              </w:rPr>
              <w:t>Project Planning</w:t>
            </w:r>
          </w:p>
        </w:tc>
      </w:tr>
      <w:tr w:rsidR="00554C67" w:rsidRPr="00765804" w14:paraId="6AC352DC" w14:textId="77777777" w:rsidTr="00D725BE">
        <w:tc>
          <w:tcPr>
            <w:tcW w:w="643" w:type="dxa"/>
          </w:tcPr>
          <w:p w14:paraId="1B834C46" w14:textId="77777777" w:rsidR="00554C67" w:rsidRPr="00765804" w:rsidRDefault="00554C67" w:rsidP="007C7AFB">
            <w:pPr>
              <w:rPr>
                <w:rFonts w:ascii="Arial" w:hAnsi="Arial" w:cs="Arial"/>
              </w:rPr>
            </w:pPr>
          </w:p>
        </w:tc>
        <w:tc>
          <w:tcPr>
            <w:tcW w:w="4932" w:type="dxa"/>
            <w:gridSpan w:val="2"/>
          </w:tcPr>
          <w:p w14:paraId="1711DB38" w14:textId="798D010A"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Pr>
          <w:p w14:paraId="2313B941" w14:textId="316DD9FD"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46B6B826" w14:textId="5E509467"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2F1F2A80" w14:textId="77777777" w:rsidTr="00D725BE">
        <w:tc>
          <w:tcPr>
            <w:tcW w:w="643" w:type="dxa"/>
          </w:tcPr>
          <w:p w14:paraId="04E1F16E" w14:textId="0EFFB168" w:rsidR="00554C67" w:rsidRPr="00765804" w:rsidRDefault="00554C67" w:rsidP="007C7AFB">
            <w:pPr>
              <w:pStyle w:val="ListParagraph"/>
              <w:numPr>
                <w:ilvl w:val="1"/>
                <w:numId w:val="13"/>
              </w:numPr>
              <w:rPr>
                <w:rFonts w:ascii="Arial" w:hAnsi="Arial" w:cs="Arial"/>
              </w:rPr>
            </w:pPr>
          </w:p>
        </w:tc>
        <w:tc>
          <w:tcPr>
            <w:tcW w:w="4932" w:type="dxa"/>
            <w:gridSpan w:val="2"/>
          </w:tcPr>
          <w:p w14:paraId="6AF7CB1F" w14:textId="545A16EC" w:rsidR="00554C67" w:rsidRPr="00765804" w:rsidRDefault="00554C67" w:rsidP="007C7AFB">
            <w:pPr>
              <w:rPr>
                <w:rFonts w:ascii="Arial" w:hAnsi="Arial" w:cs="Arial"/>
              </w:rPr>
            </w:pPr>
            <w:r w:rsidRPr="00765804">
              <w:rPr>
                <w:rFonts w:ascii="Arial" w:hAnsi="Arial" w:cs="Arial"/>
                <w:b/>
                <w:bCs/>
              </w:rPr>
              <w:t>Implementation Model</w:t>
            </w:r>
            <w:r w:rsidRPr="00765804">
              <w:rPr>
                <w:rFonts w:ascii="Arial" w:hAnsi="Arial" w:cs="Arial"/>
              </w:rPr>
              <w:t xml:space="preserve"> </w:t>
            </w:r>
            <w:r w:rsidRPr="00765804">
              <w:rPr>
                <w:rFonts w:ascii="Arial" w:hAnsi="Arial" w:cs="Arial"/>
                <w:i/>
                <w:iCs/>
              </w:rPr>
              <w:t>(In less than 250 words, please provide details of the various steps/activities that will be undertaken as part of the project, over the entire duration.)</w:t>
            </w:r>
          </w:p>
        </w:tc>
        <w:tc>
          <w:tcPr>
            <w:tcW w:w="7727" w:type="dxa"/>
            <w:gridSpan w:val="10"/>
          </w:tcPr>
          <w:p w14:paraId="2574593C" w14:textId="77777777" w:rsidR="00554C67" w:rsidRPr="00543C2B" w:rsidRDefault="00554C67" w:rsidP="007C7AFB">
            <w:pPr>
              <w:pStyle w:val="NormalWeb"/>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 xml:space="preserve">The programme follows a </w:t>
            </w:r>
            <w:r w:rsidRPr="00543C2B">
              <w:rPr>
                <w:rStyle w:val="Strong"/>
                <w:rFonts w:asciiTheme="minorHAnsi" w:eastAsiaTheme="majorEastAsia" w:hAnsiTheme="minorHAnsi" w:cstheme="minorHAnsi"/>
                <w:b w:val="0"/>
                <w:sz w:val="20"/>
                <w:szCs w:val="20"/>
              </w:rPr>
              <w:t>multi-tiered, community-anchored implementation model</w:t>
            </w:r>
            <w:r w:rsidRPr="00543C2B">
              <w:rPr>
                <w:rFonts w:asciiTheme="minorHAnsi" w:hAnsiTheme="minorHAnsi" w:cstheme="minorHAnsi"/>
                <w:sz w:val="20"/>
                <w:szCs w:val="20"/>
              </w:rPr>
              <w:t xml:space="preserve"> that brings together </w:t>
            </w:r>
            <w:r w:rsidRPr="00543C2B">
              <w:rPr>
                <w:rStyle w:val="Strong"/>
                <w:rFonts w:asciiTheme="minorHAnsi" w:eastAsiaTheme="majorEastAsia" w:hAnsiTheme="minorHAnsi" w:cstheme="minorHAnsi"/>
                <w:b w:val="0"/>
                <w:sz w:val="20"/>
                <w:szCs w:val="20"/>
              </w:rPr>
              <w:t>children, parents, schools, communities, and local systems</w:t>
            </w:r>
            <w:r w:rsidRPr="00543C2B">
              <w:rPr>
                <w:rFonts w:asciiTheme="minorHAnsi" w:hAnsiTheme="minorHAnsi" w:cstheme="minorHAnsi"/>
                <w:sz w:val="20"/>
                <w:szCs w:val="20"/>
              </w:rPr>
              <w:t xml:space="preserve"> to ensure that every girl — especially those from tribal or marginalized communities — is </w:t>
            </w:r>
            <w:r w:rsidRPr="00543C2B">
              <w:rPr>
                <w:rStyle w:val="Strong"/>
                <w:rFonts w:asciiTheme="minorHAnsi" w:eastAsiaTheme="majorEastAsia" w:hAnsiTheme="minorHAnsi" w:cstheme="minorHAnsi"/>
                <w:b w:val="0"/>
                <w:sz w:val="20"/>
                <w:szCs w:val="20"/>
              </w:rPr>
              <w:t>enrolled, retained, and learning well</w:t>
            </w:r>
            <w:r w:rsidRPr="00543C2B">
              <w:rPr>
                <w:rFonts w:asciiTheme="minorHAnsi" w:hAnsiTheme="minorHAnsi" w:cstheme="minorHAnsi"/>
                <w:sz w:val="20"/>
                <w:szCs w:val="20"/>
              </w:rPr>
              <w:t>.</w:t>
            </w:r>
          </w:p>
          <w:p w14:paraId="4E59DB09" w14:textId="33A2B5AA" w:rsidR="00554C67" w:rsidRPr="00543C2B" w:rsidRDefault="00554C67" w:rsidP="007C7AFB">
            <w:pPr>
              <w:pStyle w:val="NormalWeb"/>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 xml:space="preserve">It’s a </w:t>
            </w:r>
            <w:r w:rsidRPr="00543C2B">
              <w:rPr>
                <w:rStyle w:val="Strong"/>
                <w:rFonts w:asciiTheme="minorHAnsi" w:eastAsiaTheme="majorEastAsia" w:hAnsiTheme="minorHAnsi" w:cstheme="minorHAnsi"/>
                <w:b w:val="0"/>
                <w:sz w:val="20"/>
                <w:szCs w:val="20"/>
              </w:rPr>
              <w:t>convergent model</w:t>
            </w:r>
            <w:r w:rsidRPr="00543C2B">
              <w:rPr>
                <w:rFonts w:asciiTheme="minorHAnsi" w:hAnsiTheme="minorHAnsi" w:cstheme="minorHAnsi"/>
                <w:sz w:val="20"/>
                <w:szCs w:val="20"/>
              </w:rPr>
              <w:t xml:space="preserve">, meaning both the </w:t>
            </w:r>
            <w:r w:rsidRPr="00543C2B">
              <w:rPr>
                <w:rStyle w:val="Emphasis"/>
                <w:rFonts w:asciiTheme="minorHAnsi" w:hAnsiTheme="minorHAnsi" w:cstheme="minorHAnsi"/>
                <w:sz w:val="20"/>
                <w:szCs w:val="20"/>
              </w:rPr>
              <w:t>community system</w:t>
            </w:r>
            <w:r w:rsidRPr="00543C2B">
              <w:rPr>
                <w:rFonts w:asciiTheme="minorHAnsi" w:hAnsiTheme="minorHAnsi" w:cstheme="minorHAnsi"/>
                <w:sz w:val="20"/>
                <w:szCs w:val="20"/>
              </w:rPr>
              <w:t xml:space="preserve"> (families, CLCs, peer groups) and the </w:t>
            </w:r>
            <w:r w:rsidRPr="00543C2B">
              <w:rPr>
                <w:rStyle w:val="Emphasis"/>
                <w:rFonts w:asciiTheme="minorHAnsi" w:hAnsiTheme="minorHAnsi" w:cstheme="minorHAnsi"/>
                <w:sz w:val="20"/>
                <w:szCs w:val="20"/>
              </w:rPr>
              <w:t>formal education system</w:t>
            </w:r>
            <w:r w:rsidRPr="00543C2B">
              <w:rPr>
                <w:rFonts w:asciiTheme="minorHAnsi" w:hAnsiTheme="minorHAnsi" w:cstheme="minorHAnsi"/>
                <w:sz w:val="20"/>
                <w:szCs w:val="20"/>
              </w:rPr>
              <w:t xml:space="preserve"> (schools, SMCs, teachers, education department) work in tandem to uphold girls’ right to education by following these steps of intervention –</w:t>
            </w:r>
          </w:p>
          <w:p w14:paraId="17EB251B" w14:textId="7D01810E" w:rsidR="00554C67" w:rsidRPr="00543C2B" w:rsidRDefault="00554C67" w:rsidP="007C7AFB">
            <w:pPr>
              <w:pStyle w:val="ListParagraph"/>
              <w:numPr>
                <w:ilvl w:val="0"/>
                <w:numId w:val="53"/>
              </w:numPr>
              <w:spacing w:after="120"/>
              <w:ind w:left="346"/>
              <w:rPr>
                <w:rFonts w:eastAsia="Times New Roman" w:cstheme="minorHAnsi"/>
                <w:b/>
                <w:sz w:val="20"/>
                <w:szCs w:val="20"/>
                <w:lang w:val="en-US"/>
              </w:rPr>
            </w:pPr>
            <w:r w:rsidRPr="00543C2B">
              <w:rPr>
                <w:rFonts w:eastAsia="Times New Roman" w:cstheme="minorHAnsi"/>
                <w:b/>
                <w:bCs/>
                <w:sz w:val="20"/>
                <w:szCs w:val="20"/>
                <w:lang w:val="en-US"/>
              </w:rPr>
              <w:t>Enrolment and Regular Tracking</w:t>
            </w:r>
          </w:p>
          <w:p w14:paraId="7BA66E70" w14:textId="65517BE3" w:rsidR="00554C67" w:rsidRPr="00543C2B" w:rsidRDefault="00554C67" w:rsidP="007C7AFB">
            <w:pPr>
              <w:numPr>
                <w:ilvl w:val="0"/>
                <w:numId w:val="47"/>
              </w:numPr>
              <w:spacing w:after="120"/>
              <w:ind w:left="346"/>
              <w:rPr>
                <w:rFonts w:eastAsia="Times New Roman" w:cstheme="minorHAnsi"/>
                <w:sz w:val="20"/>
                <w:szCs w:val="20"/>
                <w:lang w:val="en-US"/>
              </w:rPr>
            </w:pPr>
            <w:r w:rsidRPr="00543C2B">
              <w:rPr>
                <w:rFonts w:eastAsia="Times New Roman" w:cstheme="minorHAnsi"/>
                <w:sz w:val="20"/>
                <w:szCs w:val="20"/>
                <w:lang w:val="en-US"/>
              </w:rPr>
              <w:t>Identify out-of-school, and at-risk girls (6–14 years) through baseline vulnerability mapping.</w:t>
            </w:r>
          </w:p>
          <w:p w14:paraId="32FB3049" w14:textId="0AAE1511" w:rsidR="00554C67" w:rsidRPr="00543C2B" w:rsidRDefault="00554C67" w:rsidP="007C7AFB">
            <w:pPr>
              <w:numPr>
                <w:ilvl w:val="0"/>
                <w:numId w:val="47"/>
              </w:numPr>
              <w:spacing w:after="120"/>
              <w:ind w:left="346"/>
              <w:rPr>
                <w:rFonts w:eastAsia="Times New Roman" w:cstheme="minorHAnsi"/>
                <w:sz w:val="20"/>
                <w:szCs w:val="20"/>
                <w:lang w:val="en-US"/>
              </w:rPr>
            </w:pPr>
            <w:r w:rsidRPr="00543C2B">
              <w:rPr>
                <w:rFonts w:eastAsia="Times New Roman" w:cstheme="minorHAnsi"/>
                <w:sz w:val="20"/>
                <w:szCs w:val="20"/>
                <w:lang w:val="en-US"/>
              </w:rPr>
              <w:t>Enroll out-of-school girls into formal schools or bridge them through Community Learning Centres (CLCs).</w:t>
            </w:r>
          </w:p>
          <w:p w14:paraId="69783230" w14:textId="77777777" w:rsidR="00554C67" w:rsidRPr="00543C2B" w:rsidRDefault="00554C67" w:rsidP="007C7AFB">
            <w:pPr>
              <w:numPr>
                <w:ilvl w:val="0"/>
                <w:numId w:val="47"/>
              </w:numPr>
              <w:spacing w:after="120"/>
              <w:ind w:left="346"/>
              <w:rPr>
                <w:rFonts w:eastAsia="Times New Roman" w:cstheme="minorHAnsi"/>
                <w:sz w:val="20"/>
                <w:szCs w:val="20"/>
                <w:lang w:val="en-US"/>
              </w:rPr>
            </w:pPr>
            <w:r w:rsidRPr="00543C2B">
              <w:rPr>
                <w:rFonts w:eastAsia="Times New Roman" w:cstheme="minorHAnsi"/>
                <w:sz w:val="20"/>
                <w:szCs w:val="20"/>
                <w:lang w:val="en-US"/>
              </w:rPr>
              <w:t>Maintain attendance and transition records.</w:t>
            </w:r>
          </w:p>
          <w:p w14:paraId="432A5B31" w14:textId="6BD6F203" w:rsidR="00554C67" w:rsidRPr="00543C2B" w:rsidRDefault="00554C67" w:rsidP="007C7AFB">
            <w:pPr>
              <w:pStyle w:val="ListParagraph"/>
              <w:numPr>
                <w:ilvl w:val="0"/>
                <w:numId w:val="53"/>
              </w:numPr>
              <w:spacing w:after="120"/>
              <w:ind w:left="346"/>
              <w:rPr>
                <w:rFonts w:eastAsia="Times New Roman" w:cstheme="minorHAnsi"/>
                <w:b/>
                <w:sz w:val="20"/>
                <w:szCs w:val="20"/>
                <w:lang w:val="en-US"/>
              </w:rPr>
            </w:pPr>
            <w:r w:rsidRPr="00543C2B">
              <w:rPr>
                <w:rFonts w:eastAsia="Times New Roman" w:cstheme="minorHAnsi"/>
                <w:b/>
                <w:bCs/>
                <w:sz w:val="20"/>
                <w:szCs w:val="20"/>
                <w:lang w:val="en-US"/>
              </w:rPr>
              <w:t>Foundation Literacy and Numeracy (FLN) Support</w:t>
            </w:r>
          </w:p>
          <w:p w14:paraId="4AF93507" w14:textId="77777777" w:rsidR="00554C67" w:rsidRPr="00543C2B" w:rsidRDefault="00554C67" w:rsidP="007C7AFB">
            <w:pPr>
              <w:numPr>
                <w:ilvl w:val="0"/>
                <w:numId w:val="48"/>
              </w:numPr>
              <w:spacing w:after="120"/>
              <w:ind w:left="346"/>
              <w:rPr>
                <w:rFonts w:eastAsia="Times New Roman" w:cstheme="minorHAnsi"/>
                <w:sz w:val="20"/>
                <w:szCs w:val="20"/>
                <w:lang w:val="en-US"/>
              </w:rPr>
            </w:pPr>
            <w:r w:rsidRPr="00543C2B">
              <w:rPr>
                <w:rFonts w:eastAsia="Times New Roman" w:cstheme="minorHAnsi"/>
                <w:sz w:val="20"/>
                <w:szCs w:val="20"/>
                <w:lang w:val="en-US"/>
              </w:rPr>
              <w:lastRenderedPageBreak/>
              <w:t xml:space="preserve">Establish CLCs in each target village as </w:t>
            </w:r>
            <w:r w:rsidRPr="00543C2B">
              <w:rPr>
                <w:rFonts w:eastAsia="Times New Roman" w:cstheme="minorHAnsi"/>
                <w:i/>
                <w:iCs/>
                <w:sz w:val="20"/>
                <w:szCs w:val="20"/>
                <w:lang w:val="en-US"/>
              </w:rPr>
              <w:t>safe learning spaces</w:t>
            </w:r>
            <w:r w:rsidRPr="00543C2B">
              <w:rPr>
                <w:rFonts w:eastAsia="Times New Roman" w:cstheme="minorHAnsi"/>
                <w:sz w:val="20"/>
                <w:szCs w:val="20"/>
                <w:lang w:val="en-US"/>
              </w:rPr>
              <w:t>.</w:t>
            </w:r>
          </w:p>
          <w:p w14:paraId="5574194B" w14:textId="03072D9F" w:rsidR="00554C67" w:rsidRPr="00543C2B" w:rsidRDefault="00554C67" w:rsidP="007C7AFB">
            <w:pPr>
              <w:numPr>
                <w:ilvl w:val="0"/>
                <w:numId w:val="48"/>
              </w:numPr>
              <w:spacing w:after="120"/>
              <w:ind w:left="346"/>
              <w:rPr>
                <w:rFonts w:eastAsia="Times New Roman" w:cstheme="minorHAnsi"/>
                <w:sz w:val="20"/>
                <w:szCs w:val="20"/>
                <w:lang w:val="en-US"/>
              </w:rPr>
            </w:pPr>
            <w:r w:rsidRPr="00543C2B">
              <w:rPr>
                <w:rFonts w:eastAsia="Times New Roman" w:cstheme="minorHAnsi"/>
                <w:sz w:val="20"/>
                <w:szCs w:val="20"/>
                <w:lang w:val="en-US"/>
              </w:rPr>
              <w:t>Provide remedial academic support through activity-based pedagogy.</w:t>
            </w:r>
          </w:p>
          <w:p w14:paraId="61FB4496" w14:textId="77777777" w:rsidR="00554C67" w:rsidRPr="00543C2B" w:rsidRDefault="00554C67" w:rsidP="007C7AFB">
            <w:pPr>
              <w:numPr>
                <w:ilvl w:val="0"/>
                <w:numId w:val="48"/>
              </w:numPr>
              <w:spacing w:after="120"/>
              <w:ind w:left="346"/>
              <w:rPr>
                <w:rFonts w:eastAsia="Times New Roman" w:cstheme="minorHAnsi"/>
                <w:sz w:val="20"/>
                <w:szCs w:val="20"/>
                <w:lang w:val="en-US"/>
              </w:rPr>
            </w:pPr>
            <w:r w:rsidRPr="00543C2B">
              <w:rPr>
                <w:rFonts w:eastAsia="Times New Roman" w:cstheme="minorHAnsi"/>
                <w:sz w:val="20"/>
                <w:szCs w:val="20"/>
                <w:lang w:val="en-US"/>
              </w:rPr>
              <w:t>Train and mentor local youth facilitators to manage CLCs.</w:t>
            </w:r>
          </w:p>
          <w:p w14:paraId="7F830F5F" w14:textId="379BD838" w:rsidR="00554C67" w:rsidRPr="00543C2B" w:rsidRDefault="00554C67" w:rsidP="007C7AFB">
            <w:pPr>
              <w:pStyle w:val="ListParagraph"/>
              <w:numPr>
                <w:ilvl w:val="0"/>
                <w:numId w:val="53"/>
              </w:numPr>
              <w:spacing w:after="120"/>
              <w:ind w:left="346"/>
              <w:rPr>
                <w:rFonts w:eastAsia="Times New Roman" w:cstheme="minorHAnsi"/>
                <w:b/>
                <w:sz w:val="20"/>
                <w:szCs w:val="20"/>
                <w:lang w:val="en-US"/>
              </w:rPr>
            </w:pPr>
            <w:r w:rsidRPr="00543C2B">
              <w:rPr>
                <w:rFonts w:eastAsia="Times New Roman" w:cstheme="minorHAnsi"/>
                <w:b/>
                <w:bCs/>
                <w:sz w:val="20"/>
                <w:szCs w:val="20"/>
                <w:lang w:val="en-US"/>
              </w:rPr>
              <w:t>Continuous Assessment and Improvement</w:t>
            </w:r>
          </w:p>
          <w:p w14:paraId="61F1AA64" w14:textId="77777777" w:rsidR="00554C67" w:rsidRPr="00543C2B" w:rsidRDefault="00554C67" w:rsidP="007C7AFB">
            <w:pPr>
              <w:numPr>
                <w:ilvl w:val="0"/>
                <w:numId w:val="49"/>
              </w:numPr>
              <w:spacing w:after="120"/>
              <w:ind w:left="346"/>
              <w:rPr>
                <w:rFonts w:eastAsia="Times New Roman" w:cstheme="minorHAnsi"/>
                <w:sz w:val="20"/>
                <w:szCs w:val="20"/>
                <w:lang w:val="en-US"/>
              </w:rPr>
            </w:pPr>
            <w:r w:rsidRPr="00543C2B">
              <w:rPr>
                <w:rFonts w:eastAsia="Times New Roman" w:cstheme="minorHAnsi"/>
                <w:sz w:val="20"/>
                <w:szCs w:val="20"/>
                <w:lang w:val="en-US"/>
              </w:rPr>
              <w:t>Conduct diagnostic and quarterly assessments.</w:t>
            </w:r>
          </w:p>
          <w:p w14:paraId="0F22BA56" w14:textId="77777777" w:rsidR="00554C67" w:rsidRPr="00543C2B" w:rsidRDefault="00554C67" w:rsidP="007C7AFB">
            <w:pPr>
              <w:numPr>
                <w:ilvl w:val="0"/>
                <w:numId w:val="49"/>
              </w:numPr>
              <w:spacing w:after="120"/>
              <w:ind w:left="346"/>
              <w:rPr>
                <w:rFonts w:eastAsia="Times New Roman" w:cstheme="minorHAnsi"/>
                <w:sz w:val="20"/>
                <w:szCs w:val="20"/>
                <w:lang w:val="en-US"/>
              </w:rPr>
            </w:pPr>
            <w:r w:rsidRPr="00543C2B">
              <w:rPr>
                <w:rFonts w:eastAsia="Times New Roman" w:cstheme="minorHAnsi"/>
                <w:sz w:val="20"/>
                <w:szCs w:val="20"/>
                <w:lang w:val="en-US"/>
              </w:rPr>
              <w:t>Use data to adapt lesson plans and teaching methods.</w:t>
            </w:r>
          </w:p>
          <w:p w14:paraId="42534052" w14:textId="78599833" w:rsidR="00554C67" w:rsidRPr="00543C2B" w:rsidRDefault="00554C67" w:rsidP="007C7AFB">
            <w:pPr>
              <w:pStyle w:val="ListParagraph"/>
              <w:numPr>
                <w:ilvl w:val="0"/>
                <w:numId w:val="53"/>
              </w:numPr>
              <w:spacing w:after="120"/>
              <w:ind w:left="346"/>
              <w:rPr>
                <w:rFonts w:eastAsia="Times New Roman" w:cstheme="minorHAnsi"/>
                <w:b/>
                <w:sz w:val="20"/>
                <w:szCs w:val="20"/>
                <w:lang w:val="en-US"/>
              </w:rPr>
            </w:pPr>
            <w:r w:rsidRPr="00543C2B">
              <w:rPr>
                <w:rFonts w:eastAsia="Times New Roman" w:cstheme="minorHAnsi"/>
                <w:b/>
                <w:bCs/>
                <w:sz w:val="20"/>
                <w:szCs w:val="20"/>
                <w:lang w:val="en-US"/>
              </w:rPr>
              <w:t>Adolescent Empowerment</w:t>
            </w:r>
          </w:p>
          <w:p w14:paraId="0ED763C8" w14:textId="456DEE53" w:rsidR="00554C67" w:rsidRPr="00543C2B" w:rsidRDefault="00554C67" w:rsidP="007C7AFB">
            <w:pPr>
              <w:numPr>
                <w:ilvl w:val="0"/>
                <w:numId w:val="50"/>
              </w:numPr>
              <w:spacing w:after="120"/>
              <w:ind w:left="346"/>
              <w:rPr>
                <w:rFonts w:eastAsia="Times New Roman" w:cstheme="minorHAnsi"/>
                <w:sz w:val="20"/>
                <w:szCs w:val="20"/>
                <w:lang w:val="en-US"/>
              </w:rPr>
            </w:pPr>
            <w:r w:rsidRPr="00543C2B">
              <w:rPr>
                <w:rFonts w:eastAsia="Times New Roman" w:cstheme="minorHAnsi"/>
                <w:sz w:val="20"/>
                <w:szCs w:val="20"/>
                <w:lang w:val="en-US"/>
              </w:rPr>
              <w:t>Form adolescent groups and peer leader networks.</w:t>
            </w:r>
          </w:p>
          <w:p w14:paraId="781BA8E6" w14:textId="77777777" w:rsidR="00554C67" w:rsidRPr="00543C2B" w:rsidRDefault="00554C67" w:rsidP="007C7AFB">
            <w:pPr>
              <w:numPr>
                <w:ilvl w:val="0"/>
                <w:numId w:val="50"/>
              </w:numPr>
              <w:spacing w:after="120"/>
              <w:ind w:left="346"/>
              <w:rPr>
                <w:rFonts w:eastAsia="Times New Roman" w:cstheme="minorHAnsi"/>
                <w:sz w:val="20"/>
                <w:szCs w:val="20"/>
                <w:lang w:val="en-US"/>
              </w:rPr>
            </w:pPr>
            <w:r w:rsidRPr="00543C2B">
              <w:rPr>
                <w:rFonts w:eastAsia="Times New Roman" w:cstheme="minorHAnsi"/>
                <w:sz w:val="20"/>
                <w:szCs w:val="20"/>
                <w:lang w:val="en-US"/>
              </w:rPr>
              <w:t>Strengthen Child Cabinets in schools for participatory governance.</w:t>
            </w:r>
          </w:p>
          <w:p w14:paraId="582B7710" w14:textId="71DF8037" w:rsidR="00554C67" w:rsidRPr="00543C2B" w:rsidRDefault="00554C67" w:rsidP="007C7AFB">
            <w:pPr>
              <w:numPr>
                <w:ilvl w:val="0"/>
                <w:numId w:val="50"/>
              </w:numPr>
              <w:spacing w:after="120"/>
              <w:ind w:left="346"/>
              <w:rPr>
                <w:rFonts w:eastAsia="Times New Roman" w:cstheme="minorHAnsi"/>
                <w:sz w:val="20"/>
                <w:szCs w:val="20"/>
                <w:lang w:val="en-US"/>
              </w:rPr>
            </w:pPr>
            <w:r w:rsidRPr="00543C2B">
              <w:rPr>
                <w:rFonts w:eastAsia="Times New Roman" w:cstheme="minorHAnsi"/>
                <w:sz w:val="20"/>
                <w:szCs w:val="20"/>
                <w:lang w:val="en-US"/>
              </w:rPr>
              <w:t>Conduct sessions on life skills, SRHR, leadership, gender and rights awareness.</w:t>
            </w:r>
          </w:p>
          <w:p w14:paraId="1683963A" w14:textId="172A61DC" w:rsidR="00554C67" w:rsidRPr="00543C2B" w:rsidRDefault="00554C67" w:rsidP="007C7AFB">
            <w:pPr>
              <w:pStyle w:val="ListParagraph"/>
              <w:numPr>
                <w:ilvl w:val="0"/>
                <w:numId w:val="53"/>
              </w:numPr>
              <w:spacing w:after="120"/>
              <w:ind w:left="346"/>
              <w:rPr>
                <w:rFonts w:eastAsia="Times New Roman" w:cstheme="minorHAnsi"/>
                <w:b/>
                <w:sz w:val="20"/>
                <w:szCs w:val="20"/>
                <w:lang w:val="en-US"/>
              </w:rPr>
            </w:pPr>
            <w:r w:rsidRPr="00543C2B">
              <w:rPr>
                <w:rFonts w:eastAsia="Times New Roman" w:cstheme="minorHAnsi"/>
                <w:b/>
                <w:bCs/>
                <w:sz w:val="20"/>
                <w:szCs w:val="20"/>
                <w:lang w:val="en-US"/>
              </w:rPr>
              <w:t>Community and School Engagement</w:t>
            </w:r>
          </w:p>
          <w:p w14:paraId="5126FABF" w14:textId="77777777" w:rsidR="00554C67" w:rsidRPr="00543C2B" w:rsidRDefault="00554C67" w:rsidP="007C7AFB">
            <w:pPr>
              <w:numPr>
                <w:ilvl w:val="0"/>
                <w:numId w:val="51"/>
              </w:numPr>
              <w:spacing w:after="120"/>
              <w:ind w:left="346"/>
              <w:rPr>
                <w:rFonts w:eastAsia="Times New Roman" w:cstheme="minorHAnsi"/>
                <w:sz w:val="20"/>
                <w:szCs w:val="20"/>
                <w:lang w:val="en-US"/>
              </w:rPr>
            </w:pPr>
            <w:r w:rsidRPr="00543C2B">
              <w:rPr>
                <w:rFonts w:eastAsia="Times New Roman" w:cstheme="minorHAnsi"/>
                <w:sz w:val="20"/>
                <w:szCs w:val="20"/>
                <w:lang w:val="en-US"/>
              </w:rPr>
              <w:t>Build capacity of mothers, parents, and SMC members.</w:t>
            </w:r>
          </w:p>
          <w:p w14:paraId="5F6E5CC2" w14:textId="77777777" w:rsidR="00554C67" w:rsidRPr="00543C2B" w:rsidRDefault="00554C67" w:rsidP="007C7AFB">
            <w:pPr>
              <w:numPr>
                <w:ilvl w:val="0"/>
                <w:numId w:val="51"/>
              </w:numPr>
              <w:spacing w:after="120"/>
              <w:ind w:left="346"/>
              <w:rPr>
                <w:rFonts w:eastAsia="Times New Roman" w:cstheme="minorHAnsi"/>
                <w:sz w:val="20"/>
                <w:szCs w:val="20"/>
                <w:lang w:val="en-US"/>
              </w:rPr>
            </w:pPr>
            <w:r w:rsidRPr="00543C2B">
              <w:rPr>
                <w:rFonts w:eastAsia="Times New Roman" w:cstheme="minorHAnsi"/>
                <w:sz w:val="20"/>
                <w:szCs w:val="20"/>
                <w:lang w:val="en-US"/>
              </w:rPr>
              <w:t>Conduct mother–teacher and community meetings.</w:t>
            </w:r>
          </w:p>
          <w:p w14:paraId="27E9637B" w14:textId="77777777" w:rsidR="00554C67" w:rsidRPr="00543C2B" w:rsidRDefault="00554C67" w:rsidP="007C7AFB">
            <w:pPr>
              <w:numPr>
                <w:ilvl w:val="0"/>
                <w:numId w:val="51"/>
              </w:numPr>
              <w:spacing w:after="120"/>
              <w:ind w:left="346"/>
              <w:rPr>
                <w:rFonts w:eastAsia="Times New Roman" w:cstheme="minorHAnsi"/>
                <w:sz w:val="20"/>
                <w:szCs w:val="20"/>
                <w:lang w:val="en-US"/>
              </w:rPr>
            </w:pPr>
            <w:r w:rsidRPr="00543C2B">
              <w:rPr>
                <w:rFonts w:eastAsia="Times New Roman" w:cstheme="minorHAnsi"/>
                <w:sz w:val="20"/>
                <w:szCs w:val="20"/>
                <w:lang w:val="en-US"/>
              </w:rPr>
              <w:t>Support SMCs in School Development Planning (SDP).</w:t>
            </w:r>
          </w:p>
          <w:p w14:paraId="3F9A39D4" w14:textId="77777777" w:rsidR="00554C67" w:rsidRPr="00543C2B" w:rsidRDefault="00554C67" w:rsidP="007C7AFB">
            <w:pPr>
              <w:numPr>
                <w:ilvl w:val="0"/>
                <w:numId w:val="51"/>
              </w:numPr>
              <w:spacing w:after="120"/>
              <w:ind w:left="346"/>
              <w:rPr>
                <w:rFonts w:eastAsia="Times New Roman" w:cstheme="minorHAnsi"/>
                <w:sz w:val="20"/>
                <w:szCs w:val="20"/>
                <w:lang w:val="en-US"/>
              </w:rPr>
            </w:pPr>
            <w:r w:rsidRPr="00543C2B">
              <w:rPr>
                <w:rFonts w:eastAsia="Times New Roman" w:cstheme="minorHAnsi"/>
                <w:sz w:val="20"/>
                <w:szCs w:val="20"/>
                <w:lang w:val="en-US"/>
              </w:rPr>
              <w:t>Train teachers on joyful and gender-sensitive pedagogy.</w:t>
            </w:r>
          </w:p>
          <w:p w14:paraId="1AA9532F" w14:textId="3B7C5CC7" w:rsidR="00554C67" w:rsidRPr="00543C2B" w:rsidRDefault="00554C67" w:rsidP="007C7AFB">
            <w:pPr>
              <w:pStyle w:val="ListParagraph"/>
              <w:numPr>
                <w:ilvl w:val="0"/>
                <w:numId w:val="53"/>
              </w:numPr>
              <w:spacing w:after="120"/>
              <w:ind w:left="346"/>
              <w:rPr>
                <w:rFonts w:eastAsia="Times New Roman" w:cstheme="minorHAnsi"/>
                <w:b/>
                <w:sz w:val="20"/>
                <w:szCs w:val="20"/>
                <w:lang w:val="en-US"/>
              </w:rPr>
            </w:pPr>
            <w:r w:rsidRPr="00543C2B">
              <w:rPr>
                <w:rFonts w:eastAsia="Times New Roman" w:cstheme="minorHAnsi"/>
                <w:b/>
                <w:bCs/>
                <w:sz w:val="20"/>
                <w:szCs w:val="20"/>
                <w:lang w:val="en-US"/>
              </w:rPr>
              <w:t>Monitoring, Supervision, and Feedback</w:t>
            </w:r>
          </w:p>
          <w:p w14:paraId="6CE8EB64" w14:textId="77777777" w:rsidR="00554C67" w:rsidRPr="00543C2B" w:rsidRDefault="00554C67" w:rsidP="007C7AFB">
            <w:pPr>
              <w:numPr>
                <w:ilvl w:val="0"/>
                <w:numId w:val="52"/>
              </w:numPr>
              <w:spacing w:after="120"/>
              <w:ind w:left="346"/>
              <w:rPr>
                <w:rFonts w:eastAsia="Times New Roman" w:cstheme="minorHAnsi"/>
                <w:sz w:val="20"/>
                <w:szCs w:val="20"/>
                <w:lang w:val="en-US"/>
              </w:rPr>
            </w:pPr>
            <w:r w:rsidRPr="00543C2B">
              <w:rPr>
                <w:rFonts w:eastAsia="Times New Roman" w:cstheme="minorHAnsi"/>
                <w:sz w:val="20"/>
                <w:szCs w:val="20"/>
                <w:lang w:val="en-US"/>
              </w:rPr>
              <w:t xml:space="preserve">Continuous supervision by project staff through visits, reports, </w:t>
            </w:r>
            <w:proofErr w:type="spellStart"/>
            <w:r w:rsidRPr="00543C2B">
              <w:rPr>
                <w:rFonts w:eastAsia="Times New Roman" w:cstheme="minorHAnsi"/>
                <w:sz w:val="20"/>
                <w:szCs w:val="20"/>
                <w:lang w:val="en-US"/>
              </w:rPr>
              <w:t>WhatsApp</w:t>
            </w:r>
            <w:proofErr w:type="spellEnd"/>
            <w:r w:rsidRPr="00543C2B">
              <w:rPr>
                <w:rFonts w:eastAsia="Times New Roman" w:cstheme="minorHAnsi"/>
                <w:sz w:val="20"/>
                <w:szCs w:val="20"/>
                <w:lang w:val="en-US"/>
              </w:rPr>
              <w:t xml:space="preserve"> groups, and peer learning meetings.</w:t>
            </w:r>
          </w:p>
          <w:p w14:paraId="3F385B62" w14:textId="5BE56705" w:rsidR="00554C67" w:rsidRPr="005B0FA5" w:rsidRDefault="00554C67" w:rsidP="007C7AFB">
            <w:pPr>
              <w:numPr>
                <w:ilvl w:val="0"/>
                <w:numId w:val="52"/>
              </w:numPr>
              <w:spacing w:after="120"/>
              <w:ind w:left="346"/>
              <w:rPr>
                <w:rFonts w:ascii="Arial" w:eastAsia="Times New Roman" w:hAnsi="Arial" w:cs="Arial"/>
                <w:lang w:val="en-US"/>
              </w:rPr>
            </w:pPr>
            <w:r w:rsidRPr="00543C2B">
              <w:rPr>
                <w:rFonts w:eastAsia="Times New Roman" w:cstheme="minorHAnsi"/>
                <w:sz w:val="20"/>
                <w:szCs w:val="20"/>
                <w:lang w:val="en-US"/>
              </w:rPr>
              <w:t>Documentation through registers, progress reports, assessment records.</w:t>
            </w:r>
          </w:p>
        </w:tc>
        <w:tc>
          <w:tcPr>
            <w:tcW w:w="1183" w:type="dxa"/>
          </w:tcPr>
          <w:p w14:paraId="7016A0AE" w14:textId="77777777" w:rsidR="00554C67" w:rsidRPr="00765804" w:rsidRDefault="00554C67" w:rsidP="007C7AFB">
            <w:pPr>
              <w:jc w:val="center"/>
              <w:rPr>
                <w:rFonts w:ascii="Arial" w:hAnsi="Arial" w:cs="Arial"/>
              </w:rPr>
            </w:pPr>
          </w:p>
        </w:tc>
      </w:tr>
      <w:tr w:rsidR="00554C67" w:rsidRPr="00765804" w14:paraId="6A978654" w14:textId="77777777" w:rsidTr="00D725BE">
        <w:tc>
          <w:tcPr>
            <w:tcW w:w="643" w:type="dxa"/>
          </w:tcPr>
          <w:p w14:paraId="7E828DCF" w14:textId="402B9FE5" w:rsidR="00554C67" w:rsidRPr="00765804" w:rsidRDefault="00554C67" w:rsidP="007C7AFB">
            <w:pPr>
              <w:pStyle w:val="ListParagraph"/>
              <w:numPr>
                <w:ilvl w:val="1"/>
                <w:numId w:val="13"/>
              </w:numPr>
              <w:rPr>
                <w:rFonts w:ascii="Arial" w:hAnsi="Arial" w:cs="Arial"/>
              </w:rPr>
            </w:pPr>
          </w:p>
        </w:tc>
        <w:tc>
          <w:tcPr>
            <w:tcW w:w="12659" w:type="dxa"/>
            <w:gridSpan w:val="12"/>
          </w:tcPr>
          <w:p w14:paraId="3E9A98D9" w14:textId="77777777" w:rsidR="00554C67" w:rsidRPr="00765804" w:rsidRDefault="00554C67" w:rsidP="007C7AFB">
            <w:pPr>
              <w:rPr>
                <w:rFonts w:ascii="Arial" w:hAnsi="Arial" w:cs="Arial"/>
              </w:rPr>
            </w:pPr>
            <w:proofErr w:type="spellStart"/>
            <w:r w:rsidRPr="00765804">
              <w:rPr>
                <w:rFonts w:ascii="Arial" w:hAnsi="Arial" w:cs="Arial"/>
                <w:b/>
                <w:bCs/>
              </w:rPr>
              <w:t>Logframe</w:t>
            </w:r>
            <w:proofErr w:type="spellEnd"/>
            <w:r w:rsidRPr="00765804">
              <w:rPr>
                <w:rFonts w:ascii="Arial" w:hAnsi="Arial" w:cs="Arial"/>
                <w:b/>
                <w:bCs/>
              </w:rPr>
              <w:t xml:space="preserve"> </w:t>
            </w:r>
            <w:r w:rsidRPr="00765804">
              <w:rPr>
                <w:rFonts w:ascii="Arial" w:hAnsi="Arial" w:cs="Arial"/>
                <w:b/>
                <w:bCs/>
                <w:i/>
                <w:iCs/>
              </w:rPr>
              <w:t>(</w:t>
            </w:r>
            <w:r w:rsidRPr="00765804">
              <w:rPr>
                <w:rFonts w:ascii="Arial" w:hAnsi="Arial" w:cs="Arial"/>
                <w:i/>
                <w:iCs/>
              </w:rPr>
              <w:t>Kindly note that Output indicators will be considered while measuring the progress of the project.)</w:t>
            </w:r>
          </w:p>
          <w:p w14:paraId="69D6E52B" w14:textId="4BE685E3" w:rsidR="00554C67" w:rsidRPr="00765804" w:rsidRDefault="00554C67" w:rsidP="007C7AFB">
            <w:pPr>
              <w:rPr>
                <w:rFonts w:ascii="Arial" w:hAnsi="Arial" w:cs="Arial"/>
              </w:rPr>
            </w:pPr>
            <w:r w:rsidRPr="00765804">
              <w:rPr>
                <w:rFonts w:ascii="Arial" w:hAnsi="Arial" w:cs="Arial"/>
              </w:rPr>
              <w:t xml:space="preserve">&lt;Based on the following </w:t>
            </w:r>
            <w:proofErr w:type="spellStart"/>
            <w:r w:rsidRPr="00765804">
              <w:rPr>
                <w:rFonts w:ascii="Arial" w:hAnsi="Arial" w:cs="Arial"/>
              </w:rPr>
              <w:t>logframe</w:t>
            </w:r>
            <w:proofErr w:type="spellEnd"/>
            <w:r w:rsidRPr="00765804">
              <w:rPr>
                <w:rFonts w:ascii="Arial" w:hAnsi="Arial" w:cs="Arial"/>
              </w:rPr>
              <w:t xml:space="preserve"> monitoring plan and reporting format will be prepared&gt;</w:t>
            </w:r>
          </w:p>
        </w:tc>
        <w:tc>
          <w:tcPr>
            <w:tcW w:w="1183" w:type="dxa"/>
          </w:tcPr>
          <w:p w14:paraId="7422800E" w14:textId="0D3D1C3F"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61C3BBC9" w14:textId="77777777" w:rsidTr="00D725BE">
        <w:tc>
          <w:tcPr>
            <w:tcW w:w="643" w:type="dxa"/>
            <w:vMerge w:val="restart"/>
          </w:tcPr>
          <w:p w14:paraId="22E164B1" w14:textId="77777777" w:rsidR="00554C67" w:rsidRPr="00765804" w:rsidRDefault="00554C67" w:rsidP="007C7AFB">
            <w:pPr>
              <w:rPr>
                <w:rFonts w:ascii="Arial" w:hAnsi="Arial" w:cs="Arial"/>
              </w:rPr>
            </w:pPr>
          </w:p>
        </w:tc>
        <w:tc>
          <w:tcPr>
            <w:tcW w:w="2035" w:type="dxa"/>
            <w:shd w:val="clear" w:color="auto" w:fill="FBE4D5" w:themeFill="accent2" w:themeFillTint="33"/>
          </w:tcPr>
          <w:p w14:paraId="1FAC2C32" w14:textId="25BF3829" w:rsidR="00554C67" w:rsidRPr="00543C2B" w:rsidRDefault="00554C67" w:rsidP="007C7AFB">
            <w:pPr>
              <w:rPr>
                <w:rFonts w:cstheme="minorHAnsi"/>
                <w:b/>
                <w:bCs/>
                <w:sz w:val="20"/>
                <w:szCs w:val="20"/>
              </w:rPr>
            </w:pPr>
            <w:r w:rsidRPr="00543C2B">
              <w:rPr>
                <w:rFonts w:cstheme="minorHAnsi"/>
                <w:b/>
                <w:bCs/>
                <w:sz w:val="20"/>
                <w:szCs w:val="20"/>
              </w:rPr>
              <w:t>Objective:</w:t>
            </w:r>
          </w:p>
        </w:tc>
        <w:tc>
          <w:tcPr>
            <w:tcW w:w="10624" w:type="dxa"/>
            <w:gridSpan w:val="11"/>
            <w:shd w:val="clear" w:color="auto" w:fill="FBE4D5" w:themeFill="accent2" w:themeFillTint="33"/>
          </w:tcPr>
          <w:p w14:paraId="33831C3F" w14:textId="68CBCECC" w:rsidR="00554C67" w:rsidRPr="00543C2B" w:rsidRDefault="00554C67" w:rsidP="007C7AFB">
            <w:pPr>
              <w:rPr>
                <w:rFonts w:cstheme="minorHAnsi"/>
                <w:sz w:val="20"/>
                <w:szCs w:val="20"/>
              </w:rPr>
            </w:pPr>
            <w:r w:rsidRPr="00543C2B">
              <w:rPr>
                <w:rFonts w:cstheme="minorHAnsi"/>
                <w:sz w:val="20"/>
                <w:szCs w:val="20"/>
              </w:rPr>
              <w:t>To enhance enrolment and retention of girls in school as well as completion of elementary education.</w:t>
            </w:r>
          </w:p>
        </w:tc>
        <w:tc>
          <w:tcPr>
            <w:tcW w:w="1183" w:type="dxa"/>
            <w:vMerge w:val="restart"/>
          </w:tcPr>
          <w:p w14:paraId="47DF6F75" w14:textId="77777777" w:rsidR="00554C67" w:rsidRPr="00765804" w:rsidRDefault="00554C67" w:rsidP="007C7AFB">
            <w:pPr>
              <w:jc w:val="center"/>
              <w:rPr>
                <w:rFonts w:ascii="Arial" w:hAnsi="Arial" w:cs="Arial"/>
              </w:rPr>
            </w:pPr>
          </w:p>
        </w:tc>
      </w:tr>
      <w:tr w:rsidR="00554C67" w:rsidRPr="00765804" w14:paraId="5CC50B90" w14:textId="77777777" w:rsidTr="00D725BE">
        <w:tc>
          <w:tcPr>
            <w:tcW w:w="643" w:type="dxa"/>
            <w:vMerge/>
          </w:tcPr>
          <w:p w14:paraId="73BDB988" w14:textId="77777777" w:rsidR="00554C67" w:rsidRPr="00765804" w:rsidRDefault="00554C67" w:rsidP="007C7AFB">
            <w:pPr>
              <w:rPr>
                <w:rFonts w:ascii="Arial" w:hAnsi="Arial" w:cs="Arial"/>
              </w:rPr>
            </w:pPr>
          </w:p>
        </w:tc>
        <w:tc>
          <w:tcPr>
            <w:tcW w:w="2035" w:type="dxa"/>
            <w:shd w:val="clear" w:color="auto" w:fill="FBE4D5" w:themeFill="accent2" w:themeFillTint="33"/>
          </w:tcPr>
          <w:p w14:paraId="50837CFB" w14:textId="33DA413B" w:rsidR="00554C67" w:rsidRPr="00543C2B" w:rsidRDefault="00554C67" w:rsidP="007C7AFB">
            <w:pPr>
              <w:rPr>
                <w:rFonts w:cstheme="minorHAnsi"/>
                <w:b/>
                <w:bCs/>
                <w:sz w:val="20"/>
                <w:szCs w:val="20"/>
              </w:rPr>
            </w:pPr>
            <w:r w:rsidRPr="00543C2B">
              <w:rPr>
                <w:rFonts w:cstheme="minorHAnsi"/>
                <w:b/>
                <w:bCs/>
                <w:sz w:val="20"/>
                <w:szCs w:val="20"/>
              </w:rPr>
              <w:t>Outcome:</w:t>
            </w:r>
          </w:p>
        </w:tc>
        <w:tc>
          <w:tcPr>
            <w:tcW w:w="10624" w:type="dxa"/>
            <w:gridSpan w:val="11"/>
            <w:shd w:val="clear" w:color="auto" w:fill="FBE4D5" w:themeFill="accent2" w:themeFillTint="33"/>
          </w:tcPr>
          <w:p w14:paraId="3747A010" w14:textId="6AC3FD33" w:rsidR="00554C67" w:rsidRPr="00543C2B" w:rsidRDefault="00554C67" w:rsidP="007C7AFB">
            <w:pPr>
              <w:pStyle w:val="Heading3"/>
              <w:spacing w:before="0"/>
              <w:outlineLvl w:val="2"/>
              <w:rPr>
                <w:rFonts w:asciiTheme="minorHAnsi" w:hAnsiTheme="minorHAnsi" w:cstheme="minorHAnsi"/>
                <w:b/>
                <w:color w:val="auto"/>
                <w:sz w:val="20"/>
                <w:szCs w:val="20"/>
                <w:lang w:val="en-US"/>
              </w:rPr>
            </w:pPr>
            <w:r w:rsidRPr="00543C2B">
              <w:rPr>
                <w:rStyle w:val="Strong"/>
                <w:rFonts w:asciiTheme="minorHAnsi" w:hAnsiTheme="minorHAnsi" w:cstheme="minorHAnsi"/>
                <w:b w:val="0"/>
                <w:bCs w:val="0"/>
                <w:color w:val="auto"/>
                <w:sz w:val="20"/>
                <w:szCs w:val="20"/>
              </w:rPr>
              <w:t>Increased School Enrolment and retention among the girls</w:t>
            </w:r>
          </w:p>
        </w:tc>
        <w:tc>
          <w:tcPr>
            <w:tcW w:w="1183" w:type="dxa"/>
            <w:vMerge/>
          </w:tcPr>
          <w:p w14:paraId="51D468CB" w14:textId="77777777" w:rsidR="00554C67" w:rsidRPr="00765804" w:rsidRDefault="00554C67" w:rsidP="007C7AFB">
            <w:pPr>
              <w:jc w:val="center"/>
              <w:rPr>
                <w:rFonts w:ascii="Arial" w:hAnsi="Arial" w:cs="Arial"/>
              </w:rPr>
            </w:pPr>
          </w:p>
        </w:tc>
      </w:tr>
      <w:tr w:rsidR="00554C67" w:rsidRPr="00765804" w14:paraId="017D61BA" w14:textId="77777777" w:rsidTr="00D725BE">
        <w:tc>
          <w:tcPr>
            <w:tcW w:w="643" w:type="dxa"/>
            <w:vMerge/>
          </w:tcPr>
          <w:p w14:paraId="2DD806FA" w14:textId="77777777" w:rsidR="00554C67" w:rsidRPr="00765804" w:rsidRDefault="00554C67" w:rsidP="007C7AFB">
            <w:pPr>
              <w:rPr>
                <w:rFonts w:ascii="Arial" w:hAnsi="Arial" w:cs="Arial"/>
              </w:rPr>
            </w:pPr>
          </w:p>
        </w:tc>
        <w:tc>
          <w:tcPr>
            <w:tcW w:w="12659" w:type="dxa"/>
            <w:gridSpan w:val="12"/>
          </w:tcPr>
          <w:p w14:paraId="2C479954" w14:textId="77777777" w:rsidR="00554C67" w:rsidRPr="00543C2B" w:rsidRDefault="00554C67" w:rsidP="007C7AFB">
            <w:pPr>
              <w:rPr>
                <w:rFonts w:cstheme="minorHAnsi"/>
                <w:sz w:val="20"/>
                <w:szCs w:val="20"/>
              </w:rPr>
            </w:pPr>
          </w:p>
        </w:tc>
        <w:tc>
          <w:tcPr>
            <w:tcW w:w="1183" w:type="dxa"/>
            <w:vMerge/>
          </w:tcPr>
          <w:p w14:paraId="51D207AD" w14:textId="77777777" w:rsidR="00554C67" w:rsidRPr="00765804" w:rsidRDefault="00554C67" w:rsidP="007C7AFB">
            <w:pPr>
              <w:jc w:val="center"/>
              <w:rPr>
                <w:rFonts w:ascii="Arial" w:hAnsi="Arial" w:cs="Arial"/>
              </w:rPr>
            </w:pPr>
          </w:p>
        </w:tc>
      </w:tr>
      <w:tr w:rsidR="00554C67" w:rsidRPr="00765804" w14:paraId="04B7EEF6" w14:textId="77777777" w:rsidTr="00D725BE">
        <w:tc>
          <w:tcPr>
            <w:tcW w:w="643" w:type="dxa"/>
            <w:vMerge/>
          </w:tcPr>
          <w:p w14:paraId="07D51591" w14:textId="77777777" w:rsidR="00554C67" w:rsidRPr="00765804" w:rsidRDefault="00554C67" w:rsidP="007C7AFB">
            <w:pPr>
              <w:rPr>
                <w:rFonts w:ascii="Arial" w:hAnsi="Arial" w:cs="Arial"/>
              </w:rPr>
            </w:pPr>
          </w:p>
        </w:tc>
        <w:tc>
          <w:tcPr>
            <w:tcW w:w="2035" w:type="dxa"/>
            <w:shd w:val="clear" w:color="auto" w:fill="D9D9D9" w:themeFill="background1" w:themeFillShade="D9"/>
          </w:tcPr>
          <w:p w14:paraId="14A90D22" w14:textId="699E8190" w:rsidR="00554C67" w:rsidRPr="00543C2B" w:rsidRDefault="00554C67" w:rsidP="007C7AFB">
            <w:pPr>
              <w:rPr>
                <w:rFonts w:cstheme="minorHAnsi"/>
                <w:b/>
                <w:bCs/>
                <w:sz w:val="20"/>
                <w:szCs w:val="20"/>
              </w:rPr>
            </w:pPr>
            <w:r w:rsidRPr="00543C2B">
              <w:rPr>
                <w:rFonts w:cstheme="minorHAnsi"/>
                <w:b/>
                <w:bCs/>
                <w:sz w:val="20"/>
                <w:szCs w:val="20"/>
              </w:rPr>
              <w:t>Strategy 1:</w:t>
            </w:r>
          </w:p>
        </w:tc>
        <w:tc>
          <w:tcPr>
            <w:tcW w:w="10624" w:type="dxa"/>
            <w:gridSpan w:val="11"/>
            <w:shd w:val="clear" w:color="auto" w:fill="D9D9D9" w:themeFill="background1" w:themeFillShade="D9"/>
          </w:tcPr>
          <w:p w14:paraId="70DBA792" w14:textId="77777777" w:rsidR="00554C67" w:rsidRPr="00543C2B" w:rsidRDefault="00554C67" w:rsidP="007C7AFB">
            <w:pPr>
              <w:rPr>
                <w:rFonts w:cstheme="minorHAnsi"/>
                <w:sz w:val="20"/>
                <w:szCs w:val="20"/>
              </w:rPr>
            </w:pPr>
          </w:p>
        </w:tc>
        <w:tc>
          <w:tcPr>
            <w:tcW w:w="1183" w:type="dxa"/>
            <w:vMerge/>
          </w:tcPr>
          <w:p w14:paraId="35B891A3" w14:textId="77777777" w:rsidR="00554C67" w:rsidRPr="00765804" w:rsidRDefault="00554C67" w:rsidP="007C7AFB">
            <w:pPr>
              <w:jc w:val="center"/>
              <w:rPr>
                <w:rFonts w:ascii="Arial" w:hAnsi="Arial" w:cs="Arial"/>
              </w:rPr>
            </w:pPr>
          </w:p>
        </w:tc>
      </w:tr>
      <w:tr w:rsidR="00554C67" w:rsidRPr="00765804" w14:paraId="4E6DA10A" w14:textId="77777777" w:rsidTr="00D725BE">
        <w:tc>
          <w:tcPr>
            <w:tcW w:w="643" w:type="dxa"/>
            <w:vMerge/>
          </w:tcPr>
          <w:p w14:paraId="3B9500B4" w14:textId="77777777" w:rsidR="00554C67" w:rsidRPr="00765804" w:rsidRDefault="00554C67" w:rsidP="007C7AFB">
            <w:pPr>
              <w:rPr>
                <w:rFonts w:ascii="Arial" w:hAnsi="Arial" w:cs="Arial"/>
              </w:rPr>
            </w:pPr>
          </w:p>
        </w:tc>
        <w:tc>
          <w:tcPr>
            <w:tcW w:w="2035" w:type="dxa"/>
          </w:tcPr>
          <w:p w14:paraId="5E48D720" w14:textId="00DD5725"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2897" w:type="dxa"/>
          </w:tcPr>
          <w:p w14:paraId="2B71C962" w14:textId="4664D426" w:rsidR="00554C67" w:rsidRPr="00543C2B" w:rsidRDefault="00554C67" w:rsidP="007C7AFB">
            <w:pPr>
              <w:rPr>
                <w:rFonts w:cstheme="minorHAnsi"/>
                <w:b/>
                <w:bCs/>
                <w:sz w:val="20"/>
                <w:szCs w:val="20"/>
              </w:rPr>
            </w:pPr>
            <w:r w:rsidRPr="00543C2B">
              <w:rPr>
                <w:rFonts w:cstheme="minorHAnsi"/>
                <w:b/>
                <w:bCs/>
                <w:sz w:val="20"/>
                <w:szCs w:val="20"/>
              </w:rPr>
              <w:t>Sub-activities</w:t>
            </w:r>
          </w:p>
        </w:tc>
        <w:tc>
          <w:tcPr>
            <w:tcW w:w="3287" w:type="dxa"/>
            <w:gridSpan w:val="4"/>
          </w:tcPr>
          <w:p w14:paraId="47477783" w14:textId="52ECD497" w:rsidR="00554C67" w:rsidRPr="00543C2B" w:rsidRDefault="00554C67" w:rsidP="007C7AFB">
            <w:pPr>
              <w:rPr>
                <w:rFonts w:cstheme="minorHAnsi"/>
                <w:b/>
                <w:bCs/>
                <w:sz w:val="20"/>
                <w:szCs w:val="20"/>
              </w:rPr>
            </w:pPr>
            <w:r w:rsidRPr="00543C2B">
              <w:rPr>
                <w:rFonts w:cstheme="minorHAnsi"/>
                <w:b/>
                <w:bCs/>
                <w:sz w:val="20"/>
                <w:szCs w:val="20"/>
              </w:rPr>
              <w:t>Output Indicators</w:t>
            </w:r>
          </w:p>
        </w:tc>
        <w:tc>
          <w:tcPr>
            <w:tcW w:w="2053" w:type="dxa"/>
            <w:gridSpan w:val="5"/>
          </w:tcPr>
          <w:p w14:paraId="1BC0BE4D" w14:textId="0013FCF7" w:rsidR="00554C67" w:rsidRPr="00543C2B" w:rsidRDefault="00554C67" w:rsidP="007C7AFB">
            <w:pPr>
              <w:rPr>
                <w:rFonts w:cstheme="minorHAnsi"/>
                <w:b/>
                <w:bCs/>
                <w:sz w:val="20"/>
                <w:szCs w:val="20"/>
              </w:rPr>
            </w:pPr>
            <w:r w:rsidRPr="00543C2B">
              <w:rPr>
                <w:rFonts w:cstheme="minorHAnsi"/>
                <w:b/>
                <w:bCs/>
                <w:sz w:val="20"/>
                <w:szCs w:val="20"/>
              </w:rPr>
              <w:t>Means of Verification</w:t>
            </w:r>
          </w:p>
        </w:tc>
        <w:tc>
          <w:tcPr>
            <w:tcW w:w="2387" w:type="dxa"/>
          </w:tcPr>
          <w:p w14:paraId="4C513E0E" w14:textId="24D9C1CB" w:rsidR="00554C67" w:rsidRPr="00543C2B" w:rsidRDefault="00554C67" w:rsidP="007C7AFB">
            <w:pPr>
              <w:rPr>
                <w:rFonts w:cstheme="minorHAnsi"/>
                <w:b/>
                <w:bCs/>
                <w:sz w:val="20"/>
                <w:szCs w:val="20"/>
              </w:rPr>
            </w:pPr>
            <w:r w:rsidRPr="00543C2B">
              <w:rPr>
                <w:rFonts w:cstheme="minorHAnsi"/>
                <w:b/>
                <w:bCs/>
                <w:sz w:val="20"/>
                <w:szCs w:val="20"/>
              </w:rPr>
              <w:t>Assumptions</w:t>
            </w:r>
          </w:p>
        </w:tc>
        <w:tc>
          <w:tcPr>
            <w:tcW w:w="1183" w:type="dxa"/>
            <w:vMerge/>
          </w:tcPr>
          <w:p w14:paraId="63C66DC2" w14:textId="77777777" w:rsidR="00554C67" w:rsidRPr="00765804" w:rsidRDefault="00554C67" w:rsidP="007C7AFB">
            <w:pPr>
              <w:jc w:val="center"/>
              <w:rPr>
                <w:rFonts w:ascii="Arial" w:hAnsi="Arial" w:cs="Arial"/>
              </w:rPr>
            </w:pPr>
          </w:p>
        </w:tc>
      </w:tr>
      <w:tr w:rsidR="00554C67" w:rsidRPr="00765804" w14:paraId="50EC21E4" w14:textId="77777777" w:rsidTr="00D725BE">
        <w:tc>
          <w:tcPr>
            <w:tcW w:w="643" w:type="dxa"/>
            <w:vMerge/>
          </w:tcPr>
          <w:p w14:paraId="51682B46" w14:textId="77777777" w:rsidR="00554C67" w:rsidRPr="00765804" w:rsidRDefault="00554C67" w:rsidP="007C7AFB">
            <w:pPr>
              <w:rPr>
                <w:rFonts w:ascii="Arial" w:hAnsi="Arial" w:cs="Arial"/>
              </w:rPr>
            </w:pPr>
          </w:p>
        </w:tc>
        <w:tc>
          <w:tcPr>
            <w:tcW w:w="2035" w:type="dxa"/>
            <w:vAlign w:val="center"/>
          </w:tcPr>
          <w:p w14:paraId="2451045B" w14:textId="540D8AB2" w:rsidR="00554C67" w:rsidRPr="00543C2B" w:rsidRDefault="00554C67" w:rsidP="007C7AFB">
            <w:pPr>
              <w:rPr>
                <w:rFonts w:cstheme="minorHAnsi"/>
                <w:sz w:val="20"/>
                <w:szCs w:val="20"/>
              </w:rPr>
            </w:pPr>
            <w:r w:rsidRPr="00543C2B">
              <w:rPr>
                <w:rFonts w:cstheme="minorHAnsi"/>
                <w:sz w:val="20"/>
                <w:szCs w:val="20"/>
              </w:rPr>
              <w:t>Baseline Survey</w:t>
            </w:r>
          </w:p>
        </w:tc>
        <w:tc>
          <w:tcPr>
            <w:tcW w:w="2897" w:type="dxa"/>
            <w:vAlign w:val="center"/>
          </w:tcPr>
          <w:p w14:paraId="5320EE6D" w14:textId="7563AE26" w:rsidR="00554C67" w:rsidRPr="00543C2B" w:rsidRDefault="00554C67" w:rsidP="007C7AFB">
            <w:pPr>
              <w:rPr>
                <w:rFonts w:cstheme="minorHAnsi"/>
                <w:sz w:val="20"/>
                <w:szCs w:val="20"/>
              </w:rPr>
            </w:pPr>
            <w:r w:rsidRPr="00543C2B">
              <w:rPr>
                <w:rFonts w:cstheme="minorHAnsi"/>
                <w:color w:val="000000"/>
                <w:sz w:val="20"/>
                <w:szCs w:val="20"/>
              </w:rPr>
              <w:t>Identification of vulnerable girls in terms of school enrolment and regularity</w:t>
            </w:r>
          </w:p>
        </w:tc>
        <w:tc>
          <w:tcPr>
            <w:tcW w:w="3287" w:type="dxa"/>
            <w:gridSpan w:val="4"/>
            <w:vAlign w:val="center"/>
          </w:tcPr>
          <w:p w14:paraId="31679D7F" w14:textId="62637DFF" w:rsidR="00554C67" w:rsidRPr="00543C2B" w:rsidRDefault="00554C67" w:rsidP="007C7AFB">
            <w:pPr>
              <w:rPr>
                <w:rFonts w:cstheme="minorHAnsi"/>
                <w:sz w:val="20"/>
                <w:szCs w:val="20"/>
              </w:rPr>
            </w:pPr>
            <w:r w:rsidRPr="00543C2B">
              <w:rPr>
                <w:rFonts w:cstheme="minorHAnsi"/>
                <w:color w:val="000000"/>
                <w:sz w:val="20"/>
                <w:szCs w:val="20"/>
              </w:rPr>
              <w:t xml:space="preserve">Girls aged 6 to 14 years will be surveyed based on their vulnerabilities in terms of their educational rights </w:t>
            </w:r>
          </w:p>
        </w:tc>
        <w:tc>
          <w:tcPr>
            <w:tcW w:w="2053" w:type="dxa"/>
            <w:gridSpan w:val="5"/>
          </w:tcPr>
          <w:p w14:paraId="6F11D911" w14:textId="35950546" w:rsidR="00554C67" w:rsidRPr="00543C2B" w:rsidRDefault="00554C67" w:rsidP="007C7AFB">
            <w:pPr>
              <w:rPr>
                <w:rFonts w:cstheme="minorHAnsi"/>
                <w:sz w:val="20"/>
                <w:szCs w:val="20"/>
              </w:rPr>
            </w:pPr>
            <w:r w:rsidRPr="00543C2B">
              <w:rPr>
                <w:rFonts w:cstheme="minorHAnsi"/>
                <w:sz w:val="20"/>
                <w:szCs w:val="20"/>
              </w:rPr>
              <w:t>No. of girls assessed through VAT (vulnerability Assessment Tool)</w:t>
            </w:r>
          </w:p>
        </w:tc>
        <w:tc>
          <w:tcPr>
            <w:tcW w:w="2387" w:type="dxa"/>
            <w:vMerge w:val="restart"/>
          </w:tcPr>
          <w:p w14:paraId="0134544B" w14:textId="22DFBAD8" w:rsidR="00554C67" w:rsidRPr="00543C2B" w:rsidRDefault="00554C67" w:rsidP="007C7AFB">
            <w:pPr>
              <w:pStyle w:val="NormalWeb"/>
              <w:numPr>
                <w:ilvl w:val="0"/>
                <w:numId w:val="42"/>
              </w:numPr>
              <w:ind w:left="218" w:hanging="232"/>
              <w:rPr>
                <w:rFonts w:asciiTheme="minorHAnsi" w:hAnsiTheme="minorHAnsi" w:cstheme="minorHAnsi"/>
                <w:sz w:val="20"/>
                <w:szCs w:val="20"/>
              </w:rPr>
            </w:pPr>
            <w:r w:rsidRPr="00543C2B">
              <w:rPr>
                <w:rFonts w:asciiTheme="minorHAnsi" w:hAnsiTheme="minorHAnsi" w:cstheme="minorHAnsi"/>
                <w:sz w:val="20"/>
                <w:szCs w:val="20"/>
              </w:rPr>
              <w:t>Government and donors continue prioritizing education for tribal and marginalized children.</w:t>
            </w:r>
          </w:p>
          <w:p w14:paraId="4F926489" w14:textId="72E8AB63" w:rsidR="00554C67" w:rsidRPr="00543C2B" w:rsidRDefault="00554C67" w:rsidP="007C7AFB">
            <w:pPr>
              <w:pStyle w:val="NormalWeb"/>
              <w:numPr>
                <w:ilvl w:val="0"/>
                <w:numId w:val="42"/>
              </w:numPr>
              <w:ind w:left="218" w:hanging="232"/>
              <w:rPr>
                <w:rFonts w:asciiTheme="minorHAnsi" w:hAnsiTheme="minorHAnsi" w:cstheme="minorHAnsi"/>
                <w:sz w:val="20"/>
                <w:szCs w:val="20"/>
              </w:rPr>
            </w:pPr>
            <w:r w:rsidRPr="00543C2B">
              <w:rPr>
                <w:rFonts w:asciiTheme="minorHAnsi" w:hAnsiTheme="minorHAnsi" w:cstheme="minorHAnsi"/>
                <w:sz w:val="20"/>
                <w:szCs w:val="20"/>
              </w:rPr>
              <w:t>Security and law-and-order conditions remain stable in the project areas.</w:t>
            </w:r>
          </w:p>
          <w:p w14:paraId="3E27CAD1" w14:textId="79D56E86" w:rsidR="00554C67" w:rsidRPr="00543C2B" w:rsidRDefault="00554C67" w:rsidP="007C7AFB">
            <w:pPr>
              <w:pStyle w:val="NormalWeb"/>
              <w:numPr>
                <w:ilvl w:val="0"/>
                <w:numId w:val="42"/>
              </w:numPr>
              <w:ind w:left="218" w:hanging="232"/>
              <w:rPr>
                <w:rFonts w:asciiTheme="minorHAnsi" w:hAnsiTheme="minorHAnsi" w:cstheme="minorHAnsi"/>
                <w:sz w:val="20"/>
                <w:szCs w:val="20"/>
              </w:rPr>
            </w:pPr>
            <w:r w:rsidRPr="00543C2B">
              <w:rPr>
                <w:rFonts w:asciiTheme="minorHAnsi" w:hAnsiTheme="minorHAnsi" w:cstheme="minorHAnsi"/>
                <w:sz w:val="20"/>
                <w:szCs w:val="20"/>
              </w:rPr>
              <w:t>Migration, disasters, or pandemics do not severely disrupt the intervention.</w:t>
            </w:r>
          </w:p>
          <w:p w14:paraId="1AC14967" w14:textId="29044545" w:rsidR="00554C67" w:rsidRPr="00543C2B" w:rsidRDefault="00554C67" w:rsidP="007C7AFB">
            <w:pPr>
              <w:ind w:left="218" w:hanging="232"/>
              <w:rPr>
                <w:rFonts w:cstheme="minorHAnsi"/>
                <w:sz w:val="20"/>
                <w:szCs w:val="20"/>
              </w:rPr>
            </w:pPr>
          </w:p>
        </w:tc>
        <w:tc>
          <w:tcPr>
            <w:tcW w:w="1183" w:type="dxa"/>
            <w:vMerge/>
          </w:tcPr>
          <w:p w14:paraId="0429C160" w14:textId="77777777" w:rsidR="00554C67" w:rsidRPr="00765804" w:rsidRDefault="00554C67" w:rsidP="007C7AFB">
            <w:pPr>
              <w:jc w:val="center"/>
              <w:rPr>
                <w:rFonts w:ascii="Arial" w:hAnsi="Arial" w:cs="Arial"/>
              </w:rPr>
            </w:pPr>
          </w:p>
        </w:tc>
      </w:tr>
      <w:tr w:rsidR="00554C67" w:rsidRPr="00765804" w14:paraId="034338F3" w14:textId="77777777" w:rsidTr="00D725BE">
        <w:tc>
          <w:tcPr>
            <w:tcW w:w="643" w:type="dxa"/>
            <w:vMerge/>
          </w:tcPr>
          <w:p w14:paraId="7B97BF6B" w14:textId="780C4D74" w:rsidR="00554C67" w:rsidRPr="00765804" w:rsidRDefault="00554C67" w:rsidP="007C7AFB">
            <w:pPr>
              <w:rPr>
                <w:rFonts w:ascii="Arial" w:hAnsi="Arial" w:cs="Arial"/>
              </w:rPr>
            </w:pPr>
          </w:p>
        </w:tc>
        <w:tc>
          <w:tcPr>
            <w:tcW w:w="2035" w:type="dxa"/>
            <w:vMerge w:val="restart"/>
            <w:vAlign w:val="center"/>
          </w:tcPr>
          <w:p w14:paraId="07976449" w14:textId="57775259" w:rsidR="00554C67" w:rsidRPr="00543C2B" w:rsidRDefault="00554C67" w:rsidP="007C7AFB">
            <w:pPr>
              <w:rPr>
                <w:rFonts w:cstheme="minorHAnsi"/>
                <w:sz w:val="20"/>
                <w:szCs w:val="20"/>
              </w:rPr>
            </w:pPr>
            <w:r w:rsidRPr="00543C2B">
              <w:rPr>
                <w:rFonts w:cstheme="minorHAnsi"/>
                <w:sz w:val="20"/>
                <w:szCs w:val="20"/>
              </w:rPr>
              <w:t>Mitigating vulnerability of girl children through regular tracking and follow up</w:t>
            </w:r>
          </w:p>
        </w:tc>
        <w:tc>
          <w:tcPr>
            <w:tcW w:w="2897" w:type="dxa"/>
            <w:vAlign w:val="center"/>
          </w:tcPr>
          <w:p w14:paraId="55EEF419" w14:textId="0C1CE3D1" w:rsidR="00554C67" w:rsidRPr="00543C2B" w:rsidRDefault="00554C67" w:rsidP="007C7AFB">
            <w:pPr>
              <w:rPr>
                <w:rFonts w:cstheme="minorHAnsi"/>
                <w:sz w:val="20"/>
                <w:szCs w:val="20"/>
              </w:rPr>
            </w:pPr>
            <w:r w:rsidRPr="00543C2B">
              <w:rPr>
                <w:rFonts w:cstheme="minorHAnsi"/>
                <w:color w:val="000000"/>
                <w:sz w:val="20"/>
                <w:szCs w:val="20"/>
              </w:rPr>
              <w:t>Facilitating enrolment of out of school girls in school</w:t>
            </w:r>
          </w:p>
        </w:tc>
        <w:tc>
          <w:tcPr>
            <w:tcW w:w="3287" w:type="dxa"/>
            <w:gridSpan w:val="4"/>
            <w:vAlign w:val="center"/>
          </w:tcPr>
          <w:p w14:paraId="4B174A08" w14:textId="4BA3FE96" w:rsidR="00554C67" w:rsidRPr="00543C2B" w:rsidRDefault="00554C67" w:rsidP="007C7AFB">
            <w:pPr>
              <w:rPr>
                <w:rFonts w:cstheme="minorHAnsi"/>
                <w:color w:val="000000"/>
                <w:sz w:val="20"/>
                <w:szCs w:val="20"/>
                <w:lang w:val="en-US"/>
              </w:rPr>
            </w:pPr>
            <w:r w:rsidRPr="00543C2B">
              <w:rPr>
                <w:rFonts w:cstheme="minorHAnsi"/>
                <w:color w:val="000000"/>
                <w:sz w:val="20"/>
                <w:szCs w:val="20"/>
              </w:rPr>
              <w:t>• No. of girls identified as out of school enrolled in formal school in age appropriate classes (based on vulnerability assessment</w:t>
            </w:r>
            <w:proofErr w:type="gramStart"/>
            <w:r w:rsidRPr="00543C2B">
              <w:rPr>
                <w:rFonts w:cstheme="minorHAnsi"/>
                <w:color w:val="000000"/>
                <w:sz w:val="20"/>
                <w:szCs w:val="20"/>
              </w:rPr>
              <w:t>)</w:t>
            </w:r>
            <w:proofErr w:type="gramEnd"/>
            <w:r w:rsidRPr="00543C2B">
              <w:rPr>
                <w:rFonts w:cstheme="minorHAnsi"/>
                <w:color w:val="000000"/>
                <w:sz w:val="20"/>
                <w:szCs w:val="20"/>
              </w:rPr>
              <w:br/>
              <w:t xml:space="preserve">• Identified  out of school girls enrolled in LCs for remedial academic support.                                                                                                                                                                                                                       </w:t>
            </w:r>
          </w:p>
        </w:tc>
        <w:tc>
          <w:tcPr>
            <w:tcW w:w="2053" w:type="dxa"/>
            <w:gridSpan w:val="5"/>
            <w:vAlign w:val="center"/>
          </w:tcPr>
          <w:p w14:paraId="578004C6" w14:textId="0C492681" w:rsidR="00554C67" w:rsidRPr="00543C2B" w:rsidRDefault="00554C67" w:rsidP="007C7AFB">
            <w:pPr>
              <w:rPr>
                <w:rFonts w:cstheme="minorHAnsi"/>
                <w:sz w:val="20"/>
                <w:szCs w:val="20"/>
              </w:rPr>
            </w:pPr>
            <w:r w:rsidRPr="00543C2B">
              <w:rPr>
                <w:rFonts w:cstheme="minorHAnsi"/>
                <w:color w:val="000000"/>
                <w:sz w:val="20"/>
                <w:szCs w:val="20"/>
              </w:rPr>
              <w:t xml:space="preserve">• List of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girls</w:t>
            </w:r>
            <w:r w:rsidRPr="00543C2B">
              <w:rPr>
                <w:rFonts w:cstheme="minorHAnsi"/>
                <w:color w:val="000000"/>
                <w:sz w:val="20"/>
                <w:szCs w:val="20"/>
              </w:rPr>
              <w:br/>
              <w:t>• List of re-enrolled girls</w:t>
            </w:r>
          </w:p>
        </w:tc>
        <w:tc>
          <w:tcPr>
            <w:tcW w:w="2387" w:type="dxa"/>
            <w:vMerge/>
          </w:tcPr>
          <w:p w14:paraId="65440109" w14:textId="23E2323F" w:rsidR="00554C67" w:rsidRPr="00543C2B" w:rsidRDefault="00554C67" w:rsidP="007C7AFB">
            <w:pPr>
              <w:rPr>
                <w:rFonts w:cstheme="minorHAnsi"/>
                <w:sz w:val="20"/>
                <w:szCs w:val="20"/>
              </w:rPr>
            </w:pPr>
          </w:p>
        </w:tc>
        <w:tc>
          <w:tcPr>
            <w:tcW w:w="1183" w:type="dxa"/>
            <w:vMerge/>
          </w:tcPr>
          <w:p w14:paraId="7CE89FB1" w14:textId="77777777" w:rsidR="00554C67" w:rsidRPr="00765804" w:rsidRDefault="00554C67" w:rsidP="007C7AFB">
            <w:pPr>
              <w:jc w:val="center"/>
              <w:rPr>
                <w:rFonts w:ascii="Arial" w:hAnsi="Arial" w:cs="Arial"/>
              </w:rPr>
            </w:pPr>
          </w:p>
        </w:tc>
      </w:tr>
      <w:tr w:rsidR="00554C67" w:rsidRPr="00765804" w14:paraId="3739E46A" w14:textId="77777777" w:rsidTr="00D725BE">
        <w:tc>
          <w:tcPr>
            <w:tcW w:w="643" w:type="dxa"/>
            <w:vMerge/>
          </w:tcPr>
          <w:p w14:paraId="3D1379A0" w14:textId="2CCAB899" w:rsidR="00554C67" w:rsidRPr="00765804" w:rsidRDefault="00554C67" w:rsidP="007C7AFB">
            <w:pPr>
              <w:rPr>
                <w:rFonts w:ascii="Arial" w:hAnsi="Arial" w:cs="Arial"/>
              </w:rPr>
            </w:pPr>
          </w:p>
        </w:tc>
        <w:tc>
          <w:tcPr>
            <w:tcW w:w="2035" w:type="dxa"/>
            <w:vMerge/>
            <w:vAlign w:val="center"/>
          </w:tcPr>
          <w:p w14:paraId="2F2DCECF" w14:textId="32B17FB7" w:rsidR="00554C67" w:rsidRPr="00543C2B" w:rsidRDefault="00554C67" w:rsidP="007C7AFB">
            <w:pPr>
              <w:rPr>
                <w:rFonts w:cstheme="minorHAnsi"/>
                <w:sz w:val="20"/>
                <w:szCs w:val="20"/>
              </w:rPr>
            </w:pPr>
          </w:p>
        </w:tc>
        <w:tc>
          <w:tcPr>
            <w:tcW w:w="2897" w:type="dxa"/>
            <w:vAlign w:val="center"/>
          </w:tcPr>
          <w:p w14:paraId="0B63B352" w14:textId="4B5C6DB7" w:rsidR="00554C67" w:rsidRPr="00543C2B" w:rsidRDefault="00554C67" w:rsidP="007C7AFB">
            <w:pPr>
              <w:rPr>
                <w:rFonts w:cstheme="minorHAnsi"/>
                <w:sz w:val="20"/>
                <w:szCs w:val="20"/>
              </w:rPr>
            </w:pPr>
            <w:r w:rsidRPr="00543C2B">
              <w:rPr>
                <w:rFonts w:cstheme="minorHAnsi"/>
                <w:color w:val="000000"/>
                <w:sz w:val="20"/>
                <w:szCs w:val="20"/>
              </w:rPr>
              <w:t xml:space="preserve">Facilitating regular attendance of girls in school </w:t>
            </w:r>
          </w:p>
        </w:tc>
        <w:tc>
          <w:tcPr>
            <w:tcW w:w="3287" w:type="dxa"/>
            <w:gridSpan w:val="4"/>
            <w:vAlign w:val="center"/>
          </w:tcPr>
          <w:p w14:paraId="0AE2F548" w14:textId="37FEBBBD" w:rsidR="00554C67" w:rsidRPr="00543C2B" w:rsidRDefault="00554C67" w:rsidP="007C7AFB">
            <w:pPr>
              <w:rPr>
                <w:rFonts w:cstheme="minorHAnsi"/>
                <w:sz w:val="20"/>
                <w:szCs w:val="20"/>
              </w:rPr>
            </w:pPr>
            <w:r w:rsidRPr="00543C2B">
              <w:rPr>
                <w:rFonts w:cstheme="minorHAnsi"/>
                <w:color w:val="000000"/>
                <w:sz w:val="20"/>
                <w:szCs w:val="20"/>
              </w:rPr>
              <w:t>Regularization of school attendance among 1500 girls enrolled in the LCs.</w:t>
            </w:r>
          </w:p>
        </w:tc>
        <w:tc>
          <w:tcPr>
            <w:tcW w:w="2053" w:type="dxa"/>
            <w:gridSpan w:val="5"/>
            <w:vAlign w:val="center"/>
          </w:tcPr>
          <w:p w14:paraId="3FE8903E" w14:textId="6D56EC84" w:rsidR="00554C67" w:rsidRPr="00543C2B" w:rsidRDefault="00554C67" w:rsidP="007C7AFB">
            <w:pPr>
              <w:rPr>
                <w:rFonts w:cstheme="minorHAnsi"/>
                <w:sz w:val="20"/>
                <w:szCs w:val="20"/>
              </w:rPr>
            </w:pPr>
            <w:r w:rsidRPr="00543C2B">
              <w:rPr>
                <w:rFonts w:cstheme="minorHAnsi"/>
                <w:color w:val="000000"/>
                <w:sz w:val="20"/>
                <w:szCs w:val="20"/>
              </w:rPr>
              <w:t>• List of girls with percentage of attendance as per school record</w:t>
            </w:r>
            <w:r w:rsidRPr="00543C2B">
              <w:rPr>
                <w:rFonts w:cstheme="minorHAnsi"/>
                <w:color w:val="000000"/>
                <w:sz w:val="20"/>
                <w:szCs w:val="20"/>
              </w:rPr>
              <w:br/>
              <w:t>• Updated (quarterly) list of girls with percentage of attendance as per school record</w:t>
            </w:r>
          </w:p>
        </w:tc>
        <w:tc>
          <w:tcPr>
            <w:tcW w:w="2387" w:type="dxa"/>
            <w:vMerge/>
          </w:tcPr>
          <w:p w14:paraId="57F26021" w14:textId="37AE6DFC" w:rsidR="00554C67" w:rsidRPr="00543C2B" w:rsidRDefault="00554C67" w:rsidP="007C7AFB">
            <w:pPr>
              <w:rPr>
                <w:rFonts w:cstheme="minorHAnsi"/>
                <w:sz w:val="20"/>
                <w:szCs w:val="20"/>
              </w:rPr>
            </w:pPr>
          </w:p>
        </w:tc>
        <w:tc>
          <w:tcPr>
            <w:tcW w:w="1183" w:type="dxa"/>
            <w:vMerge/>
          </w:tcPr>
          <w:p w14:paraId="085EC861" w14:textId="77777777" w:rsidR="00554C67" w:rsidRPr="00765804" w:rsidRDefault="00554C67" w:rsidP="007C7AFB">
            <w:pPr>
              <w:jc w:val="center"/>
              <w:rPr>
                <w:rFonts w:ascii="Arial" w:hAnsi="Arial" w:cs="Arial"/>
              </w:rPr>
            </w:pPr>
          </w:p>
        </w:tc>
      </w:tr>
      <w:tr w:rsidR="00554C67" w:rsidRPr="00765804" w14:paraId="6BE06D33" w14:textId="77777777" w:rsidTr="00D725BE">
        <w:tc>
          <w:tcPr>
            <w:tcW w:w="643" w:type="dxa"/>
            <w:vMerge/>
          </w:tcPr>
          <w:p w14:paraId="6FDF8D65" w14:textId="77777777" w:rsidR="00554C67" w:rsidRPr="00765804" w:rsidRDefault="00554C67" w:rsidP="007C7AFB">
            <w:pPr>
              <w:rPr>
                <w:rFonts w:ascii="Arial" w:hAnsi="Arial" w:cs="Arial"/>
              </w:rPr>
            </w:pPr>
          </w:p>
        </w:tc>
        <w:tc>
          <w:tcPr>
            <w:tcW w:w="2035" w:type="dxa"/>
            <w:vMerge/>
            <w:vAlign w:val="center"/>
          </w:tcPr>
          <w:p w14:paraId="6E404E7B" w14:textId="5E7D62B9" w:rsidR="00554C67" w:rsidRPr="00543C2B" w:rsidRDefault="00554C67" w:rsidP="007C7AFB">
            <w:pPr>
              <w:rPr>
                <w:rFonts w:cstheme="minorHAnsi"/>
                <w:color w:val="000000"/>
                <w:sz w:val="20"/>
                <w:szCs w:val="20"/>
              </w:rPr>
            </w:pPr>
          </w:p>
        </w:tc>
        <w:tc>
          <w:tcPr>
            <w:tcW w:w="2897" w:type="dxa"/>
            <w:vAlign w:val="center"/>
          </w:tcPr>
          <w:p w14:paraId="340FA903" w14:textId="33E9E670" w:rsidR="00554C67" w:rsidRPr="00543C2B" w:rsidRDefault="00554C67" w:rsidP="007C7AFB">
            <w:pPr>
              <w:rPr>
                <w:rFonts w:cstheme="minorHAnsi"/>
                <w:sz w:val="20"/>
                <w:szCs w:val="20"/>
              </w:rPr>
            </w:pPr>
            <w:r w:rsidRPr="00543C2B">
              <w:rPr>
                <w:rFonts w:cstheme="minorHAnsi"/>
                <w:color w:val="000000"/>
                <w:sz w:val="20"/>
                <w:szCs w:val="20"/>
              </w:rPr>
              <w:t>Follow up of status of girls (per year) on transition from one class to another with appropriate academic competency.</w:t>
            </w:r>
          </w:p>
        </w:tc>
        <w:tc>
          <w:tcPr>
            <w:tcW w:w="3287" w:type="dxa"/>
            <w:gridSpan w:val="4"/>
            <w:vAlign w:val="center"/>
          </w:tcPr>
          <w:p w14:paraId="57D3BA52" w14:textId="69A09D32" w:rsidR="00554C67" w:rsidRPr="00543C2B" w:rsidRDefault="00554C67" w:rsidP="007C7AFB">
            <w:pPr>
              <w:rPr>
                <w:rFonts w:cstheme="minorHAnsi"/>
                <w:color w:val="000000"/>
                <w:sz w:val="20"/>
                <w:szCs w:val="20"/>
              </w:rPr>
            </w:pPr>
            <w:r w:rsidRPr="00543C2B">
              <w:rPr>
                <w:rFonts w:cstheme="minorHAnsi"/>
                <w:color w:val="000000"/>
                <w:sz w:val="20"/>
                <w:szCs w:val="20"/>
              </w:rPr>
              <w:t>No. of girls in the CLCs transitioning to the next class with special focus on girls transitioning to secondary level from elementary level</w:t>
            </w:r>
          </w:p>
        </w:tc>
        <w:tc>
          <w:tcPr>
            <w:tcW w:w="2053" w:type="dxa"/>
            <w:gridSpan w:val="5"/>
            <w:vAlign w:val="center"/>
          </w:tcPr>
          <w:p w14:paraId="709FBAA5" w14:textId="3ABC72FF" w:rsidR="00554C67" w:rsidRPr="00543C2B" w:rsidRDefault="00554C67" w:rsidP="007C7AFB">
            <w:pPr>
              <w:rPr>
                <w:rFonts w:cstheme="minorHAnsi"/>
                <w:sz w:val="20"/>
                <w:szCs w:val="20"/>
              </w:rPr>
            </w:pPr>
            <w:r w:rsidRPr="00543C2B">
              <w:rPr>
                <w:rFonts w:cstheme="minorHAnsi"/>
                <w:color w:val="000000"/>
                <w:sz w:val="20"/>
                <w:szCs w:val="20"/>
              </w:rPr>
              <w:t>• List of girls in CLCs</w:t>
            </w:r>
            <w:r w:rsidRPr="00543C2B">
              <w:rPr>
                <w:rFonts w:cstheme="minorHAnsi"/>
                <w:color w:val="000000"/>
                <w:sz w:val="20"/>
                <w:szCs w:val="20"/>
              </w:rPr>
              <w:br/>
              <w:t>• Enrolment details of girls transitioned to next class</w:t>
            </w:r>
          </w:p>
        </w:tc>
        <w:tc>
          <w:tcPr>
            <w:tcW w:w="2387" w:type="dxa"/>
            <w:vMerge/>
          </w:tcPr>
          <w:p w14:paraId="3AC84A7F" w14:textId="39BE20E2" w:rsidR="00554C67" w:rsidRPr="00543C2B" w:rsidRDefault="00554C67" w:rsidP="007C7AFB">
            <w:pPr>
              <w:rPr>
                <w:rFonts w:cstheme="minorHAnsi"/>
                <w:sz w:val="20"/>
                <w:szCs w:val="20"/>
              </w:rPr>
            </w:pPr>
          </w:p>
        </w:tc>
        <w:tc>
          <w:tcPr>
            <w:tcW w:w="1183" w:type="dxa"/>
            <w:vMerge/>
          </w:tcPr>
          <w:p w14:paraId="30DEBC09" w14:textId="77777777" w:rsidR="00554C67" w:rsidRPr="00765804" w:rsidRDefault="00554C67" w:rsidP="007C7AFB">
            <w:pPr>
              <w:jc w:val="center"/>
              <w:rPr>
                <w:rFonts w:ascii="Arial" w:hAnsi="Arial" w:cs="Arial"/>
              </w:rPr>
            </w:pPr>
          </w:p>
        </w:tc>
      </w:tr>
      <w:tr w:rsidR="00554C67" w:rsidRPr="00765804" w14:paraId="4D4060BC" w14:textId="77777777" w:rsidTr="00D725BE">
        <w:tc>
          <w:tcPr>
            <w:tcW w:w="643" w:type="dxa"/>
            <w:vMerge/>
          </w:tcPr>
          <w:p w14:paraId="00A11E7F" w14:textId="77777777" w:rsidR="00554C67" w:rsidRPr="00765804" w:rsidRDefault="00554C67" w:rsidP="007C7AFB">
            <w:pPr>
              <w:rPr>
                <w:rFonts w:ascii="Arial" w:hAnsi="Arial" w:cs="Arial"/>
              </w:rPr>
            </w:pPr>
          </w:p>
        </w:tc>
        <w:tc>
          <w:tcPr>
            <w:tcW w:w="2035" w:type="dxa"/>
          </w:tcPr>
          <w:p w14:paraId="401BA5F5" w14:textId="50EC4669" w:rsidR="00554C67" w:rsidRPr="00543C2B" w:rsidRDefault="00554C67" w:rsidP="007C7AFB">
            <w:pPr>
              <w:rPr>
                <w:rFonts w:cstheme="minorHAnsi"/>
                <w:b/>
                <w:bCs/>
                <w:sz w:val="20"/>
                <w:szCs w:val="20"/>
              </w:rPr>
            </w:pPr>
            <w:r w:rsidRPr="00543C2B">
              <w:rPr>
                <w:rFonts w:cstheme="minorHAnsi"/>
                <w:b/>
                <w:bCs/>
                <w:sz w:val="20"/>
                <w:szCs w:val="20"/>
              </w:rPr>
              <w:t>Inputs:</w:t>
            </w:r>
          </w:p>
        </w:tc>
        <w:tc>
          <w:tcPr>
            <w:tcW w:w="10624" w:type="dxa"/>
            <w:gridSpan w:val="11"/>
          </w:tcPr>
          <w:p w14:paraId="062187B7" w14:textId="77777777" w:rsidR="00554C67" w:rsidRPr="00543C2B" w:rsidRDefault="00554C67" w:rsidP="007C7AFB">
            <w:pPr>
              <w:pStyle w:val="ListParagraph"/>
              <w:numPr>
                <w:ilvl w:val="0"/>
                <w:numId w:val="36"/>
              </w:numPr>
              <w:ind w:left="342" w:hanging="198"/>
              <w:rPr>
                <w:rFonts w:cstheme="minorHAnsi"/>
                <w:sz w:val="20"/>
                <w:szCs w:val="20"/>
              </w:rPr>
            </w:pPr>
            <w:r w:rsidRPr="00543C2B">
              <w:rPr>
                <w:rFonts w:cstheme="minorHAnsi"/>
                <w:sz w:val="20"/>
                <w:szCs w:val="20"/>
              </w:rPr>
              <w:t>Baseline survey and regular tracking</w:t>
            </w:r>
          </w:p>
          <w:p w14:paraId="4E60121A" w14:textId="77777777" w:rsidR="00554C67" w:rsidRPr="00543C2B" w:rsidRDefault="00554C67" w:rsidP="007C7AFB">
            <w:pPr>
              <w:pStyle w:val="ListParagraph"/>
              <w:numPr>
                <w:ilvl w:val="0"/>
                <w:numId w:val="36"/>
              </w:numPr>
              <w:ind w:left="342" w:hanging="198"/>
              <w:rPr>
                <w:rFonts w:cstheme="minorHAnsi"/>
                <w:sz w:val="20"/>
                <w:szCs w:val="20"/>
              </w:rPr>
            </w:pPr>
            <w:r w:rsidRPr="00543C2B">
              <w:rPr>
                <w:rFonts w:cstheme="minorHAnsi"/>
                <w:sz w:val="20"/>
                <w:szCs w:val="20"/>
              </w:rPr>
              <w:t>Enrolment/re-enrolment of girls in formal schools</w:t>
            </w:r>
          </w:p>
          <w:p w14:paraId="4D6148F8" w14:textId="77777777" w:rsidR="00554C67" w:rsidRPr="00543C2B" w:rsidRDefault="00554C67" w:rsidP="007C7AFB">
            <w:pPr>
              <w:pStyle w:val="ListParagraph"/>
              <w:numPr>
                <w:ilvl w:val="0"/>
                <w:numId w:val="36"/>
              </w:numPr>
              <w:ind w:left="342" w:hanging="198"/>
              <w:rPr>
                <w:rFonts w:cstheme="minorHAnsi"/>
                <w:sz w:val="20"/>
                <w:szCs w:val="20"/>
              </w:rPr>
            </w:pPr>
            <w:r w:rsidRPr="00543C2B">
              <w:rPr>
                <w:rFonts w:cstheme="minorHAnsi"/>
                <w:sz w:val="20"/>
                <w:szCs w:val="20"/>
              </w:rPr>
              <w:t xml:space="preserve">Tracking of regular attendance of girls in school </w:t>
            </w:r>
          </w:p>
          <w:p w14:paraId="4E0F47DA" w14:textId="77777777" w:rsidR="00554C67" w:rsidRPr="00543C2B" w:rsidRDefault="00554C67" w:rsidP="007C7AFB">
            <w:pPr>
              <w:pStyle w:val="ListParagraph"/>
              <w:numPr>
                <w:ilvl w:val="0"/>
                <w:numId w:val="36"/>
              </w:numPr>
              <w:ind w:left="342" w:hanging="198"/>
              <w:rPr>
                <w:rFonts w:cstheme="minorHAnsi"/>
                <w:sz w:val="20"/>
                <w:szCs w:val="20"/>
              </w:rPr>
            </w:pPr>
            <w:r w:rsidRPr="00543C2B">
              <w:rPr>
                <w:rFonts w:cstheme="minorHAnsi"/>
                <w:sz w:val="20"/>
                <w:szCs w:val="20"/>
              </w:rPr>
              <w:t>Follow up of these girls’ academic performance</w:t>
            </w:r>
          </w:p>
          <w:p w14:paraId="378F7F8C" w14:textId="2B9D5694" w:rsidR="00554C67" w:rsidRPr="00543C2B" w:rsidRDefault="00554C67" w:rsidP="007C7AFB">
            <w:pPr>
              <w:ind w:left="342" w:hanging="198"/>
              <w:rPr>
                <w:rFonts w:cstheme="minorHAnsi"/>
                <w:sz w:val="20"/>
                <w:szCs w:val="20"/>
              </w:rPr>
            </w:pPr>
          </w:p>
        </w:tc>
        <w:tc>
          <w:tcPr>
            <w:tcW w:w="1183" w:type="dxa"/>
            <w:vMerge/>
          </w:tcPr>
          <w:p w14:paraId="171CF71A" w14:textId="77777777" w:rsidR="00554C67" w:rsidRPr="00765804" w:rsidRDefault="00554C67" w:rsidP="007C7AFB">
            <w:pPr>
              <w:jc w:val="center"/>
              <w:rPr>
                <w:rFonts w:ascii="Arial" w:hAnsi="Arial" w:cs="Arial"/>
              </w:rPr>
            </w:pPr>
          </w:p>
        </w:tc>
      </w:tr>
      <w:tr w:rsidR="00554C67" w:rsidRPr="00765804" w14:paraId="60BA2F53" w14:textId="77777777" w:rsidTr="00D725BE">
        <w:trPr>
          <w:trHeight w:val="620"/>
        </w:trPr>
        <w:tc>
          <w:tcPr>
            <w:tcW w:w="643" w:type="dxa"/>
            <w:vMerge/>
          </w:tcPr>
          <w:p w14:paraId="14882B87" w14:textId="56A340E4" w:rsidR="00554C67" w:rsidRPr="00765804" w:rsidRDefault="00554C67" w:rsidP="007C7AFB">
            <w:pPr>
              <w:rPr>
                <w:rFonts w:ascii="Arial" w:hAnsi="Arial" w:cs="Arial"/>
              </w:rPr>
            </w:pPr>
          </w:p>
        </w:tc>
        <w:tc>
          <w:tcPr>
            <w:tcW w:w="2035" w:type="dxa"/>
            <w:shd w:val="clear" w:color="auto" w:fill="FBE4D5" w:themeFill="accent2" w:themeFillTint="33"/>
          </w:tcPr>
          <w:p w14:paraId="46FA966F" w14:textId="16AC1C28" w:rsidR="00554C67" w:rsidRPr="00543C2B" w:rsidRDefault="00554C67" w:rsidP="007C7AFB">
            <w:pPr>
              <w:rPr>
                <w:rFonts w:cstheme="minorHAnsi"/>
                <w:b/>
                <w:bCs/>
                <w:sz w:val="20"/>
                <w:szCs w:val="20"/>
              </w:rPr>
            </w:pPr>
            <w:r w:rsidRPr="00543C2B">
              <w:rPr>
                <w:rFonts w:cstheme="minorHAnsi"/>
                <w:b/>
                <w:bCs/>
                <w:sz w:val="20"/>
                <w:szCs w:val="20"/>
              </w:rPr>
              <w:t>Objective:</w:t>
            </w:r>
          </w:p>
        </w:tc>
        <w:tc>
          <w:tcPr>
            <w:tcW w:w="10624" w:type="dxa"/>
            <w:gridSpan w:val="11"/>
            <w:shd w:val="clear" w:color="auto" w:fill="FBE4D5" w:themeFill="accent2" w:themeFillTint="33"/>
          </w:tcPr>
          <w:p w14:paraId="166A099A" w14:textId="722F3204" w:rsidR="00554C67" w:rsidRPr="00543C2B" w:rsidRDefault="00554C67" w:rsidP="007C7AFB">
            <w:pPr>
              <w:rPr>
                <w:rFonts w:cstheme="minorHAnsi"/>
                <w:sz w:val="20"/>
                <w:szCs w:val="20"/>
              </w:rPr>
            </w:pPr>
            <w:r w:rsidRPr="00543C2B">
              <w:rPr>
                <w:rFonts w:cstheme="minorHAnsi"/>
                <w:sz w:val="20"/>
                <w:szCs w:val="20"/>
              </w:rPr>
              <w:t>To improve academic competency of targeted girls as per their age/grade by providing Foundation literacy and Numeracy skill or remedial academic support in the community based learning centres.</w:t>
            </w:r>
          </w:p>
        </w:tc>
        <w:tc>
          <w:tcPr>
            <w:tcW w:w="1183" w:type="dxa"/>
            <w:vMerge/>
          </w:tcPr>
          <w:p w14:paraId="7CFF1449" w14:textId="77777777" w:rsidR="00554C67" w:rsidRPr="00765804" w:rsidRDefault="00554C67" w:rsidP="007C7AFB">
            <w:pPr>
              <w:jc w:val="center"/>
              <w:rPr>
                <w:rFonts w:ascii="Arial" w:hAnsi="Arial" w:cs="Arial"/>
              </w:rPr>
            </w:pPr>
          </w:p>
        </w:tc>
      </w:tr>
      <w:tr w:rsidR="00554C67" w:rsidRPr="00765804" w14:paraId="7DE29EC7" w14:textId="77777777" w:rsidTr="00D725BE">
        <w:tc>
          <w:tcPr>
            <w:tcW w:w="643" w:type="dxa"/>
            <w:vMerge/>
          </w:tcPr>
          <w:p w14:paraId="2112A662" w14:textId="77777777" w:rsidR="00554C67" w:rsidRPr="00765804" w:rsidRDefault="00554C67" w:rsidP="007C7AFB">
            <w:pPr>
              <w:rPr>
                <w:rFonts w:ascii="Arial" w:hAnsi="Arial" w:cs="Arial"/>
              </w:rPr>
            </w:pPr>
          </w:p>
        </w:tc>
        <w:tc>
          <w:tcPr>
            <w:tcW w:w="2035" w:type="dxa"/>
            <w:shd w:val="clear" w:color="auto" w:fill="FBE4D5" w:themeFill="accent2" w:themeFillTint="33"/>
          </w:tcPr>
          <w:p w14:paraId="6385B62C" w14:textId="63C0EF17" w:rsidR="00554C67" w:rsidRPr="00543C2B" w:rsidRDefault="00554C67" w:rsidP="007C7AFB">
            <w:pPr>
              <w:rPr>
                <w:rFonts w:cstheme="minorHAnsi"/>
                <w:b/>
                <w:bCs/>
                <w:sz w:val="20"/>
                <w:szCs w:val="20"/>
              </w:rPr>
            </w:pPr>
            <w:r w:rsidRPr="00543C2B">
              <w:rPr>
                <w:rFonts w:cstheme="minorHAnsi"/>
                <w:b/>
                <w:bCs/>
                <w:sz w:val="20"/>
                <w:szCs w:val="20"/>
              </w:rPr>
              <w:t>Outcome:</w:t>
            </w:r>
          </w:p>
        </w:tc>
        <w:tc>
          <w:tcPr>
            <w:tcW w:w="10624" w:type="dxa"/>
            <w:gridSpan w:val="11"/>
            <w:shd w:val="clear" w:color="auto" w:fill="FBE4D5" w:themeFill="accent2" w:themeFillTint="33"/>
          </w:tcPr>
          <w:p w14:paraId="1BAA9525" w14:textId="48EDD4DD" w:rsidR="00554C67" w:rsidRPr="00543C2B" w:rsidRDefault="00554C67" w:rsidP="007C7AFB">
            <w:pPr>
              <w:rPr>
                <w:rFonts w:cstheme="minorHAnsi"/>
                <w:sz w:val="20"/>
                <w:szCs w:val="20"/>
              </w:rPr>
            </w:pPr>
            <w:r w:rsidRPr="00543C2B">
              <w:rPr>
                <w:rFonts w:cstheme="minorHAnsi"/>
                <w:sz w:val="20"/>
                <w:szCs w:val="20"/>
              </w:rPr>
              <w:t>Enhanced learning outcome among the girls</w:t>
            </w:r>
          </w:p>
        </w:tc>
        <w:tc>
          <w:tcPr>
            <w:tcW w:w="1183" w:type="dxa"/>
            <w:vMerge/>
          </w:tcPr>
          <w:p w14:paraId="7A287A24" w14:textId="77777777" w:rsidR="00554C67" w:rsidRPr="00765804" w:rsidRDefault="00554C67" w:rsidP="007C7AFB">
            <w:pPr>
              <w:jc w:val="center"/>
              <w:rPr>
                <w:rFonts w:ascii="Arial" w:hAnsi="Arial" w:cs="Arial"/>
              </w:rPr>
            </w:pPr>
          </w:p>
        </w:tc>
      </w:tr>
      <w:tr w:rsidR="00554C67" w:rsidRPr="00765804" w14:paraId="5B34B746" w14:textId="77777777" w:rsidTr="00D725BE">
        <w:tc>
          <w:tcPr>
            <w:tcW w:w="643" w:type="dxa"/>
            <w:vMerge/>
          </w:tcPr>
          <w:p w14:paraId="7D05E1E5" w14:textId="77777777" w:rsidR="00554C67" w:rsidRPr="00765804" w:rsidRDefault="00554C67" w:rsidP="007C7AFB">
            <w:pPr>
              <w:rPr>
                <w:rFonts w:ascii="Arial" w:hAnsi="Arial" w:cs="Arial"/>
              </w:rPr>
            </w:pPr>
          </w:p>
        </w:tc>
        <w:tc>
          <w:tcPr>
            <w:tcW w:w="2035" w:type="dxa"/>
            <w:shd w:val="clear" w:color="auto" w:fill="D9D9D9" w:themeFill="background1" w:themeFillShade="D9"/>
          </w:tcPr>
          <w:p w14:paraId="65B808B2" w14:textId="3B450188" w:rsidR="00554C67" w:rsidRPr="00543C2B" w:rsidRDefault="00554C67" w:rsidP="007C7AFB">
            <w:pPr>
              <w:rPr>
                <w:rFonts w:cstheme="minorHAnsi"/>
                <w:b/>
                <w:bCs/>
                <w:sz w:val="20"/>
                <w:szCs w:val="20"/>
              </w:rPr>
            </w:pPr>
            <w:r w:rsidRPr="00543C2B">
              <w:rPr>
                <w:rFonts w:cstheme="minorHAnsi"/>
                <w:b/>
                <w:bCs/>
                <w:sz w:val="20"/>
                <w:szCs w:val="20"/>
              </w:rPr>
              <w:t>Strategy 2:</w:t>
            </w:r>
          </w:p>
        </w:tc>
        <w:tc>
          <w:tcPr>
            <w:tcW w:w="10624" w:type="dxa"/>
            <w:gridSpan w:val="11"/>
            <w:shd w:val="clear" w:color="auto" w:fill="D9D9D9" w:themeFill="background1" w:themeFillShade="D9"/>
          </w:tcPr>
          <w:p w14:paraId="3C0F1251" w14:textId="77777777" w:rsidR="00554C67" w:rsidRPr="00543C2B" w:rsidRDefault="00554C67" w:rsidP="007C7AFB">
            <w:pPr>
              <w:rPr>
                <w:rFonts w:cstheme="minorHAnsi"/>
                <w:sz w:val="20"/>
                <w:szCs w:val="20"/>
              </w:rPr>
            </w:pPr>
          </w:p>
        </w:tc>
        <w:tc>
          <w:tcPr>
            <w:tcW w:w="1183" w:type="dxa"/>
            <w:vMerge/>
          </w:tcPr>
          <w:p w14:paraId="293E6EFD" w14:textId="77777777" w:rsidR="00554C67" w:rsidRPr="00765804" w:rsidRDefault="00554C67" w:rsidP="007C7AFB">
            <w:pPr>
              <w:jc w:val="center"/>
              <w:rPr>
                <w:rFonts w:ascii="Arial" w:hAnsi="Arial" w:cs="Arial"/>
              </w:rPr>
            </w:pPr>
          </w:p>
        </w:tc>
      </w:tr>
      <w:tr w:rsidR="00554C67" w:rsidRPr="00765804" w14:paraId="2DAD2338" w14:textId="77777777" w:rsidTr="00D725BE">
        <w:tc>
          <w:tcPr>
            <w:tcW w:w="643" w:type="dxa"/>
            <w:vMerge/>
          </w:tcPr>
          <w:p w14:paraId="4A1158AB" w14:textId="77777777" w:rsidR="00554C67" w:rsidRPr="00765804" w:rsidRDefault="00554C67" w:rsidP="007C7AFB">
            <w:pPr>
              <w:rPr>
                <w:rFonts w:ascii="Arial" w:hAnsi="Arial" w:cs="Arial"/>
              </w:rPr>
            </w:pPr>
          </w:p>
        </w:tc>
        <w:tc>
          <w:tcPr>
            <w:tcW w:w="2035" w:type="dxa"/>
          </w:tcPr>
          <w:p w14:paraId="16837E8D" w14:textId="346F60ED"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2897" w:type="dxa"/>
          </w:tcPr>
          <w:p w14:paraId="4D9AA650" w14:textId="2FE634A6" w:rsidR="00554C67" w:rsidRPr="00543C2B" w:rsidRDefault="00554C67" w:rsidP="007C7AFB">
            <w:pPr>
              <w:rPr>
                <w:rFonts w:cstheme="minorHAnsi"/>
                <w:b/>
                <w:bCs/>
                <w:sz w:val="20"/>
                <w:szCs w:val="20"/>
              </w:rPr>
            </w:pPr>
            <w:r w:rsidRPr="00543C2B">
              <w:rPr>
                <w:rFonts w:cstheme="minorHAnsi"/>
                <w:b/>
                <w:bCs/>
                <w:sz w:val="20"/>
                <w:szCs w:val="20"/>
              </w:rPr>
              <w:t>Sub-activities</w:t>
            </w:r>
          </w:p>
        </w:tc>
        <w:tc>
          <w:tcPr>
            <w:tcW w:w="3287" w:type="dxa"/>
            <w:gridSpan w:val="4"/>
          </w:tcPr>
          <w:p w14:paraId="40EB22A7" w14:textId="4600D1B1" w:rsidR="00554C67" w:rsidRPr="00543C2B" w:rsidRDefault="00554C67" w:rsidP="007C7AFB">
            <w:pPr>
              <w:rPr>
                <w:rFonts w:cstheme="minorHAnsi"/>
                <w:b/>
                <w:bCs/>
                <w:sz w:val="20"/>
                <w:szCs w:val="20"/>
              </w:rPr>
            </w:pPr>
            <w:r w:rsidRPr="00543C2B">
              <w:rPr>
                <w:rFonts w:cstheme="minorHAnsi"/>
                <w:b/>
                <w:bCs/>
                <w:sz w:val="20"/>
                <w:szCs w:val="20"/>
              </w:rPr>
              <w:t>Output Indicators</w:t>
            </w:r>
          </w:p>
        </w:tc>
        <w:tc>
          <w:tcPr>
            <w:tcW w:w="2053" w:type="dxa"/>
            <w:gridSpan w:val="5"/>
          </w:tcPr>
          <w:p w14:paraId="179D4779" w14:textId="687E6583" w:rsidR="00554C67" w:rsidRPr="00543C2B" w:rsidRDefault="00554C67" w:rsidP="007C7AFB">
            <w:pPr>
              <w:rPr>
                <w:rFonts w:cstheme="minorHAnsi"/>
                <w:b/>
                <w:bCs/>
                <w:sz w:val="20"/>
                <w:szCs w:val="20"/>
              </w:rPr>
            </w:pPr>
            <w:r w:rsidRPr="00543C2B">
              <w:rPr>
                <w:rFonts w:cstheme="minorHAnsi"/>
                <w:b/>
                <w:bCs/>
                <w:sz w:val="20"/>
                <w:szCs w:val="20"/>
              </w:rPr>
              <w:t>Means of Verification</w:t>
            </w:r>
          </w:p>
        </w:tc>
        <w:tc>
          <w:tcPr>
            <w:tcW w:w="2387" w:type="dxa"/>
          </w:tcPr>
          <w:p w14:paraId="07CBA887" w14:textId="59E91825" w:rsidR="00554C67" w:rsidRPr="00543C2B" w:rsidRDefault="00554C67" w:rsidP="007C7AFB">
            <w:pPr>
              <w:rPr>
                <w:rFonts w:cstheme="minorHAnsi"/>
                <w:b/>
                <w:bCs/>
                <w:sz w:val="20"/>
                <w:szCs w:val="20"/>
              </w:rPr>
            </w:pPr>
            <w:r w:rsidRPr="00543C2B">
              <w:rPr>
                <w:rFonts w:cstheme="minorHAnsi"/>
                <w:b/>
                <w:bCs/>
                <w:sz w:val="20"/>
                <w:szCs w:val="20"/>
              </w:rPr>
              <w:t>Assumptions</w:t>
            </w:r>
          </w:p>
        </w:tc>
        <w:tc>
          <w:tcPr>
            <w:tcW w:w="1183" w:type="dxa"/>
            <w:vMerge/>
          </w:tcPr>
          <w:p w14:paraId="2B0D0608" w14:textId="77777777" w:rsidR="00554C67" w:rsidRPr="00765804" w:rsidRDefault="00554C67" w:rsidP="007C7AFB">
            <w:pPr>
              <w:jc w:val="center"/>
              <w:rPr>
                <w:rFonts w:ascii="Arial" w:hAnsi="Arial" w:cs="Arial"/>
              </w:rPr>
            </w:pPr>
          </w:p>
        </w:tc>
      </w:tr>
      <w:tr w:rsidR="00554C67" w:rsidRPr="00765804" w14:paraId="7A7102E9" w14:textId="77777777" w:rsidTr="00D725BE">
        <w:tc>
          <w:tcPr>
            <w:tcW w:w="643" w:type="dxa"/>
            <w:vMerge/>
          </w:tcPr>
          <w:p w14:paraId="67E03C95" w14:textId="77777777" w:rsidR="00554C67" w:rsidRPr="00765804" w:rsidRDefault="00554C67" w:rsidP="007C7AFB">
            <w:pPr>
              <w:rPr>
                <w:rFonts w:ascii="Arial" w:hAnsi="Arial" w:cs="Arial"/>
              </w:rPr>
            </w:pPr>
          </w:p>
        </w:tc>
        <w:tc>
          <w:tcPr>
            <w:tcW w:w="2035" w:type="dxa"/>
          </w:tcPr>
          <w:p w14:paraId="2081025D" w14:textId="7BB9DB9A" w:rsidR="00554C67" w:rsidRPr="00543C2B" w:rsidRDefault="00554C67" w:rsidP="007C7AFB">
            <w:pPr>
              <w:rPr>
                <w:rFonts w:cstheme="minorHAnsi"/>
                <w:sz w:val="20"/>
                <w:szCs w:val="20"/>
              </w:rPr>
            </w:pPr>
            <w:r w:rsidRPr="00543C2B">
              <w:rPr>
                <w:rFonts w:cstheme="minorHAnsi"/>
                <w:sz w:val="20"/>
                <w:szCs w:val="20"/>
              </w:rPr>
              <w:t>Functioning of community based non-formal learning centres (CLC)</w:t>
            </w:r>
          </w:p>
        </w:tc>
        <w:tc>
          <w:tcPr>
            <w:tcW w:w="2897" w:type="dxa"/>
          </w:tcPr>
          <w:p w14:paraId="27B31DF9" w14:textId="6627266E" w:rsidR="00554C67" w:rsidRPr="00543C2B" w:rsidRDefault="00554C67" w:rsidP="007C7AFB">
            <w:pPr>
              <w:ind w:left="11"/>
              <w:rPr>
                <w:rFonts w:cstheme="minorHAnsi"/>
                <w:sz w:val="20"/>
                <w:szCs w:val="20"/>
              </w:rPr>
            </w:pPr>
            <w:r w:rsidRPr="00543C2B">
              <w:rPr>
                <w:rFonts w:cstheme="minorHAnsi"/>
                <w:sz w:val="20"/>
                <w:szCs w:val="20"/>
              </w:rPr>
              <w:t xml:space="preserve">• Setting up of community learning centres as safe spaces for pre/post-school support to </w:t>
            </w:r>
            <w:proofErr w:type="spellStart"/>
            <w:r w:rsidRPr="00543C2B">
              <w:rPr>
                <w:rFonts w:cstheme="minorHAnsi"/>
                <w:sz w:val="20"/>
                <w:szCs w:val="20"/>
              </w:rPr>
              <w:t>OoSC</w:t>
            </w:r>
            <w:proofErr w:type="spellEnd"/>
            <w:r w:rsidRPr="00543C2B">
              <w:rPr>
                <w:rFonts w:cstheme="minorHAnsi"/>
                <w:sz w:val="20"/>
                <w:szCs w:val="20"/>
              </w:rPr>
              <w:t xml:space="preserve"> or irregular to school girls in remote, tribal villages</w:t>
            </w:r>
          </w:p>
          <w:p w14:paraId="1D919A59" w14:textId="54162387" w:rsidR="00554C67" w:rsidRPr="00543C2B" w:rsidRDefault="00554C67" w:rsidP="007C7AFB">
            <w:pPr>
              <w:ind w:left="11"/>
              <w:rPr>
                <w:rFonts w:cstheme="minorHAnsi"/>
                <w:sz w:val="20"/>
                <w:szCs w:val="20"/>
              </w:rPr>
            </w:pPr>
            <w:r w:rsidRPr="00543C2B">
              <w:rPr>
                <w:rFonts w:cstheme="minorHAnsi"/>
                <w:sz w:val="20"/>
                <w:szCs w:val="20"/>
              </w:rPr>
              <w:t>• Engage local volunteers and youth as facilitators and mentors.</w:t>
            </w:r>
          </w:p>
          <w:p w14:paraId="10446249" w14:textId="21B5670C" w:rsidR="00554C67" w:rsidRPr="00543C2B" w:rsidRDefault="00554C67" w:rsidP="007C7AFB">
            <w:pPr>
              <w:ind w:left="11"/>
              <w:rPr>
                <w:rFonts w:cstheme="minorHAnsi"/>
                <w:sz w:val="20"/>
                <w:szCs w:val="20"/>
              </w:rPr>
            </w:pPr>
            <w:r w:rsidRPr="00543C2B">
              <w:rPr>
                <w:rFonts w:cstheme="minorHAnsi"/>
                <w:sz w:val="20"/>
                <w:szCs w:val="20"/>
              </w:rPr>
              <w:t>• Project orientation for CLC facilitators and other project staff.</w:t>
            </w:r>
          </w:p>
        </w:tc>
        <w:tc>
          <w:tcPr>
            <w:tcW w:w="3287" w:type="dxa"/>
            <w:gridSpan w:val="4"/>
          </w:tcPr>
          <w:p w14:paraId="06127C58" w14:textId="731D206C" w:rsidR="00554C67" w:rsidRPr="00543C2B" w:rsidRDefault="00554C67" w:rsidP="007C7AFB">
            <w:pPr>
              <w:rPr>
                <w:rFonts w:cstheme="minorHAnsi"/>
                <w:sz w:val="20"/>
                <w:szCs w:val="20"/>
              </w:rPr>
            </w:pPr>
            <w:r w:rsidRPr="00543C2B">
              <w:rPr>
                <w:rFonts w:cstheme="minorHAnsi"/>
                <w:sz w:val="20"/>
                <w:szCs w:val="20"/>
              </w:rPr>
              <w:t>• 50 CLCs set up in 50 villages</w:t>
            </w:r>
          </w:p>
          <w:p w14:paraId="0E38ED93" w14:textId="332AAFDD" w:rsidR="00554C67" w:rsidRPr="00543C2B" w:rsidRDefault="00554C67" w:rsidP="007C7AFB">
            <w:pPr>
              <w:rPr>
                <w:rFonts w:cstheme="minorHAnsi"/>
                <w:sz w:val="20"/>
                <w:szCs w:val="20"/>
              </w:rPr>
            </w:pPr>
            <w:r w:rsidRPr="00543C2B">
              <w:rPr>
                <w:rFonts w:cstheme="minorHAnsi"/>
                <w:sz w:val="20"/>
                <w:szCs w:val="20"/>
              </w:rPr>
              <w:t>• 50 CLCs have appropriate materials for running the CLCs</w:t>
            </w:r>
          </w:p>
          <w:p w14:paraId="38FEDD52" w14:textId="0EB7B028" w:rsidR="00554C67" w:rsidRPr="00543C2B" w:rsidRDefault="00554C67" w:rsidP="007C7AFB">
            <w:pPr>
              <w:rPr>
                <w:rFonts w:cstheme="minorHAnsi"/>
                <w:sz w:val="20"/>
                <w:szCs w:val="20"/>
              </w:rPr>
            </w:pPr>
            <w:r w:rsidRPr="00543C2B">
              <w:rPr>
                <w:rFonts w:cstheme="minorHAnsi"/>
                <w:sz w:val="20"/>
                <w:szCs w:val="20"/>
              </w:rPr>
              <w:t>• 25 CLC facilitators and 5 supervisors recruited for 50 CLCs</w:t>
            </w:r>
          </w:p>
          <w:p w14:paraId="247D601E" w14:textId="088F5723" w:rsidR="00554C67" w:rsidRPr="00543C2B" w:rsidRDefault="00554C67" w:rsidP="007C7AFB">
            <w:pPr>
              <w:rPr>
                <w:rFonts w:cstheme="minorHAnsi"/>
                <w:sz w:val="20"/>
                <w:szCs w:val="20"/>
              </w:rPr>
            </w:pPr>
            <w:r w:rsidRPr="00543C2B">
              <w:rPr>
                <w:rFonts w:cstheme="minorHAnsi"/>
                <w:sz w:val="20"/>
                <w:szCs w:val="20"/>
              </w:rPr>
              <w:t>• Project staffs oriented on project details.</w:t>
            </w:r>
          </w:p>
          <w:p w14:paraId="2A7B3C59" w14:textId="0B280643" w:rsidR="00554C67" w:rsidRPr="00543C2B" w:rsidRDefault="00554C67" w:rsidP="007C7AFB">
            <w:pPr>
              <w:rPr>
                <w:rFonts w:cstheme="minorHAnsi"/>
                <w:sz w:val="20"/>
                <w:szCs w:val="20"/>
              </w:rPr>
            </w:pPr>
            <w:r w:rsidRPr="00543C2B">
              <w:rPr>
                <w:rFonts w:cstheme="minorHAnsi"/>
                <w:sz w:val="20"/>
                <w:szCs w:val="20"/>
              </w:rPr>
              <w:t xml:space="preserve">• </w:t>
            </w:r>
            <w:proofErr w:type="spellStart"/>
            <w:r w:rsidRPr="00543C2B">
              <w:rPr>
                <w:rFonts w:cstheme="minorHAnsi"/>
                <w:sz w:val="20"/>
                <w:szCs w:val="20"/>
              </w:rPr>
              <w:t>Aprox</w:t>
            </w:r>
            <w:proofErr w:type="spellEnd"/>
            <w:r w:rsidRPr="00543C2B">
              <w:rPr>
                <w:rFonts w:cstheme="minorHAnsi"/>
                <w:sz w:val="20"/>
                <w:szCs w:val="20"/>
              </w:rPr>
              <w:t xml:space="preserve"> 1500 girls enrolled in the CLCs</w:t>
            </w:r>
          </w:p>
        </w:tc>
        <w:tc>
          <w:tcPr>
            <w:tcW w:w="2053" w:type="dxa"/>
            <w:gridSpan w:val="5"/>
          </w:tcPr>
          <w:p w14:paraId="54C6F427" w14:textId="0CCB1F29" w:rsidR="00554C67" w:rsidRPr="00543C2B" w:rsidRDefault="00554C67" w:rsidP="007C7AFB">
            <w:pPr>
              <w:rPr>
                <w:rFonts w:cstheme="minorHAnsi"/>
                <w:sz w:val="20"/>
                <w:szCs w:val="20"/>
              </w:rPr>
            </w:pPr>
            <w:r w:rsidRPr="00543C2B">
              <w:rPr>
                <w:rFonts w:cstheme="minorHAnsi"/>
                <w:color w:val="000000"/>
                <w:sz w:val="20"/>
                <w:szCs w:val="20"/>
              </w:rPr>
              <w:t>• TLMs, worksheets and children’s class work copies</w:t>
            </w:r>
            <w:r w:rsidRPr="00543C2B">
              <w:rPr>
                <w:rFonts w:cstheme="minorHAnsi"/>
                <w:color w:val="000000"/>
                <w:sz w:val="20"/>
                <w:szCs w:val="20"/>
              </w:rPr>
              <w:br/>
              <w:t>• Children's academic progress register</w:t>
            </w:r>
            <w:r w:rsidRPr="00543C2B">
              <w:rPr>
                <w:rFonts w:cstheme="minorHAnsi"/>
                <w:color w:val="000000"/>
                <w:sz w:val="20"/>
                <w:szCs w:val="20"/>
              </w:rPr>
              <w:br/>
              <w:t>• Children's assessment copies</w:t>
            </w:r>
            <w:r w:rsidRPr="00543C2B">
              <w:rPr>
                <w:rFonts w:cstheme="minorHAnsi"/>
                <w:color w:val="000000"/>
                <w:sz w:val="20"/>
                <w:szCs w:val="20"/>
              </w:rPr>
              <w:br/>
              <w:t>• Children's academic level test formats</w:t>
            </w:r>
            <w:r w:rsidRPr="00543C2B">
              <w:rPr>
                <w:rFonts w:cstheme="minorHAnsi"/>
                <w:color w:val="000000"/>
                <w:sz w:val="20"/>
                <w:szCs w:val="20"/>
              </w:rPr>
              <w:br/>
              <w:t>• Home visit registers</w:t>
            </w:r>
            <w:r w:rsidRPr="00543C2B">
              <w:rPr>
                <w:rFonts w:cstheme="minorHAnsi"/>
                <w:color w:val="000000"/>
                <w:sz w:val="20"/>
                <w:szCs w:val="20"/>
              </w:rPr>
              <w:br/>
              <w:t>• Annual progress reports of children</w:t>
            </w:r>
          </w:p>
        </w:tc>
        <w:tc>
          <w:tcPr>
            <w:tcW w:w="2387" w:type="dxa"/>
            <w:vMerge w:val="restart"/>
          </w:tcPr>
          <w:p w14:paraId="33DA5CB9" w14:textId="3B32564E" w:rsidR="00554C67" w:rsidRPr="00543C2B" w:rsidRDefault="00554C67" w:rsidP="007C7AFB">
            <w:pPr>
              <w:pStyle w:val="NormalWeb"/>
              <w:numPr>
                <w:ilvl w:val="0"/>
                <w:numId w:val="41"/>
              </w:numPr>
              <w:ind w:left="162" w:hanging="198"/>
              <w:rPr>
                <w:rFonts w:asciiTheme="minorHAnsi" w:hAnsiTheme="minorHAnsi" w:cstheme="minorHAnsi"/>
                <w:sz w:val="20"/>
                <w:szCs w:val="20"/>
              </w:rPr>
            </w:pPr>
            <w:r w:rsidRPr="00543C2B">
              <w:rPr>
                <w:rFonts w:asciiTheme="minorHAnsi" w:hAnsiTheme="minorHAnsi" w:cstheme="minorHAnsi"/>
                <w:sz w:val="20"/>
                <w:szCs w:val="20"/>
              </w:rPr>
              <w:t>Trained educators and local youth volunteers are available and willing to participate.</w:t>
            </w:r>
          </w:p>
          <w:p w14:paraId="5B23FD79" w14:textId="0D96B5D3" w:rsidR="00554C67" w:rsidRPr="00543C2B" w:rsidRDefault="00554C67" w:rsidP="007C7AFB">
            <w:pPr>
              <w:pStyle w:val="NormalWeb"/>
              <w:numPr>
                <w:ilvl w:val="0"/>
                <w:numId w:val="41"/>
              </w:numPr>
              <w:ind w:left="162" w:hanging="198"/>
              <w:rPr>
                <w:rFonts w:asciiTheme="minorHAnsi" w:hAnsiTheme="minorHAnsi" w:cstheme="minorHAnsi"/>
                <w:sz w:val="20"/>
                <w:szCs w:val="20"/>
              </w:rPr>
            </w:pPr>
            <w:r w:rsidRPr="00543C2B">
              <w:rPr>
                <w:rFonts w:asciiTheme="minorHAnsi" w:hAnsiTheme="minorHAnsi" w:cstheme="minorHAnsi"/>
                <w:sz w:val="20"/>
                <w:szCs w:val="20"/>
              </w:rPr>
              <w:t>Children and families are motivated to attend learning sessions regularly.</w:t>
            </w:r>
          </w:p>
          <w:p w14:paraId="0EBFE3C0" w14:textId="2370E0CA" w:rsidR="00554C67" w:rsidRPr="00543C2B" w:rsidRDefault="00554C67" w:rsidP="007C7AFB">
            <w:pPr>
              <w:pStyle w:val="NormalWeb"/>
              <w:numPr>
                <w:ilvl w:val="0"/>
                <w:numId w:val="41"/>
              </w:numPr>
              <w:ind w:left="162" w:hanging="198"/>
              <w:rPr>
                <w:rFonts w:asciiTheme="minorHAnsi" w:hAnsiTheme="minorHAnsi" w:cstheme="minorHAnsi"/>
                <w:sz w:val="20"/>
                <w:szCs w:val="20"/>
              </w:rPr>
            </w:pPr>
            <w:r w:rsidRPr="00543C2B">
              <w:rPr>
                <w:rFonts w:asciiTheme="minorHAnsi" w:hAnsiTheme="minorHAnsi" w:cstheme="minorHAnsi"/>
                <w:sz w:val="20"/>
                <w:szCs w:val="20"/>
              </w:rPr>
              <w:t>Adequate learning materials and infrastructure are provided on time.</w:t>
            </w:r>
          </w:p>
          <w:p w14:paraId="769ECA3C" w14:textId="77777777" w:rsidR="00554C67" w:rsidRPr="00543C2B" w:rsidRDefault="00554C67" w:rsidP="007C7AFB">
            <w:pPr>
              <w:pStyle w:val="NormalWeb"/>
              <w:numPr>
                <w:ilvl w:val="0"/>
                <w:numId w:val="41"/>
              </w:numPr>
              <w:ind w:left="162" w:hanging="198"/>
              <w:rPr>
                <w:rFonts w:asciiTheme="minorHAnsi" w:hAnsiTheme="minorHAnsi" w:cstheme="minorHAnsi"/>
                <w:sz w:val="20"/>
                <w:szCs w:val="20"/>
              </w:rPr>
            </w:pPr>
            <w:r w:rsidRPr="00543C2B">
              <w:rPr>
                <w:rFonts w:asciiTheme="minorHAnsi" w:hAnsiTheme="minorHAnsi" w:cstheme="minorHAnsi"/>
                <w:sz w:val="20"/>
                <w:szCs w:val="20"/>
              </w:rPr>
              <w:t>Local authorities and schools cooperate in identifying and enrolling out-of-school children.</w:t>
            </w:r>
          </w:p>
          <w:p w14:paraId="3EC40294" w14:textId="44C16445" w:rsidR="00554C67" w:rsidRPr="00543C2B" w:rsidRDefault="00554C67" w:rsidP="007C7AFB">
            <w:pPr>
              <w:pStyle w:val="NormalWeb"/>
              <w:numPr>
                <w:ilvl w:val="0"/>
                <w:numId w:val="41"/>
              </w:numPr>
              <w:ind w:left="162" w:hanging="198"/>
              <w:rPr>
                <w:rFonts w:asciiTheme="minorHAnsi" w:hAnsiTheme="minorHAnsi" w:cstheme="minorHAnsi"/>
                <w:sz w:val="20"/>
                <w:szCs w:val="20"/>
              </w:rPr>
            </w:pPr>
            <w:r w:rsidRPr="00543C2B">
              <w:rPr>
                <w:rFonts w:asciiTheme="minorHAnsi" w:hAnsiTheme="minorHAnsi" w:cstheme="minorHAnsi"/>
                <w:sz w:val="20"/>
                <w:szCs w:val="20"/>
              </w:rPr>
              <w:t>Weather or migration patterns do not disrupt regular attendance.</w:t>
            </w:r>
          </w:p>
          <w:p w14:paraId="6F91637E" w14:textId="77777777" w:rsidR="00554C67" w:rsidRPr="00543C2B" w:rsidRDefault="00554C67" w:rsidP="007C7AFB">
            <w:pPr>
              <w:ind w:left="162" w:hanging="198"/>
              <w:rPr>
                <w:rFonts w:cstheme="minorHAnsi"/>
                <w:sz w:val="20"/>
                <w:szCs w:val="20"/>
              </w:rPr>
            </w:pPr>
          </w:p>
        </w:tc>
        <w:tc>
          <w:tcPr>
            <w:tcW w:w="1183" w:type="dxa"/>
            <w:vMerge/>
          </w:tcPr>
          <w:p w14:paraId="37A2C51F" w14:textId="77777777" w:rsidR="00554C67" w:rsidRPr="00765804" w:rsidRDefault="00554C67" w:rsidP="007C7AFB">
            <w:pPr>
              <w:jc w:val="center"/>
              <w:rPr>
                <w:rFonts w:ascii="Arial" w:hAnsi="Arial" w:cs="Arial"/>
              </w:rPr>
            </w:pPr>
          </w:p>
        </w:tc>
      </w:tr>
      <w:tr w:rsidR="00554C67" w:rsidRPr="00765804" w14:paraId="5A22A88C" w14:textId="77777777" w:rsidTr="00D725BE">
        <w:tc>
          <w:tcPr>
            <w:tcW w:w="643" w:type="dxa"/>
            <w:vMerge/>
          </w:tcPr>
          <w:p w14:paraId="5D68F4E4" w14:textId="77777777" w:rsidR="00554C67" w:rsidRPr="00765804" w:rsidRDefault="00554C67" w:rsidP="007C7AFB">
            <w:pPr>
              <w:rPr>
                <w:rFonts w:ascii="Arial" w:hAnsi="Arial" w:cs="Arial"/>
              </w:rPr>
            </w:pPr>
          </w:p>
        </w:tc>
        <w:tc>
          <w:tcPr>
            <w:tcW w:w="2035" w:type="dxa"/>
          </w:tcPr>
          <w:p w14:paraId="1E87C3A5" w14:textId="704C0C7F" w:rsidR="00554C67" w:rsidRPr="00543C2B" w:rsidRDefault="00554C67" w:rsidP="007C7AFB">
            <w:pPr>
              <w:rPr>
                <w:rFonts w:cstheme="minorHAnsi"/>
                <w:sz w:val="20"/>
                <w:szCs w:val="20"/>
              </w:rPr>
            </w:pPr>
            <w:r w:rsidRPr="00543C2B">
              <w:rPr>
                <w:rFonts w:cstheme="minorHAnsi"/>
                <w:bCs/>
                <w:color w:val="000000"/>
                <w:sz w:val="20"/>
                <w:szCs w:val="20"/>
              </w:rPr>
              <w:t>Baseline academic assessment of girls enrolled in the CLC</w:t>
            </w:r>
            <w:r w:rsidRPr="00543C2B">
              <w:rPr>
                <w:rFonts w:cstheme="minorHAnsi"/>
                <w:color w:val="000000"/>
                <w:sz w:val="20"/>
                <w:szCs w:val="20"/>
              </w:rPr>
              <w:br/>
            </w:r>
          </w:p>
        </w:tc>
        <w:tc>
          <w:tcPr>
            <w:tcW w:w="2897" w:type="dxa"/>
          </w:tcPr>
          <w:p w14:paraId="59694B3C" w14:textId="7E4BF5A8" w:rsidR="00554C67" w:rsidRPr="00543C2B" w:rsidRDefault="00554C67" w:rsidP="007C7AFB">
            <w:pPr>
              <w:rPr>
                <w:rFonts w:cstheme="minorHAnsi"/>
                <w:color w:val="000000"/>
                <w:sz w:val="20"/>
                <w:szCs w:val="20"/>
              </w:rPr>
            </w:pPr>
            <w:r w:rsidRPr="00543C2B">
              <w:rPr>
                <w:rFonts w:cstheme="minorHAnsi"/>
                <w:color w:val="000000"/>
                <w:sz w:val="20"/>
                <w:szCs w:val="20"/>
              </w:rPr>
              <w:t>• Conduct diagnostic assessments to identify current learning levels in literacy and numeracy for all students in the CLCs.</w:t>
            </w:r>
            <w:r w:rsidRPr="00543C2B">
              <w:rPr>
                <w:rFonts w:cstheme="minorHAnsi"/>
                <w:color w:val="000000"/>
                <w:sz w:val="20"/>
                <w:szCs w:val="20"/>
              </w:rPr>
              <w:br/>
              <w:t>• Use assessment data to group students by proficiency and prepare lesson plan accordingly</w:t>
            </w:r>
          </w:p>
        </w:tc>
        <w:tc>
          <w:tcPr>
            <w:tcW w:w="3287" w:type="dxa"/>
            <w:gridSpan w:val="4"/>
            <w:vAlign w:val="center"/>
          </w:tcPr>
          <w:p w14:paraId="377822C6" w14:textId="6719A2D5" w:rsidR="00554C67" w:rsidRPr="00543C2B" w:rsidRDefault="00554C67" w:rsidP="007C7AFB">
            <w:pPr>
              <w:rPr>
                <w:rFonts w:cstheme="minorHAnsi"/>
                <w:sz w:val="20"/>
                <w:szCs w:val="20"/>
              </w:rPr>
            </w:pPr>
            <w:r w:rsidRPr="00543C2B">
              <w:rPr>
                <w:rFonts w:cstheme="minorHAnsi"/>
                <w:color w:val="000000"/>
                <w:sz w:val="20"/>
                <w:szCs w:val="20"/>
              </w:rPr>
              <w:t>• 1500 girls assessed for their actual academic competency level</w:t>
            </w:r>
            <w:r w:rsidRPr="00543C2B">
              <w:rPr>
                <w:rFonts w:cstheme="minorHAnsi"/>
                <w:color w:val="000000"/>
                <w:sz w:val="20"/>
                <w:szCs w:val="20"/>
              </w:rPr>
              <w:br/>
              <w:t>• Sitting arrangement made as per academic level in all the CLCs</w:t>
            </w:r>
            <w:r w:rsidRPr="00543C2B">
              <w:rPr>
                <w:rFonts w:cstheme="minorHAnsi"/>
                <w:color w:val="000000"/>
                <w:sz w:val="20"/>
                <w:szCs w:val="20"/>
              </w:rPr>
              <w:br/>
              <w:t>• Subject wise Lesson plan prepared based on actual academic level of girls in all the CLCs</w:t>
            </w:r>
          </w:p>
        </w:tc>
        <w:tc>
          <w:tcPr>
            <w:tcW w:w="2053" w:type="dxa"/>
            <w:gridSpan w:val="5"/>
          </w:tcPr>
          <w:p w14:paraId="16DAE7F0" w14:textId="511BE2C4" w:rsidR="00554C67" w:rsidRPr="00543C2B" w:rsidRDefault="00554C67" w:rsidP="007C7AFB">
            <w:pPr>
              <w:rPr>
                <w:rFonts w:cstheme="minorHAnsi"/>
                <w:sz w:val="20"/>
                <w:szCs w:val="20"/>
              </w:rPr>
            </w:pPr>
            <w:r w:rsidRPr="00543C2B">
              <w:rPr>
                <w:rFonts w:cstheme="minorHAnsi"/>
                <w:color w:val="000000"/>
                <w:sz w:val="20"/>
                <w:szCs w:val="20"/>
              </w:rPr>
              <w:t>• Baseline assessment formats and report</w:t>
            </w:r>
            <w:r w:rsidRPr="00543C2B">
              <w:rPr>
                <w:rFonts w:cstheme="minorHAnsi"/>
                <w:color w:val="000000"/>
                <w:sz w:val="20"/>
                <w:szCs w:val="20"/>
              </w:rPr>
              <w:br/>
              <w:t>• Lesson plan register</w:t>
            </w:r>
          </w:p>
        </w:tc>
        <w:tc>
          <w:tcPr>
            <w:tcW w:w="2387" w:type="dxa"/>
            <w:vMerge/>
          </w:tcPr>
          <w:p w14:paraId="6700AC24" w14:textId="77777777" w:rsidR="00554C67" w:rsidRPr="00543C2B" w:rsidRDefault="00554C67" w:rsidP="007C7AFB">
            <w:pPr>
              <w:rPr>
                <w:rFonts w:cstheme="minorHAnsi"/>
                <w:sz w:val="20"/>
                <w:szCs w:val="20"/>
              </w:rPr>
            </w:pPr>
          </w:p>
        </w:tc>
        <w:tc>
          <w:tcPr>
            <w:tcW w:w="1183" w:type="dxa"/>
            <w:vMerge/>
          </w:tcPr>
          <w:p w14:paraId="1FD8C5A2" w14:textId="77777777" w:rsidR="00554C67" w:rsidRPr="00765804" w:rsidRDefault="00554C67" w:rsidP="007C7AFB">
            <w:pPr>
              <w:jc w:val="center"/>
              <w:rPr>
                <w:rFonts w:ascii="Arial" w:hAnsi="Arial" w:cs="Arial"/>
              </w:rPr>
            </w:pPr>
          </w:p>
        </w:tc>
      </w:tr>
      <w:tr w:rsidR="00554C67" w:rsidRPr="00765804" w14:paraId="1B2C1506" w14:textId="77777777" w:rsidTr="00D725BE">
        <w:tc>
          <w:tcPr>
            <w:tcW w:w="643" w:type="dxa"/>
            <w:vMerge/>
          </w:tcPr>
          <w:p w14:paraId="74AF0CB3" w14:textId="77777777" w:rsidR="00554C67" w:rsidRPr="00765804" w:rsidRDefault="00554C67" w:rsidP="007C7AFB">
            <w:pPr>
              <w:rPr>
                <w:rFonts w:ascii="Arial" w:hAnsi="Arial" w:cs="Arial"/>
              </w:rPr>
            </w:pPr>
          </w:p>
        </w:tc>
        <w:tc>
          <w:tcPr>
            <w:tcW w:w="2035" w:type="dxa"/>
          </w:tcPr>
          <w:p w14:paraId="7A873213" w14:textId="06928165" w:rsidR="00554C67" w:rsidRPr="00543C2B" w:rsidRDefault="00554C67" w:rsidP="007C7AFB">
            <w:pPr>
              <w:rPr>
                <w:rFonts w:cstheme="minorHAnsi"/>
                <w:sz w:val="20"/>
                <w:szCs w:val="20"/>
              </w:rPr>
            </w:pPr>
            <w:r w:rsidRPr="00543C2B">
              <w:rPr>
                <w:rFonts w:cstheme="minorHAnsi"/>
                <w:bCs/>
                <w:color w:val="000000"/>
                <w:sz w:val="20"/>
                <w:szCs w:val="20"/>
              </w:rPr>
              <w:t>Run structured FLN classes through Child-Centric, Activity-Based Learning</w:t>
            </w:r>
          </w:p>
        </w:tc>
        <w:tc>
          <w:tcPr>
            <w:tcW w:w="2897" w:type="dxa"/>
            <w:vAlign w:val="center"/>
          </w:tcPr>
          <w:p w14:paraId="2F98F744" w14:textId="65E9252F" w:rsidR="00554C67" w:rsidRPr="00543C2B" w:rsidRDefault="00554C67" w:rsidP="007C7AFB">
            <w:pPr>
              <w:rPr>
                <w:rFonts w:cstheme="minorHAnsi"/>
                <w:sz w:val="20"/>
                <w:szCs w:val="20"/>
              </w:rPr>
            </w:pPr>
            <w:r w:rsidRPr="00543C2B">
              <w:rPr>
                <w:rFonts w:cstheme="minorHAnsi"/>
                <w:color w:val="000000"/>
                <w:sz w:val="20"/>
                <w:szCs w:val="20"/>
              </w:rPr>
              <w:t xml:space="preserve">• Organize FLN sessions for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and irregular to school girls.</w:t>
            </w:r>
            <w:r w:rsidRPr="00543C2B">
              <w:rPr>
                <w:rFonts w:cstheme="minorHAnsi"/>
                <w:color w:val="000000"/>
                <w:sz w:val="20"/>
                <w:szCs w:val="20"/>
              </w:rPr>
              <w:br/>
              <w:t>• Use small group and peer learning models for personalized attention.</w:t>
            </w:r>
            <w:r w:rsidRPr="00543C2B">
              <w:rPr>
                <w:rFonts w:cstheme="minorHAnsi"/>
                <w:color w:val="000000"/>
                <w:sz w:val="20"/>
                <w:szCs w:val="20"/>
              </w:rPr>
              <w:br/>
              <w:t>• Integrate play-based and experiential learning activities into daily teaching-learning routines.</w:t>
            </w:r>
            <w:r w:rsidRPr="00543C2B">
              <w:rPr>
                <w:rFonts w:cstheme="minorHAnsi"/>
                <w:color w:val="000000"/>
                <w:sz w:val="20"/>
                <w:szCs w:val="20"/>
              </w:rPr>
              <w:br/>
              <w:t xml:space="preserve">• Use local stories, games, and </w:t>
            </w:r>
            <w:proofErr w:type="spellStart"/>
            <w:r w:rsidRPr="00543C2B">
              <w:rPr>
                <w:rFonts w:cstheme="minorHAnsi"/>
                <w:color w:val="000000"/>
                <w:sz w:val="20"/>
                <w:szCs w:val="20"/>
              </w:rPr>
              <w:t>manipulatives</w:t>
            </w:r>
            <w:proofErr w:type="spellEnd"/>
            <w:r w:rsidRPr="00543C2B">
              <w:rPr>
                <w:rFonts w:cstheme="minorHAnsi"/>
                <w:color w:val="000000"/>
                <w:sz w:val="20"/>
                <w:szCs w:val="20"/>
              </w:rPr>
              <w:t xml:space="preserve"> to make learning relevant and engaging.</w:t>
            </w:r>
            <w:r w:rsidRPr="00543C2B">
              <w:rPr>
                <w:rFonts w:cstheme="minorHAnsi"/>
                <w:color w:val="000000"/>
                <w:sz w:val="20"/>
                <w:szCs w:val="20"/>
              </w:rPr>
              <w:br/>
              <w:t xml:space="preserve">• Develop TLMs and strategies in local languages/dialects to </w:t>
            </w:r>
            <w:r w:rsidRPr="00543C2B">
              <w:rPr>
                <w:rFonts w:cstheme="minorHAnsi"/>
                <w:color w:val="000000"/>
                <w:sz w:val="20"/>
                <w:szCs w:val="20"/>
              </w:rPr>
              <w:lastRenderedPageBreak/>
              <w:t xml:space="preserve">bridge the gap between home and school language </w:t>
            </w:r>
          </w:p>
        </w:tc>
        <w:tc>
          <w:tcPr>
            <w:tcW w:w="3287" w:type="dxa"/>
            <w:gridSpan w:val="4"/>
            <w:vAlign w:val="center"/>
          </w:tcPr>
          <w:p w14:paraId="1A52C8FE" w14:textId="4BDD150D" w:rsidR="00554C67" w:rsidRPr="00543C2B" w:rsidRDefault="00554C67" w:rsidP="007C7AFB">
            <w:pPr>
              <w:rPr>
                <w:rFonts w:cstheme="minorHAnsi"/>
                <w:sz w:val="20"/>
                <w:szCs w:val="20"/>
              </w:rPr>
            </w:pPr>
            <w:r w:rsidRPr="00543C2B">
              <w:rPr>
                <w:rFonts w:cstheme="minorHAnsi"/>
                <w:color w:val="000000"/>
                <w:sz w:val="20"/>
                <w:szCs w:val="20"/>
              </w:rPr>
              <w:lastRenderedPageBreak/>
              <w:t>• 100% CLCs using FLN curriculum of CINI in line with curriculum followed by Odisha state education board.</w:t>
            </w:r>
            <w:r w:rsidRPr="00543C2B">
              <w:rPr>
                <w:rFonts w:cstheme="minorHAnsi"/>
                <w:color w:val="000000"/>
                <w:sz w:val="20"/>
                <w:szCs w:val="20"/>
              </w:rPr>
              <w:br/>
              <w:t>• 100% CLCs using child centric, activity based teaching learning method</w:t>
            </w:r>
            <w:r w:rsidRPr="00543C2B">
              <w:rPr>
                <w:rFonts w:cstheme="minorHAnsi"/>
                <w:color w:val="000000"/>
                <w:sz w:val="20"/>
                <w:szCs w:val="20"/>
              </w:rPr>
              <w:br/>
              <w:t>• 100% CLCs using no/low cost TLMs and worksheets for providing FLN support</w:t>
            </w:r>
          </w:p>
        </w:tc>
        <w:tc>
          <w:tcPr>
            <w:tcW w:w="2053" w:type="dxa"/>
            <w:gridSpan w:val="5"/>
            <w:vMerge w:val="restart"/>
          </w:tcPr>
          <w:p w14:paraId="244E227D" w14:textId="77777777" w:rsidR="00554C67" w:rsidRPr="00543C2B" w:rsidRDefault="00554C67" w:rsidP="007C7AFB">
            <w:pPr>
              <w:rPr>
                <w:rFonts w:cstheme="minorHAnsi"/>
                <w:sz w:val="20"/>
                <w:szCs w:val="20"/>
              </w:rPr>
            </w:pPr>
            <w:r w:rsidRPr="00543C2B">
              <w:rPr>
                <w:rFonts w:cstheme="minorHAnsi"/>
                <w:sz w:val="20"/>
                <w:szCs w:val="20"/>
              </w:rPr>
              <w:t>• TLMs, worksheets and children’s class work copies</w:t>
            </w:r>
          </w:p>
          <w:p w14:paraId="648DDB77" w14:textId="77777777" w:rsidR="00554C67" w:rsidRPr="00543C2B" w:rsidRDefault="00554C67" w:rsidP="007C7AFB">
            <w:pPr>
              <w:rPr>
                <w:rFonts w:cstheme="minorHAnsi"/>
                <w:sz w:val="20"/>
                <w:szCs w:val="20"/>
              </w:rPr>
            </w:pPr>
            <w:r w:rsidRPr="00543C2B">
              <w:rPr>
                <w:rFonts w:cstheme="minorHAnsi"/>
                <w:sz w:val="20"/>
                <w:szCs w:val="20"/>
              </w:rPr>
              <w:t>• Children's academic progress register</w:t>
            </w:r>
          </w:p>
          <w:p w14:paraId="31295E11" w14:textId="77777777" w:rsidR="00554C67" w:rsidRPr="00543C2B" w:rsidRDefault="00554C67" w:rsidP="007C7AFB">
            <w:pPr>
              <w:rPr>
                <w:rFonts w:cstheme="minorHAnsi"/>
                <w:sz w:val="20"/>
                <w:szCs w:val="20"/>
              </w:rPr>
            </w:pPr>
            <w:r w:rsidRPr="00543C2B">
              <w:rPr>
                <w:rFonts w:cstheme="minorHAnsi"/>
                <w:sz w:val="20"/>
                <w:szCs w:val="20"/>
              </w:rPr>
              <w:t>• Children's assessment copies</w:t>
            </w:r>
          </w:p>
          <w:p w14:paraId="1B0A72FE" w14:textId="77777777" w:rsidR="00554C67" w:rsidRPr="00543C2B" w:rsidRDefault="00554C67" w:rsidP="007C7AFB">
            <w:pPr>
              <w:rPr>
                <w:rFonts w:cstheme="minorHAnsi"/>
                <w:sz w:val="20"/>
                <w:szCs w:val="20"/>
              </w:rPr>
            </w:pPr>
            <w:r w:rsidRPr="00543C2B">
              <w:rPr>
                <w:rFonts w:cstheme="minorHAnsi"/>
                <w:sz w:val="20"/>
                <w:szCs w:val="20"/>
              </w:rPr>
              <w:t>• Children's academic level test formats</w:t>
            </w:r>
          </w:p>
          <w:p w14:paraId="7AEA3251" w14:textId="77777777" w:rsidR="00554C67" w:rsidRPr="00543C2B" w:rsidRDefault="00554C67" w:rsidP="007C7AFB">
            <w:pPr>
              <w:rPr>
                <w:rFonts w:cstheme="minorHAnsi"/>
                <w:sz w:val="20"/>
                <w:szCs w:val="20"/>
              </w:rPr>
            </w:pPr>
            <w:r w:rsidRPr="00543C2B">
              <w:rPr>
                <w:rFonts w:cstheme="minorHAnsi"/>
                <w:sz w:val="20"/>
                <w:szCs w:val="20"/>
              </w:rPr>
              <w:t>• Home visit registers</w:t>
            </w:r>
          </w:p>
          <w:p w14:paraId="74F57137" w14:textId="05994889" w:rsidR="00554C67" w:rsidRPr="00543C2B" w:rsidRDefault="00554C67" w:rsidP="007C7AFB">
            <w:pPr>
              <w:rPr>
                <w:rFonts w:cstheme="minorHAnsi"/>
                <w:sz w:val="20"/>
                <w:szCs w:val="20"/>
              </w:rPr>
            </w:pPr>
            <w:r w:rsidRPr="00543C2B">
              <w:rPr>
                <w:rFonts w:cstheme="minorHAnsi"/>
                <w:sz w:val="20"/>
                <w:szCs w:val="20"/>
              </w:rPr>
              <w:t>• Annual progress reports of children</w:t>
            </w:r>
          </w:p>
        </w:tc>
        <w:tc>
          <w:tcPr>
            <w:tcW w:w="2387" w:type="dxa"/>
            <w:vMerge/>
          </w:tcPr>
          <w:p w14:paraId="07054CFC" w14:textId="77777777" w:rsidR="00554C67" w:rsidRPr="00543C2B" w:rsidRDefault="00554C67" w:rsidP="007C7AFB">
            <w:pPr>
              <w:rPr>
                <w:rFonts w:cstheme="minorHAnsi"/>
                <w:sz w:val="20"/>
                <w:szCs w:val="20"/>
              </w:rPr>
            </w:pPr>
          </w:p>
        </w:tc>
        <w:tc>
          <w:tcPr>
            <w:tcW w:w="1183" w:type="dxa"/>
            <w:vMerge/>
          </w:tcPr>
          <w:p w14:paraId="716718B7" w14:textId="77777777" w:rsidR="00554C67" w:rsidRPr="00765804" w:rsidRDefault="00554C67" w:rsidP="007C7AFB">
            <w:pPr>
              <w:jc w:val="center"/>
              <w:rPr>
                <w:rFonts w:ascii="Arial" w:hAnsi="Arial" w:cs="Arial"/>
              </w:rPr>
            </w:pPr>
          </w:p>
        </w:tc>
      </w:tr>
      <w:tr w:rsidR="00554C67" w:rsidRPr="00765804" w14:paraId="6C9FF4CE" w14:textId="77777777" w:rsidTr="00D725BE">
        <w:tc>
          <w:tcPr>
            <w:tcW w:w="643" w:type="dxa"/>
            <w:vMerge/>
          </w:tcPr>
          <w:p w14:paraId="1A09C2CB" w14:textId="77777777" w:rsidR="00554C67" w:rsidRPr="00765804" w:rsidRDefault="00554C67" w:rsidP="007C7AFB">
            <w:pPr>
              <w:rPr>
                <w:rFonts w:ascii="Arial" w:hAnsi="Arial" w:cs="Arial"/>
              </w:rPr>
            </w:pPr>
          </w:p>
        </w:tc>
        <w:tc>
          <w:tcPr>
            <w:tcW w:w="2035" w:type="dxa"/>
          </w:tcPr>
          <w:p w14:paraId="0382ABA9" w14:textId="45402CB4" w:rsidR="00554C67" w:rsidRPr="00543C2B" w:rsidRDefault="00554C67" w:rsidP="007C7AFB">
            <w:pPr>
              <w:rPr>
                <w:rFonts w:cstheme="minorHAnsi"/>
                <w:bCs/>
                <w:color w:val="000000"/>
                <w:sz w:val="20"/>
                <w:szCs w:val="20"/>
              </w:rPr>
            </w:pPr>
            <w:r w:rsidRPr="00543C2B">
              <w:rPr>
                <w:rFonts w:cstheme="minorHAnsi"/>
                <w:bCs/>
                <w:color w:val="000000"/>
                <w:sz w:val="20"/>
                <w:szCs w:val="20"/>
              </w:rPr>
              <w:t>Continuous Assessment and Feedback</w:t>
            </w:r>
          </w:p>
        </w:tc>
        <w:tc>
          <w:tcPr>
            <w:tcW w:w="2897" w:type="dxa"/>
          </w:tcPr>
          <w:p w14:paraId="6F1A0313" w14:textId="6212562A" w:rsidR="00554C67" w:rsidRPr="00543C2B" w:rsidRDefault="00554C67" w:rsidP="007C7AFB">
            <w:pPr>
              <w:rPr>
                <w:rFonts w:cstheme="minorHAnsi"/>
                <w:color w:val="000000"/>
                <w:sz w:val="20"/>
                <w:szCs w:val="20"/>
              </w:rPr>
            </w:pPr>
            <w:r w:rsidRPr="00543C2B">
              <w:rPr>
                <w:rFonts w:cstheme="minorHAnsi"/>
                <w:color w:val="000000"/>
                <w:sz w:val="20"/>
                <w:szCs w:val="20"/>
              </w:rPr>
              <w:t>• Implement regular formative assessments to monitor progress and adapt interventions.</w:t>
            </w:r>
            <w:r w:rsidRPr="00543C2B">
              <w:rPr>
                <w:rFonts w:cstheme="minorHAnsi"/>
                <w:color w:val="000000"/>
                <w:sz w:val="20"/>
                <w:szCs w:val="20"/>
              </w:rPr>
              <w:br/>
              <w:t>• Implementing continuous comprehensive evaluation (CCE) to understand the progress of learning by the girls and designing lesson plan accordingly</w:t>
            </w:r>
          </w:p>
          <w:p w14:paraId="47001191" w14:textId="53F4EFBB" w:rsidR="00554C67" w:rsidRPr="00543C2B" w:rsidRDefault="00554C67" w:rsidP="007C7AFB">
            <w:pPr>
              <w:rPr>
                <w:rFonts w:cstheme="minorHAnsi"/>
                <w:color w:val="000000"/>
                <w:sz w:val="20"/>
                <w:szCs w:val="20"/>
              </w:rPr>
            </w:pPr>
            <w:r w:rsidRPr="00543C2B">
              <w:rPr>
                <w:rFonts w:cstheme="minorHAnsi"/>
                <w:color w:val="000000"/>
                <w:sz w:val="20"/>
                <w:szCs w:val="20"/>
              </w:rPr>
              <w:t>• Share progress with students and parents to motivate improvement.</w:t>
            </w:r>
          </w:p>
        </w:tc>
        <w:tc>
          <w:tcPr>
            <w:tcW w:w="3287" w:type="dxa"/>
            <w:gridSpan w:val="4"/>
            <w:vAlign w:val="center"/>
          </w:tcPr>
          <w:p w14:paraId="68AEB0BB" w14:textId="49457658" w:rsidR="00554C67" w:rsidRPr="00543C2B" w:rsidRDefault="00554C67" w:rsidP="007C7AFB">
            <w:pPr>
              <w:rPr>
                <w:rFonts w:cstheme="minorHAnsi"/>
                <w:color w:val="000000"/>
                <w:sz w:val="20"/>
                <w:szCs w:val="20"/>
              </w:rPr>
            </w:pPr>
            <w:r w:rsidRPr="00543C2B">
              <w:rPr>
                <w:rFonts w:cstheme="minorHAnsi"/>
                <w:color w:val="000000"/>
                <w:sz w:val="20"/>
                <w:szCs w:val="20"/>
              </w:rPr>
              <w:t>• All the girls are assessed on quarterly basis based on lesson plan</w:t>
            </w:r>
            <w:r w:rsidRPr="00543C2B">
              <w:rPr>
                <w:rFonts w:cstheme="minorHAnsi"/>
                <w:color w:val="000000"/>
                <w:sz w:val="20"/>
                <w:szCs w:val="20"/>
              </w:rPr>
              <w:br/>
              <w:t>• Academic level assessment conducted for all the girls on half-yearly basis</w:t>
            </w:r>
          </w:p>
        </w:tc>
        <w:tc>
          <w:tcPr>
            <w:tcW w:w="2053" w:type="dxa"/>
            <w:gridSpan w:val="5"/>
            <w:vMerge/>
          </w:tcPr>
          <w:p w14:paraId="10BED399" w14:textId="77777777" w:rsidR="00554C67" w:rsidRPr="00543C2B" w:rsidRDefault="00554C67" w:rsidP="007C7AFB">
            <w:pPr>
              <w:rPr>
                <w:rFonts w:cstheme="minorHAnsi"/>
                <w:sz w:val="20"/>
                <w:szCs w:val="20"/>
              </w:rPr>
            </w:pPr>
          </w:p>
        </w:tc>
        <w:tc>
          <w:tcPr>
            <w:tcW w:w="2387" w:type="dxa"/>
            <w:vMerge/>
          </w:tcPr>
          <w:p w14:paraId="03C84A03" w14:textId="77777777" w:rsidR="00554C67" w:rsidRPr="00543C2B" w:rsidRDefault="00554C67" w:rsidP="007C7AFB">
            <w:pPr>
              <w:rPr>
                <w:rFonts w:cstheme="minorHAnsi"/>
                <w:sz w:val="20"/>
                <w:szCs w:val="20"/>
              </w:rPr>
            </w:pPr>
          </w:p>
        </w:tc>
        <w:tc>
          <w:tcPr>
            <w:tcW w:w="1183" w:type="dxa"/>
            <w:vMerge/>
          </w:tcPr>
          <w:p w14:paraId="35CBF5C2" w14:textId="77777777" w:rsidR="00554C67" w:rsidRPr="00765804" w:rsidRDefault="00554C67" w:rsidP="007C7AFB">
            <w:pPr>
              <w:jc w:val="center"/>
              <w:rPr>
                <w:rFonts w:ascii="Arial" w:hAnsi="Arial" w:cs="Arial"/>
              </w:rPr>
            </w:pPr>
          </w:p>
        </w:tc>
      </w:tr>
      <w:tr w:rsidR="00554C67" w:rsidRPr="00765804" w14:paraId="7DF44A5A" w14:textId="77777777" w:rsidTr="00D725BE">
        <w:tc>
          <w:tcPr>
            <w:tcW w:w="643" w:type="dxa"/>
            <w:vMerge/>
          </w:tcPr>
          <w:p w14:paraId="6F08FBB0" w14:textId="77777777" w:rsidR="00554C67" w:rsidRPr="00765804" w:rsidRDefault="00554C67" w:rsidP="007C7AFB">
            <w:pPr>
              <w:rPr>
                <w:rFonts w:ascii="Arial" w:hAnsi="Arial" w:cs="Arial"/>
              </w:rPr>
            </w:pPr>
          </w:p>
        </w:tc>
        <w:tc>
          <w:tcPr>
            <w:tcW w:w="2035" w:type="dxa"/>
          </w:tcPr>
          <w:p w14:paraId="46AC725E" w14:textId="190C8C5B" w:rsidR="00554C67" w:rsidRPr="00543C2B" w:rsidRDefault="00554C67" w:rsidP="007C7AFB">
            <w:pPr>
              <w:rPr>
                <w:rFonts w:cstheme="minorHAnsi"/>
                <w:bCs/>
                <w:color w:val="000000"/>
                <w:sz w:val="20"/>
                <w:szCs w:val="20"/>
              </w:rPr>
            </w:pPr>
            <w:r w:rsidRPr="00543C2B">
              <w:rPr>
                <w:rFonts w:cstheme="minorHAnsi"/>
                <w:bCs/>
                <w:color w:val="000000"/>
                <w:sz w:val="20"/>
                <w:szCs w:val="20"/>
              </w:rPr>
              <w:t>CLC Facilitators' Training and Mentoring</w:t>
            </w:r>
          </w:p>
        </w:tc>
        <w:tc>
          <w:tcPr>
            <w:tcW w:w="2897" w:type="dxa"/>
          </w:tcPr>
          <w:p w14:paraId="60AC5B7C" w14:textId="0A0988DC" w:rsidR="00554C67" w:rsidRPr="00543C2B" w:rsidRDefault="00554C67" w:rsidP="007C7AFB">
            <w:pPr>
              <w:rPr>
                <w:rFonts w:cstheme="minorHAnsi"/>
                <w:color w:val="000000"/>
                <w:sz w:val="20"/>
                <w:szCs w:val="20"/>
              </w:rPr>
            </w:pPr>
            <w:r w:rsidRPr="00543C2B">
              <w:rPr>
                <w:rFonts w:cstheme="minorHAnsi"/>
                <w:color w:val="000000"/>
                <w:sz w:val="20"/>
                <w:szCs w:val="20"/>
              </w:rPr>
              <w:t>• Provide intensive, ongoing training on child-centric, play-based, and inclusive FLN pedagogy, in line with State’s curriculum.</w:t>
            </w:r>
            <w:r w:rsidRPr="00543C2B">
              <w:rPr>
                <w:rFonts w:cstheme="minorHAnsi"/>
                <w:color w:val="000000"/>
                <w:sz w:val="20"/>
                <w:szCs w:val="20"/>
              </w:rPr>
              <w:br/>
              <w:t>• Focus on practical classroom strategies, lesson planning, and use of TLMs (Teaching-Learning Materials).</w:t>
            </w:r>
            <w:r w:rsidRPr="00543C2B">
              <w:rPr>
                <w:rFonts w:cstheme="minorHAnsi"/>
                <w:color w:val="000000"/>
                <w:sz w:val="20"/>
                <w:szCs w:val="20"/>
              </w:rPr>
              <w:br/>
              <w:t>• Develop and disseminate contextually relevant teaching guides/manuals, activity books, and assessment tools.</w:t>
            </w:r>
            <w:r w:rsidRPr="00543C2B">
              <w:rPr>
                <w:rFonts w:cstheme="minorHAnsi"/>
                <w:color w:val="000000"/>
                <w:sz w:val="20"/>
                <w:szCs w:val="20"/>
              </w:rPr>
              <w:br/>
              <w:t>• Assessment of teachers based on the pedagogy training, learning centre management and community engagement activities.</w:t>
            </w:r>
          </w:p>
        </w:tc>
        <w:tc>
          <w:tcPr>
            <w:tcW w:w="3287" w:type="dxa"/>
            <w:gridSpan w:val="4"/>
            <w:vAlign w:val="center"/>
          </w:tcPr>
          <w:p w14:paraId="4F3E8DFF" w14:textId="3ACEF6B1" w:rsidR="00554C67" w:rsidRPr="00543C2B" w:rsidRDefault="00554C67" w:rsidP="007C7AFB">
            <w:pPr>
              <w:rPr>
                <w:rFonts w:cstheme="minorHAnsi"/>
                <w:color w:val="000000"/>
                <w:sz w:val="20"/>
                <w:szCs w:val="20"/>
              </w:rPr>
            </w:pPr>
            <w:r w:rsidRPr="00543C2B">
              <w:rPr>
                <w:rFonts w:cstheme="minorHAnsi"/>
                <w:color w:val="000000"/>
                <w:sz w:val="20"/>
                <w:szCs w:val="20"/>
              </w:rPr>
              <w:t>• 25 CLC facilitators and 7 project staff trained on child-centric, play-based, and inclusive FLN pedagogy.</w:t>
            </w:r>
            <w:r w:rsidRPr="00543C2B">
              <w:rPr>
                <w:rFonts w:cstheme="minorHAnsi"/>
                <w:color w:val="000000"/>
                <w:sz w:val="20"/>
                <w:szCs w:val="20"/>
              </w:rPr>
              <w:br/>
              <w:t>• Regular supportive supervision provided to the 25 CLCs by the project staff for ensuring practical classroom strategies, lesson planning, and use of appropriate TLMs.</w:t>
            </w:r>
            <w:r w:rsidRPr="00543C2B">
              <w:rPr>
                <w:rFonts w:cstheme="minorHAnsi"/>
                <w:color w:val="000000"/>
                <w:sz w:val="20"/>
                <w:szCs w:val="20"/>
              </w:rPr>
              <w:br/>
              <w:t>• All the Facilitators are provided with guidebooks on TLMs and activities for FLN support and assessment tools for the students</w:t>
            </w:r>
            <w:r w:rsidRPr="00543C2B">
              <w:rPr>
                <w:rFonts w:cstheme="minorHAnsi"/>
                <w:color w:val="000000"/>
                <w:sz w:val="20"/>
                <w:szCs w:val="20"/>
              </w:rPr>
              <w:br/>
              <w:t>• All the CLC facilitators assessed on half-yearly basis to maintain quality of education imparted in the CLCs.</w:t>
            </w:r>
          </w:p>
        </w:tc>
        <w:tc>
          <w:tcPr>
            <w:tcW w:w="2053" w:type="dxa"/>
            <w:gridSpan w:val="5"/>
            <w:vMerge w:val="restart"/>
          </w:tcPr>
          <w:p w14:paraId="044A86D3" w14:textId="77777777" w:rsidR="00554C67" w:rsidRPr="00543C2B" w:rsidRDefault="00554C67" w:rsidP="007C7AFB">
            <w:pPr>
              <w:rPr>
                <w:rFonts w:cstheme="minorHAnsi"/>
                <w:sz w:val="20"/>
                <w:szCs w:val="20"/>
              </w:rPr>
            </w:pPr>
            <w:r w:rsidRPr="00543C2B">
              <w:rPr>
                <w:rFonts w:cstheme="minorHAnsi"/>
                <w:sz w:val="20"/>
                <w:szCs w:val="20"/>
              </w:rPr>
              <w:t>• Guidebooks and assessment tools</w:t>
            </w:r>
          </w:p>
          <w:p w14:paraId="3A22FE41" w14:textId="77777777" w:rsidR="00554C67" w:rsidRPr="00543C2B" w:rsidRDefault="00554C67" w:rsidP="007C7AFB">
            <w:pPr>
              <w:rPr>
                <w:rFonts w:cstheme="minorHAnsi"/>
                <w:sz w:val="20"/>
                <w:szCs w:val="20"/>
              </w:rPr>
            </w:pPr>
            <w:r w:rsidRPr="00543C2B">
              <w:rPr>
                <w:rFonts w:cstheme="minorHAnsi"/>
                <w:sz w:val="20"/>
                <w:szCs w:val="20"/>
              </w:rPr>
              <w:t>• Assessment copies</w:t>
            </w:r>
          </w:p>
          <w:p w14:paraId="6B80E6E4" w14:textId="77777777" w:rsidR="00554C67" w:rsidRPr="00543C2B" w:rsidRDefault="00554C67" w:rsidP="007C7AFB">
            <w:pPr>
              <w:rPr>
                <w:rFonts w:cstheme="minorHAnsi"/>
                <w:sz w:val="20"/>
                <w:szCs w:val="20"/>
              </w:rPr>
            </w:pPr>
            <w:r w:rsidRPr="00543C2B">
              <w:rPr>
                <w:rFonts w:cstheme="minorHAnsi"/>
                <w:sz w:val="20"/>
                <w:szCs w:val="20"/>
              </w:rPr>
              <w:t>• Centre level documents and registers</w:t>
            </w:r>
          </w:p>
          <w:p w14:paraId="4B26AC84" w14:textId="77777777" w:rsidR="00554C67" w:rsidRPr="00543C2B" w:rsidRDefault="00554C67" w:rsidP="007C7AFB">
            <w:pPr>
              <w:rPr>
                <w:rFonts w:cstheme="minorHAnsi"/>
                <w:sz w:val="20"/>
                <w:szCs w:val="20"/>
              </w:rPr>
            </w:pPr>
            <w:r w:rsidRPr="00543C2B">
              <w:rPr>
                <w:rFonts w:cstheme="minorHAnsi"/>
                <w:sz w:val="20"/>
                <w:szCs w:val="20"/>
              </w:rPr>
              <w:t>• TLMs and worksheets prepared by the facilitators</w:t>
            </w:r>
          </w:p>
          <w:p w14:paraId="25B52F2D" w14:textId="77777777" w:rsidR="00554C67" w:rsidRPr="00543C2B" w:rsidRDefault="00554C67" w:rsidP="007C7AFB">
            <w:pPr>
              <w:rPr>
                <w:rFonts w:cstheme="minorHAnsi"/>
                <w:sz w:val="20"/>
                <w:szCs w:val="20"/>
              </w:rPr>
            </w:pPr>
            <w:r w:rsidRPr="00543C2B">
              <w:rPr>
                <w:rFonts w:cstheme="minorHAnsi"/>
                <w:sz w:val="20"/>
                <w:szCs w:val="20"/>
              </w:rPr>
              <w:t xml:space="preserve">• Regular visit reports of </w:t>
            </w:r>
            <w:proofErr w:type="spellStart"/>
            <w:r w:rsidRPr="00543C2B">
              <w:rPr>
                <w:rFonts w:cstheme="minorHAnsi"/>
                <w:sz w:val="20"/>
                <w:szCs w:val="20"/>
              </w:rPr>
              <w:t>projet</w:t>
            </w:r>
            <w:proofErr w:type="spellEnd"/>
            <w:r w:rsidRPr="00543C2B">
              <w:rPr>
                <w:rFonts w:cstheme="minorHAnsi"/>
                <w:sz w:val="20"/>
                <w:szCs w:val="20"/>
              </w:rPr>
              <w:t xml:space="preserve"> staff</w:t>
            </w:r>
          </w:p>
          <w:p w14:paraId="32DFA86A" w14:textId="77777777" w:rsidR="00554C67" w:rsidRPr="00543C2B" w:rsidRDefault="00554C67" w:rsidP="007C7AFB">
            <w:pPr>
              <w:rPr>
                <w:rFonts w:cstheme="minorHAnsi"/>
                <w:sz w:val="20"/>
                <w:szCs w:val="20"/>
              </w:rPr>
            </w:pPr>
            <w:r w:rsidRPr="00543C2B">
              <w:rPr>
                <w:rFonts w:cstheme="minorHAnsi"/>
                <w:sz w:val="20"/>
                <w:szCs w:val="20"/>
              </w:rPr>
              <w:t>• Peer learning group meeting minutes</w:t>
            </w:r>
          </w:p>
          <w:p w14:paraId="2DDA4355" w14:textId="494CC6E5" w:rsidR="00554C67" w:rsidRPr="00543C2B" w:rsidRDefault="00554C67" w:rsidP="007C7AFB">
            <w:pPr>
              <w:rPr>
                <w:rFonts w:cstheme="minorHAnsi"/>
                <w:sz w:val="20"/>
                <w:szCs w:val="20"/>
              </w:rPr>
            </w:pPr>
            <w:r w:rsidRPr="00543C2B">
              <w:rPr>
                <w:rFonts w:cstheme="minorHAnsi"/>
                <w:sz w:val="20"/>
                <w:szCs w:val="20"/>
              </w:rPr>
              <w:t xml:space="preserve">• </w:t>
            </w:r>
            <w:proofErr w:type="spellStart"/>
            <w:r w:rsidRPr="00543C2B">
              <w:rPr>
                <w:rFonts w:cstheme="minorHAnsi"/>
                <w:sz w:val="20"/>
                <w:szCs w:val="20"/>
              </w:rPr>
              <w:t>WhatsApp</w:t>
            </w:r>
            <w:proofErr w:type="spellEnd"/>
            <w:r w:rsidRPr="00543C2B">
              <w:rPr>
                <w:rFonts w:cstheme="minorHAnsi"/>
                <w:sz w:val="20"/>
                <w:szCs w:val="20"/>
              </w:rPr>
              <w:t xml:space="preserve"> group chats</w:t>
            </w:r>
          </w:p>
        </w:tc>
        <w:tc>
          <w:tcPr>
            <w:tcW w:w="2387" w:type="dxa"/>
            <w:vMerge/>
          </w:tcPr>
          <w:p w14:paraId="2955E999" w14:textId="77777777" w:rsidR="00554C67" w:rsidRPr="00543C2B" w:rsidRDefault="00554C67" w:rsidP="007C7AFB">
            <w:pPr>
              <w:rPr>
                <w:rFonts w:cstheme="minorHAnsi"/>
                <w:sz w:val="20"/>
                <w:szCs w:val="20"/>
              </w:rPr>
            </w:pPr>
          </w:p>
        </w:tc>
        <w:tc>
          <w:tcPr>
            <w:tcW w:w="1183" w:type="dxa"/>
            <w:vMerge/>
          </w:tcPr>
          <w:p w14:paraId="5FEF64A0" w14:textId="77777777" w:rsidR="00554C67" w:rsidRPr="00765804" w:rsidRDefault="00554C67" w:rsidP="007C7AFB">
            <w:pPr>
              <w:jc w:val="center"/>
              <w:rPr>
                <w:rFonts w:ascii="Arial" w:hAnsi="Arial" w:cs="Arial"/>
              </w:rPr>
            </w:pPr>
          </w:p>
        </w:tc>
      </w:tr>
      <w:tr w:rsidR="00554C67" w:rsidRPr="00765804" w14:paraId="3F5D5F2F" w14:textId="77777777" w:rsidTr="00D725BE">
        <w:tc>
          <w:tcPr>
            <w:tcW w:w="643" w:type="dxa"/>
            <w:vMerge/>
          </w:tcPr>
          <w:p w14:paraId="21262411" w14:textId="77777777" w:rsidR="00554C67" w:rsidRPr="00765804" w:rsidRDefault="00554C67" w:rsidP="007C7AFB">
            <w:pPr>
              <w:rPr>
                <w:rFonts w:ascii="Arial" w:hAnsi="Arial" w:cs="Arial"/>
              </w:rPr>
            </w:pPr>
          </w:p>
        </w:tc>
        <w:tc>
          <w:tcPr>
            <w:tcW w:w="2035" w:type="dxa"/>
          </w:tcPr>
          <w:p w14:paraId="4F427691" w14:textId="2C3F3B73" w:rsidR="00554C67" w:rsidRPr="00543C2B" w:rsidRDefault="00554C67" w:rsidP="007C7AFB">
            <w:pPr>
              <w:rPr>
                <w:rFonts w:cstheme="minorHAnsi"/>
                <w:bCs/>
                <w:color w:val="000000"/>
                <w:sz w:val="20"/>
                <w:szCs w:val="20"/>
              </w:rPr>
            </w:pPr>
            <w:r w:rsidRPr="00543C2B">
              <w:rPr>
                <w:rFonts w:cstheme="minorHAnsi"/>
                <w:bCs/>
                <w:color w:val="000000"/>
                <w:sz w:val="20"/>
                <w:szCs w:val="20"/>
              </w:rPr>
              <w:t>Peer Learning and Support</w:t>
            </w:r>
          </w:p>
        </w:tc>
        <w:tc>
          <w:tcPr>
            <w:tcW w:w="2897" w:type="dxa"/>
          </w:tcPr>
          <w:p w14:paraId="43CB8313" w14:textId="5BB164F4" w:rsidR="00554C67" w:rsidRPr="00543C2B" w:rsidRDefault="00554C67" w:rsidP="007C7AFB">
            <w:pPr>
              <w:rPr>
                <w:rFonts w:cstheme="minorHAnsi"/>
                <w:color w:val="000000"/>
                <w:sz w:val="20"/>
                <w:szCs w:val="20"/>
              </w:rPr>
            </w:pPr>
            <w:r w:rsidRPr="00543C2B">
              <w:rPr>
                <w:rFonts w:cstheme="minorHAnsi"/>
                <w:color w:val="000000"/>
                <w:sz w:val="20"/>
                <w:szCs w:val="20"/>
              </w:rPr>
              <w:t xml:space="preserve">• Establish CLC facilitators’ learning circles or communities of practice for sharing </w:t>
            </w:r>
            <w:r w:rsidRPr="00543C2B">
              <w:rPr>
                <w:rFonts w:cstheme="minorHAnsi"/>
                <w:color w:val="000000"/>
                <w:sz w:val="20"/>
                <w:szCs w:val="20"/>
              </w:rPr>
              <w:lastRenderedPageBreak/>
              <w:t>challenges and solutions.</w:t>
            </w:r>
            <w:r w:rsidRPr="00543C2B">
              <w:rPr>
                <w:rFonts w:cstheme="minorHAnsi"/>
                <w:color w:val="000000"/>
                <w:sz w:val="20"/>
                <w:szCs w:val="20"/>
              </w:rPr>
              <w:br/>
              <w:t>• Facilitate regular classroom observations and feedback sessions.</w:t>
            </w:r>
          </w:p>
        </w:tc>
        <w:tc>
          <w:tcPr>
            <w:tcW w:w="3287" w:type="dxa"/>
            <w:gridSpan w:val="4"/>
            <w:vAlign w:val="center"/>
          </w:tcPr>
          <w:p w14:paraId="7170470B" w14:textId="6725F599" w:rsidR="00554C67" w:rsidRPr="00543C2B" w:rsidRDefault="00554C67" w:rsidP="007C7AFB">
            <w:pPr>
              <w:rPr>
                <w:rFonts w:cstheme="minorHAnsi"/>
                <w:color w:val="000000"/>
                <w:sz w:val="20"/>
                <w:szCs w:val="20"/>
              </w:rPr>
            </w:pPr>
            <w:r w:rsidRPr="00543C2B">
              <w:rPr>
                <w:rFonts w:cstheme="minorHAnsi"/>
                <w:color w:val="000000"/>
                <w:sz w:val="20"/>
                <w:szCs w:val="20"/>
              </w:rPr>
              <w:lastRenderedPageBreak/>
              <w:t xml:space="preserve">• 1 peer </w:t>
            </w:r>
            <w:proofErr w:type="spellStart"/>
            <w:r w:rsidRPr="00543C2B">
              <w:rPr>
                <w:rFonts w:cstheme="minorHAnsi"/>
                <w:color w:val="000000"/>
                <w:sz w:val="20"/>
                <w:szCs w:val="20"/>
              </w:rPr>
              <w:t>learing</w:t>
            </w:r>
            <w:proofErr w:type="spellEnd"/>
            <w:r w:rsidRPr="00543C2B">
              <w:rPr>
                <w:rFonts w:cstheme="minorHAnsi"/>
                <w:color w:val="000000"/>
                <w:sz w:val="20"/>
                <w:szCs w:val="20"/>
              </w:rPr>
              <w:t xml:space="preserve"> support group formed with 25 CLC facilitators, 3 project staff</w:t>
            </w:r>
            <w:r w:rsidRPr="00543C2B">
              <w:rPr>
                <w:rFonts w:cstheme="minorHAnsi"/>
                <w:color w:val="000000"/>
                <w:sz w:val="20"/>
                <w:szCs w:val="20"/>
              </w:rPr>
              <w:br/>
            </w:r>
            <w:r w:rsidRPr="00543C2B">
              <w:rPr>
                <w:rFonts w:cstheme="minorHAnsi"/>
                <w:color w:val="000000"/>
                <w:sz w:val="20"/>
                <w:szCs w:val="20"/>
              </w:rPr>
              <w:lastRenderedPageBreak/>
              <w:t>• Monthly meetings conducted among the Peer learning group</w:t>
            </w:r>
            <w:r w:rsidRPr="00543C2B">
              <w:rPr>
                <w:rFonts w:cstheme="minorHAnsi"/>
                <w:color w:val="000000"/>
                <w:sz w:val="20"/>
                <w:szCs w:val="20"/>
              </w:rPr>
              <w:br/>
              <w:t xml:space="preserve">• A </w:t>
            </w:r>
            <w:proofErr w:type="spellStart"/>
            <w:r w:rsidRPr="00543C2B">
              <w:rPr>
                <w:rFonts w:cstheme="minorHAnsi"/>
                <w:color w:val="000000"/>
                <w:sz w:val="20"/>
                <w:szCs w:val="20"/>
              </w:rPr>
              <w:t>WhatsApp</w:t>
            </w:r>
            <w:proofErr w:type="spellEnd"/>
            <w:r w:rsidRPr="00543C2B">
              <w:rPr>
                <w:rFonts w:cstheme="minorHAnsi"/>
                <w:color w:val="000000"/>
                <w:sz w:val="20"/>
                <w:szCs w:val="20"/>
              </w:rPr>
              <w:t xml:space="preserve"> group created with the peer learning group and specialised personnel from the organization</w:t>
            </w:r>
          </w:p>
        </w:tc>
        <w:tc>
          <w:tcPr>
            <w:tcW w:w="2053" w:type="dxa"/>
            <w:gridSpan w:val="5"/>
            <w:vMerge/>
          </w:tcPr>
          <w:p w14:paraId="7B625459" w14:textId="77777777" w:rsidR="00554C67" w:rsidRPr="00543C2B" w:rsidRDefault="00554C67" w:rsidP="007C7AFB">
            <w:pPr>
              <w:rPr>
                <w:rFonts w:cstheme="minorHAnsi"/>
                <w:sz w:val="20"/>
                <w:szCs w:val="20"/>
              </w:rPr>
            </w:pPr>
          </w:p>
        </w:tc>
        <w:tc>
          <w:tcPr>
            <w:tcW w:w="2387" w:type="dxa"/>
            <w:vMerge/>
          </w:tcPr>
          <w:p w14:paraId="064AD525" w14:textId="77777777" w:rsidR="00554C67" w:rsidRPr="00543C2B" w:rsidRDefault="00554C67" w:rsidP="007C7AFB">
            <w:pPr>
              <w:rPr>
                <w:rFonts w:cstheme="minorHAnsi"/>
                <w:sz w:val="20"/>
                <w:szCs w:val="20"/>
              </w:rPr>
            </w:pPr>
          </w:p>
        </w:tc>
        <w:tc>
          <w:tcPr>
            <w:tcW w:w="1183" w:type="dxa"/>
            <w:vMerge/>
          </w:tcPr>
          <w:p w14:paraId="7FDF94D3" w14:textId="77777777" w:rsidR="00554C67" w:rsidRPr="00765804" w:rsidRDefault="00554C67" w:rsidP="007C7AFB">
            <w:pPr>
              <w:jc w:val="center"/>
              <w:rPr>
                <w:rFonts w:ascii="Arial" w:hAnsi="Arial" w:cs="Arial"/>
              </w:rPr>
            </w:pPr>
          </w:p>
        </w:tc>
      </w:tr>
      <w:tr w:rsidR="00554C67" w:rsidRPr="00765804" w14:paraId="0F54D5B9" w14:textId="77777777" w:rsidTr="00D725BE">
        <w:tc>
          <w:tcPr>
            <w:tcW w:w="643" w:type="dxa"/>
            <w:vMerge/>
          </w:tcPr>
          <w:p w14:paraId="671C1D9D" w14:textId="77777777" w:rsidR="00554C67" w:rsidRPr="00765804" w:rsidRDefault="00554C67" w:rsidP="007C7AFB">
            <w:pPr>
              <w:rPr>
                <w:rFonts w:ascii="Arial" w:hAnsi="Arial" w:cs="Arial"/>
              </w:rPr>
            </w:pPr>
          </w:p>
        </w:tc>
        <w:tc>
          <w:tcPr>
            <w:tcW w:w="2035" w:type="dxa"/>
          </w:tcPr>
          <w:p w14:paraId="3CA90453" w14:textId="6985C18F" w:rsidR="00554C67" w:rsidRPr="00543C2B" w:rsidRDefault="00554C67" w:rsidP="007C7AFB">
            <w:pPr>
              <w:rPr>
                <w:rFonts w:cstheme="minorHAnsi"/>
                <w:bCs/>
                <w:color w:val="000000"/>
                <w:sz w:val="20"/>
                <w:szCs w:val="20"/>
              </w:rPr>
            </w:pPr>
            <w:r w:rsidRPr="00543C2B">
              <w:rPr>
                <w:rFonts w:cstheme="minorHAnsi"/>
                <w:bCs/>
                <w:color w:val="000000"/>
                <w:sz w:val="20"/>
                <w:szCs w:val="20"/>
              </w:rPr>
              <w:t>Strengthening CLC facilitators capacity to address issues beyond academics</w:t>
            </w:r>
          </w:p>
        </w:tc>
        <w:tc>
          <w:tcPr>
            <w:tcW w:w="2897" w:type="dxa"/>
            <w:vAlign w:val="center"/>
          </w:tcPr>
          <w:p w14:paraId="3B17BA65" w14:textId="3C70BE24" w:rsidR="00554C67" w:rsidRPr="00543C2B" w:rsidRDefault="00554C67" w:rsidP="007C7AFB">
            <w:pPr>
              <w:rPr>
                <w:rFonts w:cstheme="minorHAnsi"/>
                <w:color w:val="000000"/>
                <w:sz w:val="20"/>
                <w:szCs w:val="20"/>
              </w:rPr>
            </w:pPr>
            <w:r w:rsidRPr="00543C2B">
              <w:rPr>
                <w:rFonts w:cstheme="minorHAnsi"/>
                <w:color w:val="000000"/>
                <w:sz w:val="20"/>
                <w:szCs w:val="20"/>
              </w:rPr>
              <w:t>• Capacity building of 25 CLC facilitators on life skills, gender based violence, child health, SRH &amp; nutrition, child rights and entitlements etc.</w:t>
            </w:r>
          </w:p>
        </w:tc>
        <w:tc>
          <w:tcPr>
            <w:tcW w:w="3287" w:type="dxa"/>
            <w:gridSpan w:val="4"/>
            <w:vAlign w:val="center"/>
          </w:tcPr>
          <w:p w14:paraId="18569128" w14:textId="4E8EF1F2" w:rsidR="00554C67" w:rsidRPr="00543C2B" w:rsidRDefault="00554C67" w:rsidP="007C7AFB">
            <w:pPr>
              <w:rPr>
                <w:rFonts w:cstheme="minorHAnsi"/>
                <w:color w:val="000000"/>
                <w:sz w:val="20"/>
                <w:szCs w:val="20"/>
              </w:rPr>
            </w:pPr>
            <w:r w:rsidRPr="00543C2B">
              <w:rPr>
                <w:rFonts w:cstheme="minorHAnsi"/>
                <w:color w:val="000000"/>
                <w:sz w:val="20"/>
                <w:szCs w:val="20"/>
              </w:rPr>
              <w:t>• 25 CLC facilitators and 3 project staff trained on issues related to life skills, gender based violence, child health, SRH &amp; nutrition, child rights and entitlements etc.</w:t>
            </w:r>
          </w:p>
        </w:tc>
        <w:tc>
          <w:tcPr>
            <w:tcW w:w="2053" w:type="dxa"/>
            <w:gridSpan w:val="5"/>
          </w:tcPr>
          <w:p w14:paraId="20868C43" w14:textId="77777777" w:rsidR="00554C67" w:rsidRPr="00543C2B" w:rsidRDefault="00554C67" w:rsidP="007C7AFB">
            <w:pPr>
              <w:rPr>
                <w:rFonts w:cstheme="minorHAnsi"/>
                <w:sz w:val="20"/>
                <w:szCs w:val="20"/>
              </w:rPr>
            </w:pPr>
            <w:r w:rsidRPr="00543C2B">
              <w:rPr>
                <w:rFonts w:cstheme="minorHAnsi"/>
                <w:sz w:val="20"/>
                <w:szCs w:val="20"/>
              </w:rPr>
              <w:t>• Programme reports and photographs</w:t>
            </w:r>
          </w:p>
          <w:p w14:paraId="4C0B648D" w14:textId="64BFBA2F" w:rsidR="00554C67" w:rsidRPr="00543C2B" w:rsidRDefault="00554C67" w:rsidP="007C7AFB">
            <w:pPr>
              <w:rPr>
                <w:rFonts w:cstheme="minorHAnsi"/>
                <w:sz w:val="20"/>
                <w:szCs w:val="20"/>
              </w:rPr>
            </w:pPr>
            <w:r w:rsidRPr="00543C2B">
              <w:rPr>
                <w:rFonts w:cstheme="minorHAnsi"/>
                <w:sz w:val="20"/>
                <w:szCs w:val="20"/>
              </w:rPr>
              <w:t>• Attendance register</w:t>
            </w:r>
          </w:p>
        </w:tc>
        <w:tc>
          <w:tcPr>
            <w:tcW w:w="2387" w:type="dxa"/>
            <w:vMerge/>
          </w:tcPr>
          <w:p w14:paraId="6C1D57D3" w14:textId="77777777" w:rsidR="00554C67" w:rsidRPr="00543C2B" w:rsidRDefault="00554C67" w:rsidP="007C7AFB">
            <w:pPr>
              <w:rPr>
                <w:rFonts w:cstheme="minorHAnsi"/>
                <w:sz w:val="20"/>
                <w:szCs w:val="20"/>
              </w:rPr>
            </w:pPr>
          </w:p>
        </w:tc>
        <w:tc>
          <w:tcPr>
            <w:tcW w:w="1183" w:type="dxa"/>
            <w:vMerge/>
          </w:tcPr>
          <w:p w14:paraId="3CBF3B5B" w14:textId="77777777" w:rsidR="00554C67" w:rsidRPr="00765804" w:rsidRDefault="00554C67" w:rsidP="007C7AFB">
            <w:pPr>
              <w:jc w:val="center"/>
              <w:rPr>
                <w:rFonts w:ascii="Arial" w:hAnsi="Arial" w:cs="Arial"/>
              </w:rPr>
            </w:pPr>
          </w:p>
        </w:tc>
      </w:tr>
      <w:tr w:rsidR="00554C67" w:rsidRPr="00765804" w14:paraId="5841EB33" w14:textId="77777777" w:rsidTr="00D725BE">
        <w:tc>
          <w:tcPr>
            <w:tcW w:w="643" w:type="dxa"/>
            <w:vMerge/>
          </w:tcPr>
          <w:p w14:paraId="633433FF" w14:textId="77777777" w:rsidR="00554C67" w:rsidRPr="00765804" w:rsidRDefault="00554C67" w:rsidP="007C7AFB">
            <w:pPr>
              <w:rPr>
                <w:rFonts w:ascii="Arial" w:hAnsi="Arial" w:cs="Arial"/>
              </w:rPr>
            </w:pPr>
          </w:p>
        </w:tc>
        <w:tc>
          <w:tcPr>
            <w:tcW w:w="2035" w:type="dxa"/>
          </w:tcPr>
          <w:p w14:paraId="64BBA32A" w14:textId="5E501DE1" w:rsidR="00554C67" w:rsidRPr="00543C2B" w:rsidRDefault="00554C67" w:rsidP="007C7AFB">
            <w:pPr>
              <w:rPr>
                <w:rFonts w:cstheme="minorHAnsi"/>
                <w:b/>
                <w:bCs/>
                <w:sz w:val="20"/>
                <w:szCs w:val="20"/>
              </w:rPr>
            </w:pPr>
            <w:r w:rsidRPr="00543C2B">
              <w:rPr>
                <w:rFonts w:cstheme="minorHAnsi"/>
                <w:b/>
                <w:bCs/>
                <w:sz w:val="20"/>
                <w:szCs w:val="20"/>
              </w:rPr>
              <w:t>Inputs:</w:t>
            </w:r>
          </w:p>
        </w:tc>
        <w:tc>
          <w:tcPr>
            <w:tcW w:w="10624" w:type="dxa"/>
            <w:gridSpan w:val="11"/>
          </w:tcPr>
          <w:p w14:paraId="0D0A5C22" w14:textId="77777777"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sz w:val="20"/>
                <w:szCs w:val="20"/>
              </w:rPr>
              <w:t>Conducting Baseline academic test with 1500 girls;</w:t>
            </w:r>
          </w:p>
          <w:p w14:paraId="153B7126" w14:textId="176C99CC"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sz w:val="20"/>
                <w:szCs w:val="20"/>
              </w:rPr>
              <w:t>Recruiting and capacity building of local youth volunteers as CLC facilitators for providing FLN support to the girls.</w:t>
            </w:r>
          </w:p>
          <w:p w14:paraId="602927CD" w14:textId="77777777"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sz w:val="20"/>
                <w:szCs w:val="20"/>
              </w:rPr>
              <w:t xml:space="preserve">Setting up and running CLCs with </w:t>
            </w:r>
            <w:proofErr w:type="spellStart"/>
            <w:r w:rsidRPr="00543C2B">
              <w:rPr>
                <w:rFonts w:cstheme="minorHAnsi"/>
                <w:sz w:val="20"/>
                <w:szCs w:val="20"/>
              </w:rPr>
              <w:t>OoSC</w:t>
            </w:r>
            <w:proofErr w:type="spellEnd"/>
            <w:r w:rsidRPr="00543C2B">
              <w:rPr>
                <w:rFonts w:cstheme="minorHAnsi"/>
                <w:sz w:val="20"/>
                <w:szCs w:val="20"/>
              </w:rPr>
              <w:t xml:space="preserve"> and irregular girl children in 50 villages </w:t>
            </w:r>
          </w:p>
          <w:p w14:paraId="363074A9" w14:textId="546849B7"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sz w:val="20"/>
                <w:szCs w:val="20"/>
              </w:rPr>
              <w:t xml:space="preserve">Developing TLMs, guidelines and other FLN based materials in </w:t>
            </w:r>
            <w:proofErr w:type="spellStart"/>
            <w:r w:rsidRPr="00543C2B">
              <w:rPr>
                <w:rFonts w:cstheme="minorHAnsi"/>
                <w:sz w:val="20"/>
                <w:szCs w:val="20"/>
              </w:rPr>
              <w:t>Odia</w:t>
            </w:r>
            <w:proofErr w:type="spellEnd"/>
            <w:r w:rsidRPr="00543C2B">
              <w:rPr>
                <w:rFonts w:cstheme="minorHAnsi"/>
                <w:sz w:val="20"/>
                <w:szCs w:val="20"/>
              </w:rPr>
              <w:t xml:space="preserve"> and local tribal languages.</w:t>
            </w:r>
          </w:p>
          <w:p w14:paraId="5CB8612C" w14:textId="0D8AC72F"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sz w:val="20"/>
                <w:szCs w:val="20"/>
              </w:rPr>
              <w:t>Developing FLN based assessment formats for both formative assessment and CCE</w:t>
            </w:r>
          </w:p>
          <w:p w14:paraId="02C93E10" w14:textId="7071178A"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sz w:val="20"/>
                <w:szCs w:val="20"/>
              </w:rPr>
              <w:t>Conducting assessments for understanding children’s academic progress on quarterly and half-yearly basis</w:t>
            </w:r>
          </w:p>
          <w:p w14:paraId="27A4951B" w14:textId="7FE63F33"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sz w:val="20"/>
                <w:szCs w:val="20"/>
              </w:rPr>
              <w:t xml:space="preserve">Capacity building of CLC facilitators on </w:t>
            </w:r>
            <w:r w:rsidRPr="00543C2B">
              <w:rPr>
                <w:rFonts w:cstheme="minorHAnsi"/>
                <w:color w:val="000000"/>
                <w:sz w:val="20"/>
                <w:szCs w:val="20"/>
              </w:rPr>
              <w:t>life skills, gender based violence, child health, SRH &amp; nutrition, child rights and entitlements etc.</w:t>
            </w:r>
          </w:p>
          <w:p w14:paraId="3F138855" w14:textId="36A52974" w:rsidR="00554C67" w:rsidRPr="00543C2B" w:rsidRDefault="00554C67" w:rsidP="007C7AFB">
            <w:pPr>
              <w:pStyle w:val="ListParagraph"/>
              <w:numPr>
                <w:ilvl w:val="0"/>
                <w:numId w:val="35"/>
              </w:numPr>
              <w:ind w:left="252" w:hanging="288"/>
              <w:rPr>
                <w:rFonts w:cstheme="minorHAnsi"/>
                <w:sz w:val="20"/>
                <w:szCs w:val="20"/>
              </w:rPr>
            </w:pPr>
            <w:r w:rsidRPr="00543C2B">
              <w:rPr>
                <w:rFonts w:cstheme="minorHAnsi"/>
                <w:color w:val="000000"/>
                <w:sz w:val="20"/>
                <w:szCs w:val="20"/>
              </w:rPr>
              <w:t>Conducting regular assessment of CLC facilitators on a half yearly basis.</w:t>
            </w:r>
          </w:p>
          <w:p w14:paraId="7DB04CDC" w14:textId="7F09673F" w:rsidR="00554C67" w:rsidRPr="00543C2B" w:rsidRDefault="00554C67" w:rsidP="007C7AFB">
            <w:pPr>
              <w:pStyle w:val="ListParagraph"/>
              <w:ind w:left="252"/>
              <w:rPr>
                <w:rFonts w:cstheme="minorHAnsi"/>
                <w:sz w:val="20"/>
                <w:szCs w:val="20"/>
              </w:rPr>
            </w:pPr>
          </w:p>
        </w:tc>
        <w:tc>
          <w:tcPr>
            <w:tcW w:w="1183" w:type="dxa"/>
            <w:vMerge/>
          </w:tcPr>
          <w:p w14:paraId="6F818E6D" w14:textId="77777777" w:rsidR="00554C67" w:rsidRPr="00765804" w:rsidRDefault="00554C67" w:rsidP="007C7AFB">
            <w:pPr>
              <w:jc w:val="center"/>
              <w:rPr>
                <w:rFonts w:ascii="Arial" w:hAnsi="Arial" w:cs="Arial"/>
              </w:rPr>
            </w:pPr>
          </w:p>
        </w:tc>
      </w:tr>
      <w:tr w:rsidR="00554C67" w:rsidRPr="00765804" w14:paraId="650EE6A4" w14:textId="77777777" w:rsidTr="00D725BE">
        <w:trPr>
          <w:trHeight w:val="620"/>
        </w:trPr>
        <w:tc>
          <w:tcPr>
            <w:tcW w:w="643" w:type="dxa"/>
            <w:vMerge/>
          </w:tcPr>
          <w:p w14:paraId="632432ED" w14:textId="77777777" w:rsidR="00554C67" w:rsidRPr="00765804" w:rsidRDefault="00554C67" w:rsidP="007C7AFB">
            <w:pPr>
              <w:rPr>
                <w:rFonts w:ascii="Arial" w:hAnsi="Arial" w:cs="Arial"/>
              </w:rPr>
            </w:pPr>
          </w:p>
        </w:tc>
        <w:tc>
          <w:tcPr>
            <w:tcW w:w="2035" w:type="dxa"/>
            <w:shd w:val="clear" w:color="auto" w:fill="FBE4D5" w:themeFill="accent2" w:themeFillTint="33"/>
          </w:tcPr>
          <w:p w14:paraId="7EC2ACA6" w14:textId="12377630" w:rsidR="00554C67" w:rsidRPr="00543C2B" w:rsidRDefault="00554C67" w:rsidP="007C7AFB">
            <w:pPr>
              <w:rPr>
                <w:rFonts w:cstheme="minorHAnsi"/>
                <w:b/>
                <w:bCs/>
                <w:sz w:val="20"/>
                <w:szCs w:val="20"/>
              </w:rPr>
            </w:pPr>
            <w:r w:rsidRPr="00543C2B">
              <w:rPr>
                <w:rFonts w:cstheme="minorHAnsi"/>
                <w:b/>
                <w:bCs/>
                <w:sz w:val="20"/>
                <w:szCs w:val="20"/>
              </w:rPr>
              <w:t>Objective:</w:t>
            </w:r>
          </w:p>
        </w:tc>
        <w:tc>
          <w:tcPr>
            <w:tcW w:w="10624" w:type="dxa"/>
            <w:gridSpan w:val="11"/>
            <w:shd w:val="clear" w:color="auto" w:fill="FBE4D5" w:themeFill="accent2" w:themeFillTint="33"/>
          </w:tcPr>
          <w:p w14:paraId="0D66547E" w14:textId="10493D47" w:rsidR="00554C67" w:rsidRPr="00543C2B" w:rsidRDefault="00554C67" w:rsidP="007C7AFB">
            <w:pPr>
              <w:rPr>
                <w:rFonts w:cstheme="minorHAnsi"/>
                <w:sz w:val="20"/>
                <w:szCs w:val="20"/>
              </w:rPr>
            </w:pPr>
            <w:r w:rsidRPr="00543C2B">
              <w:rPr>
                <w:rFonts w:cstheme="minorHAnsi"/>
                <w:sz w:val="20"/>
                <w:szCs w:val="20"/>
              </w:rPr>
              <w:t>To empower adolescent girls (10 to 14 years) to deal with life situations positively and raising voices for addressing their issues of concern</w:t>
            </w:r>
          </w:p>
        </w:tc>
        <w:tc>
          <w:tcPr>
            <w:tcW w:w="1183" w:type="dxa"/>
            <w:vMerge/>
          </w:tcPr>
          <w:p w14:paraId="29C426BD" w14:textId="77777777" w:rsidR="00554C67" w:rsidRPr="00765804" w:rsidRDefault="00554C67" w:rsidP="007C7AFB">
            <w:pPr>
              <w:jc w:val="center"/>
              <w:rPr>
                <w:rFonts w:ascii="Arial" w:hAnsi="Arial" w:cs="Arial"/>
              </w:rPr>
            </w:pPr>
          </w:p>
        </w:tc>
      </w:tr>
      <w:tr w:rsidR="00554C67" w:rsidRPr="00765804" w14:paraId="213522CD" w14:textId="77777777" w:rsidTr="00D725BE">
        <w:trPr>
          <w:trHeight w:val="350"/>
        </w:trPr>
        <w:tc>
          <w:tcPr>
            <w:tcW w:w="643" w:type="dxa"/>
            <w:vMerge/>
          </w:tcPr>
          <w:p w14:paraId="08B7B48C" w14:textId="77777777" w:rsidR="00554C67" w:rsidRPr="00765804" w:rsidRDefault="00554C67" w:rsidP="007C7AFB">
            <w:pPr>
              <w:rPr>
                <w:rFonts w:ascii="Arial" w:hAnsi="Arial" w:cs="Arial"/>
              </w:rPr>
            </w:pPr>
          </w:p>
        </w:tc>
        <w:tc>
          <w:tcPr>
            <w:tcW w:w="2035" w:type="dxa"/>
            <w:shd w:val="clear" w:color="auto" w:fill="FBE4D5" w:themeFill="accent2" w:themeFillTint="33"/>
          </w:tcPr>
          <w:p w14:paraId="0A960AC5" w14:textId="31DC7ACC" w:rsidR="00554C67" w:rsidRPr="00543C2B" w:rsidRDefault="00554C67" w:rsidP="007C7AFB">
            <w:pPr>
              <w:rPr>
                <w:rFonts w:cstheme="minorHAnsi"/>
                <w:b/>
                <w:bCs/>
                <w:sz w:val="20"/>
                <w:szCs w:val="20"/>
              </w:rPr>
            </w:pPr>
            <w:r w:rsidRPr="00543C2B">
              <w:rPr>
                <w:rFonts w:cstheme="minorHAnsi"/>
                <w:b/>
                <w:bCs/>
                <w:sz w:val="20"/>
                <w:szCs w:val="20"/>
              </w:rPr>
              <w:t>Outcome:</w:t>
            </w:r>
          </w:p>
        </w:tc>
        <w:tc>
          <w:tcPr>
            <w:tcW w:w="10624" w:type="dxa"/>
            <w:gridSpan w:val="11"/>
            <w:shd w:val="clear" w:color="auto" w:fill="FBE4D5" w:themeFill="accent2" w:themeFillTint="33"/>
          </w:tcPr>
          <w:p w14:paraId="3927EBFA" w14:textId="4B38406C" w:rsidR="00554C67" w:rsidRPr="00543C2B" w:rsidRDefault="00554C67" w:rsidP="007C7AFB">
            <w:pPr>
              <w:rPr>
                <w:rFonts w:cstheme="minorHAnsi"/>
                <w:sz w:val="20"/>
                <w:szCs w:val="20"/>
              </w:rPr>
            </w:pPr>
            <w:r w:rsidRPr="00543C2B">
              <w:rPr>
                <w:rStyle w:val="Strong"/>
                <w:rFonts w:cstheme="minorHAnsi"/>
                <w:b w:val="0"/>
                <w:bCs w:val="0"/>
                <w:sz w:val="20"/>
                <w:szCs w:val="20"/>
              </w:rPr>
              <w:t>Increased participation of adolescent girls in decision making process for them.</w:t>
            </w:r>
          </w:p>
        </w:tc>
        <w:tc>
          <w:tcPr>
            <w:tcW w:w="1183" w:type="dxa"/>
            <w:vMerge/>
          </w:tcPr>
          <w:p w14:paraId="4B94A971" w14:textId="77777777" w:rsidR="00554C67" w:rsidRPr="00765804" w:rsidRDefault="00554C67" w:rsidP="007C7AFB">
            <w:pPr>
              <w:jc w:val="center"/>
              <w:rPr>
                <w:rFonts w:ascii="Arial" w:hAnsi="Arial" w:cs="Arial"/>
              </w:rPr>
            </w:pPr>
          </w:p>
        </w:tc>
      </w:tr>
      <w:tr w:rsidR="00554C67" w:rsidRPr="00765804" w14:paraId="415A272A" w14:textId="77777777" w:rsidTr="00D725BE">
        <w:tc>
          <w:tcPr>
            <w:tcW w:w="643" w:type="dxa"/>
            <w:vMerge/>
          </w:tcPr>
          <w:p w14:paraId="092481F3" w14:textId="6EDC7723" w:rsidR="00554C67" w:rsidRPr="00765804" w:rsidRDefault="00554C67" w:rsidP="007C7AFB">
            <w:pPr>
              <w:rPr>
                <w:rFonts w:ascii="Arial" w:hAnsi="Arial" w:cs="Arial"/>
              </w:rPr>
            </w:pPr>
          </w:p>
        </w:tc>
        <w:tc>
          <w:tcPr>
            <w:tcW w:w="2035" w:type="dxa"/>
            <w:shd w:val="clear" w:color="auto" w:fill="D9D9D9" w:themeFill="background1" w:themeFillShade="D9"/>
          </w:tcPr>
          <w:p w14:paraId="589A0385" w14:textId="5E15A7E2" w:rsidR="00554C67" w:rsidRPr="00543C2B" w:rsidRDefault="00554C67" w:rsidP="007C7AFB">
            <w:pPr>
              <w:rPr>
                <w:rFonts w:cstheme="minorHAnsi"/>
                <w:b/>
                <w:bCs/>
                <w:sz w:val="20"/>
                <w:szCs w:val="20"/>
              </w:rPr>
            </w:pPr>
            <w:r w:rsidRPr="00543C2B">
              <w:rPr>
                <w:rFonts w:cstheme="minorHAnsi"/>
                <w:b/>
                <w:bCs/>
                <w:sz w:val="20"/>
                <w:szCs w:val="20"/>
              </w:rPr>
              <w:t>Strategy 3:</w:t>
            </w:r>
          </w:p>
        </w:tc>
        <w:tc>
          <w:tcPr>
            <w:tcW w:w="10624" w:type="dxa"/>
            <w:gridSpan w:val="11"/>
            <w:shd w:val="clear" w:color="auto" w:fill="D9D9D9" w:themeFill="background1" w:themeFillShade="D9"/>
          </w:tcPr>
          <w:p w14:paraId="42101B70" w14:textId="77777777" w:rsidR="00554C67" w:rsidRPr="00543C2B" w:rsidRDefault="00554C67" w:rsidP="007C7AFB">
            <w:pPr>
              <w:rPr>
                <w:rFonts w:cstheme="minorHAnsi"/>
                <w:sz w:val="20"/>
                <w:szCs w:val="20"/>
              </w:rPr>
            </w:pPr>
          </w:p>
        </w:tc>
        <w:tc>
          <w:tcPr>
            <w:tcW w:w="1183" w:type="dxa"/>
            <w:vMerge/>
          </w:tcPr>
          <w:p w14:paraId="7EF969BB" w14:textId="77777777" w:rsidR="00554C67" w:rsidRPr="00765804" w:rsidRDefault="00554C67" w:rsidP="007C7AFB">
            <w:pPr>
              <w:jc w:val="center"/>
              <w:rPr>
                <w:rFonts w:ascii="Arial" w:hAnsi="Arial" w:cs="Arial"/>
              </w:rPr>
            </w:pPr>
          </w:p>
        </w:tc>
      </w:tr>
      <w:tr w:rsidR="00554C67" w:rsidRPr="00765804" w14:paraId="78240857" w14:textId="77777777" w:rsidTr="00D725BE">
        <w:tc>
          <w:tcPr>
            <w:tcW w:w="643" w:type="dxa"/>
            <w:vMerge/>
          </w:tcPr>
          <w:p w14:paraId="2C12516C" w14:textId="77777777" w:rsidR="00554C67" w:rsidRPr="00765804" w:rsidRDefault="00554C67" w:rsidP="007C7AFB">
            <w:pPr>
              <w:rPr>
                <w:rFonts w:ascii="Arial" w:hAnsi="Arial" w:cs="Arial"/>
              </w:rPr>
            </w:pPr>
          </w:p>
        </w:tc>
        <w:tc>
          <w:tcPr>
            <w:tcW w:w="2035" w:type="dxa"/>
          </w:tcPr>
          <w:p w14:paraId="55CA5B06" w14:textId="09274F5D"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2897" w:type="dxa"/>
          </w:tcPr>
          <w:p w14:paraId="4F12D743" w14:textId="441C604D" w:rsidR="00554C67" w:rsidRPr="00543C2B" w:rsidRDefault="00554C67" w:rsidP="007C7AFB">
            <w:pPr>
              <w:rPr>
                <w:rFonts w:cstheme="minorHAnsi"/>
                <w:b/>
                <w:bCs/>
                <w:sz w:val="20"/>
                <w:szCs w:val="20"/>
              </w:rPr>
            </w:pPr>
            <w:r w:rsidRPr="00543C2B">
              <w:rPr>
                <w:rFonts w:cstheme="minorHAnsi"/>
                <w:b/>
                <w:bCs/>
                <w:sz w:val="20"/>
                <w:szCs w:val="20"/>
              </w:rPr>
              <w:t>Sub-activities</w:t>
            </w:r>
          </w:p>
        </w:tc>
        <w:tc>
          <w:tcPr>
            <w:tcW w:w="3287" w:type="dxa"/>
            <w:gridSpan w:val="4"/>
          </w:tcPr>
          <w:p w14:paraId="20D8F644" w14:textId="0E87E45E" w:rsidR="00554C67" w:rsidRPr="00543C2B" w:rsidRDefault="00554C67" w:rsidP="007C7AFB">
            <w:pPr>
              <w:rPr>
                <w:rFonts w:cstheme="minorHAnsi"/>
                <w:b/>
                <w:bCs/>
                <w:sz w:val="20"/>
                <w:szCs w:val="20"/>
              </w:rPr>
            </w:pPr>
            <w:r w:rsidRPr="00543C2B">
              <w:rPr>
                <w:rFonts w:cstheme="minorHAnsi"/>
                <w:b/>
                <w:bCs/>
                <w:sz w:val="20"/>
                <w:szCs w:val="20"/>
              </w:rPr>
              <w:t>Output Indicators</w:t>
            </w:r>
          </w:p>
        </w:tc>
        <w:tc>
          <w:tcPr>
            <w:tcW w:w="2053" w:type="dxa"/>
            <w:gridSpan w:val="5"/>
          </w:tcPr>
          <w:p w14:paraId="3E6C48C6" w14:textId="215567F1" w:rsidR="00554C67" w:rsidRPr="00543C2B" w:rsidRDefault="00554C67" w:rsidP="007C7AFB">
            <w:pPr>
              <w:rPr>
                <w:rFonts w:cstheme="minorHAnsi"/>
                <w:b/>
                <w:bCs/>
                <w:sz w:val="20"/>
                <w:szCs w:val="20"/>
              </w:rPr>
            </w:pPr>
            <w:r w:rsidRPr="00543C2B">
              <w:rPr>
                <w:rFonts w:cstheme="minorHAnsi"/>
                <w:b/>
                <w:bCs/>
                <w:sz w:val="20"/>
                <w:szCs w:val="20"/>
              </w:rPr>
              <w:t>Means of Verification</w:t>
            </w:r>
          </w:p>
        </w:tc>
        <w:tc>
          <w:tcPr>
            <w:tcW w:w="2387" w:type="dxa"/>
          </w:tcPr>
          <w:p w14:paraId="5B30A500" w14:textId="64814C5C" w:rsidR="00554C67" w:rsidRPr="00543C2B" w:rsidRDefault="00554C67" w:rsidP="007C7AFB">
            <w:pPr>
              <w:rPr>
                <w:rFonts w:cstheme="minorHAnsi"/>
                <w:b/>
                <w:bCs/>
                <w:sz w:val="20"/>
                <w:szCs w:val="20"/>
              </w:rPr>
            </w:pPr>
            <w:r w:rsidRPr="00543C2B">
              <w:rPr>
                <w:rFonts w:cstheme="minorHAnsi"/>
                <w:b/>
                <w:bCs/>
                <w:sz w:val="20"/>
                <w:szCs w:val="20"/>
              </w:rPr>
              <w:t>Assumptions</w:t>
            </w:r>
          </w:p>
        </w:tc>
        <w:tc>
          <w:tcPr>
            <w:tcW w:w="1183" w:type="dxa"/>
            <w:vMerge/>
          </w:tcPr>
          <w:p w14:paraId="7436DF5E" w14:textId="77777777" w:rsidR="00554C67" w:rsidRPr="00765804" w:rsidRDefault="00554C67" w:rsidP="007C7AFB">
            <w:pPr>
              <w:jc w:val="center"/>
              <w:rPr>
                <w:rFonts w:ascii="Arial" w:hAnsi="Arial" w:cs="Arial"/>
              </w:rPr>
            </w:pPr>
          </w:p>
        </w:tc>
      </w:tr>
      <w:tr w:rsidR="00554C67" w:rsidRPr="00765804" w14:paraId="74B221C2" w14:textId="77777777" w:rsidTr="00D725BE">
        <w:tc>
          <w:tcPr>
            <w:tcW w:w="643" w:type="dxa"/>
            <w:vMerge/>
          </w:tcPr>
          <w:p w14:paraId="5C9823CC" w14:textId="77777777" w:rsidR="00554C67" w:rsidRPr="00765804" w:rsidRDefault="00554C67" w:rsidP="007C7AFB">
            <w:pPr>
              <w:rPr>
                <w:rFonts w:ascii="Arial" w:hAnsi="Arial" w:cs="Arial"/>
              </w:rPr>
            </w:pPr>
          </w:p>
        </w:tc>
        <w:tc>
          <w:tcPr>
            <w:tcW w:w="2035" w:type="dxa"/>
          </w:tcPr>
          <w:p w14:paraId="53A241D1" w14:textId="1E0BE1DC" w:rsidR="00554C67" w:rsidRPr="00543C2B" w:rsidRDefault="00554C67" w:rsidP="007C7AFB">
            <w:pPr>
              <w:rPr>
                <w:rFonts w:cstheme="minorHAnsi"/>
                <w:sz w:val="20"/>
                <w:szCs w:val="20"/>
              </w:rPr>
            </w:pPr>
            <w:r w:rsidRPr="00543C2B">
              <w:rPr>
                <w:rFonts w:cstheme="minorHAnsi"/>
                <w:bCs/>
                <w:color w:val="000000"/>
                <w:sz w:val="20"/>
                <w:szCs w:val="20"/>
              </w:rPr>
              <w:t>Formation and strengthening of adolescent groups at community level and Child Cabinets at school level</w:t>
            </w:r>
          </w:p>
        </w:tc>
        <w:tc>
          <w:tcPr>
            <w:tcW w:w="2897" w:type="dxa"/>
          </w:tcPr>
          <w:p w14:paraId="7D24271F" w14:textId="77777777" w:rsidR="00554C67" w:rsidRPr="00543C2B" w:rsidRDefault="00554C67" w:rsidP="007C7AFB">
            <w:pPr>
              <w:rPr>
                <w:rFonts w:cstheme="minorHAnsi"/>
                <w:color w:val="000000"/>
                <w:sz w:val="20"/>
                <w:szCs w:val="20"/>
              </w:rPr>
            </w:pPr>
            <w:r w:rsidRPr="00543C2B">
              <w:rPr>
                <w:rFonts w:cstheme="minorHAnsi"/>
                <w:color w:val="000000"/>
                <w:sz w:val="20"/>
                <w:szCs w:val="20"/>
              </w:rPr>
              <w:t xml:space="preserve">• Formation of adolescent groups in the CLCs. </w:t>
            </w:r>
            <w:r w:rsidRPr="00543C2B">
              <w:rPr>
                <w:rFonts w:cstheme="minorHAnsi"/>
                <w:color w:val="000000"/>
                <w:sz w:val="20"/>
                <w:szCs w:val="20"/>
              </w:rPr>
              <w:br/>
              <w:t>• Identification of peer leaders.</w:t>
            </w:r>
          </w:p>
          <w:p w14:paraId="567E18BE" w14:textId="77777777" w:rsidR="00554C67" w:rsidRPr="00543C2B" w:rsidRDefault="00554C67" w:rsidP="007C7AFB">
            <w:pPr>
              <w:rPr>
                <w:rFonts w:cstheme="minorHAnsi"/>
                <w:color w:val="000000"/>
                <w:sz w:val="20"/>
                <w:szCs w:val="20"/>
              </w:rPr>
            </w:pPr>
            <w:r w:rsidRPr="00543C2B">
              <w:rPr>
                <w:rFonts w:cstheme="minorHAnsi"/>
                <w:color w:val="000000"/>
                <w:sz w:val="20"/>
                <w:szCs w:val="20"/>
              </w:rPr>
              <w:t>• Strengthening Child Cabinets in schools with school children of classes III to VIII</w:t>
            </w:r>
          </w:p>
          <w:p w14:paraId="12C3E0AC" w14:textId="70655320" w:rsidR="00554C67" w:rsidRPr="00543C2B" w:rsidRDefault="00554C67" w:rsidP="007C7AFB">
            <w:pPr>
              <w:rPr>
                <w:rFonts w:cstheme="minorHAnsi"/>
                <w:sz w:val="20"/>
                <w:szCs w:val="20"/>
              </w:rPr>
            </w:pPr>
            <w:r w:rsidRPr="00543C2B">
              <w:rPr>
                <w:rFonts w:cstheme="minorHAnsi"/>
                <w:color w:val="000000"/>
                <w:sz w:val="20"/>
                <w:szCs w:val="20"/>
              </w:rPr>
              <w:t xml:space="preserve">• Capacity building of Child Cabinet members on their roles and responsibilities as laid down by the School Education </w:t>
            </w:r>
            <w:r w:rsidRPr="00543C2B">
              <w:rPr>
                <w:rFonts w:cstheme="minorHAnsi"/>
                <w:color w:val="000000"/>
                <w:sz w:val="20"/>
                <w:szCs w:val="20"/>
              </w:rPr>
              <w:lastRenderedPageBreak/>
              <w:t>department of Odisha</w:t>
            </w:r>
            <w:r w:rsidRPr="00543C2B">
              <w:rPr>
                <w:rFonts w:cstheme="minorHAnsi"/>
                <w:color w:val="000000"/>
                <w:sz w:val="20"/>
                <w:szCs w:val="20"/>
              </w:rPr>
              <w:br/>
              <w:t>• Capacity building of all the group members on life skills, leadership skills, gender based violence, child health, SRH &amp; nutrition, child rights and entitlements etc.</w:t>
            </w:r>
          </w:p>
        </w:tc>
        <w:tc>
          <w:tcPr>
            <w:tcW w:w="3287" w:type="dxa"/>
            <w:gridSpan w:val="4"/>
            <w:vAlign w:val="center"/>
          </w:tcPr>
          <w:p w14:paraId="7A32F153" w14:textId="165FC1D8" w:rsidR="00554C67" w:rsidRPr="00543C2B" w:rsidRDefault="00554C67" w:rsidP="007C7AFB">
            <w:pPr>
              <w:rPr>
                <w:rFonts w:cstheme="minorHAnsi"/>
                <w:color w:val="000000"/>
                <w:sz w:val="20"/>
                <w:szCs w:val="20"/>
              </w:rPr>
            </w:pPr>
            <w:r w:rsidRPr="00543C2B">
              <w:rPr>
                <w:rFonts w:cstheme="minorHAnsi"/>
                <w:color w:val="000000"/>
                <w:sz w:val="20"/>
                <w:szCs w:val="20"/>
              </w:rPr>
              <w:lastRenderedPageBreak/>
              <w:t>• 50 adolescent groups formed in 50 villages</w:t>
            </w:r>
            <w:r w:rsidRPr="00543C2B">
              <w:rPr>
                <w:rFonts w:cstheme="minorHAnsi"/>
                <w:color w:val="000000"/>
                <w:sz w:val="20"/>
                <w:szCs w:val="20"/>
              </w:rPr>
              <w:br/>
              <w:t>• 500-600 adolescent girls selected as group members</w:t>
            </w:r>
            <w:r w:rsidRPr="00543C2B">
              <w:rPr>
                <w:rFonts w:cstheme="minorHAnsi"/>
                <w:color w:val="000000"/>
                <w:sz w:val="20"/>
                <w:szCs w:val="20"/>
              </w:rPr>
              <w:br/>
              <w:t>• 100 peer leaders selected from the groups</w:t>
            </w:r>
          </w:p>
          <w:p w14:paraId="7F8ECF9E" w14:textId="2745E918" w:rsidR="00554C67" w:rsidRPr="00543C2B" w:rsidRDefault="00554C67" w:rsidP="007C7AFB">
            <w:pPr>
              <w:rPr>
                <w:rFonts w:cstheme="minorHAnsi"/>
                <w:sz w:val="20"/>
                <w:szCs w:val="20"/>
              </w:rPr>
            </w:pPr>
            <w:r w:rsidRPr="00543C2B">
              <w:rPr>
                <w:rFonts w:cstheme="minorHAnsi"/>
                <w:color w:val="000000"/>
                <w:sz w:val="20"/>
                <w:szCs w:val="20"/>
              </w:rPr>
              <w:t>• 50 Child Cabinets strengthened and more than 500 members are trained.</w:t>
            </w:r>
            <w:r w:rsidRPr="00543C2B">
              <w:rPr>
                <w:rFonts w:cstheme="minorHAnsi"/>
                <w:color w:val="000000"/>
                <w:sz w:val="20"/>
                <w:szCs w:val="20"/>
              </w:rPr>
              <w:br/>
              <w:t xml:space="preserve">• 600 adolescents trained on life skills, leadership skills, gender based </w:t>
            </w:r>
            <w:r w:rsidRPr="00543C2B">
              <w:rPr>
                <w:rFonts w:cstheme="minorHAnsi"/>
                <w:color w:val="000000"/>
                <w:sz w:val="20"/>
                <w:szCs w:val="20"/>
              </w:rPr>
              <w:lastRenderedPageBreak/>
              <w:t>violence, child health, SRH &amp; nutrition, child rights and entitlements etc.</w:t>
            </w:r>
          </w:p>
        </w:tc>
        <w:tc>
          <w:tcPr>
            <w:tcW w:w="2053" w:type="dxa"/>
            <w:gridSpan w:val="5"/>
          </w:tcPr>
          <w:p w14:paraId="083EC709" w14:textId="77777777" w:rsidR="00554C67" w:rsidRPr="00543C2B" w:rsidRDefault="00554C67" w:rsidP="007C7AFB">
            <w:pPr>
              <w:rPr>
                <w:rFonts w:cstheme="minorHAnsi"/>
                <w:color w:val="000000"/>
                <w:sz w:val="20"/>
                <w:szCs w:val="20"/>
              </w:rPr>
            </w:pPr>
            <w:r w:rsidRPr="00543C2B">
              <w:rPr>
                <w:rFonts w:cstheme="minorHAnsi"/>
                <w:color w:val="000000"/>
                <w:sz w:val="20"/>
                <w:szCs w:val="20"/>
              </w:rPr>
              <w:lastRenderedPageBreak/>
              <w:t>• Group resolution and meeting minutes register</w:t>
            </w:r>
            <w:r w:rsidRPr="00543C2B">
              <w:rPr>
                <w:rFonts w:cstheme="minorHAnsi"/>
                <w:color w:val="000000"/>
                <w:sz w:val="20"/>
                <w:szCs w:val="20"/>
              </w:rPr>
              <w:br/>
              <w:t>• Life skill manual</w:t>
            </w:r>
            <w:r w:rsidRPr="00543C2B">
              <w:rPr>
                <w:rFonts w:cstheme="minorHAnsi"/>
                <w:color w:val="000000"/>
                <w:sz w:val="20"/>
                <w:szCs w:val="20"/>
              </w:rPr>
              <w:br/>
              <w:t>• Manuals on gender based violence, sexual &amp; reproductive health rights and children's rights and entitlements</w:t>
            </w:r>
            <w:r w:rsidRPr="00543C2B">
              <w:rPr>
                <w:rFonts w:cstheme="minorHAnsi"/>
                <w:color w:val="000000"/>
                <w:sz w:val="20"/>
                <w:szCs w:val="20"/>
              </w:rPr>
              <w:br/>
            </w:r>
            <w:r w:rsidRPr="00543C2B">
              <w:rPr>
                <w:rFonts w:cstheme="minorHAnsi"/>
                <w:color w:val="000000"/>
                <w:sz w:val="20"/>
                <w:szCs w:val="20"/>
              </w:rPr>
              <w:lastRenderedPageBreak/>
              <w:t>• Session register</w:t>
            </w:r>
            <w:r w:rsidRPr="00543C2B">
              <w:rPr>
                <w:rFonts w:cstheme="minorHAnsi"/>
                <w:color w:val="000000"/>
                <w:sz w:val="20"/>
                <w:szCs w:val="20"/>
              </w:rPr>
              <w:br/>
              <w:t>• Attendance register</w:t>
            </w:r>
            <w:r w:rsidRPr="00543C2B">
              <w:rPr>
                <w:rFonts w:cstheme="minorHAnsi"/>
                <w:color w:val="000000"/>
                <w:sz w:val="20"/>
                <w:szCs w:val="20"/>
              </w:rPr>
              <w:br/>
              <w:t>• Session related TLMs</w:t>
            </w:r>
          </w:p>
          <w:p w14:paraId="05B32660" w14:textId="77777777" w:rsidR="00554C67" w:rsidRPr="00543C2B" w:rsidRDefault="00554C67" w:rsidP="007C7AFB">
            <w:pPr>
              <w:rPr>
                <w:rFonts w:cstheme="minorHAnsi"/>
                <w:color w:val="000000"/>
                <w:sz w:val="20"/>
                <w:szCs w:val="20"/>
              </w:rPr>
            </w:pPr>
            <w:r w:rsidRPr="00543C2B">
              <w:rPr>
                <w:rFonts w:cstheme="minorHAnsi"/>
                <w:color w:val="000000"/>
                <w:sz w:val="20"/>
                <w:szCs w:val="20"/>
              </w:rPr>
              <w:t>• Child Cabinet guideline</w:t>
            </w:r>
          </w:p>
          <w:p w14:paraId="6AC77335" w14:textId="3395969A" w:rsidR="00554C67" w:rsidRPr="00543C2B" w:rsidRDefault="00554C67" w:rsidP="007C7AFB">
            <w:pPr>
              <w:rPr>
                <w:rFonts w:cstheme="minorHAnsi"/>
                <w:color w:val="000000"/>
                <w:sz w:val="20"/>
                <w:szCs w:val="20"/>
                <w:lang w:val="en-US"/>
              </w:rPr>
            </w:pPr>
            <w:r w:rsidRPr="00543C2B">
              <w:rPr>
                <w:rFonts w:cstheme="minorHAnsi"/>
                <w:color w:val="000000"/>
                <w:sz w:val="20"/>
                <w:szCs w:val="20"/>
              </w:rPr>
              <w:t>• Child Cabinet meeting registers</w:t>
            </w:r>
            <w:r w:rsidRPr="00543C2B">
              <w:rPr>
                <w:rFonts w:cstheme="minorHAnsi"/>
                <w:color w:val="000000"/>
                <w:sz w:val="20"/>
                <w:szCs w:val="20"/>
              </w:rPr>
              <w:br/>
              <w:t>• Photographs</w:t>
            </w:r>
          </w:p>
          <w:p w14:paraId="24BFD5E3" w14:textId="77777777" w:rsidR="00554C67" w:rsidRPr="00543C2B" w:rsidRDefault="00554C67" w:rsidP="007C7AFB">
            <w:pPr>
              <w:rPr>
                <w:rFonts w:cstheme="minorHAnsi"/>
                <w:sz w:val="20"/>
                <w:szCs w:val="20"/>
              </w:rPr>
            </w:pPr>
          </w:p>
        </w:tc>
        <w:tc>
          <w:tcPr>
            <w:tcW w:w="2387" w:type="dxa"/>
          </w:tcPr>
          <w:p w14:paraId="33381EB4" w14:textId="4ED3A8EC" w:rsidR="00554C67" w:rsidRPr="00543C2B" w:rsidRDefault="00554C67" w:rsidP="007C7AFB">
            <w:pPr>
              <w:pStyle w:val="NormalWeb"/>
              <w:numPr>
                <w:ilvl w:val="0"/>
                <w:numId w:val="43"/>
              </w:numPr>
              <w:ind w:left="218" w:hanging="232"/>
              <w:rPr>
                <w:rFonts w:asciiTheme="minorHAnsi" w:hAnsiTheme="minorHAnsi" w:cstheme="minorHAnsi"/>
                <w:sz w:val="20"/>
                <w:szCs w:val="20"/>
              </w:rPr>
            </w:pPr>
            <w:r w:rsidRPr="00543C2B">
              <w:rPr>
                <w:rFonts w:asciiTheme="minorHAnsi" w:hAnsiTheme="minorHAnsi" w:cstheme="minorHAnsi"/>
                <w:sz w:val="20"/>
                <w:szCs w:val="20"/>
              </w:rPr>
              <w:lastRenderedPageBreak/>
              <w:t>Families and communities accept and support girls’ participation in public forums and training.</w:t>
            </w:r>
          </w:p>
          <w:p w14:paraId="0AFEA1DB" w14:textId="205C3C24" w:rsidR="00554C67" w:rsidRPr="00543C2B" w:rsidRDefault="00554C67" w:rsidP="007C7AFB">
            <w:pPr>
              <w:pStyle w:val="NormalWeb"/>
              <w:numPr>
                <w:ilvl w:val="0"/>
                <w:numId w:val="43"/>
              </w:numPr>
              <w:ind w:left="218" w:hanging="232"/>
              <w:rPr>
                <w:rFonts w:asciiTheme="minorHAnsi" w:hAnsiTheme="minorHAnsi" w:cstheme="minorHAnsi"/>
                <w:sz w:val="20"/>
                <w:szCs w:val="20"/>
              </w:rPr>
            </w:pPr>
            <w:r w:rsidRPr="00543C2B">
              <w:rPr>
                <w:rFonts w:asciiTheme="minorHAnsi" w:hAnsiTheme="minorHAnsi" w:cstheme="minorHAnsi"/>
                <w:sz w:val="20"/>
                <w:szCs w:val="20"/>
              </w:rPr>
              <w:t>Role models and resource persons are available to mentor adolescent girls.</w:t>
            </w:r>
          </w:p>
          <w:p w14:paraId="65940674" w14:textId="362FB5F3" w:rsidR="00554C67" w:rsidRPr="00543C2B" w:rsidRDefault="00554C67" w:rsidP="007C7AFB">
            <w:pPr>
              <w:pStyle w:val="NormalWeb"/>
              <w:numPr>
                <w:ilvl w:val="0"/>
                <w:numId w:val="43"/>
              </w:numPr>
              <w:ind w:left="218" w:hanging="232"/>
              <w:rPr>
                <w:rFonts w:asciiTheme="minorHAnsi" w:hAnsiTheme="minorHAnsi" w:cstheme="minorHAnsi"/>
                <w:sz w:val="20"/>
                <w:szCs w:val="20"/>
              </w:rPr>
            </w:pPr>
            <w:r w:rsidRPr="00543C2B">
              <w:rPr>
                <w:rFonts w:asciiTheme="minorHAnsi" w:hAnsiTheme="minorHAnsi" w:cstheme="minorHAnsi"/>
                <w:sz w:val="20"/>
                <w:szCs w:val="20"/>
              </w:rPr>
              <w:lastRenderedPageBreak/>
              <w:t>Cultural or social restrictions do not hinder participation.</w:t>
            </w:r>
          </w:p>
          <w:p w14:paraId="6E7D381C" w14:textId="22E83BAA" w:rsidR="00554C67" w:rsidRPr="00543C2B" w:rsidRDefault="00554C67" w:rsidP="007C7AFB">
            <w:pPr>
              <w:pStyle w:val="NormalWeb"/>
              <w:numPr>
                <w:ilvl w:val="0"/>
                <w:numId w:val="43"/>
              </w:numPr>
              <w:ind w:left="218" w:hanging="232"/>
              <w:rPr>
                <w:rFonts w:asciiTheme="minorHAnsi" w:hAnsiTheme="minorHAnsi" w:cstheme="minorHAnsi"/>
                <w:sz w:val="20"/>
                <w:szCs w:val="20"/>
              </w:rPr>
            </w:pPr>
            <w:r w:rsidRPr="00543C2B">
              <w:rPr>
                <w:rFonts w:asciiTheme="minorHAnsi" w:hAnsiTheme="minorHAnsi" w:cstheme="minorHAnsi"/>
                <w:sz w:val="20"/>
                <w:szCs w:val="20"/>
              </w:rPr>
              <w:t>Training programs are contextually relevant and accessible to all girls.</w:t>
            </w:r>
          </w:p>
        </w:tc>
        <w:tc>
          <w:tcPr>
            <w:tcW w:w="1183" w:type="dxa"/>
            <w:vMerge/>
          </w:tcPr>
          <w:p w14:paraId="54DE716C" w14:textId="77777777" w:rsidR="00554C67" w:rsidRPr="00765804" w:rsidRDefault="00554C67" w:rsidP="007C7AFB">
            <w:pPr>
              <w:jc w:val="center"/>
              <w:rPr>
                <w:rFonts w:ascii="Arial" w:hAnsi="Arial" w:cs="Arial"/>
              </w:rPr>
            </w:pPr>
          </w:p>
        </w:tc>
      </w:tr>
      <w:tr w:rsidR="00554C67" w:rsidRPr="00765804" w14:paraId="6C9847EA" w14:textId="77777777" w:rsidTr="00D725BE">
        <w:tc>
          <w:tcPr>
            <w:tcW w:w="643" w:type="dxa"/>
            <w:vMerge/>
          </w:tcPr>
          <w:p w14:paraId="24A2E86C" w14:textId="44D3F4C3" w:rsidR="00554C67" w:rsidRPr="00765804" w:rsidRDefault="00554C67" w:rsidP="007C7AFB">
            <w:pPr>
              <w:rPr>
                <w:rFonts w:ascii="Arial" w:hAnsi="Arial" w:cs="Arial"/>
              </w:rPr>
            </w:pPr>
          </w:p>
        </w:tc>
        <w:tc>
          <w:tcPr>
            <w:tcW w:w="2035" w:type="dxa"/>
          </w:tcPr>
          <w:p w14:paraId="18BB43E4" w14:textId="4F5B4E05" w:rsidR="00554C67" w:rsidRPr="00543C2B" w:rsidRDefault="00554C67" w:rsidP="007C7AFB">
            <w:pPr>
              <w:rPr>
                <w:rFonts w:cstheme="minorHAnsi"/>
                <w:b/>
                <w:bCs/>
                <w:sz w:val="20"/>
                <w:szCs w:val="20"/>
              </w:rPr>
            </w:pPr>
            <w:r w:rsidRPr="00543C2B">
              <w:rPr>
                <w:rFonts w:cstheme="minorHAnsi"/>
                <w:b/>
                <w:bCs/>
                <w:sz w:val="20"/>
                <w:szCs w:val="20"/>
              </w:rPr>
              <w:t>Inputs:</w:t>
            </w:r>
          </w:p>
        </w:tc>
        <w:tc>
          <w:tcPr>
            <w:tcW w:w="10624" w:type="dxa"/>
            <w:gridSpan w:val="11"/>
          </w:tcPr>
          <w:p w14:paraId="6BDDDDF0" w14:textId="77777777" w:rsidR="00554C67" w:rsidRPr="00543C2B" w:rsidRDefault="00554C67" w:rsidP="007C7AFB">
            <w:pPr>
              <w:pStyle w:val="ListParagraph"/>
              <w:numPr>
                <w:ilvl w:val="0"/>
                <w:numId w:val="40"/>
              </w:numPr>
              <w:ind w:left="162" w:hanging="198"/>
              <w:rPr>
                <w:rFonts w:cstheme="minorHAnsi"/>
                <w:sz w:val="20"/>
                <w:szCs w:val="20"/>
              </w:rPr>
            </w:pPr>
            <w:r w:rsidRPr="00543C2B">
              <w:rPr>
                <w:rFonts w:cstheme="minorHAnsi"/>
                <w:sz w:val="20"/>
                <w:szCs w:val="20"/>
              </w:rPr>
              <w:t>Formation of 50 groups in 50 villages</w:t>
            </w:r>
          </w:p>
          <w:p w14:paraId="48DFDEB2" w14:textId="77777777" w:rsidR="00554C67" w:rsidRPr="00543C2B" w:rsidRDefault="00554C67" w:rsidP="007C7AFB">
            <w:pPr>
              <w:pStyle w:val="ListParagraph"/>
              <w:numPr>
                <w:ilvl w:val="0"/>
                <w:numId w:val="40"/>
              </w:numPr>
              <w:ind w:left="162" w:hanging="198"/>
              <w:rPr>
                <w:rFonts w:cstheme="minorHAnsi"/>
                <w:color w:val="000000"/>
                <w:sz w:val="20"/>
                <w:szCs w:val="20"/>
              </w:rPr>
            </w:pPr>
            <w:r w:rsidRPr="00543C2B">
              <w:rPr>
                <w:rFonts w:cstheme="minorHAnsi"/>
                <w:sz w:val="20"/>
                <w:szCs w:val="20"/>
              </w:rPr>
              <w:t xml:space="preserve">Training of peer leaders from 50 groups on </w:t>
            </w:r>
            <w:r w:rsidRPr="00543C2B">
              <w:rPr>
                <w:rFonts w:cstheme="minorHAnsi"/>
                <w:color w:val="000000"/>
                <w:sz w:val="20"/>
                <w:szCs w:val="20"/>
              </w:rPr>
              <w:t>life skills, leadership skills, gender based violence, child health, SRH &amp; nutrition, child rights and entitlements etc.</w:t>
            </w:r>
          </w:p>
          <w:p w14:paraId="0CBF70BC" w14:textId="4DAF0BCB" w:rsidR="00554C67" w:rsidRPr="00543C2B" w:rsidRDefault="00554C67" w:rsidP="007C7AFB">
            <w:pPr>
              <w:pStyle w:val="ListParagraph"/>
              <w:numPr>
                <w:ilvl w:val="0"/>
                <w:numId w:val="40"/>
              </w:numPr>
              <w:ind w:left="162" w:hanging="198"/>
              <w:rPr>
                <w:rFonts w:cstheme="minorHAnsi"/>
                <w:color w:val="000000"/>
                <w:sz w:val="20"/>
                <w:szCs w:val="20"/>
              </w:rPr>
            </w:pPr>
            <w:r w:rsidRPr="00543C2B">
              <w:rPr>
                <w:rFonts w:cstheme="minorHAnsi"/>
                <w:color w:val="000000"/>
                <w:sz w:val="20"/>
                <w:szCs w:val="20"/>
              </w:rPr>
              <w:t>Training of Child Cabinet members from 50 schools on their roles and responsibilities</w:t>
            </w:r>
          </w:p>
          <w:p w14:paraId="2768B588" w14:textId="4F1B9319" w:rsidR="00554C67" w:rsidRPr="00543C2B" w:rsidRDefault="00554C67" w:rsidP="007C7AFB">
            <w:pPr>
              <w:pStyle w:val="ListParagraph"/>
              <w:numPr>
                <w:ilvl w:val="0"/>
                <w:numId w:val="40"/>
              </w:numPr>
              <w:ind w:left="162" w:hanging="198"/>
              <w:rPr>
                <w:rFonts w:cstheme="minorHAnsi"/>
                <w:color w:val="000000"/>
                <w:sz w:val="20"/>
                <w:szCs w:val="20"/>
              </w:rPr>
            </w:pPr>
            <w:r w:rsidRPr="00543C2B">
              <w:rPr>
                <w:rFonts w:cstheme="minorHAnsi"/>
                <w:color w:val="000000"/>
                <w:sz w:val="20"/>
                <w:szCs w:val="20"/>
              </w:rPr>
              <w:t>Conducting regular sessions on the similar topics with the remaining adolescent group and child cabinet group members with the support of peer leaders.</w:t>
            </w:r>
          </w:p>
          <w:p w14:paraId="142C1345" w14:textId="4B7771F3" w:rsidR="00554C67" w:rsidRPr="00543C2B" w:rsidRDefault="00554C67" w:rsidP="007C7AFB">
            <w:pPr>
              <w:pStyle w:val="ListParagraph"/>
              <w:numPr>
                <w:ilvl w:val="0"/>
                <w:numId w:val="40"/>
              </w:numPr>
              <w:ind w:left="162" w:hanging="198"/>
              <w:rPr>
                <w:rFonts w:cstheme="minorHAnsi"/>
                <w:sz w:val="20"/>
                <w:szCs w:val="20"/>
              </w:rPr>
            </w:pPr>
            <w:r w:rsidRPr="00543C2B">
              <w:rPr>
                <w:rFonts w:cstheme="minorHAnsi"/>
                <w:color w:val="000000"/>
                <w:sz w:val="20"/>
                <w:szCs w:val="20"/>
              </w:rPr>
              <w:t>Supporting the group members and peer leaders in raising voice against their issues of concern.</w:t>
            </w:r>
          </w:p>
        </w:tc>
        <w:tc>
          <w:tcPr>
            <w:tcW w:w="1183" w:type="dxa"/>
            <w:vMerge/>
          </w:tcPr>
          <w:p w14:paraId="79EBF80F" w14:textId="77777777" w:rsidR="00554C67" w:rsidRPr="00765804" w:rsidRDefault="00554C67" w:rsidP="007C7AFB">
            <w:pPr>
              <w:jc w:val="center"/>
              <w:rPr>
                <w:rFonts w:ascii="Arial" w:hAnsi="Arial" w:cs="Arial"/>
              </w:rPr>
            </w:pPr>
          </w:p>
        </w:tc>
      </w:tr>
      <w:tr w:rsidR="00554C67" w:rsidRPr="00765804" w14:paraId="5EB5D568" w14:textId="77777777" w:rsidTr="00D725BE">
        <w:tc>
          <w:tcPr>
            <w:tcW w:w="643" w:type="dxa"/>
          </w:tcPr>
          <w:p w14:paraId="115F33B7" w14:textId="77777777" w:rsidR="00554C67" w:rsidRPr="00765804" w:rsidRDefault="00554C67" w:rsidP="007C7AFB">
            <w:pPr>
              <w:rPr>
                <w:rFonts w:ascii="Arial" w:hAnsi="Arial" w:cs="Arial"/>
              </w:rPr>
            </w:pPr>
          </w:p>
        </w:tc>
        <w:tc>
          <w:tcPr>
            <w:tcW w:w="2035" w:type="dxa"/>
            <w:shd w:val="clear" w:color="auto" w:fill="FBE4D5" w:themeFill="accent2" w:themeFillTint="33"/>
          </w:tcPr>
          <w:p w14:paraId="0C4FB26C" w14:textId="7A036ADF" w:rsidR="00554C67" w:rsidRPr="00543C2B" w:rsidRDefault="00554C67" w:rsidP="007C7AFB">
            <w:pPr>
              <w:rPr>
                <w:rFonts w:cstheme="minorHAnsi"/>
                <w:b/>
                <w:bCs/>
                <w:sz w:val="20"/>
                <w:szCs w:val="20"/>
              </w:rPr>
            </w:pPr>
            <w:r w:rsidRPr="00543C2B">
              <w:rPr>
                <w:rFonts w:cstheme="minorHAnsi"/>
                <w:b/>
                <w:bCs/>
                <w:sz w:val="20"/>
                <w:szCs w:val="20"/>
              </w:rPr>
              <w:t>Objective:</w:t>
            </w:r>
          </w:p>
        </w:tc>
        <w:tc>
          <w:tcPr>
            <w:tcW w:w="10624" w:type="dxa"/>
            <w:gridSpan w:val="11"/>
            <w:shd w:val="clear" w:color="auto" w:fill="FBE4D5" w:themeFill="accent2" w:themeFillTint="33"/>
          </w:tcPr>
          <w:p w14:paraId="687CA2E3" w14:textId="7069FC9E" w:rsidR="00554C67" w:rsidRPr="00543C2B" w:rsidRDefault="00554C67" w:rsidP="007C7AFB">
            <w:pPr>
              <w:rPr>
                <w:rFonts w:cstheme="minorHAnsi"/>
                <w:sz w:val="20"/>
                <w:szCs w:val="20"/>
              </w:rPr>
            </w:pPr>
            <w:r w:rsidRPr="00543C2B">
              <w:rPr>
                <w:rFonts w:cstheme="minorHAnsi"/>
                <w:sz w:val="20"/>
                <w:szCs w:val="20"/>
              </w:rPr>
              <w:t>Foster engagement of community and duty bearers at grass-root level to create and enab</w:t>
            </w:r>
            <w:r w:rsidRPr="00543C2B">
              <w:rPr>
                <w:rFonts w:cstheme="minorHAnsi"/>
                <w:sz w:val="20"/>
                <w:szCs w:val="20"/>
                <w:shd w:val="clear" w:color="auto" w:fill="BFBFBF" w:themeFill="background1" w:themeFillShade="BF"/>
              </w:rPr>
              <w:t>l</w:t>
            </w:r>
            <w:r w:rsidRPr="00543C2B">
              <w:rPr>
                <w:rFonts w:cstheme="minorHAnsi"/>
                <w:sz w:val="20"/>
                <w:szCs w:val="20"/>
              </w:rPr>
              <w:t>ing environment for girls to fulfil their right to education</w:t>
            </w:r>
          </w:p>
        </w:tc>
        <w:tc>
          <w:tcPr>
            <w:tcW w:w="1183" w:type="dxa"/>
          </w:tcPr>
          <w:p w14:paraId="1081CD83" w14:textId="77777777" w:rsidR="00554C67" w:rsidRPr="00765804" w:rsidRDefault="00554C67" w:rsidP="007C7AFB">
            <w:pPr>
              <w:jc w:val="center"/>
              <w:rPr>
                <w:rFonts w:ascii="Arial" w:hAnsi="Arial" w:cs="Arial"/>
              </w:rPr>
            </w:pPr>
          </w:p>
        </w:tc>
      </w:tr>
      <w:tr w:rsidR="00554C67" w:rsidRPr="00765804" w14:paraId="385761DB" w14:textId="77777777" w:rsidTr="00D725BE">
        <w:tc>
          <w:tcPr>
            <w:tcW w:w="643" w:type="dxa"/>
          </w:tcPr>
          <w:p w14:paraId="75BB3F07" w14:textId="77777777" w:rsidR="00554C67" w:rsidRPr="00765804" w:rsidRDefault="00554C67" w:rsidP="007C7AFB">
            <w:pPr>
              <w:rPr>
                <w:rFonts w:ascii="Arial" w:hAnsi="Arial" w:cs="Arial"/>
              </w:rPr>
            </w:pPr>
          </w:p>
        </w:tc>
        <w:tc>
          <w:tcPr>
            <w:tcW w:w="2035" w:type="dxa"/>
            <w:shd w:val="clear" w:color="auto" w:fill="FBE4D5" w:themeFill="accent2" w:themeFillTint="33"/>
          </w:tcPr>
          <w:p w14:paraId="2B6DEE2C" w14:textId="45B8D4D4" w:rsidR="00554C67" w:rsidRPr="00543C2B" w:rsidRDefault="00554C67" w:rsidP="007C7AFB">
            <w:pPr>
              <w:rPr>
                <w:rFonts w:cstheme="minorHAnsi"/>
                <w:b/>
                <w:bCs/>
                <w:sz w:val="20"/>
                <w:szCs w:val="20"/>
              </w:rPr>
            </w:pPr>
            <w:r w:rsidRPr="00543C2B">
              <w:rPr>
                <w:rFonts w:cstheme="minorHAnsi"/>
                <w:b/>
                <w:bCs/>
                <w:sz w:val="20"/>
                <w:szCs w:val="20"/>
              </w:rPr>
              <w:t>Outcome:</w:t>
            </w:r>
          </w:p>
        </w:tc>
        <w:tc>
          <w:tcPr>
            <w:tcW w:w="10624" w:type="dxa"/>
            <w:gridSpan w:val="11"/>
            <w:shd w:val="clear" w:color="auto" w:fill="FBE4D5" w:themeFill="accent2" w:themeFillTint="33"/>
          </w:tcPr>
          <w:p w14:paraId="3356E6ED" w14:textId="7E4E8EA6" w:rsidR="00554C67" w:rsidRPr="00543C2B" w:rsidRDefault="00554C67" w:rsidP="007C7AFB">
            <w:pPr>
              <w:rPr>
                <w:rFonts w:cstheme="minorHAnsi"/>
                <w:b/>
                <w:sz w:val="20"/>
                <w:szCs w:val="20"/>
              </w:rPr>
            </w:pPr>
            <w:r w:rsidRPr="00543C2B">
              <w:rPr>
                <w:rFonts w:cstheme="minorHAnsi"/>
                <w:sz w:val="20"/>
                <w:szCs w:val="20"/>
              </w:rPr>
              <w:t>Enhanced school and community engagement towards</w:t>
            </w:r>
            <w:r w:rsidRPr="00543C2B">
              <w:rPr>
                <w:rFonts w:cstheme="minorHAnsi"/>
                <w:b/>
                <w:sz w:val="20"/>
                <w:szCs w:val="20"/>
              </w:rPr>
              <w:t xml:space="preserve"> </w:t>
            </w:r>
            <w:r w:rsidRPr="00543C2B">
              <w:rPr>
                <w:rStyle w:val="Strong"/>
                <w:rFonts w:cstheme="minorHAnsi"/>
                <w:b w:val="0"/>
                <w:sz w:val="20"/>
                <w:szCs w:val="20"/>
              </w:rPr>
              <w:t>creating child friendly, inclusive and gender sensitive environment in school and community</w:t>
            </w:r>
          </w:p>
        </w:tc>
        <w:tc>
          <w:tcPr>
            <w:tcW w:w="1183" w:type="dxa"/>
          </w:tcPr>
          <w:p w14:paraId="27E5DCE1" w14:textId="77777777" w:rsidR="00554C67" w:rsidRPr="00765804" w:rsidRDefault="00554C67" w:rsidP="007C7AFB">
            <w:pPr>
              <w:jc w:val="center"/>
              <w:rPr>
                <w:rFonts w:ascii="Arial" w:hAnsi="Arial" w:cs="Arial"/>
              </w:rPr>
            </w:pPr>
          </w:p>
        </w:tc>
      </w:tr>
      <w:tr w:rsidR="00554C67" w:rsidRPr="00765804" w14:paraId="78A9441E" w14:textId="77777777" w:rsidTr="00D725BE">
        <w:tc>
          <w:tcPr>
            <w:tcW w:w="643" w:type="dxa"/>
          </w:tcPr>
          <w:p w14:paraId="3081CCFF" w14:textId="77777777" w:rsidR="00554C67" w:rsidRPr="00765804" w:rsidRDefault="00554C67" w:rsidP="007C7AFB">
            <w:pPr>
              <w:rPr>
                <w:rFonts w:ascii="Arial" w:hAnsi="Arial" w:cs="Arial"/>
              </w:rPr>
            </w:pPr>
          </w:p>
        </w:tc>
        <w:tc>
          <w:tcPr>
            <w:tcW w:w="2035" w:type="dxa"/>
            <w:shd w:val="clear" w:color="auto" w:fill="BFBFBF" w:themeFill="background1" w:themeFillShade="BF"/>
          </w:tcPr>
          <w:p w14:paraId="7EA2189E" w14:textId="490703A2" w:rsidR="00554C67" w:rsidRPr="00543C2B" w:rsidRDefault="00554C67" w:rsidP="007C7AFB">
            <w:pPr>
              <w:rPr>
                <w:rFonts w:cstheme="minorHAnsi"/>
                <w:b/>
                <w:bCs/>
                <w:sz w:val="20"/>
                <w:szCs w:val="20"/>
              </w:rPr>
            </w:pPr>
            <w:r w:rsidRPr="00543C2B">
              <w:rPr>
                <w:rFonts w:cstheme="minorHAnsi"/>
                <w:b/>
                <w:bCs/>
                <w:sz w:val="20"/>
                <w:szCs w:val="20"/>
              </w:rPr>
              <w:t>Strategy 4:</w:t>
            </w:r>
          </w:p>
        </w:tc>
        <w:tc>
          <w:tcPr>
            <w:tcW w:w="10624" w:type="dxa"/>
            <w:gridSpan w:val="11"/>
            <w:shd w:val="clear" w:color="auto" w:fill="BFBFBF" w:themeFill="background1" w:themeFillShade="BF"/>
          </w:tcPr>
          <w:p w14:paraId="2B975844" w14:textId="77777777" w:rsidR="00554C67" w:rsidRPr="00543C2B" w:rsidRDefault="00554C67" w:rsidP="007C7AFB">
            <w:pPr>
              <w:rPr>
                <w:rFonts w:cstheme="minorHAnsi"/>
                <w:sz w:val="20"/>
                <w:szCs w:val="20"/>
              </w:rPr>
            </w:pPr>
          </w:p>
        </w:tc>
        <w:tc>
          <w:tcPr>
            <w:tcW w:w="1183" w:type="dxa"/>
          </w:tcPr>
          <w:p w14:paraId="6821EDB6" w14:textId="77777777" w:rsidR="00554C67" w:rsidRPr="00765804" w:rsidRDefault="00554C67" w:rsidP="007C7AFB">
            <w:pPr>
              <w:jc w:val="center"/>
              <w:rPr>
                <w:rFonts w:ascii="Arial" w:hAnsi="Arial" w:cs="Arial"/>
              </w:rPr>
            </w:pPr>
          </w:p>
        </w:tc>
      </w:tr>
      <w:tr w:rsidR="00554C67" w:rsidRPr="00765804" w14:paraId="06512767" w14:textId="77777777" w:rsidTr="00D725BE">
        <w:tc>
          <w:tcPr>
            <w:tcW w:w="643" w:type="dxa"/>
          </w:tcPr>
          <w:p w14:paraId="2D8AB1F5" w14:textId="77777777" w:rsidR="00554C67" w:rsidRPr="00765804" w:rsidRDefault="00554C67" w:rsidP="007C7AFB">
            <w:pPr>
              <w:rPr>
                <w:rFonts w:ascii="Arial" w:hAnsi="Arial" w:cs="Arial"/>
              </w:rPr>
            </w:pPr>
          </w:p>
        </w:tc>
        <w:tc>
          <w:tcPr>
            <w:tcW w:w="2035" w:type="dxa"/>
          </w:tcPr>
          <w:p w14:paraId="3CD9BCCD" w14:textId="58EAF16C"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2897" w:type="dxa"/>
          </w:tcPr>
          <w:p w14:paraId="7D046ADF" w14:textId="483CAFEC" w:rsidR="00554C67" w:rsidRPr="00543C2B" w:rsidRDefault="00554C67" w:rsidP="007C7AFB">
            <w:pPr>
              <w:rPr>
                <w:rFonts w:cstheme="minorHAnsi"/>
                <w:sz w:val="20"/>
                <w:szCs w:val="20"/>
              </w:rPr>
            </w:pPr>
            <w:r w:rsidRPr="00543C2B">
              <w:rPr>
                <w:rFonts w:cstheme="minorHAnsi"/>
                <w:b/>
                <w:bCs/>
                <w:sz w:val="20"/>
                <w:szCs w:val="20"/>
              </w:rPr>
              <w:t>Sub-activities</w:t>
            </w:r>
          </w:p>
        </w:tc>
        <w:tc>
          <w:tcPr>
            <w:tcW w:w="2423" w:type="dxa"/>
            <w:gridSpan w:val="2"/>
          </w:tcPr>
          <w:p w14:paraId="2D84EFB0" w14:textId="5B35DBF5" w:rsidR="00554C67" w:rsidRPr="00543C2B" w:rsidRDefault="00554C67" w:rsidP="007C7AFB">
            <w:pPr>
              <w:rPr>
                <w:rFonts w:cstheme="minorHAnsi"/>
                <w:sz w:val="20"/>
                <w:szCs w:val="20"/>
              </w:rPr>
            </w:pPr>
            <w:r w:rsidRPr="00543C2B">
              <w:rPr>
                <w:rFonts w:cstheme="minorHAnsi"/>
                <w:b/>
                <w:bCs/>
                <w:sz w:val="20"/>
                <w:szCs w:val="20"/>
              </w:rPr>
              <w:t>Output Indicators</w:t>
            </w:r>
          </w:p>
        </w:tc>
        <w:tc>
          <w:tcPr>
            <w:tcW w:w="2600" w:type="dxa"/>
            <w:gridSpan w:val="6"/>
          </w:tcPr>
          <w:p w14:paraId="5FEC0462" w14:textId="3C441D12" w:rsidR="00554C67" w:rsidRPr="00543C2B" w:rsidRDefault="00554C67" w:rsidP="007C7AFB">
            <w:pPr>
              <w:rPr>
                <w:rFonts w:cstheme="minorHAnsi"/>
                <w:sz w:val="20"/>
                <w:szCs w:val="20"/>
              </w:rPr>
            </w:pPr>
            <w:r w:rsidRPr="00543C2B">
              <w:rPr>
                <w:rFonts w:cstheme="minorHAnsi"/>
                <w:b/>
                <w:bCs/>
                <w:sz w:val="20"/>
                <w:szCs w:val="20"/>
              </w:rPr>
              <w:t>Means of Verification</w:t>
            </w:r>
          </w:p>
        </w:tc>
        <w:tc>
          <w:tcPr>
            <w:tcW w:w="2704" w:type="dxa"/>
            <w:gridSpan w:val="2"/>
          </w:tcPr>
          <w:p w14:paraId="082CD22D" w14:textId="1C1C17EE" w:rsidR="00554C67" w:rsidRPr="00543C2B" w:rsidRDefault="00554C67" w:rsidP="007C7AFB">
            <w:pPr>
              <w:rPr>
                <w:rFonts w:cstheme="minorHAnsi"/>
                <w:sz w:val="20"/>
                <w:szCs w:val="20"/>
              </w:rPr>
            </w:pPr>
            <w:r w:rsidRPr="00543C2B">
              <w:rPr>
                <w:rFonts w:cstheme="minorHAnsi"/>
                <w:b/>
                <w:bCs/>
                <w:sz w:val="20"/>
                <w:szCs w:val="20"/>
              </w:rPr>
              <w:t>Assumptions</w:t>
            </w:r>
          </w:p>
        </w:tc>
        <w:tc>
          <w:tcPr>
            <w:tcW w:w="1183" w:type="dxa"/>
          </w:tcPr>
          <w:p w14:paraId="3A87C9B0" w14:textId="77777777" w:rsidR="00554C67" w:rsidRPr="00765804" w:rsidRDefault="00554C67" w:rsidP="007C7AFB">
            <w:pPr>
              <w:jc w:val="center"/>
              <w:rPr>
                <w:rFonts w:ascii="Arial" w:hAnsi="Arial" w:cs="Arial"/>
              </w:rPr>
            </w:pPr>
          </w:p>
        </w:tc>
      </w:tr>
      <w:tr w:rsidR="00554C67" w:rsidRPr="00765804" w14:paraId="1BCB0509" w14:textId="77777777" w:rsidTr="00D725BE">
        <w:tc>
          <w:tcPr>
            <w:tcW w:w="643" w:type="dxa"/>
          </w:tcPr>
          <w:p w14:paraId="73E0DD39" w14:textId="77777777" w:rsidR="00554C67" w:rsidRPr="00765804" w:rsidRDefault="00554C67" w:rsidP="007C7AFB">
            <w:pPr>
              <w:rPr>
                <w:rFonts w:ascii="Arial" w:hAnsi="Arial" w:cs="Arial"/>
              </w:rPr>
            </w:pPr>
          </w:p>
        </w:tc>
        <w:tc>
          <w:tcPr>
            <w:tcW w:w="2035" w:type="dxa"/>
          </w:tcPr>
          <w:p w14:paraId="1493C9F2" w14:textId="41E633F6" w:rsidR="00554C67" w:rsidRPr="00543C2B" w:rsidRDefault="00554C67" w:rsidP="007C7AFB">
            <w:pPr>
              <w:rPr>
                <w:rFonts w:cstheme="minorHAnsi"/>
                <w:bCs/>
                <w:sz w:val="20"/>
                <w:szCs w:val="20"/>
              </w:rPr>
            </w:pPr>
            <w:r w:rsidRPr="00543C2B">
              <w:rPr>
                <w:rFonts w:cstheme="minorHAnsi"/>
                <w:bCs/>
                <w:sz w:val="20"/>
                <w:szCs w:val="20"/>
              </w:rPr>
              <w:t xml:space="preserve">Promoting parental engagement in girls’ education </w:t>
            </w:r>
          </w:p>
        </w:tc>
        <w:tc>
          <w:tcPr>
            <w:tcW w:w="2897" w:type="dxa"/>
          </w:tcPr>
          <w:p w14:paraId="6B6328AF" w14:textId="40285C24" w:rsidR="00554C67" w:rsidRPr="00543C2B" w:rsidRDefault="00554C67" w:rsidP="007C7AFB">
            <w:pPr>
              <w:ind w:left="72" w:hanging="162"/>
              <w:rPr>
                <w:rFonts w:cstheme="minorHAnsi"/>
                <w:bCs/>
                <w:sz w:val="20"/>
                <w:szCs w:val="20"/>
              </w:rPr>
            </w:pPr>
            <w:r w:rsidRPr="00543C2B">
              <w:rPr>
                <w:rFonts w:cstheme="minorHAnsi"/>
                <w:bCs/>
                <w:sz w:val="20"/>
                <w:szCs w:val="20"/>
              </w:rPr>
              <w:t>• Orientation of mothers on issues related to positive parenting, gender based violence, child health &amp; nutrition, child rights and entitlements etc.</w:t>
            </w:r>
          </w:p>
          <w:p w14:paraId="561CBA23" w14:textId="760B2641" w:rsidR="00554C67" w:rsidRPr="00543C2B" w:rsidRDefault="00554C67" w:rsidP="007C7AFB">
            <w:pPr>
              <w:ind w:left="72" w:hanging="162"/>
              <w:rPr>
                <w:rFonts w:cstheme="minorHAnsi"/>
                <w:bCs/>
                <w:sz w:val="20"/>
                <w:szCs w:val="20"/>
              </w:rPr>
            </w:pPr>
            <w:r w:rsidRPr="00543C2B">
              <w:rPr>
                <w:rFonts w:cstheme="minorHAnsi"/>
                <w:bCs/>
                <w:sz w:val="20"/>
                <w:szCs w:val="20"/>
              </w:rPr>
              <w:t>•</w:t>
            </w:r>
            <w:r w:rsidRPr="00543C2B">
              <w:rPr>
                <w:rFonts w:cstheme="minorHAnsi"/>
                <w:bCs/>
                <w:sz w:val="20"/>
                <w:szCs w:val="20"/>
              </w:rPr>
              <w:tab/>
              <w:t>Conduct awareness sessions for parents on the importance of foundational learning and ways to support children at home.</w:t>
            </w:r>
          </w:p>
          <w:p w14:paraId="752E843C" w14:textId="7B183208" w:rsidR="00554C67" w:rsidRPr="00543C2B" w:rsidRDefault="00554C67" w:rsidP="007C7AFB">
            <w:pPr>
              <w:ind w:left="72" w:hanging="162"/>
              <w:rPr>
                <w:rFonts w:cstheme="minorHAnsi"/>
                <w:bCs/>
                <w:sz w:val="20"/>
                <w:szCs w:val="20"/>
              </w:rPr>
            </w:pPr>
            <w:r w:rsidRPr="00543C2B">
              <w:rPr>
                <w:rFonts w:cstheme="minorHAnsi"/>
                <w:bCs/>
                <w:sz w:val="20"/>
                <w:szCs w:val="20"/>
              </w:rPr>
              <w:t xml:space="preserve">• </w:t>
            </w:r>
            <w:r w:rsidRPr="00543C2B">
              <w:rPr>
                <w:rFonts w:cstheme="minorHAnsi"/>
                <w:bCs/>
                <w:sz w:val="20"/>
                <w:szCs w:val="20"/>
              </w:rPr>
              <w:tab/>
              <w:t>Conducting regular Mother-Teacher meeting s and LCs.</w:t>
            </w:r>
          </w:p>
          <w:p w14:paraId="0EE69BCC" w14:textId="77777777" w:rsidR="00554C67" w:rsidRPr="00543C2B" w:rsidRDefault="00554C67" w:rsidP="007C7AFB">
            <w:pPr>
              <w:ind w:left="72" w:hanging="162"/>
              <w:rPr>
                <w:rFonts w:cstheme="minorHAnsi"/>
                <w:bCs/>
                <w:sz w:val="20"/>
                <w:szCs w:val="20"/>
              </w:rPr>
            </w:pPr>
            <w:r w:rsidRPr="00543C2B">
              <w:rPr>
                <w:rFonts w:cstheme="minorHAnsi"/>
                <w:bCs/>
                <w:sz w:val="20"/>
                <w:szCs w:val="20"/>
              </w:rPr>
              <w:lastRenderedPageBreak/>
              <w:t>•</w:t>
            </w:r>
            <w:r w:rsidRPr="00543C2B">
              <w:rPr>
                <w:rFonts w:cstheme="minorHAnsi"/>
                <w:bCs/>
                <w:sz w:val="20"/>
                <w:szCs w:val="20"/>
              </w:rPr>
              <w:tab/>
              <w:t>Conducting quarterly community sensitization meetings.</w:t>
            </w:r>
          </w:p>
          <w:p w14:paraId="04B714AC" w14:textId="108D5E3A" w:rsidR="00554C67" w:rsidRPr="00543C2B" w:rsidRDefault="00554C67" w:rsidP="007C7AFB">
            <w:pPr>
              <w:ind w:left="72" w:hanging="162"/>
              <w:rPr>
                <w:rFonts w:cstheme="minorHAnsi"/>
                <w:bCs/>
                <w:sz w:val="20"/>
                <w:szCs w:val="20"/>
              </w:rPr>
            </w:pPr>
            <w:r w:rsidRPr="00543C2B">
              <w:rPr>
                <w:rFonts w:cstheme="minorHAnsi"/>
                <w:bCs/>
                <w:sz w:val="20"/>
                <w:szCs w:val="20"/>
              </w:rPr>
              <w:t>• Regular networking with block and district level government officials of concerned departments regarding project intervention strategy and progress.</w:t>
            </w:r>
          </w:p>
        </w:tc>
        <w:tc>
          <w:tcPr>
            <w:tcW w:w="2423" w:type="dxa"/>
            <w:gridSpan w:val="2"/>
          </w:tcPr>
          <w:p w14:paraId="382F9B52" w14:textId="541B7DDA" w:rsidR="00554C67" w:rsidRPr="00543C2B" w:rsidRDefault="00554C67" w:rsidP="007C7AFB">
            <w:pPr>
              <w:rPr>
                <w:rFonts w:cstheme="minorHAnsi"/>
                <w:bCs/>
                <w:sz w:val="20"/>
                <w:szCs w:val="20"/>
              </w:rPr>
            </w:pPr>
            <w:r w:rsidRPr="00543C2B">
              <w:rPr>
                <w:rFonts w:cstheme="minorHAnsi"/>
                <w:bCs/>
                <w:sz w:val="20"/>
                <w:szCs w:val="20"/>
              </w:rPr>
              <w:lastRenderedPageBreak/>
              <w:t xml:space="preserve">• </w:t>
            </w:r>
            <w:proofErr w:type="spellStart"/>
            <w:r w:rsidRPr="00543C2B">
              <w:rPr>
                <w:rFonts w:cstheme="minorHAnsi"/>
                <w:bCs/>
                <w:sz w:val="20"/>
                <w:szCs w:val="20"/>
              </w:rPr>
              <w:t>Aprox</w:t>
            </w:r>
            <w:proofErr w:type="spellEnd"/>
            <w:r w:rsidRPr="00543C2B">
              <w:rPr>
                <w:rFonts w:cstheme="minorHAnsi"/>
                <w:bCs/>
                <w:sz w:val="20"/>
                <w:szCs w:val="20"/>
              </w:rPr>
              <w:t xml:space="preserve"> 1000 mothers oriented on issues related to positive parenting, gender based violence, child health &amp; nutrition, child rights and entitlements.</w:t>
            </w:r>
          </w:p>
          <w:p w14:paraId="6FABBCC9" w14:textId="5DBC1626" w:rsidR="00554C67" w:rsidRPr="00543C2B" w:rsidRDefault="00554C67" w:rsidP="007C7AFB">
            <w:pPr>
              <w:rPr>
                <w:rFonts w:cstheme="minorHAnsi"/>
                <w:bCs/>
                <w:sz w:val="20"/>
                <w:szCs w:val="20"/>
              </w:rPr>
            </w:pPr>
            <w:r w:rsidRPr="00543C2B">
              <w:rPr>
                <w:rFonts w:cstheme="minorHAnsi"/>
                <w:bCs/>
                <w:sz w:val="20"/>
                <w:szCs w:val="20"/>
              </w:rPr>
              <w:t xml:space="preserve">• Family members of 1500 girls are sensitised on the importance of girls’ education and educational kits containing various worksheets are distributed </w:t>
            </w:r>
            <w:r w:rsidRPr="00543C2B">
              <w:rPr>
                <w:rFonts w:cstheme="minorHAnsi"/>
                <w:bCs/>
                <w:sz w:val="20"/>
                <w:szCs w:val="20"/>
              </w:rPr>
              <w:lastRenderedPageBreak/>
              <w:t>with proper guidance for them to help girls in studies at home.</w:t>
            </w:r>
          </w:p>
          <w:p w14:paraId="15666E6F" w14:textId="77777777" w:rsidR="00554C67" w:rsidRPr="00543C2B" w:rsidRDefault="00554C67" w:rsidP="007C7AFB">
            <w:pPr>
              <w:rPr>
                <w:rFonts w:cstheme="minorHAnsi"/>
                <w:bCs/>
                <w:sz w:val="20"/>
                <w:szCs w:val="20"/>
              </w:rPr>
            </w:pPr>
            <w:r w:rsidRPr="00543C2B">
              <w:rPr>
                <w:rFonts w:cstheme="minorHAnsi"/>
                <w:bCs/>
                <w:sz w:val="20"/>
                <w:szCs w:val="20"/>
              </w:rPr>
              <w:t>• 12 Mother-teacher meetings conducted at CLC level in a year.</w:t>
            </w:r>
          </w:p>
          <w:p w14:paraId="15A76368" w14:textId="56950586" w:rsidR="00554C67" w:rsidRPr="00543C2B" w:rsidRDefault="00554C67" w:rsidP="007C7AFB">
            <w:pPr>
              <w:rPr>
                <w:rFonts w:cstheme="minorHAnsi"/>
                <w:bCs/>
                <w:sz w:val="20"/>
                <w:szCs w:val="20"/>
              </w:rPr>
            </w:pPr>
            <w:r w:rsidRPr="00543C2B">
              <w:rPr>
                <w:rFonts w:cstheme="minorHAnsi"/>
                <w:bCs/>
                <w:sz w:val="20"/>
                <w:szCs w:val="20"/>
              </w:rPr>
              <w:t xml:space="preserve">• At least one of the topics related to parenting, gender equality, </w:t>
            </w:r>
            <w:proofErr w:type="gramStart"/>
            <w:r w:rsidRPr="00543C2B">
              <w:rPr>
                <w:rFonts w:cstheme="minorHAnsi"/>
                <w:bCs/>
                <w:sz w:val="20"/>
                <w:szCs w:val="20"/>
              </w:rPr>
              <w:t>gender</w:t>
            </w:r>
            <w:proofErr w:type="gramEnd"/>
            <w:r w:rsidRPr="00543C2B">
              <w:rPr>
                <w:rFonts w:cstheme="minorHAnsi"/>
                <w:bCs/>
                <w:sz w:val="20"/>
                <w:szCs w:val="20"/>
              </w:rPr>
              <w:t xml:space="preserve"> based violence, child health and nutrition/ educational rights etc. discussed in the meetings along with regular discussion on children's attendance and academic performance in the CLC.</w:t>
            </w:r>
          </w:p>
          <w:p w14:paraId="7EA0B018" w14:textId="6C504393" w:rsidR="00554C67" w:rsidRPr="00543C2B" w:rsidRDefault="00554C67" w:rsidP="007C7AFB">
            <w:pPr>
              <w:rPr>
                <w:rFonts w:cstheme="minorHAnsi"/>
                <w:bCs/>
                <w:sz w:val="20"/>
                <w:szCs w:val="20"/>
              </w:rPr>
            </w:pPr>
            <w:r w:rsidRPr="00543C2B">
              <w:rPr>
                <w:rFonts w:cstheme="minorHAnsi"/>
                <w:bCs/>
                <w:sz w:val="20"/>
                <w:szCs w:val="20"/>
              </w:rPr>
              <w:t>• 4 community sensitization meetings conducted per year</w:t>
            </w:r>
          </w:p>
        </w:tc>
        <w:tc>
          <w:tcPr>
            <w:tcW w:w="2600" w:type="dxa"/>
            <w:gridSpan w:val="6"/>
          </w:tcPr>
          <w:p w14:paraId="0D3BBEA6" w14:textId="77777777" w:rsidR="00554C67" w:rsidRPr="00543C2B" w:rsidRDefault="00554C67" w:rsidP="007C7AFB">
            <w:pPr>
              <w:rPr>
                <w:rFonts w:cstheme="minorHAnsi"/>
                <w:bCs/>
                <w:sz w:val="20"/>
                <w:szCs w:val="20"/>
              </w:rPr>
            </w:pPr>
            <w:r w:rsidRPr="00543C2B">
              <w:rPr>
                <w:rFonts w:cstheme="minorHAnsi"/>
                <w:bCs/>
                <w:sz w:val="20"/>
                <w:szCs w:val="20"/>
              </w:rPr>
              <w:lastRenderedPageBreak/>
              <w:t>• Home based kits</w:t>
            </w:r>
          </w:p>
          <w:p w14:paraId="480DA52B" w14:textId="77777777" w:rsidR="00554C67" w:rsidRPr="00543C2B" w:rsidRDefault="00554C67" w:rsidP="007C7AFB">
            <w:pPr>
              <w:rPr>
                <w:rFonts w:cstheme="minorHAnsi"/>
                <w:bCs/>
                <w:sz w:val="20"/>
                <w:szCs w:val="20"/>
              </w:rPr>
            </w:pPr>
            <w:r w:rsidRPr="00543C2B">
              <w:rPr>
                <w:rFonts w:cstheme="minorHAnsi"/>
                <w:bCs/>
                <w:sz w:val="20"/>
                <w:szCs w:val="20"/>
              </w:rPr>
              <w:t>• Meeting minutes</w:t>
            </w:r>
          </w:p>
          <w:p w14:paraId="1111D24A" w14:textId="61179903" w:rsidR="00554C67" w:rsidRPr="00543C2B" w:rsidRDefault="00554C67" w:rsidP="007C7AFB">
            <w:pPr>
              <w:rPr>
                <w:rFonts w:cstheme="minorHAnsi"/>
                <w:bCs/>
                <w:sz w:val="20"/>
                <w:szCs w:val="20"/>
              </w:rPr>
            </w:pPr>
            <w:r w:rsidRPr="00543C2B">
              <w:rPr>
                <w:rFonts w:cstheme="minorHAnsi"/>
                <w:bCs/>
                <w:sz w:val="20"/>
                <w:szCs w:val="20"/>
              </w:rPr>
              <w:t>• Community programme reports</w:t>
            </w:r>
          </w:p>
          <w:p w14:paraId="73BD1B53" w14:textId="77777777" w:rsidR="00554C67" w:rsidRPr="00543C2B" w:rsidRDefault="00554C67" w:rsidP="007C7AFB">
            <w:pPr>
              <w:rPr>
                <w:rFonts w:cstheme="minorHAnsi"/>
                <w:bCs/>
                <w:sz w:val="20"/>
                <w:szCs w:val="20"/>
              </w:rPr>
            </w:pPr>
            <w:r w:rsidRPr="00543C2B">
              <w:rPr>
                <w:rFonts w:cstheme="minorHAnsi"/>
                <w:bCs/>
                <w:sz w:val="20"/>
                <w:szCs w:val="20"/>
              </w:rPr>
              <w:t>• Attendance registers of the programmes</w:t>
            </w:r>
          </w:p>
          <w:p w14:paraId="75908FF6" w14:textId="38CE3311" w:rsidR="00554C67" w:rsidRPr="00543C2B" w:rsidRDefault="00554C67" w:rsidP="007C7AFB">
            <w:pPr>
              <w:rPr>
                <w:rFonts w:cstheme="minorHAnsi"/>
                <w:bCs/>
                <w:sz w:val="20"/>
                <w:szCs w:val="20"/>
              </w:rPr>
            </w:pPr>
            <w:r w:rsidRPr="00543C2B">
              <w:rPr>
                <w:rFonts w:cstheme="minorHAnsi"/>
                <w:bCs/>
                <w:sz w:val="20"/>
                <w:szCs w:val="20"/>
              </w:rPr>
              <w:t>• Photographs</w:t>
            </w:r>
          </w:p>
        </w:tc>
        <w:tc>
          <w:tcPr>
            <w:tcW w:w="2704" w:type="dxa"/>
            <w:gridSpan w:val="2"/>
          </w:tcPr>
          <w:p w14:paraId="341E5EB9" w14:textId="23EF9619" w:rsidR="00554C67" w:rsidRPr="00543C2B" w:rsidRDefault="00554C67" w:rsidP="007C7AFB">
            <w:pPr>
              <w:pStyle w:val="NormalWeb"/>
              <w:numPr>
                <w:ilvl w:val="0"/>
                <w:numId w:val="44"/>
              </w:numPr>
              <w:ind w:left="153" w:hanging="207"/>
              <w:rPr>
                <w:rFonts w:asciiTheme="minorHAnsi" w:hAnsiTheme="minorHAnsi" w:cstheme="minorHAnsi"/>
                <w:sz w:val="20"/>
                <w:szCs w:val="20"/>
              </w:rPr>
            </w:pPr>
            <w:r w:rsidRPr="00543C2B">
              <w:rPr>
                <w:rFonts w:asciiTheme="minorHAnsi" w:hAnsiTheme="minorHAnsi" w:cstheme="minorHAnsi"/>
                <w:sz w:val="20"/>
                <w:szCs w:val="20"/>
              </w:rPr>
              <w:t xml:space="preserve">Community leaders, </w:t>
            </w:r>
            <w:proofErr w:type="spellStart"/>
            <w:r w:rsidRPr="00543C2B">
              <w:rPr>
                <w:rFonts w:asciiTheme="minorHAnsi" w:hAnsiTheme="minorHAnsi" w:cstheme="minorHAnsi"/>
                <w:sz w:val="20"/>
                <w:szCs w:val="20"/>
              </w:rPr>
              <w:t>panchayats</w:t>
            </w:r>
            <w:proofErr w:type="spellEnd"/>
            <w:r w:rsidRPr="00543C2B">
              <w:rPr>
                <w:rFonts w:asciiTheme="minorHAnsi" w:hAnsiTheme="minorHAnsi" w:cstheme="minorHAnsi"/>
                <w:sz w:val="20"/>
                <w:szCs w:val="20"/>
              </w:rPr>
              <w:t>, and SHGs are willing to collaborate and champion education.</w:t>
            </w:r>
          </w:p>
          <w:p w14:paraId="1730E5B9" w14:textId="1CC82138" w:rsidR="00554C67" w:rsidRPr="00543C2B" w:rsidRDefault="00554C67" w:rsidP="007C7AFB">
            <w:pPr>
              <w:pStyle w:val="NormalWeb"/>
              <w:numPr>
                <w:ilvl w:val="0"/>
                <w:numId w:val="44"/>
              </w:numPr>
              <w:ind w:left="153" w:hanging="207"/>
              <w:rPr>
                <w:rFonts w:asciiTheme="minorHAnsi" w:hAnsiTheme="minorHAnsi" w:cstheme="minorHAnsi"/>
                <w:sz w:val="20"/>
                <w:szCs w:val="20"/>
              </w:rPr>
            </w:pPr>
            <w:r w:rsidRPr="00543C2B">
              <w:rPr>
                <w:rFonts w:asciiTheme="minorHAnsi" w:hAnsiTheme="minorHAnsi" w:cstheme="minorHAnsi"/>
                <w:sz w:val="20"/>
                <w:szCs w:val="20"/>
              </w:rPr>
              <w:t>Awareness drives reach marginalized and remote populations.</w:t>
            </w:r>
          </w:p>
          <w:p w14:paraId="78462E3E" w14:textId="49E9B8BB" w:rsidR="00554C67" w:rsidRPr="00543C2B" w:rsidRDefault="00554C67" w:rsidP="007C7AFB">
            <w:pPr>
              <w:pStyle w:val="NormalWeb"/>
              <w:numPr>
                <w:ilvl w:val="0"/>
                <w:numId w:val="44"/>
              </w:numPr>
              <w:ind w:left="153" w:hanging="207"/>
              <w:rPr>
                <w:rFonts w:asciiTheme="minorHAnsi" w:hAnsiTheme="minorHAnsi" w:cstheme="minorHAnsi"/>
                <w:sz w:val="20"/>
                <w:szCs w:val="20"/>
              </w:rPr>
            </w:pPr>
            <w:r w:rsidRPr="00543C2B">
              <w:rPr>
                <w:rFonts w:asciiTheme="minorHAnsi" w:hAnsiTheme="minorHAnsi" w:cstheme="minorHAnsi"/>
                <w:sz w:val="20"/>
                <w:szCs w:val="20"/>
              </w:rPr>
              <w:t>There is no significant political or social conflict hindering community mobilization.</w:t>
            </w:r>
          </w:p>
          <w:p w14:paraId="37690140" w14:textId="0C58A7AB" w:rsidR="00554C67" w:rsidRPr="00543C2B" w:rsidRDefault="00554C67" w:rsidP="007C7AFB">
            <w:pPr>
              <w:pStyle w:val="NormalWeb"/>
              <w:numPr>
                <w:ilvl w:val="0"/>
                <w:numId w:val="44"/>
              </w:numPr>
              <w:ind w:left="153" w:hanging="207"/>
              <w:rPr>
                <w:rFonts w:asciiTheme="minorHAnsi" w:hAnsiTheme="minorHAnsi" w:cstheme="minorHAnsi"/>
                <w:sz w:val="20"/>
                <w:szCs w:val="20"/>
              </w:rPr>
            </w:pPr>
            <w:r w:rsidRPr="00543C2B">
              <w:rPr>
                <w:rFonts w:asciiTheme="minorHAnsi" w:hAnsiTheme="minorHAnsi" w:cstheme="minorHAnsi"/>
                <w:sz w:val="20"/>
                <w:szCs w:val="20"/>
              </w:rPr>
              <w:lastRenderedPageBreak/>
              <w:t>Parents see clear benefits of education and support girls’ continued schooling.</w:t>
            </w:r>
          </w:p>
          <w:p w14:paraId="45EFCB53" w14:textId="77777777" w:rsidR="00554C67" w:rsidRPr="00543C2B" w:rsidRDefault="00554C67" w:rsidP="007C7AFB">
            <w:pPr>
              <w:ind w:left="153" w:hanging="207"/>
              <w:rPr>
                <w:rFonts w:cstheme="minorHAnsi"/>
                <w:b/>
                <w:bCs/>
                <w:sz w:val="20"/>
                <w:szCs w:val="20"/>
              </w:rPr>
            </w:pPr>
          </w:p>
        </w:tc>
        <w:tc>
          <w:tcPr>
            <w:tcW w:w="1183" w:type="dxa"/>
          </w:tcPr>
          <w:p w14:paraId="1B580BD7" w14:textId="77777777" w:rsidR="00554C67" w:rsidRPr="00765804" w:rsidRDefault="00554C67" w:rsidP="007C7AFB">
            <w:pPr>
              <w:jc w:val="center"/>
              <w:rPr>
                <w:rFonts w:ascii="Arial" w:hAnsi="Arial" w:cs="Arial"/>
              </w:rPr>
            </w:pPr>
          </w:p>
        </w:tc>
      </w:tr>
      <w:tr w:rsidR="00554C67" w:rsidRPr="00765804" w14:paraId="62A7B390" w14:textId="77777777" w:rsidTr="00D725BE">
        <w:tc>
          <w:tcPr>
            <w:tcW w:w="643" w:type="dxa"/>
          </w:tcPr>
          <w:p w14:paraId="021E9DAB" w14:textId="77777777" w:rsidR="00554C67" w:rsidRPr="00765804" w:rsidRDefault="00554C67" w:rsidP="007C7AFB">
            <w:pPr>
              <w:rPr>
                <w:rFonts w:ascii="Arial" w:hAnsi="Arial" w:cs="Arial"/>
              </w:rPr>
            </w:pPr>
          </w:p>
        </w:tc>
        <w:tc>
          <w:tcPr>
            <w:tcW w:w="2035" w:type="dxa"/>
          </w:tcPr>
          <w:p w14:paraId="6B934C8F" w14:textId="6B529180" w:rsidR="00554C67" w:rsidRPr="00543C2B" w:rsidRDefault="00554C67" w:rsidP="007C7AFB">
            <w:pPr>
              <w:rPr>
                <w:rFonts w:cstheme="minorHAnsi"/>
                <w:b/>
                <w:bCs/>
                <w:sz w:val="20"/>
                <w:szCs w:val="20"/>
              </w:rPr>
            </w:pPr>
            <w:r w:rsidRPr="00543C2B">
              <w:rPr>
                <w:rFonts w:cstheme="minorHAnsi"/>
                <w:bCs/>
                <w:sz w:val="20"/>
                <w:szCs w:val="20"/>
              </w:rPr>
              <w:t>Strengthening schools to create</w:t>
            </w:r>
            <w:r w:rsidRPr="00543C2B">
              <w:rPr>
                <w:rFonts w:cstheme="minorHAnsi"/>
                <w:b/>
                <w:bCs/>
                <w:sz w:val="20"/>
                <w:szCs w:val="20"/>
              </w:rPr>
              <w:t xml:space="preserve"> </w:t>
            </w:r>
            <w:r w:rsidRPr="00543C2B">
              <w:rPr>
                <w:rStyle w:val="Strong"/>
                <w:rFonts w:cstheme="minorHAnsi"/>
                <w:b w:val="0"/>
                <w:sz w:val="20"/>
                <w:szCs w:val="20"/>
              </w:rPr>
              <w:t>child friendly, inclusive and gender sensitive environment in school</w:t>
            </w:r>
          </w:p>
        </w:tc>
        <w:tc>
          <w:tcPr>
            <w:tcW w:w="2897" w:type="dxa"/>
          </w:tcPr>
          <w:p w14:paraId="700F11A0" w14:textId="77777777" w:rsidR="00554C67" w:rsidRPr="00543C2B" w:rsidRDefault="00554C67" w:rsidP="007C7AFB">
            <w:pPr>
              <w:pStyle w:val="ListParagraph"/>
              <w:numPr>
                <w:ilvl w:val="0"/>
                <w:numId w:val="37"/>
              </w:numPr>
              <w:ind w:left="162" w:hanging="198"/>
              <w:rPr>
                <w:rFonts w:cstheme="minorHAnsi"/>
                <w:bCs/>
                <w:sz w:val="20"/>
                <w:szCs w:val="20"/>
              </w:rPr>
            </w:pPr>
            <w:r w:rsidRPr="00543C2B">
              <w:rPr>
                <w:rFonts w:cstheme="minorHAnsi"/>
                <w:bCs/>
                <w:sz w:val="20"/>
                <w:szCs w:val="20"/>
              </w:rPr>
              <w:t>Finalising SMC resolution with the name of the members</w:t>
            </w:r>
          </w:p>
          <w:p w14:paraId="58288358" w14:textId="6E023DE6" w:rsidR="00554C67" w:rsidRPr="00543C2B" w:rsidRDefault="00554C67" w:rsidP="007C7AFB">
            <w:pPr>
              <w:pStyle w:val="ListParagraph"/>
              <w:numPr>
                <w:ilvl w:val="0"/>
                <w:numId w:val="37"/>
              </w:numPr>
              <w:ind w:left="162" w:hanging="198"/>
              <w:rPr>
                <w:rFonts w:cstheme="minorHAnsi"/>
                <w:bCs/>
                <w:sz w:val="20"/>
                <w:szCs w:val="20"/>
              </w:rPr>
            </w:pPr>
            <w:r w:rsidRPr="00543C2B">
              <w:rPr>
                <w:rFonts w:cstheme="minorHAnsi"/>
                <w:bCs/>
                <w:sz w:val="20"/>
                <w:szCs w:val="20"/>
              </w:rPr>
              <w:t>Capacity building of SMC members for preparation of School Development Plan (SDP)</w:t>
            </w:r>
          </w:p>
          <w:p w14:paraId="3D9F7C9F" w14:textId="77777777" w:rsidR="00554C67" w:rsidRPr="00543C2B" w:rsidRDefault="00554C67" w:rsidP="007C7AFB">
            <w:pPr>
              <w:pStyle w:val="ListParagraph"/>
              <w:numPr>
                <w:ilvl w:val="0"/>
                <w:numId w:val="37"/>
              </w:numPr>
              <w:ind w:left="162" w:hanging="198"/>
              <w:rPr>
                <w:rFonts w:cstheme="minorHAnsi"/>
                <w:bCs/>
                <w:sz w:val="20"/>
                <w:szCs w:val="20"/>
              </w:rPr>
            </w:pPr>
            <w:r w:rsidRPr="00543C2B">
              <w:rPr>
                <w:rFonts w:cstheme="minorHAnsi"/>
                <w:bCs/>
                <w:sz w:val="20"/>
                <w:szCs w:val="20"/>
              </w:rPr>
              <w:t>Capacity building of teachers on developing Joyful teaching learning materials for enhancing children’s attendance in school.</w:t>
            </w:r>
          </w:p>
          <w:p w14:paraId="0CED06EF" w14:textId="0C750F9F" w:rsidR="00554C67" w:rsidRPr="00543C2B" w:rsidRDefault="00554C67" w:rsidP="007C7AFB">
            <w:pPr>
              <w:pStyle w:val="ListParagraph"/>
              <w:numPr>
                <w:ilvl w:val="0"/>
                <w:numId w:val="37"/>
              </w:numPr>
              <w:ind w:left="162" w:hanging="198"/>
              <w:rPr>
                <w:rFonts w:cstheme="minorHAnsi"/>
                <w:bCs/>
                <w:sz w:val="20"/>
                <w:szCs w:val="20"/>
              </w:rPr>
            </w:pPr>
            <w:r w:rsidRPr="00543C2B">
              <w:rPr>
                <w:rFonts w:cstheme="minorHAnsi"/>
                <w:bCs/>
                <w:sz w:val="20"/>
                <w:szCs w:val="20"/>
              </w:rPr>
              <w:t>Sensitization of teachers on gender issues, child rights and child protection issues.</w:t>
            </w:r>
          </w:p>
        </w:tc>
        <w:tc>
          <w:tcPr>
            <w:tcW w:w="2423" w:type="dxa"/>
            <w:gridSpan w:val="2"/>
          </w:tcPr>
          <w:p w14:paraId="1BDD5846" w14:textId="5861083A" w:rsidR="00554C67" w:rsidRPr="00543C2B" w:rsidRDefault="00554C67" w:rsidP="007C7AFB">
            <w:pPr>
              <w:pStyle w:val="ListParagraph"/>
              <w:numPr>
                <w:ilvl w:val="0"/>
                <w:numId w:val="38"/>
              </w:numPr>
              <w:ind w:left="129" w:hanging="180"/>
              <w:rPr>
                <w:rFonts w:cstheme="minorHAnsi"/>
                <w:bCs/>
                <w:sz w:val="20"/>
                <w:szCs w:val="20"/>
              </w:rPr>
            </w:pPr>
            <w:r w:rsidRPr="00543C2B">
              <w:rPr>
                <w:rFonts w:cstheme="minorHAnsi"/>
                <w:bCs/>
                <w:sz w:val="20"/>
                <w:szCs w:val="20"/>
              </w:rPr>
              <w:t xml:space="preserve">SMCs strengthened in 50 schools (primary/upper primary) adjacent to the intervention villages </w:t>
            </w:r>
          </w:p>
          <w:p w14:paraId="0ECC1C06" w14:textId="77777777" w:rsidR="00554C67" w:rsidRPr="00543C2B" w:rsidRDefault="00554C67" w:rsidP="007C7AFB">
            <w:pPr>
              <w:pStyle w:val="ListParagraph"/>
              <w:numPr>
                <w:ilvl w:val="0"/>
                <w:numId w:val="38"/>
              </w:numPr>
              <w:ind w:left="129" w:hanging="180"/>
              <w:rPr>
                <w:rFonts w:cstheme="minorHAnsi"/>
                <w:bCs/>
                <w:sz w:val="20"/>
                <w:szCs w:val="20"/>
              </w:rPr>
            </w:pPr>
            <w:r w:rsidRPr="00543C2B">
              <w:rPr>
                <w:rFonts w:cstheme="minorHAnsi"/>
                <w:bCs/>
                <w:sz w:val="20"/>
                <w:szCs w:val="20"/>
              </w:rPr>
              <w:t>600 – 700 SMC members trained on their roles and responsibilities and on preparation of SDP.</w:t>
            </w:r>
          </w:p>
          <w:p w14:paraId="546A81D1" w14:textId="77777777" w:rsidR="00554C67" w:rsidRPr="00543C2B" w:rsidRDefault="00554C67" w:rsidP="007C7AFB">
            <w:pPr>
              <w:pStyle w:val="ListParagraph"/>
              <w:numPr>
                <w:ilvl w:val="0"/>
                <w:numId w:val="38"/>
              </w:numPr>
              <w:ind w:left="129" w:hanging="180"/>
              <w:rPr>
                <w:rFonts w:cstheme="minorHAnsi"/>
                <w:bCs/>
                <w:sz w:val="20"/>
                <w:szCs w:val="20"/>
              </w:rPr>
            </w:pPr>
            <w:r w:rsidRPr="00543C2B">
              <w:rPr>
                <w:rFonts w:cstheme="minorHAnsi"/>
                <w:bCs/>
                <w:sz w:val="20"/>
                <w:szCs w:val="20"/>
              </w:rPr>
              <w:t>100 teachers from these school are trained on development of joyful and interactive TLMs.</w:t>
            </w:r>
          </w:p>
          <w:p w14:paraId="7C2FC87A" w14:textId="46772591" w:rsidR="00554C67" w:rsidRPr="00543C2B" w:rsidRDefault="00554C67" w:rsidP="007C7AFB">
            <w:pPr>
              <w:pStyle w:val="ListParagraph"/>
              <w:numPr>
                <w:ilvl w:val="0"/>
                <w:numId w:val="38"/>
              </w:numPr>
              <w:ind w:left="129" w:hanging="180"/>
              <w:rPr>
                <w:rFonts w:cstheme="minorHAnsi"/>
                <w:bCs/>
                <w:sz w:val="20"/>
                <w:szCs w:val="20"/>
              </w:rPr>
            </w:pPr>
            <w:r w:rsidRPr="00543C2B">
              <w:rPr>
                <w:rFonts w:cstheme="minorHAnsi"/>
                <w:bCs/>
                <w:sz w:val="20"/>
                <w:szCs w:val="20"/>
              </w:rPr>
              <w:t>100 teachers sensitised on gender issues, child rights and child protection issues.</w:t>
            </w:r>
          </w:p>
        </w:tc>
        <w:tc>
          <w:tcPr>
            <w:tcW w:w="2600" w:type="dxa"/>
            <w:gridSpan w:val="6"/>
          </w:tcPr>
          <w:p w14:paraId="30B8B4CE" w14:textId="77777777" w:rsidR="00554C67" w:rsidRPr="00543C2B" w:rsidRDefault="00554C67" w:rsidP="007C7AFB">
            <w:pPr>
              <w:pStyle w:val="ListParagraph"/>
              <w:numPr>
                <w:ilvl w:val="0"/>
                <w:numId w:val="39"/>
              </w:numPr>
              <w:ind w:left="96" w:hanging="174"/>
              <w:rPr>
                <w:rFonts w:cstheme="minorHAnsi"/>
                <w:bCs/>
                <w:sz w:val="20"/>
                <w:szCs w:val="20"/>
              </w:rPr>
            </w:pPr>
            <w:r w:rsidRPr="00543C2B">
              <w:rPr>
                <w:rFonts w:cstheme="minorHAnsi"/>
                <w:bCs/>
                <w:sz w:val="20"/>
                <w:szCs w:val="20"/>
              </w:rPr>
              <w:t>SMC meeting register</w:t>
            </w:r>
          </w:p>
          <w:p w14:paraId="7FD43F3F" w14:textId="77777777" w:rsidR="00554C67" w:rsidRPr="00543C2B" w:rsidRDefault="00554C67" w:rsidP="007C7AFB">
            <w:pPr>
              <w:pStyle w:val="ListParagraph"/>
              <w:numPr>
                <w:ilvl w:val="0"/>
                <w:numId w:val="39"/>
              </w:numPr>
              <w:ind w:left="96" w:hanging="174"/>
              <w:rPr>
                <w:rFonts w:cstheme="minorHAnsi"/>
                <w:bCs/>
                <w:sz w:val="20"/>
                <w:szCs w:val="20"/>
              </w:rPr>
            </w:pPr>
            <w:r w:rsidRPr="00543C2B">
              <w:rPr>
                <w:rFonts w:cstheme="minorHAnsi"/>
                <w:bCs/>
                <w:sz w:val="20"/>
                <w:szCs w:val="20"/>
              </w:rPr>
              <w:t>Attendance sheet</w:t>
            </w:r>
          </w:p>
          <w:p w14:paraId="2B133354" w14:textId="434DEB47" w:rsidR="00554C67" w:rsidRPr="00543C2B" w:rsidRDefault="00554C67" w:rsidP="007C7AFB">
            <w:pPr>
              <w:pStyle w:val="ListParagraph"/>
              <w:numPr>
                <w:ilvl w:val="0"/>
                <w:numId w:val="39"/>
              </w:numPr>
              <w:ind w:left="96" w:hanging="174"/>
              <w:rPr>
                <w:rFonts w:cstheme="minorHAnsi"/>
                <w:bCs/>
                <w:sz w:val="20"/>
                <w:szCs w:val="20"/>
              </w:rPr>
            </w:pPr>
            <w:r w:rsidRPr="00543C2B">
              <w:rPr>
                <w:rFonts w:cstheme="minorHAnsi"/>
                <w:bCs/>
                <w:sz w:val="20"/>
                <w:szCs w:val="20"/>
              </w:rPr>
              <w:t>School development plan</w:t>
            </w:r>
          </w:p>
          <w:p w14:paraId="67C7647D" w14:textId="77777777" w:rsidR="00554C67" w:rsidRPr="00543C2B" w:rsidRDefault="00554C67" w:rsidP="007C7AFB">
            <w:pPr>
              <w:pStyle w:val="ListParagraph"/>
              <w:numPr>
                <w:ilvl w:val="0"/>
                <w:numId w:val="39"/>
              </w:numPr>
              <w:ind w:left="96" w:hanging="174"/>
              <w:rPr>
                <w:rFonts w:cstheme="minorHAnsi"/>
                <w:bCs/>
                <w:sz w:val="20"/>
                <w:szCs w:val="20"/>
              </w:rPr>
            </w:pPr>
            <w:r w:rsidRPr="00543C2B">
              <w:rPr>
                <w:rFonts w:cstheme="minorHAnsi"/>
                <w:bCs/>
                <w:sz w:val="20"/>
                <w:szCs w:val="20"/>
              </w:rPr>
              <w:t>Training report</w:t>
            </w:r>
          </w:p>
          <w:p w14:paraId="502ADF5D" w14:textId="3627AC8B" w:rsidR="00554C67" w:rsidRPr="00543C2B" w:rsidRDefault="00554C67" w:rsidP="007C7AFB">
            <w:pPr>
              <w:pStyle w:val="ListParagraph"/>
              <w:numPr>
                <w:ilvl w:val="0"/>
                <w:numId w:val="39"/>
              </w:numPr>
              <w:ind w:left="96" w:hanging="174"/>
              <w:rPr>
                <w:rFonts w:cstheme="minorHAnsi"/>
                <w:bCs/>
                <w:sz w:val="20"/>
                <w:szCs w:val="20"/>
              </w:rPr>
            </w:pPr>
            <w:r w:rsidRPr="00543C2B">
              <w:rPr>
                <w:rFonts w:cstheme="minorHAnsi"/>
                <w:bCs/>
                <w:sz w:val="20"/>
                <w:szCs w:val="20"/>
              </w:rPr>
              <w:t>Photographs</w:t>
            </w:r>
          </w:p>
        </w:tc>
        <w:tc>
          <w:tcPr>
            <w:tcW w:w="2704" w:type="dxa"/>
            <w:gridSpan w:val="2"/>
          </w:tcPr>
          <w:p w14:paraId="3E0F625E" w14:textId="29FF660F" w:rsidR="00554C67" w:rsidRPr="00543C2B" w:rsidRDefault="00554C67" w:rsidP="007C7AFB">
            <w:pPr>
              <w:pStyle w:val="NormalWeb"/>
              <w:numPr>
                <w:ilvl w:val="0"/>
                <w:numId w:val="45"/>
              </w:numPr>
              <w:ind w:left="153" w:hanging="207"/>
              <w:rPr>
                <w:rFonts w:asciiTheme="minorHAnsi" w:hAnsiTheme="minorHAnsi" w:cstheme="minorHAnsi"/>
                <w:sz w:val="20"/>
                <w:szCs w:val="20"/>
              </w:rPr>
            </w:pPr>
            <w:r w:rsidRPr="00543C2B">
              <w:rPr>
                <w:rFonts w:asciiTheme="minorHAnsi" w:hAnsiTheme="minorHAnsi" w:cstheme="minorHAnsi"/>
                <w:sz w:val="20"/>
                <w:szCs w:val="20"/>
              </w:rPr>
              <w:t>Education officials and SMC members are committed to active participation.</w:t>
            </w:r>
          </w:p>
          <w:p w14:paraId="6F3D76E1" w14:textId="7150EE7C" w:rsidR="00554C67" w:rsidRPr="00543C2B" w:rsidRDefault="00554C67" w:rsidP="007C7AFB">
            <w:pPr>
              <w:pStyle w:val="NormalWeb"/>
              <w:numPr>
                <w:ilvl w:val="0"/>
                <w:numId w:val="45"/>
              </w:numPr>
              <w:ind w:left="153" w:hanging="207"/>
              <w:rPr>
                <w:rFonts w:asciiTheme="minorHAnsi" w:hAnsiTheme="minorHAnsi" w:cstheme="minorHAnsi"/>
                <w:sz w:val="20"/>
                <w:szCs w:val="20"/>
              </w:rPr>
            </w:pPr>
            <w:r w:rsidRPr="00543C2B">
              <w:rPr>
                <w:rFonts w:asciiTheme="minorHAnsi" w:hAnsiTheme="minorHAnsi" w:cstheme="minorHAnsi"/>
                <w:sz w:val="20"/>
                <w:szCs w:val="20"/>
              </w:rPr>
              <w:t>Teachers are open to new pedagogical approaches and receive adequate support.</w:t>
            </w:r>
          </w:p>
          <w:p w14:paraId="24068190" w14:textId="44AF901C" w:rsidR="00554C67" w:rsidRPr="00543C2B" w:rsidRDefault="00554C67" w:rsidP="007C7AFB">
            <w:pPr>
              <w:pStyle w:val="NormalWeb"/>
              <w:numPr>
                <w:ilvl w:val="0"/>
                <w:numId w:val="45"/>
              </w:numPr>
              <w:ind w:left="153" w:hanging="207"/>
              <w:rPr>
                <w:rFonts w:asciiTheme="minorHAnsi" w:hAnsiTheme="minorHAnsi" w:cstheme="minorHAnsi"/>
                <w:sz w:val="20"/>
                <w:szCs w:val="20"/>
              </w:rPr>
            </w:pPr>
            <w:r w:rsidRPr="00543C2B">
              <w:rPr>
                <w:rFonts w:asciiTheme="minorHAnsi" w:hAnsiTheme="minorHAnsi" w:cstheme="minorHAnsi"/>
                <w:sz w:val="20"/>
                <w:szCs w:val="20"/>
              </w:rPr>
              <w:t>Government policies remain supportive of inclusive education initiatives.</w:t>
            </w:r>
          </w:p>
          <w:p w14:paraId="28A5337A" w14:textId="30385936" w:rsidR="00554C67" w:rsidRPr="00543C2B" w:rsidRDefault="00554C67" w:rsidP="007C7AFB">
            <w:pPr>
              <w:pStyle w:val="NormalWeb"/>
              <w:numPr>
                <w:ilvl w:val="0"/>
                <w:numId w:val="45"/>
              </w:numPr>
              <w:ind w:left="153" w:hanging="207"/>
              <w:rPr>
                <w:rFonts w:asciiTheme="minorHAnsi" w:hAnsiTheme="minorHAnsi" w:cstheme="minorHAnsi"/>
                <w:sz w:val="20"/>
                <w:szCs w:val="20"/>
              </w:rPr>
            </w:pPr>
            <w:r w:rsidRPr="00543C2B">
              <w:rPr>
                <w:rFonts w:asciiTheme="minorHAnsi" w:hAnsiTheme="minorHAnsi" w:cstheme="minorHAnsi"/>
                <w:sz w:val="20"/>
                <w:szCs w:val="20"/>
              </w:rPr>
              <w:t>Sufficient budget and technical resources are available for capacity building.</w:t>
            </w:r>
          </w:p>
          <w:p w14:paraId="17C7D41F" w14:textId="77777777" w:rsidR="00554C67" w:rsidRPr="00543C2B" w:rsidRDefault="00554C67" w:rsidP="007C7AFB">
            <w:pPr>
              <w:ind w:left="153" w:hanging="207"/>
              <w:rPr>
                <w:rFonts w:cstheme="minorHAnsi"/>
                <w:b/>
                <w:bCs/>
                <w:sz w:val="20"/>
                <w:szCs w:val="20"/>
              </w:rPr>
            </w:pPr>
          </w:p>
        </w:tc>
        <w:tc>
          <w:tcPr>
            <w:tcW w:w="1183" w:type="dxa"/>
          </w:tcPr>
          <w:p w14:paraId="68215ADD" w14:textId="77777777" w:rsidR="00554C67" w:rsidRPr="00765804" w:rsidRDefault="00554C67" w:rsidP="007C7AFB">
            <w:pPr>
              <w:jc w:val="center"/>
              <w:rPr>
                <w:rFonts w:ascii="Arial" w:hAnsi="Arial" w:cs="Arial"/>
              </w:rPr>
            </w:pPr>
          </w:p>
        </w:tc>
      </w:tr>
      <w:tr w:rsidR="00554C67" w:rsidRPr="00765804" w14:paraId="0EFB4E41" w14:textId="77777777" w:rsidTr="00D725BE">
        <w:tc>
          <w:tcPr>
            <w:tcW w:w="643" w:type="dxa"/>
          </w:tcPr>
          <w:p w14:paraId="286B9FCA" w14:textId="15030313" w:rsidR="00554C67" w:rsidRPr="00765804" w:rsidRDefault="00554C67" w:rsidP="007C7AFB">
            <w:pPr>
              <w:rPr>
                <w:rFonts w:ascii="Arial" w:hAnsi="Arial" w:cs="Arial"/>
              </w:rPr>
            </w:pPr>
          </w:p>
        </w:tc>
        <w:tc>
          <w:tcPr>
            <w:tcW w:w="2035" w:type="dxa"/>
          </w:tcPr>
          <w:p w14:paraId="43DDD050" w14:textId="4AFFAD7A" w:rsidR="00554C67" w:rsidRPr="00543C2B" w:rsidRDefault="00554C67" w:rsidP="007C7AFB">
            <w:pPr>
              <w:rPr>
                <w:rFonts w:cstheme="minorHAnsi"/>
                <w:b/>
                <w:bCs/>
                <w:sz w:val="20"/>
                <w:szCs w:val="20"/>
              </w:rPr>
            </w:pPr>
            <w:r w:rsidRPr="00543C2B">
              <w:rPr>
                <w:rFonts w:cstheme="minorHAnsi"/>
                <w:b/>
                <w:bCs/>
                <w:sz w:val="20"/>
                <w:szCs w:val="20"/>
              </w:rPr>
              <w:t>Inputs:</w:t>
            </w:r>
          </w:p>
        </w:tc>
        <w:tc>
          <w:tcPr>
            <w:tcW w:w="10624" w:type="dxa"/>
            <w:gridSpan w:val="11"/>
          </w:tcPr>
          <w:p w14:paraId="69955C4A" w14:textId="77777777" w:rsidR="00554C67" w:rsidRPr="00543C2B" w:rsidRDefault="00554C67" w:rsidP="007C7AFB">
            <w:pPr>
              <w:pStyle w:val="ListParagraph"/>
              <w:numPr>
                <w:ilvl w:val="0"/>
                <w:numId w:val="39"/>
              </w:numPr>
              <w:ind w:left="162" w:hanging="198"/>
              <w:rPr>
                <w:rFonts w:cstheme="minorHAnsi"/>
                <w:sz w:val="20"/>
                <w:szCs w:val="20"/>
              </w:rPr>
            </w:pPr>
            <w:r w:rsidRPr="00543C2B">
              <w:rPr>
                <w:rFonts w:cstheme="minorHAnsi"/>
                <w:sz w:val="20"/>
                <w:szCs w:val="20"/>
              </w:rPr>
              <w:t>Obtaining permission from state and district authority for working in the schools</w:t>
            </w:r>
          </w:p>
          <w:p w14:paraId="53C57779" w14:textId="4BA31CBA" w:rsidR="00554C67" w:rsidRPr="00543C2B" w:rsidRDefault="00554C67" w:rsidP="007C7AFB">
            <w:pPr>
              <w:pStyle w:val="ListParagraph"/>
              <w:numPr>
                <w:ilvl w:val="0"/>
                <w:numId w:val="39"/>
              </w:numPr>
              <w:ind w:left="162" w:hanging="198"/>
              <w:rPr>
                <w:rFonts w:cstheme="minorHAnsi"/>
                <w:sz w:val="20"/>
                <w:szCs w:val="20"/>
              </w:rPr>
            </w:pPr>
            <w:r w:rsidRPr="00543C2B">
              <w:rPr>
                <w:rFonts w:cstheme="minorHAnsi"/>
                <w:sz w:val="20"/>
                <w:szCs w:val="20"/>
              </w:rPr>
              <w:t>Facilitating formation/functionality of School Management Committee (SMC)</w:t>
            </w:r>
          </w:p>
          <w:p w14:paraId="4B91F106" w14:textId="77777777" w:rsidR="00554C67" w:rsidRPr="00543C2B" w:rsidRDefault="00554C67" w:rsidP="007C7AFB">
            <w:pPr>
              <w:pStyle w:val="ListParagraph"/>
              <w:numPr>
                <w:ilvl w:val="0"/>
                <w:numId w:val="39"/>
              </w:numPr>
              <w:ind w:left="162" w:hanging="198"/>
              <w:rPr>
                <w:rFonts w:cstheme="minorHAnsi"/>
                <w:sz w:val="20"/>
                <w:szCs w:val="20"/>
              </w:rPr>
            </w:pPr>
            <w:r w:rsidRPr="00543C2B">
              <w:rPr>
                <w:rFonts w:cstheme="minorHAnsi"/>
                <w:sz w:val="20"/>
                <w:szCs w:val="20"/>
              </w:rPr>
              <w:t>Finalising the resolution of the SMC</w:t>
            </w:r>
          </w:p>
          <w:p w14:paraId="47F25BBF" w14:textId="77777777" w:rsidR="00554C67" w:rsidRPr="00543C2B" w:rsidRDefault="00554C67" w:rsidP="007C7AFB">
            <w:pPr>
              <w:pStyle w:val="ListParagraph"/>
              <w:numPr>
                <w:ilvl w:val="0"/>
                <w:numId w:val="39"/>
              </w:numPr>
              <w:ind w:left="162" w:hanging="198"/>
              <w:rPr>
                <w:rFonts w:cstheme="minorHAnsi"/>
                <w:bCs/>
                <w:sz w:val="20"/>
                <w:szCs w:val="20"/>
              </w:rPr>
            </w:pPr>
            <w:r w:rsidRPr="00543C2B">
              <w:rPr>
                <w:rFonts w:cstheme="minorHAnsi"/>
                <w:sz w:val="20"/>
                <w:szCs w:val="20"/>
              </w:rPr>
              <w:t xml:space="preserve">Conducting training of SMC members </w:t>
            </w:r>
            <w:r w:rsidRPr="00543C2B">
              <w:rPr>
                <w:rFonts w:cstheme="minorHAnsi"/>
                <w:bCs/>
                <w:sz w:val="20"/>
                <w:szCs w:val="20"/>
              </w:rPr>
              <w:t>on their roles and responsibilities and on preparation of SDP.</w:t>
            </w:r>
          </w:p>
          <w:p w14:paraId="4AD2E097" w14:textId="4D4ECB59" w:rsidR="00554C67" w:rsidRPr="00543C2B" w:rsidRDefault="00554C67" w:rsidP="007C7AFB">
            <w:pPr>
              <w:pStyle w:val="ListParagraph"/>
              <w:numPr>
                <w:ilvl w:val="0"/>
                <w:numId w:val="39"/>
              </w:numPr>
              <w:ind w:left="162" w:hanging="198"/>
              <w:rPr>
                <w:rFonts w:cstheme="minorHAnsi"/>
                <w:bCs/>
                <w:sz w:val="20"/>
                <w:szCs w:val="20"/>
              </w:rPr>
            </w:pPr>
            <w:r w:rsidRPr="00543C2B">
              <w:rPr>
                <w:rFonts w:cstheme="minorHAnsi"/>
                <w:bCs/>
                <w:sz w:val="20"/>
                <w:szCs w:val="20"/>
              </w:rPr>
              <w:t>Providing hand holding support in preparing the SDP</w:t>
            </w:r>
          </w:p>
          <w:p w14:paraId="6E38C769" w14:textId="77777777" w:rsidR="00554C67" w:rsidRPr="00543C2B" w:rsidRDefault="00554C67" w:rsidP="007C7AFB">
            <w:pPr>
              <w:pStyle w:val="ListParagraph"/>
              <w:numPr>
                <w:ilvl w:val="0"/>
                <w:numId w:val="39"/>
              </w:numPr>
              <w:ind w:left="162" w:hanging="198"/>
              <w:rPr>
                <w:rFonts w:cstheme="minorHAnsi"/>
                <w:bCs/>
                <w:sz w:val="20"/>
                <w:szCs w:val="20"/>
              </w:rPr>
            </w:pPr>
            <w:r w:rsidRPr="00543C2B">
              <w:rPr>
                <w:rFonts w:cstheme="minorHAnsi"/>
                <w:sz w:val="20"/>
                <w:szCs w:val="20"/>
              </w:rPr>
              <w:t>Conducting training of 2 teachers per school on</w:t>
            </w:r>
            <w:r w:rsidRPr="00543C2B">
              <w:rPr>
                <w:rFonts w:cstheme="minorHAnsi"/>
                <w:bCs/>
                <w:sz w:val="20"/>
                <w:szCs w:val="20"/>
              </w:rPr>
              <w:t xml:space="preserve"> development of joyful and interactive TLMs.</w:t>
            </w:r>
          </w:p>
          <w:p w14:paraId="2F8D754A" w14:textId="13BE51DC" w:rsidR="00554C67" w:rsidRPr="00543C2B" w:rsidRDefault="00554C67" w:rsidP="007C7AFB">
            <w:pPr>
              <w:pStyle w:val="ListParagraph"/>
              <w:numPr>
                <w:ilvl w:val="0"/>
                <w:numId w:val="39"/>
              </w:numPr>
              <w:ind w:left="162" w:hanging="198"/>
              <w:rPr>
                <w:rFonts w:cstheme="minorHAnsi"/>
                <w:sz w:val="20"/>
                <w:szCs w:val="20"/>
              </w:rPr>
            </w:pPr>
            <w:r w:rsidRPr="00543C2B">
              <w:rPr>
                <w:rFonts w:cstheme="minorHAnsi"/>
                <w:bCs/>
                <w:sz w:val="20"/>
                <w:szCs w:val="20"/>
              </w:rPr>
              <w:t>Conducting sensitization programmes for teachers on gender issues, child rights and child protection issues.</w:t>
            </w:r>
          </w:p>
        </w:tc>
        <w:tc>
          <w:tcPr>
            <w:tcW w:w="1183" w:type="dxa"/>
          </w:tcPr>
          <w:p w14:paraId="60D964C2" w14:textId="77777777" w:rsidR="00554C67" w:rsidRPr="00765804" w:rsidRDefault="00554C67" w:rsidP="007C7AFB">
            <w:pPr>
              <w:jc w:val="center"/>
              <w:rPr>
                <w:rFonts w:ascii="Arial" w:hAnsi="Arial" w:cs="Arial"/>
              </w:rPr>
            </w:pPr>
          </w:p>
        </w:tc>
      </w:tr>
      <w:tr w:rsidR="00554C67" w:rsidRPr="00765804" w14:paraId="44AB9EC9" w14:textId="77777777" w:rsidTr="00D725BE">
        <w:tc>
          <w:tcPr>
            <w:tcW w:w="643" w:type="dxa"/>
          </w:tcPr>
          <w:p w14:paraId="6E0B0307" w14:textId="37B682E8" w:rsidR="00554C67" w:rsidRPr="00765804" w:rsidRDefault="00554C67" w:rsidP="007C7AFB">
            <w:pPr>
              <w:rPr>
                <w:rFonts w:ascii="Arial" w:hAnsi="Arial" w:cs="Arial"/>
              </w:rPr>
            </w:pPr>
          </w:p>
        </w:tc>
        <w:tc>
          <w:tcPr>
            <w:tcW w:w="2035" w:type="dxa"/>
          </w:tcPr>
          <w:p w14:paraId="37801D4D" w14:textId="77777777" w:rsidR="00554C67" w:rsidRPr="00765804" w:rsidRDefault="00554C67" w:rsidP="007C7AFB">
            <w:pPr>
              <w:rPr>
                <w:rFonts w:ascii="Arial" w:hAnsi="Arial" w:cs="Arial"/>
                <w:b/>
                <w:bCs/>
              </w:rPr>
            </w:pPr>
          </w:p>
        </w:tc>
        <w:tc>
          <w:tcPr>
            <w:tcW w:w="10624" w:type="dxa"/>
            <w:gridSpan w:val="11"/>
          </w:tcPr>
          <w:p w14:paraId="48F0F341" w14:textId="77777777" w:rsidR="00554C67" w:rsidRDefault="00554C67" w:rsidP="007C7AFB">
            <w:pPr>
              <w:rPr>
                <w:rFonts w:ascii="Arial" w:hAnsi="Arial" w:cs="Arial"/>
              </w:rPr>
            </w:pPr>
          </w:p>
        </w:tc>
        <w:tc>
          <w:tcPr>
            <w:tcW w:w="1183" w:type="dxa"/>
          </w:tcPr>
          <w:p w14:paraId="5EB0EE1C" w14:textId="77777777" w:rsidR="00554C67" w:rsidRPr="00765804" w:rsidRDefault="00554C67" w:rsidP="007C7AFB">
            <w:pPr>
              <w:jc w:val="center"/>
              <w:rPr>
                <w:rFonts w:ascii="Arial" w:hAnsi="Arial" w:cs="Arial"/>
              </w:rPr>
            </w:pPr>
          </w:p>
        </w:tc>
      </w:tr>
      <w:tr w:rsidR="00554C67" w:rsidRPr="00765804" w14:paraId="05CB37B4" w14:textId="77777777" w:rsidTr="00D725BE">
        <w:tc>
          <w:tcPr>
            <w:tcW w:w="14485" w:type="dxa"/>
            <w:gridSpan w:val="14"/>
            <w:shd w:val="clear" w:color="auto" w:fill="D9E2F3" w:themeFill="accent1" w:themeFillTint="33"/>
          </w:tcPr>
          <w:p w14:paraId="46174552" w14:textId="7708EBFC" w:rsidR="00554C67" w:rsidRPr="00765804" w:rsidRDefault="00554C67" w:rsidP="007C7AFB">
            <w:pPr>
              <w:jc w:val="center"/>
              <w:rPr>
                <w:rFonts w:ascii="Arial" w:hAnsi="Arial" w:cs="Arial"/>
                <w:b/>
                <w:bCs/>
              </w:rPr>
            </w:pPr>
            <w:r w:rsidRPr="00765804">
              <w:rPr>
                <w:rFonts w:ascii="Arial" w:hAnsi="Arial" w:cs="Arial"/>
                <w:b/>
                <w:bCs/>
              </w:rPr>
              <w:t xml:space="preserve">Total Score for Project Planning: </w:t>
            </w:r>
          </w:p>
        </w:tc>
      </w:tr>
      <w:tr w:rsidR="00554C67" w:rsidRPr="00765804" w14:paraId="23E9480F" w14:textId="77777777" w:rsidTr="00D725BE">
        <w:tc>
          <w:tcPr>
            <w:tcW w:w="643" w:type="dxa"/>
            <w:shd w:val="clear" w:color="auto" w:fill="F7CAAC" w:themeFill="accent2" w:themeFillTint="66"/>
          </w:tcPr>
          <w:p w14:paraId="31D3A954" w14:textId="2C8374A3"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35D412FD" w14:textId="07970F29" w:rsidR="00554C67" w:rsidRPr="00765804" w:rsidRDefault="00554C67" w:rsidP="007C7AFB">
            <w:pPr>
              <w:jc w:val="both"/>
              <w:rPr>
                <w:rFonts w:ascii="Arial" w:hAnsi="Arial" w:cs="Arial"/>
              </w:rPr>
            </w:pPr>
            <w:r w:rsidRPr="00765804">
              <w:rPr>
                <w:rFonts w:ascii="Arial" w:hAnsi="Arial" w:cs="Arial"/>
                <w:b/>
                <w:bCs/>
              </w:rPr>
              <w:t>Project Management/Operational Plan Gantt Chart:</w:t>
            </w:r>
          </w:p>
        </w:tc>
      </w:tr>
      <w:tr w:rsidR="00554C67" w:rsidRPr="00765804" w14:paraId="49E65240" w14:textId="77777777" w:rsidTr="00543C2B">
        <w:tc>
          <w:tcPr>
            <w:tcW w:w="643" w:type="dxa"/>
          </w:tcPr>
          <w:p w14:paraId="15CCADA3" w14:textId="77777777" w:rsidR="00554C67" w:rsidRPr="00765804" w:rsidRDefault="00554C67" w:rsidP="007C7AFB">
            <w:pPr>
              <w:rPr>
                <w:rFonts w:ascii="Arial" w:hAnsi="Arial" w:cs="Arial"/>
              </w:rPr>
            </w:pPr>
          </w:p>
        </w:tc>
        <w:tc>
          <w:tcPr>
            <w:tcW w:w="6192" w:type="dxa"/>
            <w:gridSpan w:val="3"/>
            <w:shd w:val="clear" w:color="auto" w:fill="D9D9D9" w:themeFill="background1" w:themeFillShade="D9"/>
          </w:tcPr>
          <w:p w14:paraId="69C6E5C0" w14:textId="1B108841" w:rsidR="00554C67" w:rsidRPr="00765804" w:rsidRDefault="00554C67" w:rsidP="007C7AFB">
            <w:pPr>
              <w:rPr>
                <w:rFonts w:ascii="Arial" w:hAnsi="Arial" w:cs="Arial"/>
                <w:b/>
                <w:bCs/>
              </w:rPr>
            </w:pPr>
            <w:r w:rsidRPr="00765804">
              <w:rPr>
                <w:rFonts w:ascii="Arial" w:hAnsi="Arial" w:cs="Arial"/>
                <w:b/>
                <w:bCs/>
              </w:rPr>
              <w:t>Timeline – Year 1</w:t>
            </w:r>
          </w:p>
        </w:tc>
        <w:tc>
          <w:tcPr>
            <w:tcW w:w="1408" w:type="dxa"/>
            <w:gridSpan w:val="2"/>
            <w:shd w:val="clear" w:color="auto" w:fill="D9D9D9" w:themeFill="background1" w:themeFillShade="D9"/>
          </w:tcPr>
          <w:p w14:paraId="682DFEEF" w14:textId="6447D6B0" w:rsidR="00554C67" w:rsidRPr="00765804" w:rsidRDefault="00554C67" w:rsidP="007C7AFB">
            <w:pPr>
              <w:rPr>
                <w:rFonts w:ascii="Arial" w:hAnsi="Arial" w:cs="Arial"/>
                <w:b/>
                <w:bCs/>
              </w:rPr>
            </w:pPr>
            <w:r w:rsidRPr="00765804">
              <w:rPr>
                <w:rFonts w:ascii="Arial" w:hAnsi="Arial" w:cs="Arial"/>
                <w:b/>
                <w:bCs/>
              </w:rPr>
              <w:t>Q1</w:t>
            </w:r>
          </w:p>
        </w:tc>
        <w:tc>
          <w:tcPr>
            <w:tcW w:w="1444" w:type="dxa"/>
            <w:gridSpan w:val="3"/>
            <w:shd w:val="clear" w:color="auto" w:fill="D9D9D9" w:themeFill="background1" w:themeFillShade="D9"/>
          </w:tcPr>
          <w:p w14:paraId="650E7122" w14:textId="33041D2B" w:rsidR="00554C67" w:rsidRPr="00765804" w:rsidRDefault="00554C67" w:rsidP="007C7AFB">
            <w:pPr>
              <w:rPr>
                <w:rFonts w:ascii="Arial" w:hAnsi="Arial" w:cs="Arial"/>
                <w:b/>
                <w:bCs/>
              </w:rPr>
            </w:pPr>
            <w:r w:rsidRPr="00765804">
              <w:rPr>
                <w:rFonts w:ascii="Arial" w:hAnsi="Arial" w:cs="Arial"/>
                <w:b/>
                <w:bCs/>
              </w:rPr>
              <w:t>Q2</w:t>
            </w:r>
          </w:p>
        </w:tc>
        <w:tc>
          <w:tcPr>
            <w:tcW w:w="1228" w:type="dxa"/>
            <w:gridSpan w:val="3"/>
            <w:shd w:val="clear" w:color="auto" w:fill="D9D9D9" w:themeFill="background1" w:themeFillShade="D9"/>
          </w:tcPr>
          <w:p w14:paraId="76170315" w14:textId="3FDFBE6E" w:rsidR="00554C67" w:rsidRPr="00765804" w:rsidRDefault="00554C67" w:rsidP="007C7AFB">
            <w:pPr>
              <w:rPr>
                <w:rFonts w:ascii="Arial" w:hAnsi="Arial" w:cs="Arial"/>
                <w:b/>
                <w:bCs/>
              </w:rPr>
            </w:pPr>
            <w:r w:rsidRPr="00765804">
              <w:rPr>
                <w:rFonts w:ascii="Arial" w:hAnsi="Arial" w:cs="Arial"/>
                <w:b/>
                <w:bCs/>
              </w:rPr>
              <w:t>Q3</w:t>
            </w:r>
          </w:p>
        </w:tc>
        <w:tc>
          <w:tcPr>
            <w:tcW w:w="2387" w:type="dxa"/>
            <w:shd w:val="clear" w:color="auto" w:fill="D9D9D9" w:themeFill="background1" w:themeFillShade="D9"/>
          </w:tcPr>
          <w:p w14:paraId="479A03EB" w14:textId="05996A91" w:rsidR="00554C67" w:rsidRPr="00765804" w:rsidRDefault="00554C67" w:rsidP="007C7AFB">
            <w:pPr>
              <w:rPr>
                <w:rFonts w:ascii="Arial" w:hAnsi="Arial" w:cs="Arial"/>
                <w:b/>
                <w:bCs/>
              </w:rPr>
            </w:pPr>
            <w:r w:rsidRPr="00765804">
              <w:rPr>
                <w:rFonts w:ascii="Arial" w:hAnsi="Arial" w:cs="Arial"/>
                <w:b/>
                <w:bCs/>
              </w:rPr>
              <w:t>Q4</w:t>
            </w:r>
          </w:p>
        </w:tc>
        <w:tc>
          <w:tcPr>
            <w:tcW w:w="1183" w:type="dxa"/>
          </w:tcPr>
          <w:p w14:paraId="7A953A31" w14:textId="5CC86545"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3F7D9108" w14:textId="77777777" w:rsidTr="00D725BE">
        <w:tc>
          <w:tcPr>
            <w:tcW w:w="643" w:type="dxa"/>
            <w:vMerge w:val="restart"/>
          </w:tcPr>
          <w:p w14:paraId="3F6D8773"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773B7D73" w14:textId="6999DFAA" w:rsidR="00554C67" w:rsidRPr="00543C2B" w:rsidRDefault="00554C67" w:rsidP="007C7AFB">
            <w:pPr>
              <w:rPr>
                <w:rFonts w:cstheme="minorHAnsi"/>
                <w:b/>
                <w:bCs/>
                <w:sz w:val="20"/>
                <w:szCs w:val="20"/>
              </w:rPr>
            </w:pPr>
            <w:r w:rsidRPr="00543C2B">
              <w:rPr>
                <w:rFonts w:cstheme="minorHAnsi"/>
                <w:b/>
                <w:bCs/>
                <w:sz w:val="20"/>
                <w:szCs w:val="20"/>
              </w:rPr>
              <w:t>Strategy 1:</w:t>
            </w:r>
          </w:p>
        </w:tc>
        <w:tc>
          <w:tcPr>
            <w:tcW w:w="1183" w:type="dxa"/>
            <w:vMerge w:val="restart"/>
          </w:tcPr>
          <w:p w14:paraId="4048AF65" w14:textId="77777777" w:rsidR="00554C67" w:rsidRPr="00765804" w:rsidRDefault="00554C67" w:rsidP="007C7AFB">
            <w:pPr>
              <w:jc w:val="center"/>
              <w:rPr>
                <w:rFonts w:ascii="Arial" w:hAnsi="Arial" w:cs="Arial"/>
              </w:rPr>
            </w:pPr>
          </w:p>
        </w:tc>
      </w:tr>
      <w:tr w:rsidR="00554C67" w:rsidRPr="00765804" w14:paraId="39611284" w14:textId="77777777" w:rsidTr="00D725BE">
        <w:tc>
          <w:tcPr>
            <w:tcW w:w="643" w:type="dxa"/>
            <w:vMerge/>
          </w:tcPr>
          <w:p w14:paraId="337EC152" w14:textId="77777777" w:rsidR="00554C67" w:rsidRPr="00765804" w:rsidRDefault="00554C67" w:rsidP="007C7AFB">
            <w:pPr>
              <w:rPr>
                <w:rFonts w:ascii="Arial" w:hAnsi="Arial" w:cs="Arial"/>
              </w:rPr>
            </w:pPr>
          </w:p>
        </w:tc>
        <w:tc>
          <w:tcPr>
            <w:tcW w:w="12659" w:type="dxa"/>
            <w:gridSpan w:val="12"/>
          </w:tcPr>
          <w:p w14:paraId="52546E25" w14:textId="4F26764A" w:rsidR="00554C67" w:rsidRPr="00543C2B" w:rsidRDefault="00554C67" w:rsidP="007C7AFB">
            <w:pPr>
              <w:rPr>
                <w:rFonts w:cstheme="minorHAnsi"/>
                <w:b/>
                <w:bCs/>
                <w:sz w:val="20"/>
                <w:szCs w:val="20"/>
              </w:rPr>
            </w:pPr>
            <w:r w:rsidRPr="00543C2B">
              <w:rPr>
                <w:rFonts w:cstheme="minorHAnsi"/>
                <w:b/>
                <w:bCs/>
                <w:sz w:val="20"/>
                <w:szCs w:val="20"/>
              </w:rPr>
              <w:t xml:space="preserve">Activity/sub-activities </w:t>
            </w:r>
          </w:p>
        </w:tc>
        <w:tc>
          <w:tcPr>
            <w:tcW w:w="1183" w:type="dxa"/>
            <w:vMerge/>
          </w:tcPr>
          <w:p w14:paraId="0C12695F" w14:textId="77777777" w:rsidR="00554C67" w:rsidRPr="00765804" w:rsidRDefault="00554C67" w:rsidP="007C7AFB">
            <w:pPr>
              <w:jc w:val="center"/>
              <w:rPr>
                <w:rFonts w:ascii="Arial" w:hAnsi="Arial" w:cs="Arial"/>
              </w:rPr>
            </w:pPr>
          </w:p>
        </w:tc>
      </w:tr>
      <w:tr w:rsidR="00554C67" w:rsidRPr="00765804" w14:paraId="2A5BC900" w14:textId="77777777" w:rsidTr="00543C2B">
        <w:tc>
          <w:tcPr>
            <w:tcW w:w="643" w:type="dxa"/>
            <w:vMerge/>
          </w:tcPr>
          <w:p w14:paraId="571F5619" w14:textId="77777777" w:rsidR="00554C67" w:rsidRPr="00765804" w:rsidRDefault="00554C67" w:rsidP="007C7AFB">
            <w:pPr>
              <w:rPr>
                <w:rFonts w:ascii="Arial" w:hAnsi="Arial" w:cs="Arial"/>
              </w:rPr>
            </w:pPr>
          </w:p>
        </w:tc>
        <w:tc>
          <w:tcPr>
            <w:tcW w:w="6192" w:type="dxa"/>
            <w:gridSpan w:val="3"/>
            <w:vAlign w:val="center"/>
          </w:tcPr>
          <w:p w14:paraId="263B451C" w14:textId="77777777" w:rsidR="00554C67" w:rsidRPr="00543C2B" w:rsidRDefault="00554C67" w:rsidP="007C7AFB">
            <w:pPr>
              <w:rPr>
                <w:rFonts w:cstheme="minorHAnsi"/>
                <w:sz w:val="20"/>
                <w:szCs w:val="20"/>
              </w:rPr>
            </w:pPr>
            <w:r w:rsidRPr="00543C2B">
              <w:rPr>
                <w:rFonts w:cstheme="minorHAnsi"/>
                <w:sz w:val="20"/>
                <w:szCs w:val="20"/>
              </w:rPr>
              <w:t>&lt;Activity 1.1&gt;</w:t>
            </w:r>
          </w:p>
          <w:p w14:paraId="6836D8B8" w14:textId="4AD704A9" w:rsidR="00554C67" w:rsidRPr="00543C2B" w:rsidRDefault="00554C67" w:rsidP="007C7AFB">
            <w:pPr>
              <w:rPr>
                <w:rFonts w:cstheme="minorHAnsi"/>
                <w:sz w:val="20"/>
                <w:szCs w:val="20"/>
              </w:rPr>
            </w:pPr>
            <w:r w:rsidRPr="00543C2B">
              <w:rPr>
                <w:rFonts w:cstheme="minorHAnsi"/>
                <w:color w:val="000000"/>
                <w:sz w:val="20"/>
                <w:szCs w:val="20"/>
              </w:rPr>
              <w:t>Identification of vulnerable girls in terms of school enrolment and regularity</w:t>
            </w:r>
          </w:p>
        </w:tc>
        <w:tc>
          <w:tcPr>
            <w:tcW w:w="1408" w:type="dxa"/>
            <w:gridSpan w:val="2"/>
            <w:shd w:val="clear" w:color="auto" w:fill="C5E0B3" w:themeFill="accent6" w:themeFillTint="66"/>
          </w:tcPr>
          <w:p w14:paraId="1B24EA4E" w14:textId="77777777" w:rsidR="00554C67" w:rsidRPr="00543C2B" w:rsidRDefault="00554C67" w:rsidP="007C7AFB">
            <w:pPr>
              <w:rPr>
                <w:rFonts w:cstheme="minorHAnsi"/>
                <w:sz w:val="20"/>
                <w:szCs w:val="20"/>
              </w:rPr>
            </w:pPr>
          </w:p>
        </w:tc>
        <w:tc>
          <w:tcPr>
            <w:tcW w:w="1444" w:type="dxa"/>
            <w:gridSpan w:val="3"/>
          </w:tcPr>
          <w:p w14:paraId="723D758B" w14:textId="0DD2099E" w:rsidR="00554C67" w:rsidRPr="00543C2B" w:rsidRDefault="00554C67" w:rsidP="007C7AFB">
            <w:pPr>
              <w:rPr>
                <w:rFonts w:cstheme="minorHAnsi"/>
                <w:sz w:val="20"/>
                <w:szCs w:val="20"/>
              </w:rPr>
            </w:pPr>
          </w:p>
        </w:tc>
        <w:tc>
          <w:tcPr>
            <w:tcW w:w="1228" w:type="dxa"/>
            <w:gridSpan w:val="3"/>
          </w:tcPr>
          <w:p w14:paraId="3AD35314" w14:textId="77777777" w:rsidR="00554C67" w:rsidRPr="00543C2B" w:rsidRDefault="00554C67" w:rsidP="007C7AFB">
            <w:pPr>
              <w:rPr>
                <w:rFonts w:cstheme="minorHAnsi"/>
                <w:sz w:val="20"/>
                <w:szCs w:val="20"/>
              </w:rPr>
            </w:pPr>
          </w:p>
        </w:tc>
        <w:tc>
          <w:tcPr>
            <w:tcW w:w="2387" w:type="dxa"/>
          </w:tcPr>
          <w:p w14:paraId="5826EA39" w14:textId="77777777" w:rsidR="00554C67" w:rsidRPr="00765804" w:rsidRDefault="00554C67" w:rsidP="007C7AFB">
            <w:pPr>
              <w:rPr>
                <w:rFonts w:ascii="Arial" w:hAnsi="Arial" w:cs="Arial"/>
              </w:rPr>
            </w:pPr>
          </w:p>
        </w:tc>
        <w:tc>
          <w:tcPr>
            <w:tcW w:w="1183" w:type="dxa"/>
            <w:vMerge w:val="restart"/>
          </w:tcPr>
          <w:p w14:paraId="67F4833E" w14:textId="77777777" w:rsidR="00554C67" w:rsidRPr="00765804" w:rsidRDefault="00554C67" w:rsidP="007C7AFB">
            <w:pPr>
              <w:jc w:val="center"/>
              <w:rPr>
                <w:rFonts w:ascii="Arial" w:hAnsi="Arial" w:cs="Arial"/>
              </w:rPr>
            </w:pPr>
          </w:p>
        </w:tc>
      </w:tr>
      <w:tr w:rsidR="00554C67" w:rsidRPr="00765804" w14:paraId="07C5E216" w14:textId="77777777" w:rsidTr="00543C2B">
        <w:tc>
          <w:tcPr>
            <w:tcW w:w="643" w:type="dxa"/>
            <w:vMerge/>
          </w:tcPr>
          <w:p w14:paraId="007B5655" w14:textId="77777777" w:rsidR="00554C67" w:rsidRPr="00765804" w:rsidRDefault="00554C67" w:rsidP="007C7AFB">
            <w:pPr>
              <w:rPr>
                <w:rFonts w:ascii="Arial" w:hAnsi="Arial" w:cs="Arial"/>
              </w:rPr>
            </w:pPr>
          </w:p>
        </w:tc>
        <w:tc>
          <w:tcPr>
            <w:tcW w:w="6192" w:type="dxa"/>
            <w:gridSpan w:val="3"/>
            <w:vAlign w:val="center"/>
          </w:tcPr>
          <w:p w14:paraId="04259AC3" w14:textId="77777777" w:rsidR="00554C67" w:rsidRPr="00543C2B" w:rsidRDefault="00554C67" w:rsidP="007C7AFB">
            <w:pPr>
              <w:rPr>
                <w:rFonts w:cstheme="minorHAnsi"/>
                <w:sz w:val="20"/>
                <w:szCs w:val="20"/>
              </w:rPr>
            </w:pPr>
            <w:r w:rsidRPr="00543C2B">
              <w:rPr>
                <w:rFonts w:cstheme="minorHAnsi"/>
                <w:sz w:val="20"/>
                <w:szCs w:val="20"/>
              </w:rPr>
              <w:t>&lt;Activity 1.2&gt;</w:t>
            </w:r>
          </w:p>
          <w:p w14:paraId="16AB9901" w14:textId="31AECDAF" w:rsidR="00554C67" w:rsidRPr="00543C2B" w:rsidRDefault="00554C67" w:rsidP="007C7AFB">
            <w:pPr>
              <w:rPr>
                <w:rFonts w:cstheme="minorHAnsi"/>
                <w:sz w:val="20"/>
                <w:szCs w:val="20"/>
              </w:rPr>
            </w:pPr>
            <w:r w:rsidRPr="00543C2B">
              <w:rPr>
                <w:rFonts w:cstheme="minorHAnsi"/>
                <w:color w:val="000000"/>
                <w:sz w:val="20"/>
                <w:szCs w:val="20"/>
              </w:rPr>
              <w:t>Facilitating enrolment of out of school girls in school</w:t>
            </w:r>
          </w:p>
        </w:tc>
        <w:tc>
          <w:tcPr>
            <w:tcW w:w="1408" w:type="dxa"/>
            <w:gridSpan w:val="2"/>
            <w:shd w:val="clear" w:color="auto" w:fill="C5E0B3" w:themeFill="accent6" w:themeFillTint="66"/>
          </w:tcPr>
          <w:p w14:paraId="50196F97" w14:textId="77777777" w:rsidR="00554C67" w:rsidRPr="00543C2B" w:rsidRDefault="00554C67" w:rsidP="007C7AFB">
            <w:pPr>
              <w:rPr>
                <w:rFonts w:cstheme="minorHAnsi"/>
                <w:sz w:val="20"/>
                <w:szCs w:val="20"/>
              </w:rPr>
            </w:pPr>
          </w:p>
        </w:tc>
        <w:tc>
          <w:tcPr>
            <w:tcW w:w="1444" w:type="dxa"/>
            <w:gridSpan w:val="3"/>
          </w:tcPr>
          <w:p w14:paraId="7ADAC9FB" w14:textId="5201E1E0" w:rsidR="00554C67" w:rsidRPr="00543C2B" w:rsidRDefault="00554C67" w:rsidP="007C7AFB">
            <w:pPr>
              <w:rPr>
                <w:rFonts w:cstheme="minorHAnsi"/>
                <w:sz w:val="20"/>
                <w:szCs w:val="20"/>
              </w:rPr>
            </w:pPr>
          </w:p>
        </w:tc>
        <w:tc>
          <w:tcPr>
            <w:tcW w:w="1228" w:type="dxa"/>
            <w:gridSpan w:val="3"/>
          </w:tcPr>
          <w:p w14:paraId="3683ADB3" w14:textId="77777777" w:rsidR="00554C67" w:rsidRPr="00543C2B" w:rsidRDefault="00554C67" w:rsidP="007C7AFB">
            <w:pPr>
              <w:rPr>
                <w:rFonts w:cstheme="minorHAnsi"/>
                <w:sz w:val="20"/>
                <w:szCs w:val="20"/>
              </w:rPr>
            </w:pPr>
          </w:p>
        </w:tc>
        <w:tc>
          <w:tcPr>
            <w:tcW w:w="2387" w:type="dxa"/>
          </w:tcPr>
          <w:p w14:paraId="74AB8E41" w14:textId="77777777" w:rsidR="00554C67" w:rsidRPr="00765804" w:rsidRDefault="00554C67" w:rsidP="007C7AFB">
            <w:pPr>
              <w:rPr>
                <w:rFonts w:ascii="Arial" w:hAnsi="Arial" w:cs="Arial"/>
              </w:rPr>
            </w:pPr>
          </w:p>
        </w:tc>
        <w:tc>
          <w:tcPr>
            <w:tcW w:w="1183" w:type="dxa"/>
            <w:vMerge/>
          </w:tcPr>
          <w:p w14:paraId="747D58D5" w14:textId="77777777" w:rsidR="00554C67" w:rsidRPr="00765804" w:rsidRDefault="00554C67" w:rsidP="007C7AFB">
            <w:pPr>
              <w:jc w:val="center"/>
              <w:rPr>
                <w:rFonts w:ascii="Arial" w:hAnsi="Arial" w:cs="Arial"/>
              </w:rPr>
            </w:pPr>
          </w:p>
        </w:tc>
      </w:tr>
      <w:tr w:rsidR="00554C67" w:rsidRPr="00765804" w14:paraId="752FB826" w14:textId="77777777" w:rsidTr="00543C2B">
        <w:tc>
          <w:tcPr>
            <w:tcW w:w="643" w:type="dxa"/>
            <w:vMerge/>
          </w:tcPr>
          <w:p w14:paraId="3F230CB5" w14:textId="77777777" w:rsidR="00554C67" w:rsidRPr="00765804" w:rsidRDefault="00554C67" w:rsidP="007C7AFB">
            <w:pPr>
              <w:rPr>
                <w:rFonts w:ascii="Arial" w:hAnsi="Arial" w:cs="Arial"/>
              </w:rPr>
            </w:pPr>
          </w:p>
        </w:tc>
        <w:tc>
          <w:tcPr>
            <w:tcW w:w="6192" w:type="dxa"/>
            <w:gridSpan w:val="3"/>
            <w:vAlign w:val="center"/>
          </w:tcPr>
          <w:p w14:paraId="44A213BF" w14:textId="56AFA1E9" w:rsidR="00554C67" w:rsidRPr="00543C2B" w:rsidRDefault="00554C67" w:rsidP="007C7AFB">
            <w:pPr>
              <w:rPr>
                <w:rFonts w:cstheme="minorHAnsi"/>
                <w:sz w:val="20"/>
                <w:szCs w:val="20"/>
              </w:rPr>
            </w:pPr>
            <w:r w:rsidRPr="00543C2B">
              <w:rPr>
                <w:rFonts w:cstheme="minorHAnsi"/>
                <w:sz w:val="20"/>
                <w:szCs w:val="20"/>
              </w:rPr>
              <w:t>&lt;Activity 1.3&gt;</w:t>
            </w:r>
          </w:p>
          <w:p w14:paraId="3EAB6122" w14:textId="39BD81F5" w:rsidR="00554C67" w:rsidRPr="00543C2B" w:rsidRDefault="00554C67" w:rsidP="007C7AFB">
            <w:pPr>
              <w:rPr>
                <w:rFonts w:cstheme="minorHAnsi"/>
                <w:sz w:val="20"/>
                <w:szCs w:val="20"/>
              </w:rPr>
            </w:pPr>
            <w:r w:rsidRPr="00543C2B">
              <w:rPr>
                <w:rFonts w:cstheme="minorHAnsi"/>
                <w:color w:val="000000"/>
                <w:sz w:val="20"/>
                <w:szCs w:val="20"/>
              </w:rPr>
              <w:t xml:space="preserve">Facilitating regular attendance of girls in school </w:t>
            </w:r>
          </w:p>
        </w:tc>
        <w:tc>
          <w:tcPr>
            <w:tcW w:w="1408" w:type="dxa"/>
            <w:gridSpan w:val="2"/>
          </w:tcPr>
          <w:p w14:paraId="4FBA3CFA"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6C224AD"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5105E33A"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69EB14DD" w14:textId="77777777" w:rsidR="00554C67" w:rsidRPr="00765804" w:rsidRDefault="00554C67" w:rsidP="007C7AFB">
            <w:pPr>
              <w:rPr>
                <w:rFonts w:ascii="Arial" w:hAnsi="Arial" w:cs="Arial"/>
              </w:rPr>
            </w:pPr>
          </w:p>
        </w:tc>
        <w:tc>
          <w:tcPr>
            <w:tcW w:w="1183" w:type="dxa"/>
            <w:vMerge/>
          </w:tcPr>
          <w:p w14:paraId="7A8C5898" w14:textId="77777777" w:rsidR="00554C67" w:rsidRPr="00765804" w:rsidRDefault="00554C67" w:rsidP="007C7AFB">
            <w:pPr>
              <w:jc w:val="center"/>
              <w:rPr>
                <w:rFonts w:ascii="Arial" w:hAnsi="Arial" w:cs="Arial"/>
              </w:rPr>
            </w:pPr>
          </w:p>
        </w:tc>
      </w:tr>
      <w:tr w:rsidR="00554C67" w:rsidRPr="00765804" w14:paraId="49841528" w14:textId="77777777" w:rsidTr="00543C2B">
        <w:tc>
          <w:tcPr>
            <w:tcW w:w="643" w:type="dxa"/>
            <w:vMerge/>
          </w:tcPr>
          <w:p w14:paraId="57E907B1" w14:textId="77777777" w:rsidR="00554C67" w:rsidRPr="00765804" w:rsidRDefault="00554C67" w:rsidP="007C7AFB">
            <w:pPr>
              <w:rPr>
                <w:rFonts w:ascii="Arial" w:hAnsi="Arial" w:cs="Arial"/>
              </w:rPr>
            </w:pPr>
          </w:p>
        </w:tc>
        <w:tc>
          <w:tcPr>
            <w:tcW w:w="6192" w:type="dxa"/>
            <w:gridSpan w:val="3"/>
            <w:vAlign w:val="center"/>
          </w:tcPr>
          <w:p w14:paraId="2AE33CC4" w14:textId="6DCB741E" w:rsidR="00554C67" w:rsidRPr="00543C2B" w:rsidRDefault="00554C67" w:rsidP="007C7AFB">
            <w:pPr>
              <w:rPr>
                <w:rFonts w:cstheme="minorHAnsi"/>
                <w:sz w:val="20"/>
                <w:szCs w:val="20"/>
              </w:rPr>
            </w:pPr>
            <w:r w:rsidRPr="00543C2B">
              <w:rPr>
                <w:rFonts w:cstheme="minorHAnsi"/>
                <w:sz w:val="20"/>
                <w:szCs w:val="20"/>
              </w:rPr>
              <w:t>&lt;Activity 1.4&gt;</w:t>
            </w:r>
          </w:p>
          <w:p w14:paraId="21D8F602" w14:textId="362F78A2" w:rsidR="00554C67" w:rsidRPr="00543C2B" w:rsidRDefault="00554C67" w:rsidP="007C7AFB">
            <w:pPr>
              <w:rPr>
                <w:rFonts w:cstheme="minorHAnsi"/>
                <w:sz w:val="20"/>
                <w:szCs w:val="20"/>
              </w:rPr>
            </w:pPr>
            <w:r w:rsidRPr="00543C2B">
              <w:rPr>
                <w:rFonts w:cstheme="minorHAnsi"/>
                <w:color w:val="000000"/>
                <w:sz w:val="20"/>
                <w:szCs w:val="20"/>
              </w:rPr>
              <w:t>Follow up of status of girls (per year) on transition from one class to another with appropriate academic competency.</w:t>
            </w:r>
          </w:p>
        </w:tc>
        <w:tc>
          <w:tcPr>
            <w:tcW w:w="1408" w:type="dxa"/>
            <w:gridSpan w:val="2"/>
          </w:tcPr>
          <w:p w14:paraId="1B626300" w14:textId="77777777" w:rsidR="00554C67" w:rsidRPr="00543C2B" w:rsidRDefault="00554C67" w:rsidP="007C7AFB">
            <w:pPr>
              <w:rPr>
                <w:rFonts w:cstheme="minorHAnsi"/>
                <w:sz w:val="20"/>
                <w:szCs w:val="20"/>
              </w:rPr>
            </w:pPr>
          </w:p>
        </w:tc>
        <w:tc>
          <w:tcPr>
            <w:tcW w:w="1444" w:type="dxa"/>
            <w:gridSpan w:val="3"/>
          </w:tcPr>
          <w:p w14:paraId="287CBA4A" w14:textId="77777777" w:rsidR="00554C67" w:rsidRPr="00543C2B" w:rsidRDefault="00554C67" w:rsidP="007C7AFB">
            <w:pPr>
              <w:rPr>
                <w:rFonts w:cstheme="minorHAnsi"/>
                <w:sz w:val="20"/>
                <w:szCs w:val="20"/>
              </w:rPr>
            </w:pPr>
          </w:p>
        </w:tc>
        <w:tc>
          <w:tcPr>
            <w:tcW w:w="1228" w:type="dxa"/>
            <w:gridSpan w:val="3"/>
          </w:tcPr>
          <w:p w14:paraId="540360B4"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20A1BF98" w14:textId="77777777" w:rsidR="00554C67" w:rsidRPr="00765804" w:rsidRDefault="00554C67" w:rsidP="007C7AFB">
            <w:pPr>
              <w:rPr>
                <w:rFonts w:ascii="Arial" w:hAnsi="Arial" w:cs="Arial"/>
              </w:rPr>
            </w:pPr>
          </w:p>
        </w:tc>
        <w:tc>
          <w:tcPr>
            <w:tcW w:w="1183" w:type="dxa"/>
            <w:vMerge/>
          </w:tcPr>
          <w:p w14:paraId="783FFAC3" w14:textId="77777777" w:rsidR="00554C67" w:rsidRPr="00765804" w:rsidRDefault="00554C67" w:rsidP="007C7AFB">
            <w:pPr>
              <w:jc w:val="center"/>
              <w:rPr>
                <w:rFonts w:ascii="Arial" w:hAnsi="Arial" w:cs="Arial"/>
              </w:rPr>
            </w:pPr>
          </w:p>
        </w:tc>
      </w:tr>
      <w:tr w:rsidR="00554C67" w:rsidRPr="00765804" w14:paraId="58EC8111" w14:textId="77777777" w:rsidTr="00D725BE">
        <w:tc>
          <w:tcPr>
            <w:tcW w:w="643" w:type="dxa"/>
            <w:vMerge/>
          </w:tcPr>
          <w:p w14:paraId="2F2E4E4A"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48AF39B4" w14:textId="54C7FA5C" w:rsidR="00554C67" w:rsidRPr="00543C2B" w:rsidRDefault="00554C67" w:rsidP="007C7AFB">
            <w:pPr>
              <w:rPr>
                <w:rFonts w:cstheme="minorHAnsi"/>
                <w:b/>
                <w:bCs/>
                <w:sz w:val="20"/>
                <w:szCs w:val="20"/>
              </w:rPr>
            </w:pPr>
            <w:r w:rsidRPr="00543C2B">
              <w:rPr>
                <w:rFonts w:cstheme="minorHAnsi"/>
                <w:b/>
                <w:bCs/>
                <w:sz w:val="20"/>
                <w:szCs w:val="20"/>
              </w:rPr>
              <w:t>Strategy 2:</w:t>
            </w:r>
          </w:p>
        </w:tc>
        <w:tc>
          <w:tcPr>
            <w:tcW w:w="1183" w:type="dxa"/>
            <w:vMerge w:val="restart"/>
          </w:tcPr>
          <w:p w14:paraId="05459186" w14:textId="77777777" w:rsidR="00554C67" w:rsidRPr="00765804" w:rsidRDefault="00554C67" w:rsidP="007C7AFB">
            <w:pPr>
              <w:jc w:val="center"/>
              <w:rPr>
                <w:rFonts w:ascii="Arial" w:hAnsi="Arial" w:cs="Arial"/>
              </w:rPr>
            </w:pPr>
          </w:p>
        </w:tc>
      </w:tr>
      <w:tr w:rsidR="00554C67" w:rsidRPr="00765804" w14:paraId="45BF1655" w14:textId="77777777" w:rsidTr="00D725BE">
        <w:tc>
          <w:tcPr>
            <w:tcW w:w="643" w:type="dxa"/>
            <w:vMerge/>
          </w:tcPr>
          <w:p w14:paraId="0404AFDB" w14:textId="77777777" w:rsidR="00554C67" w:rsidRPr="00765804" w:rsidRDefault="00554C67" w:rsidP="007C7AFB">
            <w:pPr>
              <w:rPr>
                <w:rFonts w:ascii="Arial" w:hAnsi="Arial" w:cs="Arial"/>
              </w:rPr>
            </w:pPr>
          </w:p>
        </w:tc>
        <w:tc>
          <w:tcPr>
            <w:tcW w:w="12659" w:type="dxa"/>
            <w:gridSpan w:val="12"/>
          </w:tcPr>
          <w:p w14:paraId="3EF3D71A" w14:textId="16DC6DB2" w:rsidR="00554C67" w:rsidRPr="00543C2B" w:rsidRDefault="00554C67" w:rsidP="007C7AFB">
            <w:pPr>
              <w:rPr>
                <w:rFonts w:cstheme="minorHAnsi"/>
                <w:b/>
                <w:bCs/>
                <w:sz w:val="20"/>
                <w:szCs w:val="20"/>
              </w:rPr>
            </w:pPr>
            <w:r w:rsidRPr="00543C2B">
              <w:rPr>
                <w:rFonts w:cstheme="minorHAnsi"/>
                <w:b/>
                <w:bCs/>
                <w:sz w:val="20"/>
                <w:szCs w:val="20"/>
              </w:rPr>
              <w:t xml:space="preserve">Activity/sub-activities </w:t>
            </w:r>
          </w:p>
        </w:tc>
        <w:tc>
          <w:tcPr>
            <w:tcW w:w="1183" w:type="dxa"/>
            <w:vMerge/>
          </w:tcPr>
          <w:p w14:paraId="2B8FC681" w14:textId="77777777" w:rsidR="00554C67" w:rsidRPr="00765804" w:rsidRDefault="00554C67" w:rsidP="007C7AFB">
            <w:pPr>
              <w:jc w:val="center"/>
              <w:rPr>
                <w:rFonts w:ascii="Arial" w:hAnsi="Arial" w:cs="Arial"/>
              </w:rPr>
            </w:pPr>
          </w:p>
        </w:tc>
      </w:tr>
      <w:tr w:rsidR="00554C67" w:rsidRPr="00765804" w14:paraId="36A0CF6E" w14:textId="77777777" w:rsidTr="00543C2B">
        <w:tc>
          <w:tcPr>
            <w:tcW w:w="643" w:type="dxa"/>
            <w:vMerge/>
          </w:tcPr>
          <w:p w14:paraId="193C279E" w14:textId="77777777" w:rsidR="00554C67" w:rsidRPr="00765804" w:rsidRDefault="00554C67" w:rsidP="007C7AFB">
            <w:pPr>
              <w:rPr>
                <w:rFonts w:ascii="Arial" w:hAnsi="Arial" w:cs="Arial"/>
              </w:rPr>
            </w:pPr>
          </w:p>
        </w:tc>
        <w:tc>
          <w:tcPr>
            <w:tcW w:w="6192" w:type="dxa"/>
            <w:gridSpan w:val="3"/>
          </w:tcPr>
          <w:p w14:paraId="2541D24B" w14:textId="77777777" w:rsidR="00554C67" w:rsidRPr="00543C2B" w:rsidRDefault="00554C67" w:rsidP="007C7AFB">
            <w:pPr>
              <w:rPr>
                <w:rFonts w:cstheme="minorHAnsi"/>
                <w:sz w:val="20"/>
                <w:szCs w:val="20"/>
              </w:rPr>
            </w:pPr>
            <w:r w:rsidRPr="00543C2B">
              <w:rPr>
                <w:rFonts w:cstheme="minorHAnsi"/>
                <w:sz w:val="20"/>
                <w:szCs w:val="20"/>
              </w:rPr>
              <w:t>&lt;Activity 2.1&gt;</w:t>
            </w:r>
          </w:p>
          <w:p w14:paraId="33C88641" w14:textId="562159DD" w:rsidR="00554C67" w:rsidRPr="00543C2B" w:rsidRDefault="00554C67" w:rsidP="007C7AFB">
            <w:pPr>
              <w:ind w:left="11"/>
              <w:rPr>
                <w:rFonts w:cstheme="minorHAnsi"/>
                <w:sz w:val="20"/>
                <w:szCs w:val="20"/>
              </w:rPr>
            </w:pPr>
            <w:r w:rsidRPr="00543C2B">
              <w:rPr>
                <w:rFonts w:cstheme="minorHAnsi"/>
                <w:sz w:val="20"/>
                <w:szCs w:val="20"/>
              </w:rPr>
              <w:t xml:space="preserve">Setting up of community learning centres (CLCs) as safe spaces for pre/post-school support to </w:t>
            </w:r>
            <w:proofErr w:type="spellStart"/>
            <w:r w:rsidRPr="00543C2B">
              <w:rPr>
                <w:rFonts w:cstheme="minorHAnsi"/>
                <w:sz w:val="20"/>
                <w:szCs w:val="20"/>
              </w:rPr>
              <w:t>OoSC</w:t>
            </w:r>
            <w:proofErr w:type="spellEnd"/>
            <w:r w:rsidRPr="00543C2B">
              <w:rPr>
                <w:rFonts w:cstheme="minorHAnsi"/>
                <w:sz w:val="20"/>
                <w:szCs w:val="20"/>
              </w:rPr>
              <w:t xml:space="preserve"> or irregular to school girls in remote, tribal villages</w:t>
            </w:r>
          </w:p>
        </w:tc>
        <w:tc>
          <w:tcPr>
            <w:tcW w:w="1408" w:type="dxa"/>
            <w:gridSpan w:val="2"/>
          </w:tcPr>
          <w:p w14:paraId="2ED34BBF"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B0DB9F2" w14:textId="77777777" w:rsidR="00554C67" w:rsidRPr="00543C2B" w:rsidRDefault="00554C67" w:rsidP="007C7AFB">
            <w:pPr>
              <w:rPr>
                <w:rFonts w:cstheme="minorHAnsi"/>
                <w:sz w:val="20"/>
                <w:szCs w:val="20"/>
              </w:rPr>
            </w:pPr>
          </w:p>
        </w:tc>
        <w:tc>
          <w:tcPr>
            <w:tcW w:w="1228" w:type="dxa"/>
            <w:gridSpan w:val="3"/>
          </w:tcPr>
          <w:p w14:paraId="58A377C4" w14:textId="77777777" w:rsidR="00554C67" w:rsidRPr="00543C2B" w:rsidRDefault="00554C67" w:rsidP="007C7AFB">
            <w:pPr>
              <w:rPr>
                <w:rFonts w:cstheme="minorHAnsi"/>
                <w:sz w:val="20"/>
                <w:szCs w:val="20"/>
              </w:rPr>
            </w:pPr>
          </w:p>
        </w:tc>
        <w:tc>
          <w:tcPr>
            <w:tcW w:w="2387" w:type="dxa"/>
          </w:tcPr>
          <w:p w14:paraId="123687FA" w14:textId="77777777" w:rsidR="00554C67" w:rsidRPr="00765804" w:rsidRDefault="00554C67" w:rsidP="007C7AFB">
            <w:pPr>
              <w:rPr>
                <w:rFonts w:ascii="Arial" w:hAnsi="Arial" w:cs="Arial"/>
              </w:rPr>
            </w:pPr>
          </w:p>
        </w:tc>
        <w:tc>
          <w:tcPr>
            <w:tcW w:w="1183" w:type="dxa"/>
            <w:vMerge w:val="restart"/>
          </w:tcPr>
          <w:p w14:paraId="510B3944" w14:textId="77777777" w:rsidR="00554C67" w:rsidRPr="00765804" w:rsidRDefault="00554C67" w:rsidP="007C7AFB">
            <w:pPr>
              <w:jc w:val="center"/>
              <w:rPr>
                <w:rFonts w:ascii="Arial" w:hAnsi="Arial" w:cs="Arial"/>
              </w:rPr>
            </w:pPr>
          </w:p>
        </w:tc>
      </w:tr>
      <w:tr w:rsidR="00554C67" w:rsidRPr="00765804" w14:paraId="2335EAD8" w14:textId="77777777" w:rsidTr="00543C2B">
        <w:tc>
          <w:tcPr>
            <w:tcW w:w="643" w:type="dxa"/>
            <w:vMerge/>
          </w:tcPr>
          <w:p w14:paraId="5A2A574C" w14:textId="77777777" w:rsidR="00554C67" w:rsidRPr="00765804" w:rsidRDefault="00554C67" w:rsidP="007C7AFB">
            <w:pPr>
              <w:rPr>
                <w:rFonts w:ascii="Arial" w:hAnsi="Arial" w:cs="Arial"/>
              </w:rPr>
            </w:pPr>
          </w:p>
        </w:tc>
        <w:tc>
          <w:tcPr>
            <w:tcW w:w="6192" w:type="dxa"/>
            <w:gridSpan w:val="3"/>
          </w:tcPr>
          <w:p w14:paraId="77E5FE2C" w14:textId="2E590630" w:rsidR="00554C67" w:rsidRPr="00543C2B" w:rsidRDefault="00554C67" w:rsidP="007C7AFB">
            <w:pPr>
              <w:rPr>
                <w:rFonts w:cstheme="minorHAnsi"/>
                <w:sz w:val="20"/>
                <w:szCs w:val="20"/>
              </w:rPr>
            </w:pPr>
            <w:r w:rsidRPr="00543C2B">
              <w:rPr>
                <w:rFonts w:cstheme="minorHAnsi"/>
                <w:sz w:val="20"/>
                <w:szCs w:val="20"/>
              </w:rPr>
              <w:t>&lt;Activity 2.2&gt;</w:t>
            </w:r>
          </w:p>
          <w:p w14:paraId="2563DFDE" w14:textId="7230E50A" w:rsidR="00554C67" w:rsidRPr="00543C2B" w:rsidRDefault="00554C67" w:rsidP="007C7AFB">
            <w:pPr>
              <w:rPr>
                <w:rFonts w:cstheme="minorHAnsi"/>
                <w:sz w:val="20"/>
                <w:szCs w:val="20"/>
              </w:rPr>
            </w:pPr>
            <w:r w:rsidRPr="00543C2B">
              <w:rPr>
                <w:rFonts w:cstheme="minorHAnsi"/>
                <w:sz w:val="20"/>
                <w:szCs w:val="20"/>
              </w:rPr>
              <w:t>Engage local volunteers and youth as CLC facilitators and mentors.</w:t>
            </w:r>
          </w:p>
        </w:tc>
        <w:tc>
          <w:tcPr>
            <w:tcW w:w="1408" w:type="dxa"/>
            <w:gridSpan w:val="2"/>
            <w:shd w:val="clear" w:color="auto" w:fill="C5E0B3" w:themeFill="accent6" w:themeFillTint="66"/>
          </w:tcPr>
          <w:p w14:paraId="039018A6" w14:textId="77777777" w:rsidR="00554C67" w:rsidRPr="00543C2B" w:rsidRDefault="00554C67" w:rsidP="007C7AFB">
            <w:pPr>
              <w:rPr>
                <w:rFonts w:cstheme="minorHAnsi"/>
                <w:sz w:val="20"/>
                <w:szCs w:val="20"/>
              </w:rPr>
            </w:pPr>
          </w:p>
        </w:tc>
        <w:tc>
          <w:tcPr>
            <w:tcW w:w="1444" w:type="dxa"/>
            <w:gridSpan w:val="3"/>
          </w:tcPr>
          <w:p w14:paraId="4A0E5958" w14:textId="77777777" w:rsidR="00554C67" w:rsidRPr="00543C2B" w:rsidRDefault="00554C67" w:rsidP="007C7AFB">
            <w:pPr>
              <w:rPr>
                <w:rFonts w:cstheme="minorHAnsi"/>
                <w:sz w:val="20"/>
                <w:szCs w:val="20"/>
              </w:rPr>
            </w:pPr>
          </w:p>
        </w:tc>
        <w:tc>
          <w:tcPr>
            <w:tcW w:w="1228" w:type="dxa"/>
            <w:gridSpan w:val="3"/>
          </w:tcPr>
          <w:p w14:paraId="238651EC" w14:textId="77777777" w:rsidR="00554C67" w:rsidRPr="00543C2B" w:rsidRDefault="00554C67" w:rsidP="007C7AFB">
            <w:pPr>
              <w:rPr>
                <w:rFonts w:cstheme="minorHAnsi"/>
                <w:sz w:val="20"/>
                <w:szCs w:val="20"/>
              </w:rPr>
            </w:pPr>
          </w:p>
        </w:tc>
        <w:tc>
          <w:tcPr>
            <w:tcW w:w="2387" w:type="dxa"/>
          </w:tcPr>
          <w:p w14:paraId="7301931D" w14:textId="77777777" w:rsidR="00554C67" w:rsidRPr="00765804" w:rsidRDefault="00554C67" w:rsidP="007C7AFB">
            <w:pPr>
              <w:rPr>
                <w:rFonts w:ascii="Arial" w:hAnsi="Arial" w:cs="Arial"/>
              </w:rPr>
            </w:pPr>
          </w:p>
        </w:tc>
        <w:tc>
          <w:tcPr>
            <w:tcW w:w="1183" w:type="dxa"/>
            <w:vMerge/>
          </w:tcPr>
          <w:p w14:paraId="1E75AB36" w14:textId="77777777" w:rsidR="00554C67" w:rsidRPr="00765804" w:rsidRDefault="00554C67" w:rsidP="007C7AFB">
            <w:pPr>
              <w:jc w:val="center"/>
              <w:rPr>
                <w:rFonts w:ascii="Arial" w:hAnsi="Arial" w:cs="Arial"/>
              </w:rPr>
            </w:pPr>
          </w:p>
        </w:tc>
      </w:tr>
      <w:tr w:rsidR="00554C67" w:rsidRPr="00765804" w14:paraId="00232167" w14:textId="77777777" w:rsidTr="00543C2B">
        <w:tc>
          <w:tcPr>
            <w:tcW w:w="643" w:type="dxa"/>
            <w:vMerge/>
          </w:tcPr>
          <w:p w14:paraId="77EF4CC4" w14:textId="77777777" w:rsidR="00554C67" w:rsidRPr="00765804" w:rsidRDefault="00554C67" w:rsidP="007C7AFB">
            <w:pPr>
              <w:rPr>
                <w:rFonts w:ascii="Arial" w:hAnsi="Arial" w:cs="Arial"/>
              </w:rPr>
            </w:pPr>
          </w:p>
        </w:tc>
        <w:tc>
          <w:tcPr>
            <w:tcW w:w="6192" w:type="dxa"/>
            <w:gridSpan w:val="3"/>
          </w:tcPr>
          <w:p w14:paraId="4D54E7B4" w14:textId="7E307A2F" w:rsidR="00554C67" w:rsidRPr="00543C2B" w:rsidRDefault="00554C67" w:rsidP="007C7AFB">
            <w:pPr>
              <w:rPr>
                <w:rFonts w:cstheme="minorHAnsi"/>
                <w:sz w:val="20"/>
                <w:szCs w:val="20"/>
              </w:rPr>
            </w:pPr>
            <w:r w:rsidRPr="00543C2B">
              <w:rPr>
                <w:rFonts w:cstheme="minorHAnsi"/>
                <w:sz w:val="20"/>
                <w:szCs w:val="20"/>
              </w:rPr>
              <w:t>&lt;Activity 2.3&gt;</w:t>
            </w:r>
          </w:p>
          <w:p w14:paraId="3260E0BB" w14:textId="67EE0707" w:rsidR="00554C67" w:rsidRPr="00543C2B" w:rsidRDefault="00554C67" w:rsidP="007C7AFB">
            <w:pPr>
              <w:rPr>
                <w:rFonts w:cstheme="minorHAnsi"/>
                <w:sz w:val="20"/>
                <w:szCs w:val="20"/>
              </w:rPr>
            </w:pPr>
            <w:r w:rsidRPr="00543C2B">
              <w:rPr>
                <w:rFonts w:cstheme="minorHAnsi"/>
                <w:sz w:val="20"/>
                <w:szCs w:val="20"/>
              </w:rPr>
              <w:t>Project orientation for CLC facilitators and other project staff</w:t>
            </w:r>
          </w:p>
        </w:tc>
        <w:tc>
          <w:tcPr>
            <w:tcW w:w="1408" w:type="dxa"/>
            <w:gridSpan w:val="2"/>
            <w:shd w:val="clear" w:color="auto" w:fill="C5E0B3" w:themeFill="accent6" w:themeFillTint="66"/>
          </w:tcPr>
          <w:p w14:paraId="499A4491" w14:textId="77777777" w:rsidR="00554C67" w:rsidRPr="00543C2B" w:rsidRDefault="00554C67" w:rsidP="007C7AFB">
            <w:pPr>
              <w:rPr>
                <w:rFonts w:cstheme="minorHAnsi"/>
                <w:sz w:val="20"/>
                <w:szCs w:val="20"/>
              </w:rPr>
            </w:pPr>
          </w:p>
        </w:tc>
        <w:tc>
          <w:tcPr>
            <w:tcW w:w="1444" w:type="dxa"/>
            <w:gridSpan w:val="3"/>
          </w:tcPr>
          <w:p w14:paraId="3E455853" w14:textId="77777777" w:rsidR="00554C67" w:rsidRPr="00543C2B" w:rsidRDefault="00554C67" w:rsidP="007C7AFB">
            <w:pPr>
              <w:rPr>
                <w:rFonts w:cstheme="minorHAnsi"/>
                <w:sz w:val="20"/>
                <w:szCs w:val="20"/>
              </w:rPr>
            </w:pPr>
          </w:p>
        </w:tc>
        <w:tc>
          <w:tcPr>
            <w:tcW w:w="1228" w:type="dxa"/>
            <w:gridSpan w:val="3"/>
          </w:tcPr>
          <w:p w14:paraId="055A4657" w14:textId="77777777" w:rsidR="00554C67" w:rsidRPr="00543C2B" w:rsidRDefault="00554C67" w:rsidP="007C7AFB">
            <w:pPr>
              <w:rPr>
                <w:rFonts w:cstheme="minorHAnsi"/>
                <w:sz w:val="20"/>
                <w:szCs w:val="20"/>
              </w:rPr>
            </w:pPr>
          </w:p>
        </w:tc>
        <w:tc>
          <w:tcPr>
            <w:tcW w:w="2387" w:type="dxa"/>
          </w:tcPr>
          <w:p w14:paraId="73493771" w14:textId="77777777" w:rsidR="00554C67" w:rsidRPr="00765804" w:rsidRDefault="00554C67" w:rsidP="007C7AFB">
            <w:pPr>
              <w:rPr>
                <w:rFonts w:ascii="Arial" w:hAnsi="Arial" w:cs="Arial"/>
              </w:rPr>
            </w:pPr>
          </w:p>
        </w:tc>
        <w:tc>
          <w:tcPr>
            <w:tcW w:w="1183" w:type="dxa"/>
            <w:vMerge/>
          </w:tcPr>
          <w:p w14:paraId="5AE0E0F6" w14:textId="77777777" w:rsidR="00554C67" w:rsidRPr="00765804" w:rsidRDefault="00554C67" w:rsidP="007C7AFB">
            <w:pPr>
              <w:jc w:val="center"/>
              <w:rPr>
                <w:rFonts w:ascii="Arial" w:hAnsi="Arial" w:cs="Arial"/>
              </w:rPr>
            </w:pPr>
          </w:p>
        </w:tc>
      </w:tr>
      <w:tr w:rsidR="00554C67" w:rsidRPr="00765804" w14:paraId="514D00CF" w14:textId="77777777" w:rsidTr="00543C2B">
        <w:tc>
          <w:tcPr>
            <w:tcW w:w="643" w:type="dxa"/>
            <w:vMerge/>
          </w:tcPr>
          <w:p w14:paraId="6E630706" w14:textId="77777777" w:rsidR="00554C67" w:rsidRPr="00765804" w:rsidRDefault="00554C67" w:rsidP="007C7AFB">
            <w:pPr>
              <w:rPr>
                <w:rFonts w:ascii="Arial" w:hAnsi="Arial" w:cs="Arial"/>
              </w:rPr>
            </w:pPr>
          </w:p>
        </w:tc>
        <w:tc>
          <w:tcPr>
            <w:tcW w:w="6192" w:type="dxa"/>
            <w:gridSpan w:val="3"/>
          </w:tcPr>
          <w:p w14:paraId="4D49B8D6" w14:textId="4CFE372A" w:rsidR="00554C67" w:rsidRPr="00543C2B" w:rsidRDefault="00554C67" w:rsidP="007C7AFB">
            <w:pPr>
              <w:rPr>
                <w:rFonts w:cstheme="minorHAnsi"/>
                <w:sz w:val="20"/>
                <w:szCs w:val="20"/>
              </w:rPr>
            </w:pPr>
            <w:r w:rsidRPr="00543C2B">
              <w:rPr>
                <w:rFonts w:cstheme="minorHAnsi"/>
                <w:sz w:val="20"/>
                <w:szCs w:val="20"/>
              </w:rPr>
              <w:t>&lt;Activity 2.4&gt;</w:t>
            </w:r>
          </w:p>
          <w:p w14:paraId="68116491" w14:textId="3BE8DA18" w:rsidR="00554C67" w:rsidRPr="00543C2B" w:rsidRDefault="00554C67" w:rsidP="007C7AFB">
            <w:pPr>
              <w:rPr>
                <w:rFonts w:cstheme="minorHAnsi"/>
                <w:sz w:val="20"/>
                <w:szCs w:val="20"/>
              </w:rPr>
            </w:pPr>
            <w:r w:rsidRPr="00543C2B">
              <w:rPr>
                <w:rFonts w:cstheme="minorHAnsi"/>
                <w:color w:val="000000"/>
                <w:sz w:val="20"/>
                <w:szCs w:val="20"/>
              </w:rPr>
              <w:lastRenderedPageBreak/>
              <w:t>Conduct diagnostic assessments to identify current learning levels in literacy and numeracy for all students in the CLCs.</w:t>
            </w:r>
          </w:p>
        </w:tc>
        <w:tc>
          <w:tcPr>
            <w:tcW w:w="1408" w:type="dxa"/>
            <w:gridSpan w:val="2"/>
          </w:tcPr>
          <w:p w14:paraId="7E4C0462"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45513184" w14:textId="77777777" w:rsidR="00554C67" w:rsidRPr="00543C2B" w:rsidRDefault="00554C67" w:rsidP="007C7AFB">
            <w:pPr>
              <w:rPr>
                <w:rFonts w:cstheme="minorHAnsi"/>
                <w:sz w:val="20"/>
                <w:szCs w:val="20"/>
              </w:rPr>
            </w:pPr>
          </w:p>
        </w:tc>
        <w:tc>
          <w:tcPr>
            <w:tcW w:w="1228" w:type="dxa"/>
            <w:gridSpan w:val="3"/>
          </w:tcPr>
          <w:p w14:paraId="56E56FFD" w14:textId="77777777" w:rsidR="00554C67" w:rsidRPr="00543C2B" w:rsidRDefault="00554C67" w:rsidP="007C7AFB">
            <w:pPr>
              <w:rPr>
                <w:rFonts w:cstheme="minorHAnsi"/>
                <w:sz w:val="20"/>
                <w:szCs w:val="20"/>
              </w:rPr>
            </w:pPr>
          </w:p>
        </w:tc>
        <w:tc>
          <w:tcPr>
            <w:tcW w:w="2387" w:type="dxa"/>
          </w:tcPr>
          <w:p w14:paraId="3B063159" w14:textId="77777777" w:rsidR="00554C67" w:rsidRPr="00765804" w:rsidRDefault="00554C67" w:rsidP="007C7AFB">
            <w:pPr>
              <w:rPr>
                <w:rFonts w:ascii="Arial" w:hAnsi="Arial" w:cs="Arial"/>
              </w:rPr>
            </w:pPr>
          </w:p>
        </w:tc>
        <w:tc>
          <w:tcPr>
            <w:tcW w:w="1183" w:type="dxa"/>
            <w:vMerge/>
          </w:tcPr>
          <w:p w14:paraId="77A00782" w14:textId="77777777" w:rsidR="00554C67" w:rsidRPr="00765804" w:rsidRDefault="00554C67" w:rsidP="007C7AFB">
            <w:pPr>
              <w:jc w:val="center"/>
              <w:rPr>
                <w:rFonts w:ascii="Arial" w:hAnsi="Arial" w:cs="Arial"/>
              </w:rPr>
            </w:pPr>
          </w:p>
        </w:tc>
      </w:tr>
      <w:tr w:rsidR="00554C67" w:rsidRPr="00765804" w14:paraId="6EAF88ED" w14:textId="77777777" w:rsidTr="00543C2B">
        <w:tc>
          <w:tcPr>
            <w:tcW w:w="643" w:type="dxa"/>
            <w:vMerge/>
          </w:tcPr>
          <w:p w14:paraId="35D7ABB7" w14:textId="77777777" w:rsidR="00554C67" w:rsidRPr="00765804" w:rsidRDefault="00554C67" w:rsidP="007C7AFB">
            <w:pPr>
              <w:rPr>
                <w:rFonts w:ascii="Arial" w:hAnsi="Arial" w:cs="Arial"/>
              </w:rPr>
            </w:pPr>
          </w:p>
        </w:tc>
        <w:tc>
          <w:tcPr>
            <w:tcW w:w="6192" w:type="dxa"/>
            <w:gridSpan w:val="3"/>
          </w:tcPr>
          <w:p w14:paraId="2044B86B" w14:textId="769FAF41" w:rsidR="00554C67" w:rsidRPr="00543C2B" w:rsidRDefault="00554C67" w:rsidP="007C7AFB">
            <w:pPr>
              <w:rPr>
                <w:rFonts w:cstheme="minorHAnsi"/>
                <w:sz w:val="20"/>
                <w:szCs w:val="20"/>
              </w:rPr>
            </w:pPr>
            <w:r w:rsidRPr="00543C2B">
              <w:rPr>
                <w:rFonts w:cstheme="minorHAnsi"/>
                <w:sz w:val="20"/>
                <w:szCs w:val="20"/>
              </w:rPr>
              <w:t>&lt;Activity 2.5&gt;</w:t>
            </w:r>
          </w:p>
          <w:p w14:paraId="2DE36339" w14:textId="19BF25DD" w:rsidR="00554C67" w:rsidRPr="00543C2B" w:rsidRDefault="00554C67" w:rsidP="007C7AFB">
            <w:pPr>
              <w:rPr>
                <w:rFonts w:cstheme="minorHAnsi"/>
                <w:sz w:val="20"/>
                <w:szCs w:val="20"/>
              </w:rPr>
            </w:pPr>
            <w:r w:rsidRPr="00543C2B">
              <w:rPr>
                <w:rFonts w:cstheme="minorHAnsi"/>
                <w:color w:val="000000"/>
                <w:sz w:val="20"/>
                <w:szCs w:val="20"/>
              </w:rPr>
              <w:t>Use assessment data to group students by proficiency and prepare lesson plan accordingly</w:t>
            </w:r>
          </w:p>
        </w:tc>
        <w:tc>
          <w:tcPr>
            <w:tcW w:w="1408" w:type="dxa"/>
            <w:gridSpan w:val="2"/>
          </w:tcPr>
          <w:p w14:paraId="07625016"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61A70F51"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1038086"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5E66764F" w14:textId="77777777" w:rsidR="00554C67" w:rsidRPr="00765804" w:rsidRDefault="00554C67" w:rsidP="007C7AFB">
            <w:pPr>
              <w:rPr>
                <w:rFonts w:ascii="Arial" w:hAnsi="Arial" w:cs="Arial"/>
              </w:rPr>
            </w:pPr>
          </w:p>
        </w:tc>
        <w:tc>
          <w:tcPr>
            <w:tcW w:w="1183" w:type="dxa"/>
            <w:vMerge/>
          </w:tcPr>
          <w:p w14:paraId="1BD5A88A" w14:textId="77777777" w:rsidR="00554C67" w:rsidRPr="00765804" w:rsidRDefault="00554C67" w:rsidP="007C7AFB">
            <w:pPr>
              <w:jc w:val="center"/>
              <w:rPr>
                <w:rFonts w:ascii="Arial" w:hAnsi="Arial" w:cs="Arial"/>
              </w:rPr>
            </w:pPr>
          </w:p>
        </w:tc>
      </w:tr>
      <w:tr w:rsidR="00554C67" w:rsidRPr="00765804" w14:paraId="4F34BFCB" w14:textId="77777777" w:rsidTr="00543C2B">
        <w:tc>
          <w:tcPr>
            <w:tcW w:w="643" w:type="dxa"/>
            <w:vMerge/>
          </w:tcPr>
          <w:p w14:paraId="01D6788F" w14:textId="77777777" w:rsidR="00554C67" w:rsidRPr="00765804" w:rsidRDefault="00554C67" w:rsidP="007C7AFB">
            <w:pPr>
              <w:rPr>
                <w:rFonts w:ascii="Arial" w:hAnsi="Arial" w:cs="Arial"/>
              </w:rPr>
            </w:pPr>
          </w:p>
        </w:tc>
        <w:tc>
          <w:tcPr>
            <w:tcW w:w="6192" w:type="dxa"/>
            <w:gridSpan w:val="3"/>
          </w:tcPr>
          <w:p w14:paraId="0763B013" w14:textId="6C04889A" w:rsidR="00554C67" w:rsidRPr="00543C2B" w:rsidRDefault="00554C67" w:rsidP="007C7AFB">
            <w:pPr>
              <w:rPr>
                <w:rFonts w:cstheme="minorHAnsi"/>
                <w:sz w:val="20"/>
                <w:szCs w:val="20"/>
              </w:rPr>
            </w:pPr>
            <w:r w:rsidRPr="00543C2B">
              <w:rPr>
                <w:rFonts w:cstheme="minorHAnsi"/>
                <w:sz w:val="20"/>
                <w:szCs w:val="20"/>
              </w:rPr>
              <w:t>&lt;Activity 2.6&gt;</w:t>
            </w:r>
          </w:p>
          <w:p w14:paraId="1BDBAFC3" w14:textId="603BB175" w:rsidR="00554C67" w:rsidRPr="00543C2B" w:rsidRDefault="00554C67" w:rsidP="007C7AFB">
            <w:pPr>
              <w:rPr>
                <w:rFonts w:cstheme="minorHAnsi"/>
                <w:sz w:val="20"/>
                <w:szCs w:val="20"/>
              </w:rPr>
            </w:pPr>
            <w:r w:rsidRPr="00543C2B">
              <w:rPr>
                <w:rFonts w:cstheme="minorHAnsi"/>
                <w:color w:val="000000"/>
                <w:sz w:val="20"/>
                <w:szCs w:val="20"/>
              </w:rPr>
              <w:t xml:space="preserve">Organize FLN sessions for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and irregular to school girls by integrating play-based and experiential learning activities into daily teaching-learning routines.</w:t>
            </w:r>
          </w:p>
        </w:tc>
        <w:tc>
          <w:tcPr>
            <w:tcW w:w="1408" w:type="dxa"/>
            <w:gridSpan w:val="2"/>
          </w:tcPr>
          <w:p w14:paraId="55F29873"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6CF65B4"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D7D9E87"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07378FB7" w14:textId="77777777" w:rsidR="00554C67" w:rsidRPr="00765804" w:rsidRDefault="00554C67" w:rsidP="007C7AFB">
            <w:pPr>
              <w:rPr>
                <w:rFonts w:ascii="Arial" w:hAnsi="Arial" w:cs="Arial"/>
              </w:rPr>
            </w:pPr>
          </w:p>
        </w:tc>
        <w:tc>
          <w:tcPr>
            <w:tcW w:w="1183" w:type="dxa"/>
            <w:vMerge/>
          </w:tcPr>
          <w:p w14:paraId="79911DE4" w14:textId="77777777" w:rsidR="00554C67" w:rsidRPr="00765804" w:rsidRDefault="00554C67" w:rsidP="007C7AFB">
            <w:pPr>
              <w:jc w:val="center"/>
              <w:rPr>
                <w:rFonts w:ascii="Arial" w:hAnsi="Arial" w:cs="Arial"/>
              </w:rPr>
            </w:pPr>
          </w:p>
        </w:tc>
      </w:tr>
      <w:tr w:rsidR="00554C67" w:rsidRPr="00765804" w14:paraId="6EA1F67B" w14:textId="77777777" w:rsidTr="00543C2B">
        <w:tc>
          <w:tcPr>
            <w:tcW w:w="643" w:type="dxa"/>
            <w:vMerge/>
          </w:tcPr>
          <w:p w14:paraId="4610CDF6" w14:textId="77777777" w:rsidR="00554C67" w:rsidRPr="00765804" w:rsidRDefault="00554C67" w:rsidP="007C7AFB">
            <w:pPr>
              <w:rPr>
                <w:rFonts w:ascii="Arial" w:hAnsi="Arial" w:cs="Arial"/>
              </w:rPr>
            </w:pPr>
          </w:p>
        </w:tc>
        <w:tc>
          <w:tcPr>
            <w:tcW w:w="6192" w:type="dxa"/>
            <w:gridSpan w:val="3"/>
          </w:tcPr>
          <w:p w14:paraId="280B0307" w14:textId="77777777" w:rsidR="00554C67" w:rsidRPr="00543C2B" w:rsidRDefault="00554C67" w:rsidP="007C7AFB">
            <w:pPr>
              <w:rPr>
                <w:rFonts w:cstheme="minorHAnsi"/>
                <w:sz w:val="20"/>
                <w:szCs w:val="20"/>
              </w:rPr>
            </w:pPr>
            <w:r w:rsidRPr="00543C2B">
              <w:rPr>
                <w:rFonts w:cstheme="minorHAnsi"/>
                <w:sz w:val="20"/>
                <w:szCs w:val="20"/>
              </w:rPr>
              <w:t>&lt;Activity 2.7&gt;</w:t>
            </w:r>
          </w:p>
          <w:p w14:paraId="0DBA250C" w14:textId="497FFC8F" w:rsidR="00554C67" w:rsidRPr="00543C2B" w:rsidRDefault="00554C67" w:rsidP="007C7AFB">
            <w:pPr>
              <w:rPr>
                <w:rFonts w:cstheme="minorHAnsi"/>
                <w:sz w:val="20"/>
                <w:szCs w:val="20"/>
              </w:rPr>
            </w:pPr>
            <w:r w:rsidRPr="00543C2B">
              <w:rPr>
                <w:rFonts w:cstheme="minorHAnsi"/>
                <w:color w:val="000000"/>
                <w:sz w:val="20"/>
                <w:szCs w:val="20"/>
              </w:rPr>
              <w:t>Develop TLMs and strategies in local languages/dialects to bridge the gap between home and school language</w:t>
            </w:r>
          </w:p>
        </w:tc>
        <w:tc>
          <w:tcPr>
            <w:tcW w:w="1408" w:type="dxa"/>
            <w:gridSpan w:val="2"/>
          </w:tcPr>
          <w:p w14:paraId="392BE632"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642AE5C7"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5CBDE66C"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7C3DA2FC" w14:textId="77777777" w:rsidR="00554C67" w:rsidRPr="00765804" w:rsidRDefault="00554C67" w:rsidP="007C7AFB">
            <w:pPr>
              <w:rPr>
                <w:rFonts w:ascii="Arial" w:hAnsi="Arial" w:cs="Arial"/>
              </w:rPr>
            </w:pPr>
          </w:p>
        </w:tc>
        <w:tc>
          <w:tcPr>
            <w:tcW w:w="1183" w:type="dxa"/>
            <w:vMerge/>
          </w:tcPr>
          <w:p w14:paraId="63A29102" w14:textId="77777777" w:rsidR="00554C67" w:rsidRPr="00765804" w:rsidRDefault="00554C67" w:rsidP="007C7AFB">
            <w:pPr>
              <w:jc w:val="center"/>
              <w:rPr>
                <w:rFonts w:ascii="Arial" w:hAnsi="Arial" w:cs="Arial"/>
              </w:rPr>
            </w:pPr>
          </w:p>
        </w:tc>
      </w:tr>
      <w:tr w:rsidR="00554C67" w:rsidRPr="00765804" w14:paraId="6DE4200A" w14:textId="77777777" w:rsidTr="00543C2B">
        <w:tc>
          <w:tcPr>
            <w:tcW w:w="643" w:type="dxa"/>
            <w:vMerge/>
          </w:tcPr>
          <w:p w14:paraId="22590F8E" w14:textId="77777777" w:rsidR="00554C67" w:rsidRPr="00765804" w:rsidRDefault="00554C67" w:rsidP="007C7AFB">
            <w:pPr>
              <w:rPr>
                <w:rFonts w:ascii="Arial" w:hAnsi="Arial" w:cs="Arial"/>
              </w:rPr>
            </w:pPr>
          </w:p>
        </w:tc>
        <w:tc>
          <w:tcPr>
            <w:tcW w:w="6192" w:type="dxa"/>
            <w:gridSpan w:val="3"/>
          </w:tcPr>
          <w:p w14:paraId="7CAB945C" w14:textId="5F264D78" w:rsidR="00554C67" w:rsidRPr="00543C2B" w:rsidRDefault="00554C67" w:rsidP="007C7AFB">
            <w:pPr>
              <w:rPr>
                <w:rFonts w:cstheme="minorHAnsi"/>
                <w:sz w:val="20"/>
                <w:szCs w:val="20"/>
              </w:rPr>
            </w:pPr>
            <w:r w:rsidRPr="00543C2B">
              <w:rPr>
                <w:rFonts w:cstheme="minorHAnsi"/>
                <w:sz w:val="20"/>
                <w:szCs w:val="20"/>
              </w:rPr>
              <w:t>&lt;Activity 2.8&gt;</w:t>
            </w:r>
          </w:p>
          <w:p w14:paraId="4DB671F5" w14:textId="54CC157D" w:rsidR="00554C67" w:rsidRPr="00543C2B" w:rsidRDefault="00554C67" w:rsidP="007C7AFB">
            <w:pPr>
              <w:rPr>
                <w:rFonts w:cstheme="minorHAnsi"/>
                <w:sz w:val="20"/>
                <w:szCs w:val="20"/>
              </w:rPr>
            </w:pPr>
            <w:r w:rsidRPr="00543C2B">
              <w:rPr>
                <w:rFonts w:cstheme="minorHAnsi"/>
                <w:color w:val="000000"/>
                <w:sz w:val="20"/>
                <w:szCs w:val="20"/>
              </w:rPr>
              <w:t>Implement regular formative assessments to monitor progress and adapt interventions.</w:t>
            </w:r>
          </w:p>
        </w:tc>
        <w:tc>
          <w:tcPr>
            <w:tcW w:w="1408" w:type="dxa"/>
            <w:gridSpan w:val="2"/>
          </w:tcPr>
          <w:p w14:paraId="6B3EA6C2" w14:textId="77777777" w:rsidR="00554C67" w:rsidRPr="00543C2B" w:rsidRDefault="00554C67" w:rsidP="007C7AFB">
            <w:pPr>
              <w:rPr>
                <w:rFonts w:cstheme="minorHAnsi"/>
                <w:sz w:val="20"/>
                <w:szCs w:val="20"/>
              </w:rPr>
            </w:pPr>
          </w:p>
        </w:tc>
        <w:tc>
          <w:tcPr>
            <w:tcW w:w="1444" w:type="dxa"/>
            <w:gridSpan w:val="3"/>
          </w:tcPr>
          <w:p w14:paraId="5D9049C0"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36A2C89"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1B3B38D2" w14:textId="77777777" w:rsidR="00554C67" w:rsidRPr="00765804" w:rsidRDefault="00554C67" w:rsidP="007C7AFB">
            <w:pPr>
              <w:rPr>
                <w:rFonts w:ascii="Arial" w:hAnsi="Arial" w:cs="Arial"/>
              </w:rPr>
            </w:pPr>
          </w:p>
        </w:tc>
        <w:tc>
          <w:tcPr>
            <w:tcW w:w="1183" w:type="dxa"/>
            <w:vMerge/>
          </w:tcPr>
          <w:p w14:paraId="49FF9AD8" w14:textId="77777777" w:rsidR="00554C67" w:rsidRPr="00765804" w:rsidRDefault="00554C67" w:rsidP="007C7AFB">
            <w:pPr>
              <w:jc w:val="center"/>
              <w:rPr>
                <w:rFonts w:ascii="Arial" w:hAnsi="Arial" w:cs="Arial"/>
              </w:rPr>
            </w:pPr>
          </w:p>
        </w:tc>
      </w:tr>
      <w:tr w:rsidR="00554C67" w:rsidRPr="00765804" w14:paraId="218C44A3" w14:textId="77777777" w:rsidTr="00543C2B">
        <w:tc>
          <w:tcPr>
            <w:tcW w:w="643" w:type="dxa"/>
            <w:vMerge/>
          </w:tcPr>
          <w:p w14:paraId="07F373D4" w14:textId="77777777" w:rsidR="00554C67" w:rsidRPr="00765804" w:rsidRDefault="00554C67" w:rsidP="007C7AFB">
            <w:pPr>
              <w:rPr>
                <w:rFonts w:ascii="Arial" w:hAnsi="Arial" w:cs="Arial"/>
              </w:rPr>
            </w:pPr>
          </w:p>
        </w:tc>
        <w:tc>
          <w:tcPr>
            <w:tcW w:w="6192" w:type="dxa"/>
            <w:gridSpan w:val="3"/>
          </w:tcPr>
          <w:p w14:paraId="5D678109" w14:textId="7BF93A88" w:rsidR="00554C67" w:rsidRPr="00543C2B" w:rsidRDefault="00554C67" w:rsidP="007C7AFB">
            <w:pPr>
              <w:rPr>
                <w:rFonts w:cstheme="minorHAnsi"/>
                <w:sz w:val="20"/>
                <w:szCs w:val="20"/>
              </w:rPr>
            </w:pPr>
            <w:r w:rsidRPr="00543C2B">
              <w:rPr>
                <w:rFonts w:cstheme="minorHAnsi"/>
                <w:sz w:val="20"/>
                <w:szCs w:val="20"/>
              </w:rPr>
              <w:t>&lt;Activity 2.9&gt;</w:t>
            </w:r>
          </w:p>
          <w:p w14:paraId="21AF536D" w14:textId="13DF7B8C" w:rsidR="00554C67" w:rsidRPr="00543C2B" w:rsidRDefault="00554C67" w:rsidP="007C7AFB">
            <w:pPr>
              <w:rPr>
                <w:rFonts w:cstheme="minorHAnsi"/>
                <w:sz w:val="20"/>
                <w:szCs w:val="20"/>
              </w:rPr>
            </w:pPr>
            <w:r w:rsidRPr="00543C2B">
              <w:rPr>
                <w:rFonts w:cstheme="minorHAnsi"/>
                <w:color w:val="000000"/>
                <w:sz w:val="20"/>
                <w:szCs w:val="20"/>
              </w:rPr>
              <w:t>Implement continuous comprehensive evaluation (CCE) to understand the progress of learning by the girls</w:t>
            </w:r>
          </w:p>
        </w:tc>
        <w:tc>
          <w:tcPr>
            <w:tcW w:w="1408" w:type="dxa"/>
            <w:gridSpan w:val="2"/>
          </w:tcPr>
          <w:p w14:paraId="5E20340B" w14:textId="77777777" w:rsidR="00554C67" w:rsidRPr="00543C2B" w:rsidRDefault="00554C67" w:rsidP="007C7AFB">
            <w:pPr>
              <w:rPr>
                <w:rFonts w:cstheme="minorHAnsi"/>
                <w:sz w:val="20"/>
                <w:szCs w:val="20"/>
              </w:rPr>
            </w:pPr>
          </w:p>
        </w:tc>
        <w:tc>
          <w:tcPr>
            <w:tcW w:w="1444" w:type="dxa"/>
            <w:gridSpan w:val="3"/>
          </w:tcPr>
          <w:p w14:paraId="147973B9" w14:textId="77777777" w:rsidR="00554C67" w:rsidRPr="00543C2B" w:rsidRDefault="00554C67" w:rsidP="007C7AFB">
            <w:pPr>
              <w:rPr>
                <w:rFonts w:cstheme="minorHAnsi"/>
                <w:sz w:val="20"/>
                <w:szCs w:val="20"/>
              </w:rPr>
            </w:pPr>
          </w:p>
        </w:tc>
        <w:tc>
          <w:tcPr>
            <w:tcW w:w="1228" w:type="dxa"/>
            <w:gridSpan w:val="3"/>
          </w:tcPr>
          <w:p w14:paraId="12593F00"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04D29EB9" w14:textId="77777777" w:rsidR="00554C67" w:rsidRPr="00765804" w:rsidRDefault="00554C67" w:rsidP="007C7AFB">
            <w:pPr>
              <w:rPr>
                <w:rFonts w:ascii="Arial" w:hAnsi="Arial" w:cs="Arial"/>
              </w:rPr>
            </w:pPr>
          </w:p>
        </w:tc>
        <w:tc>
          <w:tcPr>
            <w:tcW w:w="1183" w:type="dxa"/>
            <w:vMerge/>
          </w:tcPr>
          <w:p w14:paraId="1F1FC9C5" w14:textId="77777777" w:rsidR="00554C67" w:rsidRPr="00765804" w:rsidRDefault="00554C67" w:rsidP="007C7AFB">
            <w:pPr>
              <w:jc w:val="center"/>
              <w:rPr>
                <w:rFonts w:ascii="Arial" w:hAnsi="Arial" w:cs="Arial"/>
              </w:rPr>
            </w:pPr>
          </w:p>
        </w:tc>
      </w:tr>
      <w:tr w:rsidR="00554C67" w:rsidRPr="00765804" w14:paraId="0446DEF1" w14:textId="77777777" w:rsidTr="00543C2B">
        <w:tc>
          <w:tcPr>
            <w:tcW w:w="643" w:type="dxa"/>
            <w:vMerge/>
          </w:tcPr>
          <w:p w14:paraId="053716D8" w14:textId="77777777" w:rsidR="00554C67" w:rsidRPr="00765804" w:rsidRDefault="00554C67" w:rsidP="007C7AFB">
            <w:pPr>
              <w:rPr>
                <w:rFonts w:ascii="Arial" w:hAnsi="Arial" w:cs="Arial"/>
              </w:rPr>
            </w:pPr>
          </w:p>
        </w:tc>
        <w:tc>
          <w:tcPr>
            <w:tcW w:w="6192" w:type="dxa"/>
            <w:gridSpan w:val="3"/>
          </w:tcPr>
          <w:p w14:paraId="66CE1A99" w14:textId="04A9F630" w:rsidR="00554C67" w:rsidRPr="00543C2B" w:rsidRDefault="00554C67" w:rsidP="007C7AFB">
            <w:pPr>
              <w:rPr>
                <w:rFonts w:cstheme="minorHAnsi"/>
                <w:sz w:val="20"/>
                <w:szCs w:val="20"/>
              </w:rPr>
            </w:pPr>
            <w:r w:rsidRPr="00543C2B">
              <w:rPr>
                <w:rFonts w:cstheme="minorHAnsi"/>
                <w:sz w:val="20"/>
                <w:szCs w:val="20"/>
              </w:rPr>
              <w:t>&lt;Activity 2.10&gt;</w:t>
            </w:r>
          </w:p>
          <w:p w14:paraId="2D740455" w14:textId="7A3C468F" w:rsidR="00554C67" w:rsidRPr="00543C2B" w:rsidRDefault="00554C67" w:rsidP="007C7AFB">
            <w:pPr>
              <w:rPr>
                <w:rFonts w:cstheme="minorHAnsi"/>
                <w:sz w:val="20"/>
                <w:szCs w:val="20"/>
              </w:rPr>
            </w:pPr>
            <w:r w:rsidRPr="00543C2B">
              <w:rPr>
                <w:rFonts w:cstheme="minorHAnsi"/>
                <w:color w:val="000000"/>
                <w:sz w:val="20"/>
                <w:szCs w:val="20"/>
              </w:rPr>
              <w:t>Share progress with students and parents to motivate improvement.</w:t>
            </w:r>
          </w:p>
        </w:tc>
        <w:tc>
          <w:tcPr>
            <w:tcW w:w="1408" w:type="dxa"/>
            <w:gridSpan w:val="2"/>
          </w:tcPr>
          <w:p w14:paraId="56D6FCA1"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10A69ED5"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3280BE5"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125D4B14" w14:textId="77777777" w:rsidR="00554C67" w:rsidRPr="00765804" w:rsidRDefault="00554C67" w:rsidP="007C7AFB">
            <w:pPr>
              <w:rPr>
                <w:rFonts w:ascii="Arial" w:hAnsi="Arial" w:cs="Arial"/>
              </w:rPr>
            </w:pPr>
          </w:p>
        </w:tc>
        <w:tc>
          <w:tcPr>
            <w:tcW w:w="1183" w:type="dxa"/>
            <w:vMerge/>
          </w:tcPr>
          <w:p w14:paraId="2015ED8C" w14:textId="77777777" w:rsidR="00554C67" w:rsidRPr="00765804" w:rsidRDefault="00554C67" w:rsidP="007C7AFB">
            <w:pPr>
              <w:jc w:val="center"/>
              <w:rPr>
                <w:rFonts w:ascii="Arial" w:hAnsi="Arial" w:cs="Arial"/>
              </w:rPr>
            </w:pPr>
          </w:p>
        </w:tc>
      </w:tr>
      <w:tr w:rsidR="00554C67" w:rsidRPr="00765804" w14:paraId="509A5218" w14:textId="77777777" w:rsidTr="00543C2B">
        <w:tc>
          <w:tcPr>
            <w:tcW w:w="643" w:type="dxa"/>
            <w:vMerge/>
          </w:tcPr>
          <w:p w14:paraId="159D81B1" w14:textId="77777777" w:rsidR="00554C67" w:rsidRPr="00765804" w:rsidRDefault="00554C67" w:rsidP="007C7AFB">
            <w:pPr>
              <w:rPr>
                <w:rFonts w:ascii="Arial" w:hAnsi="Arial" w:cs="Arial"/>
              </w:rPr>
            </w:pPr>
          </w:p>
        </w:tc>
        <w:tc>
          <w:tcPr>
            <w:tcW w:w="6192" w:type="dxa"/>
            <w:gridSpan w:val="3"/>
          </w:tcPr>
          <w:p w14:paraId="0BDF41BE" w14:textId="075640BE" w:rsidR="00554C67" w:rsidRPr="00543C2B" w:rsidRDefault="00554C67" w:rsidP="007C7AFB">
            <w:pPr>
              <w:rPr>
                <w:rFonts w:cstheme="minorHAnsi"/>
                <w:sz w:val="20"/>
                <w:szCs w:val="20"/>
              </w:rPr>
            </w:pPr>
            <w:r w:rsidRPr="00543C2B">
              <w:rPr>
                <w:rFonts w:cstheme="minorHAnsi"/>
                <w:sz w:val="20"/>
                <w:szCs w:val="20"/>
              </w:rPr>
              <w:t>&lt;Activity 2.11&gt;</w:t>
            </w:r>
          </w:p>
          <w:p w14:paraId="5685313A" w14:textId="738CAB99" w:rsidR="00554C67" w:rsidRPr="00543C2B" w:rsidRDefault="00554C67" w:rsidP="007C7AFB">
            <w:pPr>
              <w:rPr>
                <w:rFonts w:cstheme="minorHAnsi"/>
                <w:sz w:val="20"/>
                <w:szCs w:val="20"/>
              </w:rPr>
            </w:pPr>
            <w:r w:rsidRPr="00543C2B">
              <w:rPr>
                <w:rFonts w:cstheme="minorHAnsi"/>
                <w:color w:val="000000"/>
                <w:sz w:val="20"/>
                <w:szCs w:val="20"/>
              </w:rPr>
              <w:t>Provide intensive, ongoing training to the CLC facilitators on child-centric, play-based, and inclusive FLN pedagogy, in line with State’s curriculum.</w:t>
            </w:r>
          </w:p>
        </w:tc>
        <w:tc>
          <w:tcPr>
            <w:tcW w:w="1408" w:type="dxa"/>
            <w:gridSpan w:val="2"/>
          </w:tcPr>
          <w:p w14:paraId="4EBE5450"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6B55D85" w14:textId="77777777" w:rsidR="00554C67" w:rsidRPr="00543C2B" w:rsidRDefault="00554C67" w:rsidP="007C7AFB">
            <w:pPr>
              <w:rPr>
                <w:rFonts w:cstheme="minorHAnsi"/>
                <w:sz w:val="20"/>
                <w:szCs w:val="20"/>
              </w:rPr>
            </w:pPr>
          </w:p>
        </w:tc>
        <w:tc>
          <w:tcPr>
            <w:tcW w:w="1228" w:type="dxa"/>
            <w:gridSpan w:val="3"/>
          </w:tcPr>
          <w:p w14:paraId="26D1BD11" w14:textId="77777777" w:rsidR="00554C67" w:rsidRPr="00543C2B" w:rsidRDefault="00554C67" w:rsidP="007C7AFB">
            <w:pPr>
              <w:rPr>
                <w:rFonts w:cstheme="minorHAnsi"/>
                <w:sz w:val="20"/>
                <w:szCs w:val="20"/>
              </w:rPr>
            </w:pPr>
          </w:p>
        </w:tc>
        <w:tc>
          <w:tcPr>
            <w:tcW w:w="2387" w:type="dxa"/>
          </w:tcPr>
          <w:p w14:paraId="574EF17E" w14:textId="77777777" w:rsidR="00554C67" w:rsidRPr="00765804" w:rsidRDefault="00554C67" w:rsidP="007C7AFB">
            <w:pPr>
              <w:rPr>
                <w:rFonts w:ascii="Arial" w:hAnsi="Arial" w:cs="Arial"/>
              </w:rPr>
            </w:pPr>
          </w:p>
        </w:tc>
        <w:tc>
          <w:tcPr>
            <w:tcW w:w="1183" w:type="dxa"/>
            <w:vMerge/>
          </w:tcPr>
          <w:p w14:paraId="0A935115" w14:textId="77777777" w:rsidR="00554C67" w:rsidRPr="00765804" w:rsidRDefault="00554C67" w:rsidP="007C7AFB">
            <w:pPr>
              <w:jc w:val="center"/>
              <w:rPr>
                <w:rFonts w:ascii="Arial" w:hAnsi="Arial" w:cs="Arial"/>
              </w:rPr>
            </w:pPr>
          </w:p>
        </w:tc>
      </w:tr>
      <w:tr w:rsidR="00554C67" w:rsidRPr="00765804" w14:paraId="54FCCC88" w14:textId="77777777" w:rsidTr="00543C2B">
        <w:tc>
          <w:tcPr>
            <w:tcW w:w="643" w:type="dxa"/>
            <w:vMerge/>
          </w:tcPr>
          <w:p w14:paraId="1236B588" w14:textId="77777777" w:rsidR="00554C67" w:rsidRPr="00765804" w:rsidRDefault="00554C67" w:rsidP="007C7AFB">
            <w:pPr>
              <w:rPr>
                <w:rFonts w:ascii="Arial" w:hAnsi="Arial" w:cs="Arial"/>
              </w:rPr>
            </w:pPr>
          </w:p>
        </w:tc>
        <w:tc>
          <w:tcPr>
            <w:tcW w:w="6192" w:type="dxa"/>
            <w:gridSpan w:val="3"/>
          </w:tcPr>
          <w:p w14:paraId="0EE9C78E" w14:textId="12FE806F" w:rsidR="00554C67" w:rsidRPr="00543C2B" w:rsidRDefault="00554C67" w:rsidP="007C7AFB">
            <w:pPr>
              <w:rPr>
                <w:rFonts w:cstheme="minorHAnsi"/>
                <w:sz w:val="20"/>
                <w:szCs w:val="20"/>
              </w:rPr>
            </w:pPr>
            <w:r w:rsidRPr="00543C2B">
              <w:rPr>
                <w:rFonts w:cstheme="minorHAnsi"/>
                <w:sz w:val="20"/>
                <w:szCs w:val="20"/>
              </w:rPr>
              <w:t>&lt;Activity 2.12&gt;</w:t>
            </w:r>
          </w:p>
          <w:p w14:paraId="57DEEFF5" w14:textId="6433A9C6" w:rsidR="00554C67" w:rsidRPr="00543C2B" w:rsidRDefault="00554C67" w:rsidP="007C7AFB">
            <w:pPr>
              <w:rPr>
                <w:rFonts w:cstheme="minorHAnsi"/>
                <w:sz w:val="20"/>
                <w:szCs w:val="20"/>
              </w:rPr>
            </w:pPr>
            <w:r w:rsidRPr="00543C2B">
              <w:rPr>
                <w:rFonts w:cstheme="minorHAnsi"/>
                <w:color w:val="000000"/>
                <w:sz w:val="20"/>
                <w:szCs w:val="20"/>
              </w:rPr>
              <w:t xml:space="preserve">Focus on practical classroom strategies, lesson planning, and use of TLMs </w:t>
            </w:r>
          </w:p>
        </w:tc>
        <w:tc>
          <w:tcPr>
            <w:tcW w:w="1408" w:type="dxa"/>
            <w:gridSpan w:val="2"/>
          </w:tcPr>
          <w:p w14:paraId="1EA863C5"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D084745"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1A2FF95"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65339E9D" w14:textId="77777777" w:rsidR="00554C67" w:rsidRPr="00765804" w:rsidRDefault="00554C67" w:rsidP="007C7AFB">
            <w:pPr>
              <w:rPr>
                <w:rFonts w:ascii="Arial" w:hAnsi="Arial" w:cs="Arial"/>
              </w:rPr>
            </w:pPr>
          </w:p>
        </w:tc>
        <w:tc>
          <w:tcPr>
            <w:tcW w:w="1183" w:type="dxa"/>
            <w:vMerge/>
          </w:tcPr>
          <w:p w14:paraId="0858E2AD" w14:textId="77777777" w:rsidR="00554C67" w:rsidRPr="00765804" w:rsidRDefault="00554C67" w:rsidP="007C7AFB">
            <w:pPr>
              <w:jc w:val="center"/>
              <w:rPr>
                <w:rFonts w:ascii="Arial" w:hAnsi="Arial" w:cs="Arial"/>
              </w:rPr>
            </w:pPr>
          </w:p>
        </w:tc>
      </w:tr>
      <w:tr w:rsidR="00554C67" w:rsidRPr="00765804" w14:paraId="545863EB" w14:textId="77777777" w:rsidTr="00543C2B">
        <w:tc>
          <w:tcPr>
            <w:tcW w:w="643" w:type="dxa"/>
            <w:vMerge/>
          </w:tcPr>
          <w:p w14:paraId="0BD926CB" w14:textId="77777777" w:rsidR="00554C67" w:rsidRPr="00765804" w:rsidRDefault="00554C67" w:rsidP="007C7AFB">
            <w:pPr>
              <w:rPr>
                <w:rFonts w:ascii="Arial" w:hAnsi="Arial" w:cs="Arial"/>
              </w:rPr>
            </w:pPr>
          </w:p>
        </w:tc>
        <w:tc>
          <w:tcPr>
            <w:tcW w:w="6192" w:type="dxa"/>
            <w:gridSpan w:val="3"/>
          </w:tcPr>
          <w:p w14:paraId="39994889" w14:textId="4891D9C5" w:rsidR="00554C67" w:rsidRPr="00543C2B" w:rsidRDefault="00554C67" w:rsidP="007C7AFB">
            <w:pPr>
              <w:rPr>
                <w:rFonts w:cstheme="minorHAnsi"/>
                <w:sz w:val="20"/>
                <w:szCs w:val="20"/>
              </w:rPr>
            </w:pPr>
            <w:r w:rsidRPr="00543C2B">
              <w:rPr>
                <w:rFonts w:cstheme="minorHAnsi"/>
                <w:sz w:val="20"/>
                <w:szCs w:val="20"/>
              </w:rPr>
              <w:t>&lt;Activity 2.13&gt;</w:t>
            </w:r>
          </w:p>
          <w:p w14:paraId="24B1DE3D" w14:textId="4EFB418F" w:rsidR="00554C67" w:rsidRPr="00543C2B" w:rsidRDefault="00554C67" w:rsidP="007C7AFB">
            <w:pPr>
              <w:rPr>
                <w:rFonts w:cstheme="minorHAnsi"/>
                <w:sz w:val="20"/>
                <w:szCs w:val="20"/>
              </w:rPr>
            </w:pPr>
            <w:r w:rsidRPr="00543C2B">
              <w:rPr>
                <w:rFonts w:cstheme="minorHAnsi"/>
                <w:color w:val="000000"/>
                <w:sz w:val="20"/>
                <w:szCs w:val="20"/>
              </w:rPr>
              <w:t>Develop and disseminate contextually relevant teaching guides/manuals, activity books, and assessment tools</w:t>
            </w:r>
          </w:p>
        </w:tc>
        <w:tc>
          <w:tcPr>
            <w:tcW w:w="1408" w:type="dxa"/>
            <w:gridSpan w:val="2"/>
            <w:shd w:val="clear" w:color="auto" w:fill="C5E0B3" w:themeFill="accent6" w:themeFillTint="66"/>
          </w:tcPr>
          <w:p w14:paraId="56A78F3E"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52F297E"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2D57BD29" w14:textId="77777777" w:rsidR="00554C67" w:rsidRPr="00543C2B" w:rsidRDefault="00554C67" w:rsidP="007C7AFB">
            <w:pPr>
              <w:rPr>
                <w:rFonts w:cstheme="minorHAnsi"/>
                <w:sz w:val="20"/>
                <w:szCs w:val="20"/>
              </w:rPr>
            </w:pPr>
          </w:p>
        </w:tc>
        <w:tc>
          <w:tcPr>
            <w:tcW w:w="2387" w:type="dxa"/>
          </w:tcPr>
          <w:p w14:paraId="1A00A770" w14:textId="77777777" w:rsidR="00554C67" w:rsidRPr="00765804" w:rsidRDefault="00554C67" w:rsidP="007C7AFB">
            <w:pPr>
              <w:rPr>
                <w:rFonts w:ascii="Arial" w:hAnsi="Arial" w:cs="Arial"/>
              </w:rPr>
            </w:pPr>
          </w:p>
        </w:tc>
        <w:tc>
          <w:tcPr>
            <w:tcW w:w="1183" w:type="dxa"/>
            <w:vMerge/>
          </w:tcPr>
          <w:p w14:paraId="2624297D" w14:textId="77777777" w:rsidR="00554C67" w:rsidRPr="00765804" w:rsidRDefault="00554C67" w:rsidP="007C7AFB">
            <w:pPr>
              <w:jc w:val="center"/>
              <w:rPr>
                <w:rFonts w:ascii="Arial" w:hAnsi="Arial" w:cs="Arial"/>
              </w:rPr>
            </w:pPr>
          </w:p>
        </w:tc>
      </w:tr>
      <w:tr w:rsidR="00554C67" w:rsidRPr="00765804" w14:paraId="43008966" w14:textId="77777777" w:rsidTr="00543C2B">
        <w:tc>
          <w:tcPr>
            <w:tcW w:w="643" w:type="dxa"/>
            <w:vMerge/>
          </w:tcPr>
          <w:p w14:paraId="7C73BE44" w14:textId="77777777" w:rsidR="00554C67" w:rsidRPr="00765804" w:rsidRDefault="00554C67" w:rsidP="007C7AFB">
            <w:pPr>
              <w:rPr>
                <w:rFonts w:ascii="Arial" w:hAnsi="Arial" w:cs="Arial"/>
              </w:rPr>
            </w:pPr>
          </w:p>
        </w:tc>
        <w:tc>
          <w:tcPr>
            <w:tcW w:w="6192" w:type="dxa"/>
            <w:gridSpan w:val="3"/>
          </w:tcPr>
          <w:p w14:paraId="48808137" w14:textId="1E5C444B" w:rsidR="00554C67" w:rsidRPr="00543C2B" w:rsidRDefault="00554C67" w:rsidP="007C7AFB">
            <w:pPr>
              <w:rPr>
                <w:rFonts w:cstheme="minorHAnsi"/>
                <w:sz w:val="20"/>
                <w:szCs w:val="20"/>
              </w:rPr>
            </w:pPr>
            <w:r w:rsidRPr="00543C2B">
              <w:rPr>
                <w:rFonts w:cstheme="minorHAnsi"/>
                <w:sz w:val="20"/>
                <w:szCs w:val="20"/>
              </w:rPr>
              <w:t>&lt;Activity 2.14&gt;</w:t>
            </w:r>
          </w:p>
          <w:p w14:paraId="7F573D45" w14:textId="3678E1E2" w:rsidR="00554C67" w:rsidRPr="00543C2B" w:rsidRDefault="00554C67" w:rsidP="007C7AFB">
            <w:pPr>
              <w:rPr>
                <w:rFonts w:cstheme="minorHAnsi"/>
                <w:sz w:val="20"/>
                <w:szCs w:val="20"/>
              </w:rPr>
            </w:pPr>
            <w:r w:rsidRPr="00543C2B">
              <w:rPr>
                <w:rFonts w:cstheme="minorHAnsi"/>
                <w:color w:val="000000"/>
                <w:sz w:val="20"/>
                <w:szCs w:val="20"/>
              </w:rPr>
              <w:t>Assessment of teachers based on the pedagogy training, learning centre management and community engagement activities</w:t>
            </w:r>
          </w:p>
        </w:tc>
        <w:tc>
          <w:tcPr>
            <w:tcW w:w="1408" w:type="dxa"/>
            <w:gridSpan w:val="2"/>
          </w:tcPr>
          <w:p w14:paraId="50D688F6" w14:textId="77777777" w:rsidR="00554C67" w:rsidRPr="00543C2B" w:rsidRDefault="00554C67" w:rsidP="007C7AFB">
            <w:pPr>
              <w:rPr>
                <w:rFonts w:cstheme="minorHAnsi"/>
                <w:sz w:val="20"/>
                <w:szCs w:val="20"/>
              </w:rPr>
            </w:pPr>
          </w:p>
        </w:tc>
        <w:tc>
          <w:tcPr>
            <w:tcW w:w="1444" w:type="dxa"/>
            <w:gridSpan w:val="3"/>
          </w:tcPr>
          <w:p w14:paraId="515119D0"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2F580F3D"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604D665C" w14:textId="77777777" w:rsidR="00554C67" w:rsidRPr="00765804" w:rsidRDefault="00554C67" w:rsidP="007C7AFB">
            <w:pPr>
              <w:rPr>
                <w:rFonts w:ascii="Arial" w:hAnsi="Arial" w:cs="Arial"/>
              </w:rPr>
            </w:pPr>
          </w:p>
        </w:tc>
        <w:tc>
          <w:tcPr>
            <w:tcW w:w="1183" w:type="dxa"/>
            <w:vMerge/>
          </w:tcPr>
          <w:p w14:paraId="145CB10A" w14:textId="77777777" w:rsidR="00554C67" w:rsidRPr="00765804" w:rsidRDefault="00554C67" w:rsidP="007C7AFB">
            <w:pPr>
              <w:jc w:val="center"/>
              <w:rPr>
                <w:rFonts w:ascii="Arial" w:hAnsi="Arial" w:cs="Arial"/>
              </w:rPr>
            </w:pPr>
          </w:p>
        </w:tc>
      </w:tr>
      <w:tr w:rsidR="00554C67" w:rsidRPr="00765804" w14:paraId="4A822174" w14:textId="77777777" w:rsidTr="00543C2B">
        <w:tc>
          <w:tcPr>
            <w:tcW w:w="643" w:type="dxa"/>
            <w:vMerge/>
          </w:tcPr>
          <w:p w14:paraId="64BC10DC" w14:textId="77777777" w:rsidR="00554C67" w:rsidRPr="00765804" w:rsidRDefault="00554C67" w:rsidP="007C7AFB">
            <w:pPr>
              <w:rPr>
                <w:rFonts w:ascii="Arial" w:hAnsi="Arial" w:cs="Arial"/>
              </w:rPr>
            </w:pPr>
          </w:p>
        </w:tc>
        <w:tc>
          <w:tcPr>
            <w:tcW w:w="6192" w:type="dxa"/>
            <w:gridSpan w:val="3"/>
          </w:tcPr>
          <w:p w14:paraId="04EA05D5" w14:textId="54B4B009" w:rsidR="00554C67" w:rsidRPr="00543C2B" w:rsidRDefault="00554C67" w:rsidP="007C7AFB">
            <w:pPr>
              <w:rPr>
                <w:rFonts w:cstheme="minorHAnsi"/>
                <w:sz w:val="20"/>
                <w:szCs w:val="20"/>
              </w:rPr>
            </w:pPr>
            <w:r w:rsidRPr="00543C2B">
              <w:rPr>
                <w:rFonts w:cstheme="minorHAnsi"/>
                <w:sz w:val="20"/>
                <w:szCs w:val="20"/>
              </w:rPr>
              <w:t>&lt;Activity 2.15&gt;</w:t>
            </w:r>
          </w:p>
          <w:p w14:paraId="1DDFBA91" w14:textId="760ADC9B" w:rsidR="00554C67" w:rsidRPr="00543C2B" w:rsidRDefault="00554C67" w:rsidP="007C7AFB">
            <w:pPr>
              <w:rPr>
                <w:rFonts w:cstheme="minorHAnsi"/>
                <w:sz w:val="20"/>
                <w:szCs w:val="20"/>
              </w:rPr>
            </w:pPr>
            <w:r w:rsidRPr="00543C2B">
              <w:rPr>
                <w:rFonts w:cstheme="minorHAnsi"/>
                <w:color w:val="000000"/>
                <w:sz w:val="20"/>
                <w:szCs w:val="20"/>
              </w:rPr>
              <w:t>Establish CLC facilitators’ learning circles or communities of practice for sharing challenges and solutions.</w:t>
            </w:r>
          </w:p>
        </w:tc>
        <w:tc>
          <w:tcPr>
            <w:tcW w:w="1408" w:type="dxa"/>
            <w:gridSpan w:val="2"/>
          </w:tcPr>
          <w:p w14:paraId="2B04FCB5"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95F6FC9"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5D506F86"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71D34B1B" w14:textId="77777777" w:rsidR="00554C67" w:rsidRPr="00765804" w:rsidRDefault="00554C67" w:rsidP="007C7AFB">
            <w:pPr>
              <w:rPr>
                <w:rFonts w:ascii="Arial" w:hAnsi="Arial" w:cs="Arial"/>
              </w:rPr>
            </w:pPr>
          </w:p>
        </w:tc>
        <w:tc>
          <w:tcPr>
            <w:tcW w:w="1183" w:type="dxa"/>
            <w:vMerge/>
          </w:tcPr>
          <w:p w14:paraId="51F54C6F" w14:textId="77777777" w:rsidR="00554C67" w:rsidRPr="00765804" w:rsidRDefault="00554C67" w:rsidP="007C7AFB">
            <w:pPr>
              <w:jc w:val="center"/>
              <w:rPr>
                <w:rFonts w:ascii="Arial" w:hAnsi="Arial" w:cs="Arial"/>
              </w:rPr>
            </w:pPr>
          </w:p>
        </w:tc>
      </w:tr>
      <w:tr w:rsidR="00554C67" w:rsidRPr="00765804" w14:paraId="1A234AA2" w14:textId="77777777" w:rsidTr="00543C2B">
        <w:tc>
          <w:tcPr>
            <w:tcW w:w="643" w:type="dxa"/>
            <w:vMerge/>
          </w:tcPr>
          <w:p w14:paraId="010D82FF" w14:textId="77777777" w:rsidR="00554C67" w:rsidRPr="00765804" w:rsidRDefault="00554C67" w:rsidP="007C7AFB">
            <w:pPr>
              <w:rPr>
                <w:rFonts w:ascii="Arial" w:hAnsi="Arial" w:cs="Arial"/>
              </w:rPr>
            </w:pPr>
          </w:p>
        </w:tc>
        <w:tc>
          <w:tcPr>
            <w:tcW w:w="6192" w:type="dxa"/>
            <w:gridSpan w:val="3"/>
          </w:tcPr>
          <w:p w14:paraId="20EE709B" w14:textId="32D22B5A" w:rsidR="00554C67" w:rsidRPr="00543C2B" w:rsidRDefault="00554C67" w:rsidP="007C7AFB">
            <w:pPr>
              <w:rPr>
                <w:rFonts w:cstheme="minorHAnsi"/>
                <w:sz w:val="20"/>
                <w:szCs w:val="20"/>
              </w:rPr>
            </w:pPr>
            <w:r w:rsidRPr="00543C2B">
              <w:rPr>
                <w:rFonts w:cstheme="minorHAnsi"/>
                <w:sz w:val="20"/>
                <w:szCs w:val="20"/>
              </w:rPr>
              <w:t>&lt;Activity 2.16&gt;</w:t>
            </w:r>
          </w:p>
          <w:p w14:paraId="7E67320C" w14:textId="4D36113E" w:rsidR="00554C67" w:rsidRPr="00543C2B" w:rsidRDefault="00554C67" w:rsidP="007C7AFB">
            <w:pPr>
              <w:rPr>
                <w:rFonts w:cstheme="minorHAnsi"/>
                <w:sz w:val="20"/>
                <w:szCs w:val="20"/>
              </w:rPr>
            </w:pPr>
            <w:r w:rsidRPr="00543C2B">
              <w:rPr>
                <w:rFonts w:cstheme="minorHAnsi"/>
                <w:color w:val="000000"/>
                <w:sz w:val="20"/>
                <w:szCs w:val="20"/>
              </w:rPr>
              <w:t>Facilitate regular classroom observations and feedback sessions.</w:t>
            </w:r>
          </w:p>
        </w:tc>
        <w:tc>
          <w:tcPr>
            <w:tcW w:w="1408" w:type="dxa"/>
            <w:gridSpan w:val="2"/>
          </w:tcPr>
          <w:p w14:paraId="57F7E627"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C454BD8"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97B89F6"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4368A32B" w14:textId="77777777" w:rsidR="00554C67" w:rsidRPr="00765804" w:rsidRDefault="00554C67" w:rsidP="007C7AFB">
            <w:pPr>
              <w:rPr>
                <w:rFonts w:ascii="Arial" w:hAnsi="Arial" w:cs="Arial"/>
              </w:rPr>
            </w:pPr>
          </w:p>
        </w:tc>
        <w:tc>
          <w:tcPr>
            <w:tcW w:w="1183" w:type="dxa"/>
            <w:vMerge/>
          </w:tcPr>
          <w:p w14:paraId="20488BAE" w14:textId="77777777" w:rsidR="00554C67" w:rsidRPr="00765804" w:rsidRDefault="00554C67" w:rsidP="007C7AFB">
            <w:pPr>
              <w:jc w:val="center"/>
              <w:rPr>
                <w:rFonts w:ascii="Arial" w:hAnsi="Arial" w:cs="Arial"/>
              </w:rPr>
            </w:pPr>
          </w:p>
        </w:tc>
      </w:tr>
      <w:tr w:rsidR="00554C67" w:rsidRPr="00765804" w14:paraId="230BD32E" w14:textId="77777777" w:rsidTr="00543C2B">
        <w:tc>
          <w:tcPr>
            <w:tcW w:w="643" w:type="dxa"/>
            <w:vMerge/>
          </w:tcPr>
          <w:p w14:paraId="11C30F42" w14:textId="77777777" w:rsidR="00554C67" w:rsidRPr="00765804" w:rsidRDefault="00554C67" w:rsidP="007C7AFB">
            <w:pPr>
              <w:rPr>
                <w:rFonts w:ascii="Arial" w:hAnsi="Arial" w:cs="Arial"/>
              </w:rPr>
            </w:pPr>
          </w:p>
        </w:tc>
        <w:tc>
          <w:tcPr>
            <w:tcW w:w="6192" w:type="dxa"/>
            <w:gridSpan w:val="3"/>
          </w:tcPr>
          <w:p w14:paraId="7662B4EF" w14:textId="43D5EC9E" w:rsidR="00554C67" w:rsidRPr="00543C2B" w:rsidRDefault="00554C67" w:rsidP="007C7AFB">
            <w:pPr>
              <w:rPr>
                <w:rFonts w:cstheme="minorHAnsi"/>
                <w:sz w:val="20"/>
                <w:szCs w:val="20"/>
              </w:rPr>
            </w:pPr>
            <w:r w:rsidRPr="00543C2B">
              <w:rPr>
                <w:rFonts w:cstheme="minorHAnsi"/>
                <w:sz w:val="20"/>
                <w:szCs w:val="20"/>
              </w:rPr>
              <w:t>&lt;Activity 2.17&gt;</w:t>
            </w:r>
          </w:p>
          <w:p w14:paraId="032D0177" w14:textId="686A1F6A" w:rsidR="00554C67" w:rsidRPr="00543C2B" w:rsidRDefault="00554C67" w:rsidP="007C7AFB">
            <w:pPr>
              <w:rPr>
                <w:rFonts w:cstheme="minorHAnsi"/>
                <w:sz w:val="20"/>
                <w:szCs w:val="20"/>
              </w:rPr>
            </w:pPr>
            <w:r w:rsidRPr="00543C2B">
              <w:rPr>
                <w:rFonts w:cstheme="minorHAnsi"/>
                <w:color w:val="000000"/>
                <w:sz w:val="20"/>
                <w:szCs w:val="20"/>
              </w:rPr>
              <w:t>Capacity building of 25 CLC facilitators on life skills, gender based violence, child health, SRH &amp; nutrition, child rights and entitlements etc.</w:t>
            </w:r>
          </w:p>
        </w:tc>
        <w:tc>
          <w:tcPr>
            <w:tcW w:w="1408" w:type="dxa"/>
            <w:gridSpan w:val="2"/>
          </w:tcPr>
          <w:p w14:paraId="709DE554" w14:textId="77777777" w:rsidR="00554C67" w:rsidRPr="00543C2B" w:rsidRDefault="00554C67" w:rsidP="007C7AFB">
            <w:pPr>
              <w:rPr>
                <w:rFonts w:cstheme="minorHAnsi"/>
                <w:sz w:val="20"/>
                <w:szCs w:val="20"/>
              </w:rPr>
            </w:pPr>
          </w:p>
        </w:tc>
        <w:tc>
          <w:tcPr>
            <w:tcW w:w="1444" w:type="dxa"/>
            <w:gridSpan w:val="3"/>
          </w:tcPr>
          <w:p w14:paraId="7473C312"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180F8E8A" w14:textId="77777777" w:rsidR="00554C67" w:rsidRPr="00543C2B" w:rsidRDefault="00554C67" w:rsidP="007C7AFB">
            <w:pPr>
              <w:rPr>
                <w:rFonts w:cstheme="minorHAnsi"/>
                <w:sz w:val="20"/>
                <w:szCs w:val="20"/>
              </w:rPr>
            </w:pPr>
          </w:p>
        </w:tc>
        <w:tc>
          <w:tcPr>
            <w:tcW w:w="2387" w:type="dxa"/>
          </w:tcPr>
          <w:p w14:paraId="27DC077F" w14:textId="77777777" w:rsidR="00554C67" w:rsidRPr="00765804" w:rsidRDefault="00554C67" w:rsidP="007C7AFB">
            <w:pPr>
              <w:rPr>
                <w:rFonts w:ascii="Arial" w:hAnsi="Arial" w:cs="Arial"/>
              </w:rPr>
            </w:pPr>
          </w:p>
        </w:tc>
        <w:tc>
          <w:tcPr>
            <w:tcW w:w="1183" w:type="dxa"/>
            <w:vMerge/>
          </w:tcPr>
          <w:p w14:paraId="3F1851ED" w14:textId="77777777" w:rsidR="00554C67" w:rsidRPr="00765804" w:rsidRDefault="00554C67" w:rsidP="007C7AFB">
            <w:pPr>
              <w:jc w:val="center"/>
              <w:rPr>
                <w:rFonts w:ascii="Arial" w:hAnsi="Arial" w:cs="Arial"/>
              </w:rPr>
            </w:pPr>
          </w:p>
        </w:tc>
      </w:tr>
      <w:tr w:rsidR="00554C67" w:rsidRPr="00765804" w14:paraId="33E0BEE7" w14:textId="77777777" w:rsidTr="00D725BE">
        <w:tc>
          <w:tcPr>
            <w:tcW w:w="643" w:type="dxa"/>
            <w:vMerge/>
          </w:tcPr>
          <w:p w14:paraId="5D2B348A"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006D8C4D" w14:textId="56EA1FD6" w:rsidR="00554C67" w:rsidRPr="00543C2B" w:rsidRDefault="00554C67" w:rsidP="007C7AFB">
            <w:pPr>
              <w:rPr>
                <w:rFonts w:cstheme="minorHAnsi"/>
                <w:sz w:val="20"/>
                <w:szCs w:val="20"/>
              </w:rPr>
            </w:pPr>
            <w:r w:rsidRPr="00543C2B">
              <w:rPr>
                <w:rFonts w:cstheme="minorHAnsi"/>
                <w:b/>
                <w:bCs/>
                <w:sz w:val="20"/>
                <w:szCs w:val="20"/>
              </w:rPr>
              <w:t>Strategy 3 :</w:t>
            </w:r>
          </w:p>
        </w:tc>
        <w:tc>
          <w:tcPr>
            <w:tcW w:w="1183" w:type="dxa"/>
            <w:vMerge/>
          </w:tcPr>
          <w:p w14:paraId="05AC08F8" w14:textId="77777777" w:rsidR="00554C67" w:rsidRPr="00765804" w:rsidRDefault="00554C67" w:rsidP="007C7AFB">
            <w:pPr>
              <w:jc w:val="center"/>
              <w:rPr>
                <w:rFonts w:ascii="Arial" w:hAnsi="Arial" w:cs="Arial"/>
              </w:rPr>
            </w:pPr>
          </w:p>
        </w:tc>
      </w:tr>
      <w:tr w:rsidR="00554C67" w:rsidRPr="00765804" w14:paraId="0425A174" w14:textId="77777777" w:rsidTr="00D725BE">
        <w:tc>
          <w:tcPr>
            <w:tcW w:w="643" w:type="dxa"/>
            <w:vMerge/>
          </w:tcPr>
          <w:p w14:paraId="649374AE" w14:textId="77777777" w:rsidR="00554C67" w:rsidRPr="00765804" w:rsidRDefault="00554C67" w:rsidP="007C7AFB">
            <w:pPr>
              <w:rPr>
                <w:rFonts w:ascii="Arial" w:hAnsi="Arial" w:cs="Arial"/>
              </w:rPr>
            </w:pPr>
          </w:p>
        </w:tc>
        <w:tc>
          <w:tcPr>
            <w:tcW w:w="12659" w:type="dxa"/>
            <w:gridSpan w:val="12"/>
          </w:tcPr>
          <w:p w14:paraId="07F0255C" w14:textId="32AF9FCE" w:rsidR="00554C67" w:rsidRPr="00543C2B" w:rsidRDefault="00554C67" w:rsidP="007C7AFB">
            <w:pPr>
              <w:rPr>
                <w:rFonts w:cstheme="minorHAnsi"/>
                <w:b/>
                <w:bCs/>
                <w:sz w:val="20"/>
                <w:szCs w:val="20"/>
              </w:rPr>
            </w:pPr>
            <w:r w:rsidRPr="00543C2B">
              <w:rPr>
                <w:rFonts w:cstheme="minorHAnsi"/>
                <w:b/>
                <w:bCs/>
                <w:sz w:val="20"/>
                <w:szCs w:val="20"/>
              </w:rPr>
              <w:t>Activity/sub-activities</w:t>
            </w:r>
          </w:p>
        </w:tc>
        <w:tc>
          <w:tcPr>
            <w:tcW w:w="1183" w:type="dxa"/>
            <w:vMerge/>
          </w:tcPr>
          <w:p w14:paraId="22D5EE59" w14:textId="77777777" w:rsidR="00554C67" w:rsidRPr="00765804" w:rsidRDefault="00554C67" w:rsidP="007C7AFB">
            <w:pPr>
              <w:jc w:val="center"/>
              <w:rPr>
                <w:rFonts w:ascii="Arial" w:hAnsi="Arial" w:cs="Arial"/>
              </w:rPr>
            </w:pPr>
          </w:p>
        </w:tc>
      </w:tr>
      <w:tr w:rsidR="00554C67" w:rsidRPr="00765804" w14:paraId="08DD99CD" w14:textId="77777777" w:rsidTr="00543C2B">
        <w:tc>
          <w:tcPr>
            <w:tcW w:w="643" w:type="dxa"/>
            <w:vMerge/>
          </w:tcPr>
          <w:p w14:paraId="5BE01874" w14:textId="77777777" w:rsidR="00554C67" w:rsidRPr="00765804" w:rsidRDefault="00554C67" w:rsidP="007C7AFB">
            <w:pPr>
              <w:rPr>
                <w:rFonts w:ascii="Arial" w:hAnsi="Arial" w:cs="Arial"/>
              </w:rPr>
            </w:pPr>
          </w:p>
        </w:tc>
        <w:tc>
          <w:tcPr>
            <w:tcW w:w="6192" w:type="dxa"/>
            <w:gridSpan w:val="3"/>
          </w:tcPr>
          <w:p w14:paraId="58B4A4FB" w14:textId="44706455" w:rsidR="00554C67" w:rsidRPr="00543C2B" w:rsidRDefault="00554C67" w:rsidP="007C7AFB">
            <w:pPr>
              <w:rPr>
                <w:rFonts w:cstheme="minorHAnsi"/>
                <w:sz w:val="20"/>
                <w:szCs w:val="20"/>
              </w:rPr>
            </w:pPr>
            <w:r w:rsidRPr="00543C2B">
              <w:rPr>
                <w:rFonts w:cstheme="minorHAnsi"/>
                <w:sz w:val="20"/>
                <w:szCs w:val="20"/>
              </w:rPr>
              <w:t>&lt;Activity 3.1&gt;</w:t>
            </w:r>
          </w:p>
          <w:p w14:paraId="3F16F2EE" w14:textId="54C31A16" w:rsidR="00554C67" w:rsidRPr="00543C2B" w:rsidRDefault="00554C67" w:rsidP="007C7AFB">
            <w:pPr>
              <w:rPr>
                <w:rFonts w:cstheme="minorHAnsi"/>
                <w:color w:val="000000"/>
                <w:sz w:val="20"/>
                <w:szCs w:val="20"/>
              </w:rPr>
            </w:pPr>
            <w:r w:rsidRPr="00543C2B">
              <w:rPr>
                <w:rFonts w:cstheme="minorHAnsi"/>
                <w:color w:val="000000"/>
                <w:sz w:val="20"/>
                <w:szCs w:val="20"/>
              </w:rPr>
              <w:t xml:space="preserve">Formation of adolescent groups in the CLCs. </w:t>
            </w:r>
          </w:p>
        </w:tc>
        <w:tc>
          <w:tcPr>
            <w:tcW w:w="1408" w:type="dxa"/>
            <w:gridSpan w:val="2"/>
          </w:tcPr>
          <w:p w14:paraId="6E7277AA"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865A17B"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2DF0B4BD" w14:textId="77777777" w:rsidR="00554C67" w:rsidRPr="00543C2B" w:rsidRDefault="00554C67" w:rsidP="007C7AFB">
            <w:pPr>
              <w:rPr>
                <w:rFonts w:cstheme="minorHAnsi"/>
                <w:sz w:val="20"/>
                <w:szCs w:val="20"/>
              </w:rPr>
            </w:pPr>
          </w:p>
        </w:tc>
        <w:tc>
          <w:tcPr>
            <w:tcW w:w="2387" w:type="dxa"/>
          </w:tcPr>
          <w:p w14:paraId="06529453" w14:textId="77777777" w:rsidR="00554C67" w:rsidRPr="00765804" w:rsidRDefault="00554C67" w:rsidP="007C7AFB">
            <w:pPr>
              <w:rPr>
                <w:rFonts w:ascii="Arial" w:hAnsi="Arial" w:cs="Arial"/>
              </w:rPr>
            </w:pPr>
          </w:p>
        </w:tc>
        <w:tc>
          <w:tcPr>
            <w:tcW w:w="1183" w:type="dxa"/>
            <w:vMerge/>
          </w:tcPr>
          <w:p w14:paraId="2910E994" w14:textId="77777777" w:rsidR="00554C67" w:rsidRPr="00765804" w:rsidRDefault="00554C67" w:rsidP="007C7AFB">
            <w:pPr>
              <w:jc w:val="center"/>
              <w:rPr>
                <w:rFonts w:ascii="Arial" w:hAnsi="Arial" w:cs="Arial"/>
              </w:rPr>
            </w:pPr>
          </w:p>
        </w:tc>
      </w:tr>
      <w:tr w:rsidR="00554C67" w:rsidRPr="00765804" w14:paraId="7013DB0F" w14:textId="77777777" w:rsidTr="00543C2B">
        <w:tc>
          <w:tcPr>
            <w:tcW w:w="643" w:type="dxa"/>
            <w:vMerge/>
          </w:tcPr>
          <w:p w14:paraId="4E7037A5" w14:textId="77777777" w:rsidR="00554C67" w:rsidRPr="00765804" w:rsidRDefault="00554C67" w:rsidP="007C7AFB">
            <w:pPr>
              <w:rPr>
                <w:rFonts w:ascii="Arial" w:hAnsi="Arial" w:cs="Arial"/>
              </w:rPr>
            </w:pPr>
          </w:p>
        </w:tc>
        <w:tc>
          <w:tcPr>
            <w:tcW w:w="6192" w:type="dxa"/>
            <w:gridSpan w:val="3"/>
          </w:tcPr>
          <w:p w14:paraId="252A070E" w14:textId="576EE3A6" w:rsidR="00554C67" w:rsidRPr="00543C2B" w:rsidRDefault="00554C67" w:rsidP="007C7AFB">
            <w:pPr>
              <w:rPr>
                <w:rFonts w:cstheme="minorHAnsi"/>
                <w:sz w:val="20"/>
                <w:szCs w:val="20"/>
              </w:rPr>
            </w:pPr>
            <w:r w:rsidRPr="00543C2B">
              <w:rPr>
                <w:rFonts w:cstheme="minorHAnsi"/>
                <w:sz w:val="20"/>
                <w:szCs w:val="20"/>
              </w:rPr>
              <w:t>&lt;Activity 3.2&gt;</w:t>
            </w:r>
          </w:p>
          <w:p w14:paraId="42139EE4" w14:textId="4CD3B079" w:rsidR="00554C67" w:rsidRPr="00543C2B" w:rsidRDefault="00554C67" w:rsidP="007C7AFB">
            <w:pPr>
              <w:rPr>
                <w:rFonts w:cstheme="minorHAnsi"/>
                <w:sz w:val="20"/>
                <w:szCs w:val="20"/>
              </w:rPr>
            </w:pPr>
            <w:r w:rsidRPr="00543C2B">
              <w:rPr>
                <w:rFonts w:cstheme="minorHAnsi"/>
                <w:color w:val="000000"/>
                <w:sz w:val="20"/>
                <w:szCs w:val="20"/>
              </w:rPr>
              <w:t>Identification of peer leaders</w:t>
            </w:r>
          </w:p>
        </w:tc>
        <w:tc>
          <w:tcPr>
            <w:tcW w:w="1408" w:type="dxa"/>
            <w:gridSpan w:val="2"/>
          </w:tcPr>
          <w:p w14:paraId="05C36487" w14:textId="77777777" w:rsidR="00554C67" w:rsidRPr="00543C2B" w:rsidRDefault="00554C67" w:rsidP="007C7AFB">
            <w:pPr>
              <w:rPr>
                <w:rFonts w:cstheme="minorHAnsi"/>
                <w:sz w:val="20"/>
                <w:szCs w:val="20"/>
              </w:rPr>
            </w:pPr>
          </w:p>
        </w:tc>
        <w:tc>
          <w:tcPr>
            <w:tcW w:w="1444" w:type="dxa"/>
            <w:gridSpan w:val="3"/>
          </w:tcPr>
          <w:p w14:paraId="33F43E66"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3C0AA11A" w14:textId="77777777" w:rsidR="00554C67" w:rsidRPr="00543C2B" w:rsidRDefault="00554C67" w:rsidP="007C7AFB">
            <w:pPr>
              <w:rPr>
                <w:rFonts w:cstheme="minorHAnsi"/>
                <w:sz w:val="20"/>
                <w:szCs w:val="20"/>
              </w:rPr>
            </w:pPr>
          </w:p>
        </w:tc>
        <w:tc>
          <w:tcPr>
            <w:tcW w:w="2387" w:type="dxa"/>
          </w:tcPr>
          <w:p w14:paraId="7ED3384F" w14:textId="77777777" w:rsidR="00554C67" w:rsidRPr="00765804" w:rsidRDefault="00554C67" w:rsidP="007C7AFB">
            <w:pPr>
              <w:rPr>
                <w:rFonts w:ascii="Arial" w:hAnsi="Arial" w:cs="Arial"/>
              </w:rPr>
            </w:pPr>
          </w:p>
        </w:tc>
        <w:tc>
          <w:tcPr>
            <w:tcW w:w="1183" w:type="dxa"/>
            <w:vMerge/>
          </w:tcPr>
          <w:p w14:paraId="0824350D" w14:textId="77777777" w:rsidR="00554C67" w:rsidRPr="00765804" w:rsidRDefault="00554C67" w:rsidP="007C7AFB">
            <w:pPr>
              <w:jc w:val="center"/>
              <w:rPr>
                <w:rFonts w:ascii="Arial" w:hAnsi="Arial" w:cs="Arial"/>
              </w:rPr>
            </w:pPr>
          </w:p>
        </w:tc>
      </w:tr>
      <w:tr w:rsidR="00554C67" w:rsidRPr="00765804" w14:paraId="012AEA3D" w14:textId="77777777" w:rsidTr="00543C2B">
        <w:tc>
          <w:tcPr>
            <w:tcW w:w="643" w:type="dxa"/>
            <w:vMerge/>
          </w:tcPr>
          <w:p w14:paraId="14A8F441" w14:textId="77777777" w:rsidR="00554C67" w:rsidRPr="00765804" w:rsidRDefault="00554C67" w:rsidP="007C7AFB">
            <w:pPr>
              <w:rPr>
                <w:rFonts w:ascii="Arial" w:hAnsi="Arial" w:cs="Arial"/>
              </w:rPr>
            </w:pPr>
          </w:p>
        </w:tc>
        <w:tc>
          <w:tcPr>
            <w:tcW w:w="6192" w:type="dxa"/>
            <w:gridSpan w:val="3"/>
          </w:tcPr>
          <w:p w14:paraId="47F77E80" w14:textId="5701D34C" w:rsidR="00554C67" w:rsidRPr="00543C2B" w:rsidRDefault="00554C67" w:rsidP="007C7AFB">
            <w:pPr>
              <w:rPr>
                <w:rFonts w:cstheme="minorHAnsi"/>
                <w:sz w:val="20"/>
                <w:szCs w:val="20"/>
              </w:rPr>
            </w:pPr>
            <w:r w:rsidRPr="00543C2B">
              <w:rPr>
                <w:rFonts w:cstheme="minorHAnsi"/>
                <w:sz w:val="20"/>
                <w:szCs w:val="20"/>
              </w:rPr>
              <w:t>&lt;Activity 3.3&gt;</w:t>
            </w:r>
          </w:p>
          <w:p w14:paraId="30AF1AC9" w14:textId="55761AB1" w:rsidR="00554C67" w:rsidRPr="00543C2B" w:rsidRDefault="00554C67" w:rsidP="007C7AFB">
            <w:pPr>
              <w:rPr>
                <w:rFonts w:cstheme="minorHAnsi"/>
                <w:sz w:val="20"/>
                <w:szCs w:val="20"/>
              </w:rPr>
            </w:pPr>
            <w:r w:rsidRPr="00543C2B">
              <w:rPr>
                <w:rFonts w:cstheme="minorHAnsi"/>
                <w:sz w:val="20"/>
                <w:szCs w:val="20"/>
              </w:rPr>
              <w:t>Capacity building of the adolescent peer leaders</w:t>
            </w:r>
          </w:p>
        </w:tc>
        <w:tc>
          <w:tcPr>
            <w:tcW w:w="1408" w:type="dxa"/>
            <w:gridSpan w:val="2"/>
          </w:tcPr>
          <w:p w14:paraId="48A35B33" w14:textId="77777777" w:rsidR="00554C67" w:rsidRPr="00543C2B" w:rsidRDefault="00554C67" w:rsidP="007C7AFB">
            <w:pPr>
              <w:rPr>
                <w:rFonts w:cstheme="minorHAnsi"/>
                <w:sz w:val="20"/>
                <w:szCs w:val="20"/>
              </w:rPr>
            </w:pPr>
          </w:p>
        </w:tc>
        <w:tc>
          <w:tcPr>
            <w:tcW w:w="1444" w:type="dxa"/>
            <w:gridSpan w:val="3"/>
          </w:tcPr>
          <w:p w14:paraId="3DEE86A0" w14:textId="77777777" w:rsidR="00554C67" w:rsidRPr="00543C2B" w:rsidRDefault="00554C67" w:rsidP="007C7AFB">
            <w:pPr>
              <w:rPr>
                <w:rFonts w:cstheme="minorHAnsi"/>
                <w:sz w:val="20"/>
                <w:szCs w:val="20"/>
              </w:rPr>
            </w:pPr>
          </w:p>
        </w:tc>
        <w:tc>
          <w:tcPr>
            <w:tcW w:w="1228" w:type="dxa"/>
            <w:gridSpan w:val="3"/>
          </w:tcPr>
          <w:p w14:paraId="02AF6C77"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1EE0B785" w14:textId="2EEAE94B" w:rsidR="00554C67" w:rsidRPr="00765804" w:rsidRDefault="00554C67" w:rsidP="007C7AFB">
            <w:pPr>
              <w:tabs>
                <w:tab w:val="left" w:pos="1545"/>
              </w:tabs>
              <w:rPr>
                <w:rFonts w:ascii="Arial" w:hAnsi="Arial" w:cs="Arial"/>
              </w:rPr>
            </w:pPr>
            <w:r>
              <w:rPr>
                <w:rFonts w:ascii="Arial" w:hAnsi="Arial" w:cs="Arial"/>
              </w:rPr>
              <w:tab/>
            </w:r>
          </w:p>
        </w:tc>
        <w:tc>
          <w:tcPr>
            <w:tcW w:w="1183" w:type="dxa"/>
            <w:vMerge/>
          </w:tcPr>
          <w:p w14:paraId="2DED3C31" w14:textId="77777777" w:rsidR="00554C67" w:rsidRPr="00765804" w:rsidRDefault="00554C67" w:rsidP="007C7AFB">
            <w:pPr>
              <w:jc w:val="center"/>
              <w:rPr>
                <w:rFonts w:ascii="Arial" w:hAnsi="Arial" w:cs="Arial"/>
              </w:rPr>
            </w:pPr>
          </w:p>
        </w:tc>
      </w:tr>
      <w:tr w:rsidR="00554C67" w:rsidRPr="00765804" w14:paraId="24289754" w14:textId="77777777" w:rsidTr="00543C2B">
        <w:tc>
          <w:tcPr>
            <w:tcW w:w="643" w:type="dxa"/>
            <w:vMerge/>
          </w:tcPr>
          <w:p w14:paraId="63ACACAB" w14:textId="77777777" w:rsidR="00554C67" w:rsidRPr="00765804" w:rsidRDefault="00554C67" w:rsidP="007C7AFB">
            <w:pPr>
              <w:rPr>
                <w:rFonts w:ascii="Arial" w:hAnsi="Arial" w:cs="Arial"/>
              </w:rPr>
            </w:pPr>
          </w:p>
        </w:tc>
        <w:tc>
          <w:tcPr>
            <w:tcW w:w="6192" w:type="dxa"/>
            <w:gridSpan w:val="3"/>
          </w:tcPr>
          <w:p w14:paraId="3D1861D4" w14:textId="0F7A138E" w:rsidR="00554C67" w:rsidRPr="00543C2B" w:rsidRDefault="00554C67" w:rsidP="007C7AFB">
            <w:pPr>
              <w:rPr>
                <w:rFonts w:cstheme="minorHAnsi"/>
                <w:sz w:val="20"/>
                <w:szCs w:val="20"/>
              </w:rPr>
            </w:pPr>
            <w:r w:rsidRPr="00543C2B">
              <w:rPr>
                <w:rFonts w:cstheme="minorHAnsi"/>
                <w:sz w:val="20"/>
                <w:szCs w:val="20"/>
              </w:rPr>
              <w:t>&lt;Activity 3.4&gt;</w:t>
            </w:r>
          </w:p>
          <w:p w14:paraId="7268FF06" w14:textId="77599B62" w:rsidR="00554C67" w:rsidRPr="00543C2B" w:rsidRDefault="00554C67" w:rsidP="007C7AFB">
            <w:pPr>
              <w:rPr>
                <w:rFonts w:cstheme="minorHAnsi"/>
                <w:sz w:val="20"/>
                <w:szCs w:val="20"/>
              </w:rPr>
            </w:pPr>
            <w:r w:rsidRPr="00543C2B">
              <w:rPr>
                <w:rFonts w:cstheme="minorHAnsi"/>
                <w:sz w:val="20"/>
                <w:szCs w:val="20"/>
              </w:rPr>
              <w:t>Capacity building of all the adolescent group members</w:t>
            </w:r>
          </w:p>
        </w:tc>
        <w:tc>
          <w:tcPr>
            <w:tcW w:w="1408" w:type="dxa"/>
            <w:gridSpan w:val="2"/>
          </w:tcPr>
          <w:p w14:paraId="410C8064" w14:textId="77777777" w:rsidR="00554C67" w:rsidRPr="00543C2B" w:rsidRDefault="00554C67" w:rsidP="007C7AFB">
            <w:pPr>
              <w:rPr>
                <w:rFonts w:cstheme="minorHAnsi"/>
                <w:sz w:val="20"/>
                <w:szCs w:val="20"/>
              </w:rPr>
            </w:pPr>
          </w:p>
        </w:tc>
        <w:tc>
          <w:tcPr>
            <w:tcW w:w="1444" w:type="dxa"/>
            <w:gridSpan w:val="3"/>
          </w:tcPr>
          <w:p w14:paraId="17A655DF" w14:textId="77777777" w:rsidR="00554C67" w:rsidRPr="00543C2B" w:rsidRDefault="00554C67" w:rsidP="007C7AFB">
            <w:pPr>
              <w:rPr>
                <w:rFonts w:cstheme="minorHAnsi"/>
                <w:sz w:val="20"/>
                <w:szCs w:val="20"/>
              </w:rPr>
            </w:pPr>
          </w:p>
        </w:tc>
        <w:tc>
          <w:tcPr>
            <w:tcW w:w="1228" w:type="dxa"/>
            <w:gridSpan w:val="3"/>
          </w:tcPr>
          <w:p w14:paraId="633901CF"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1D074C13" w14:textId="77777777" w:rsidR="00554C67" w:rsidRDefault="00554C67" w:rsidP="007C7AFB">
            <w:pPr>
              <w:tabs>
                <w:tab w:val="left" w:pos="1545"/>
              </w:tabs>
              <w:rPr>
                <w:rFonts w:ascii="Arial" w:hAnsi="Arial" w:cs="Arial"/>
              </w:rPr>
            </w:pPr>
          </w:p>
        </w:tc>
        <w:tc>
          <w:tcPr>
            <w:tcW w:w="1183" w:type="dxa"/>
            <w:vMerge/>
          </w:tcPr>
          <w:p w14:paraId="3BFE41A1" w14:textId="77777777" w:rsidR="00554C67" w:rsidRPr="00765804" w:rsidRDefault="00554C67" w:rsidP="007C7AFB">
            <w:pPr>
              <w:jc w:val="center"/>
              <w:rPr>
                <w:rFonts w:ascii="Arial" w:hAnsi="Arial" w:cs="Arial"/>
              </w:rPr>
            </w:pPr>
          </w:p>
        </w:tc>
      </w:tr>
      <w:tr w:rsidR="00554C67" w:rsidRPr="00765804" w14:paraId="6710D1A9" w14:textId="77777777" w:rsidTr="00D725BE">
        <w:tc>
          <w:tcPr>
            <w:tcW w:w="643" w:type="dxa"/>
            <w:vMerge/>
          </w:tcPr>
          <w:p w14:paraId="05BDCD47"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6DEC1E02" w14:textId="2291D1D7" w:rsidR="00554C67" w:rsidRPr="00543C2B" w:rsidRDefault="00554C67" w:rsidP="007C7AFB">
            <w:pPr>
              <w:tabs>
                <w:tab w:val="left" w:pos="1545"/>
              </w:tabs>
              <w:rPr>
                <w:rFonts w:cstheme="minorHAnsi"/>
                <w:sz w:val="20"/>
                <w:szCs w:val="20"/>
              </w:rPr>
            </w:pPr>
            <w:r w:rsidRPr="00543C2B">
              <w:rPr>
                <w:rFonts w:cstheme="minorHAnsi"/>
                <w:b/>
                <w:bCs/>
                <w:sz w:val="20"/>
                <w:szCs w:val="20"/>
              </w:rPr>
              <w:t>Strategy 4 :</w:t>
            </w:r>
          </w:p>
        </w:tc>
        <w:tc>
          <w:tcPr>
            <w:tcW w:w="1183" w:type="dxa"/>
            <w:vMerge/>
          </w:tcPr>
          <w:p w14:paraId="164819C1" w14:textId="77777777" w:rsidR="00554C67" w:rsidRPr="00765804" w:rsidRDefault="00554C67" w:rsidP="007C7AFB">
            <w:pPr>
              <w:jc w:val="center"/>
              <w:rPr>
                <w:rFonts w:ascii="Arial" w:hAnsi="Arial" w:cs="Arial"/>
              </w:rPr>
            </w:pPr>
          </w:p>
        </w:tc>
      </w:tr>
      <w:tr w:rsidR="00554C67" w:rsidRPr="00765804" w14:paraId="6BCF5121" w14:textId="77777777" w:rsidTr="00D725BE">
        <w:tc>
          <w:tcPr>
            <w:tcW w:w="643" w:type="dxa"/>
            <w:vMerge/>
          </w:tcPr>
          <w:p w14:paraId="26FCA4A3" w14:textId="77777777" w:rsidR="00554C67" w:rsidRPr="00765804" w:rsidRDefault="00554C67" w:rsidP="007C7AFB">
            <w:pPr>
              <w:rPr>
                <w:rFonts w:ascii="Arial" w:hAnsi="Arial" w:cs="Arial"/>
              </w:rPr>
            </w:pPr>
          </w:p>
        </w:tc>
        <w:tc>
          <w:tcPr>
            <w:tcW w:w="12659" w:type="dxa"/>
            <w:gridSpan w:val="12"/>
          </w:tcPr>
          <w:p w14:paraId="4544B8D0" w14:textId="4FBB9639" w:rsidR="00554C67" w:rsidRPr="00543C2B" w:rsidRDefault="00554C67" w:rsidP="007C7AFB">
            <w:pPr>
              <w:tabs>
                <w:tab w:val="left" w:pos="1545"/>
              </w:tabs>
              <w:rPr>
                <w:rFonts w:cstheme="minorHAnsi"/>
                <w:sz w:val="20"/>
                <w:szCs w:val="20"/>
              </w:rPr>
            </w:pPr>
            <w:r w:rsidRPr="00543C2B">
              <w:rPr>
                <w:rFonts w:cstheme="minorHAnsi"/>
                <w:b/>
                <w:bCs/>
                <w:sz w:val="20"/>
                <w:szCs w:val="20"/>
              </w:rPr>
              <w:t>Activity/sub-activities</w:t>
            </w:r>
          </w:p>
        </w:tc>
        <w:tc>
          <w:tcPr>
            <w:tcW w:w="1183" w:type="dxa"/>
            <w:vMerge/>
          </w:tcPr>
          <w:p w14:paraId="7872EBDC" w14:textId="77777777" w:rsidR="00554C67" w:rsidRPr="00765804" w:rsidRDefault="00554C67" w:rsidP="007C7AFB">
            <w:pPr>
              <w:jc w:val="center"/>
              <w:rPr>
                <w:rFonts w:ascii="Arial" w:hAnsi="Arial" w:cs="Arial"/>
              </w:rPr>
            </w:pPr>
          </w:p>
        </w:tc>
      </w:tr>
      <w:tr w:rsidR="00554C67" w:rsidRPr="00765804" w14:paraId="56F9D961" w14:textId="77777777" w:rsidTr="00543C2B">
        <w:tc>
          <w:tcPr>
            <w:tcW w:w="643" w:type="dxa"/>
            <w:vMerge/>
          </w:tcPr>
          <w:p w14:paraId="563708F2" w14:textId="77777777" w:rsidR="00554C67" w:rsidRPr="00765804" w:rsidRDefault="00554C67" w:rsidP="007C7AFB">
            <w:pPr>
              <w:rPr>
                <w:rFonts w:ascii="Arial" w:hAnsi="Arial" w:cs="Arial"/>
              </w:rPr>
            </w:pPr>
          </w:p>
        </w:tc>
        <w:tc>
          <w:tcPr>
            <w:tcW w:w="6192" w:type="dxa"/>
            <w:gridSpan w:val="3"/>
          </w:tcPr>
          <w:p w14:paraId="34F0B042" w14:textId="28B06EEA" w:rsidR="00554C67" w:rsidRPr="00543C2B" w:rsidRDefault="00554C67" w:rsidP="007C7AFB">
            <w:pPr>
              <w:rPr>
                <w:rFonts w:cstheme="minorHAnsi"/>
                <w:sz w:val="20"/>
                <w:szCs w:val="20"/>
              </w:rPr>
            </w:pPr>
            <w:r w:rsidRPr="00543C2B">
              <w:rPr>
                <w:rFonts w:cstheme="minorHAnsi"/>
                <w:sz w:val="20"/>
                <w:szCs w:val="20"/>
              </w:rPr>
              <w:t>&lt;Activity 4.1&gt;</w:t>
            </w:r>
          </w:p>
          <w:p w14:paraId="185F1E5F" w14:textId="4B8F5280" w:rsidR="00554C67" w:rsidRPr="00543C2B" w:rsidRDefault="00554C67" w:rsidP="007C7AFB">
            <w:pPr>
              <w:rPr>
                <w:rFonts w:cstheme="minorHAnsi"/>
                <w:bCs/>
                <w:sz w:val="20"/>
                <w:szCs w:val="20"/>
              </w:rPr>
            </w:pPr>
            <w:r w:rsidRPr="00543C2B">
              <w:rPr>
                <w:rFonts w:cstheme="minorHAnsi"/>
                <w:bCs/>
                <w:sz w:val="20"/>
                <w:szCs w:val="20"/>
              </w:rPr>
              <w:t>Orientation of mothers on issues related to positive parenting, gender based violence, child health &amp; nutrition, child rights and entitlements etc.</w:t>
            </w:r>
          </w:p>
        </w:tc>
        <w:tc>
          <w:tcPr>
            <w:tcW w:w="1408" w:type="dxa"/>
            <w:gridSpan w:val="2"/>
          </w:tcPr>
          <w:p w14:paraId="141CD444"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107FF8F"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1AE3D609"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3196DCE1" w14:textId="77777777" w:rsidR="00554C67" w:rsidRDefault="00554C67" w:rsidP="007C7AFB">
            <w:pPr>
              <w:tabs>
                <w:tab w:val="left" w:pos="1545"/>
              </w:tabs>
              <w:rPr>
                <w:rFonts w:ascii="Arial" w:hAnsi="Arial" w:cs="Arial"/>
              </w:rPr>
            </w:pPr>
          </w:p>
        </w:tc>
        <w:tc>
          <w:tcPr>
            <w:tcW w:w="1183" w:type="dxa"/>
            <w:vMerge/>
          </w:tcPr>
          <w:p w14:paraId="03A473C4" w14:textId="77777777" w:rsidR="00554C67" w:rsidRPr="00765804" w:rsidRDefault="00554C67" w:rsidP="007C7AFB">
            <w:pPr>
              <w:jc w:val="center"/>
              <w:rPr>
                <w:rFonts w:ascii="Arial" w:hAnsi="Arial" w:cs="Arial"/>
              </w:rPr>
            </w:pPr>
          </w:p>
        </w:tc>
      </w:tr>
      <w:tr w:rsidR="00554C67" w:rsidRPr="00765804" w14:paraId="30EA20FD" w14:textId="77777777" w:rsidTr="00543C2B">
        <w:tc>
          <w:tcPr>
            <w:tcW w:w="643" w:type="dxa"/>
            <w:vMerge/>
          </w:tcPr>
          <w:p w14:paraId="4CE03E9F" w14:textId="36F1E690" w:rsidR="00554C67" w:rsidRPr="00765804" w:rsidRDefault="00554C67" w:rsidP="007C7AFB">
            <w:pPr>
              <w:rPr>
                <w:rFonts w:ascii="Arial" w:hAnsi="Arial" w:cs="Arial"/>
              </w:rPr>
            </w:pPr>
          </w:p>
        </w:tc>
        <w:tc>
          <w:tcPr>
            <w:tcW w:w="6192" w:type="dxa"/>
            <w:gridSpan w:val="3"/>
          </w:tcPr>
          <w:p w14:paraId="0927D3AF" w14:textId="5CC8E51E" w:rsidR="00554C67" w:rsidRPr="00543C2B" w:rsidRDefault="00554C67" w:rsidP="007C7AFB">
            <w:pPr>
              <w:rPr>
                <w:rFonts w:cstheme="minorHAnsi"/>
                <w:sz w:val="20"/>
                <w:szCs w:val="20"/>
              </w:rPr>
            </w:pPr>
            <w:r w:rsidRPr="00543C2B">
              <w:rPr>
                <w:rFonts w:cstheme="minorHAnsi"/>
                <w:sz w:val="20"/>
                <w:szCs w:val="20"/>
              </w:rPr>
              <w:t>&lt;Activity 4.2&gt;</w:t>
            </w:r>
          </w:p>
          <w:p w14:paraId="51CF2B35" w14:textId="50DD092D" w:rsidR="00554C67" w:rsidRPr="00543C2B" w:rsidRDefault="00554C67" w:rsidP="007C7AFB">
            <w:pPr>
              <w:rPr>
                <w:rFonts w:cstheme="minorHAnsi"/>
                <w:bCs/>
                <w:sz w:val="20"/>
                <w:szCs w:val="20"/>
              </w:rPr>
            </w:pPr>
            <w:r w:rsidRPr="00543C2B">
              <w:rPr>
                <w:rFonts w:cstheme="minorHAnsi"/>
                <w:bCs/>
                <w:sz w:val="20"/>
                <w:szCs w:val="20"/>
              </w:rPr>
              <w:t>Conduct awareness sessions for parents on the importance of foundational learning and ways to support children at home.</w:t>
            </w:r>
          </w:p>
        </w:tc>
        <w:tc>
          <w:tcPr>
            <w:tcW w:w="1408" w:type="dxa"/>
            <w:gridSpan w:val="2"/>
            <w:shd w:val="clear" w:color="auto" w:fill="C5E0B3" w:themeFill="accent6" w:themeFillTint="66"/>
          </w:tcPr>
          <w:p w14:paraId="13B97B1B"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4DB46F08"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1E1476E7"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12222C1A" w14:textId="77777777" w:rsidR="00554C67" w:rsidRDefault="00554C67" w:rsidP="007C7AFB">
            <w:pPr>
              <w:tabs>
                <w:tab w:val="left" w:pos="1545"/>
              </w:tabs>
              <w:rPr>
                <w:rFonts w:ascii="Arial" w:hAnsi="Arial" w:cs="Arial"/>
              </w:rPr>
            </w:pPr>
          </w:p>
        </w:tc>
        <w:tc>
          <w:tcPr>
            <w:tcW w:w="1183" w:type="dxa"/>
            <w:vMerge/>
          </w:tcPr>
          <w:p w14:paraId="44028D0E" w14:textId="77777777" w:rsidR="00554C67" w:rsidRPr="00765804" w:rsidRDefault="00554C67" w:rsidP="007C7AFB">
            <w:pPr>
              <w:jc w:val="center"/>
              <w:rPr>
                <w:rFonts w:ascii="Arial" w:hAnsi="Arial" w:cs="Arial"/>
              </w:rPr>
            </w:pPr>
          </w:p>
        </w:tc>
      </w:tr>
      <w:tr w:rsidR="00554C67" w:rsidRPr="00765804" w14:paraId="3C0AF18F" w14:textId="77777777" w:rsidTr="00543C2B">
        <w:tc>
          <w:tcPr>
            <w:tcW w:w="643" w:type="dxa"/>
            <w:vMerge/>
          </w:tcPr>
          <w:p w14:paraId="5939E580" w14:textId="77777777" w:rsidR="00554C67" w:rsidRPr="00765804" w:rsidRDefault="00554C67" w:rsidP="007C7AFB">
            <w:pPr>
              <w:rPr>
                <w:rFonts w:ascii="Arial" w:hAnsi="Arial" w:cs="Arial"/>
              </w:rPr>
            </w:pPr>
          </w:p>
        </w:tc>
        <w:tc>
          <w:tcPr>
            <w:tcW w:w="6192" w:type="dxa"/>
            <w:gridSpan w:val="3"/>
          </w:tcPr>
          <w:p w14:paraId="57F092DA" w14:textId="0A0DC0EE" w:rsidR="00554C67" w:rsidRPr="00543C2B" w:rsidRDefault="00554C67" w:rsidP="007C7AFB">
            <w:pPr>
              <w:rPr>
                <w:rFonts w:cstheme="minorHAnsi"/>
                <w:sz w:val="20"/>
                <w:szCs w:val="20"/>
              </w:rPr>
            </w:pPr>
            <w:r w:rsidRPr="00543C2B">
              <w:rPr>
                <w:rFonts w:cstheme="minorHAnsi"/>
                <w:sz w:val="20"/>
                <w:szCs w:val="20"/>
              </w:rPr>
              <w:t>&lt;Activity 4.3&gt;</w:t>
            </w:r>
          </w:p>
          <w:p w14:paraId="1D2648C7" w14:textId="45CE7C8F" w:rsidR="00554C67" w:rsidRPr="00543C2B" w:rsidRDefault="00554C67" w:rsidP="007C7AFB">
            <w:pPr>
              <w:rPr>
                <w:rFonts w:cstheme="minorHAnsi"/>
                <w:bCs/>
                <w:sz w:val="20"/>
                <w:szCs w:val="20"/>
              </w:rPr>
            </w:pPr>
            <w:r w:rsidRPr="00543C2B">
              <w:rPr>
                <w:rFonts w:cstheme="minorHAnsi"/>
                <w:bCs/>
                <w:sz w:val="20"/>
                <w:szCs w:val="20"/>
              </w:rPr>
              <w:t>Conducting regular Mother-Teacher meeting s and LCs.</w:t>
            </w:r>
          </w:p>
        </w:tc>
        <w:tc>
          <w:tcPr>
            <w:tcW w:w="1408" w:type="dxa"/>
            <w:gridSpan w:val="2"/>
          </w:tcPr>
          <w:p w14:paraId="60C2B5A2"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8BF02A9"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42D5DC12"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21686DBE" w14:textId="77777777" w:rsidR="00554C67" w:rsidRDefault="00554C67" w:rsidP="007C7AFB">
            <w:pPr>
              <w:tabs>
                <w:tab w:val="left" w:pos="1545"/>
              </w:tabs>
              <w:rPr>
                <w:rFonts w:ascii="Arial" w:hAnsi="Arial" w:cs="Arial"/>
              </w:rPr>
            </w:pPr>
          </w:p>
        </w:tc>
        <w:tc>
          <w:tcPr>
            <w:tcW w:w="1183" w:type="dxa"/>
            <w:vMerge/>
          </w:tcPr>
          <w:p w14:paraId="3E46C546" w14:textId="77777777" w:rsidR="00554C67" w:rsidRPr="00765804" w:rsidRDefault="00554C67" w:rsidP="007C7AFB">
            <w:pPr>
              <w:jc w:val="center"/>
              <w:rPr>
                <w:rFonts w:ascii="Arial" w:hAnsi="Arial" w:cs="Arial"/>
              </w:rPr>
            </w:pPr>
          </w:p>
        </w:tc>
      </w:tr>
      <w:tr w:rsidR="00554C67" w:rsidRPr="00765804" w14:paraId="20D2069C" w14:textId="77777777" w:rsidTr="00543C2B">
        <w:tc>
          <w:tcPr>
            <w:tcW w:w="643" w:type="dxa"/>
            <w:vMerge/>
          </w:tcPr>
          <w:p w14:paraId="40A2D4FB" w14:textId="77777777" w:rsidR="00554C67" w:rsidRPr="00765804" w:rsidRDefault="00554C67" w:rsidP="007C7AFB">
            <w:pPr>
              <w:rPr>
                <w:rFonts w:ascii="Arial" w:hAnsi="Arial" w:cs="Arial"/>
              </w:rPr>
            </w:pPr>
          </w:p>
        </w:tc>
        <w:tc>
          <w:tcPr>
            <w:tcW w:w="6192" w:type="dxa"/>
            <w:gridSpan w:val="3"/>
          </w:tcPr>
          <w:p w14:paraId="433E8A77" w14:textId="7524F178" w:rsidR="00554C67" w:rsidRPr="00543C2B" w:rsidRDefault="00554C67" w:rsidP="007C7AFB">
            <w:pPr>
              <w:rPr>
                <w:rFonts w:cstheme="minorHAnsi"/>
                <w:sz w:val="20"/>
                <w:szCs w:val="20"/>
              </w:rPr>
            </w:pPr>
            <w:r w:rsidRPr="00543C2B">
              <w:rPr>
                <w:rFonts w:cstheme="minorHAnsi"/>
                <w:sz w:val="20"/>
                <w:szCs w:val="20"/>
              </w:rPr>
              <w:t>&lt;Activity 4.4&gt;</w:t>
            </w:r>
          </w:p>
          <w:p w14:paraId="41D168F7" w14:textId="49B2BE95" w:rsidR="00554C67" w:rsidRPr="00543C2B" w:rsidRDefault="00554C67" w:rsidP="007C7AFB">
            <w:pPr>
              <w:rPr>
                <w:rFonts w:cstheme="minorHAnsi"/>
                <w:bCs/>
                <w:sz w:val="20"/>
                <w:szCs w:val="20"/>
              </w:rPr>
            </w:pPr>
            <w:r w:rsidRPr="00543C2B">
              <w:rPr>
                <w:rFonts w:cstheme="minorHAnsi"/>
                <w:bCs/>
                <w:sz w:val="20"/>
                <w:szCs w:val="20"/>
              </w:rPr>
              <w:t>Conducting quarterly community sensitization meetings</w:t>
            </w:r>
          </w:p>
        </w:tc>
        <w:tc>
          <w:tcPr>
            <w:tcW w:w="1408" w:type="dxa"/>
            <w:gridSpan w:val="2"/>
            <w:shd w:val="clear" w:color="auto" w:fill="C5E0B3" w:themeFill="accent6" w:themeFillTint="66"/>
          </w:tcPr>
          <w:p w14:paraId="19B4A606"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4251E2EF"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5A7BD1D9"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5B2E68AB" w14:textId="77777777" w:rsidR="00554C67" w:rsidRDefault="00554C67" w:rsidP="007C7AFB">
            <w:pPr>
              <w:tabs>
                <w:tab w:val="left" w:pos="1545"/>
              </w:tabs>
              <w:rPr>
                <w:rFonts w:ascii="Arial" w:hAnsi="Arial" w:cs="Arial"/>
              </w:rPr>
            </w:pPr>
          </w:p>
        </w:tc>
        <w:tc>
          <w:tcPr>
            <w:tcW w:w="1183" w:type="dxa"/>
            <w:vMerge/>
          </w:tcPr>
          <w:p w14:paraId="1E72451C" w14:textId="77777777" w:rsidR="00554C67" w:rsidRPr="00765804" w:rsidRDefault="00554C67" w:rsidP="007C7AFB">
            <w:pPr>
              <w:jc w:val="center"/>
              <w:rPr>
                <w:rFonts w:ascii="Arial" w:hAnsi="Arial" w:cs="Arial"/>
              </w:rPr>
            </w:pPr>
          </w:p>
        </w:tc>
      </w:tr>
      <w:tr w:rsidR="00554C67" w:rsidRPr="00765804" w14:paraId="6A673768" w14:textId="77777777" w:rsidTr="00543C2B">
        <w:tc>
          <w:tcPr>
            <w:tcW w:w="643" w:type="dxa"/>
            <w:vMerge/>
          </w:tcPr>
          <w:p w14:paraId="2B6EB798" w14:textId="77777777" w:rsidR="00554C67" w:rsidRPr="00765804" w:rsidRDefault="00554C67" w:rsidP="007C7AFB">
            <w:pPr>
              <w:rPr>
                <w:rFonts w:ascii="Arial" w:hAnsi="Arial" w:cs="Arial"/>
              </w:rPr>
            </w:pPr>
          </w:p>
        </w:tc>
        <w:tc>
          <w:tcPr>
            <w:tcW w:w="6192" w:type="dxa"/>
            <w:gridSpan w:val="3"/>
          </w:tcPr>
          <w:p w14:paraId="5152C5D4" w14:textId="302E3539" w:rsidR="00554C67" w:rsidRPr="00543C2B" w:rsidRDefault="00554C67" w:rsidP="007C7AFB">
            <w:pPr>
              <w:rPr>
                <w:rFonts w:cstheme="minorHAnsi"/>
                <w:sz w:val="20"/>
                <w:szCs w:val="20"/>
              </w:rPr>
            </w:pPr>
            <w:r w:rsidRPr="00543C2B">
              <w:rPr>
                <w:rFonts w:cstheme="minorHAnsi"/>
                <w:sz w:val="20"/>
                <w:szCs w:val="20"/>
              </w:rPr>
              <w:t>&lt;Activity 4.5&gt;</w:t>
            </w:r>
          </w:p>
          <w:p w14:paraId="51861CE2" w14:textId="302B874F" w:rsidR="00554C67" w:rsidRPr="00543C2B" w:rsidRDefault="00554C67" w:rsidP="007C7AFB">
            <w:pPr>
              <w:rPr>
                <w:rFonts w:cstheme="minorHAnsi"/>
                <w:sz w:val="20"/>
                <w:szCs w:val="20"/>
              </w:rPr>
            </w:pPr>
            <w:r w:rsidRPr="00543C2B">
              <w:rPr>
                <w:rFonts w:cstheme="minorHAnsi"/>
                <w:bCs/>
                <w:sz w:val="20"/>
                <w:szCs w:val="20"/>
              </w:rPr>
              <w:t>Regular networking with block and district level government officials of concerned departments regarding project intervention strategy and progress</w:t>
            </w:r>
          </w:p>
        </w:tc>
        <w:tc>
          <w:tcPr>
            <w:tcW w:w="1408" w:type="dxa"/>
            <w:gridSpan w:val="2"/>
            <w:shd w:val="clear" w:color="auto" w:fill="C5E0B3" w:themeFill="accent6" w:themeFillTint="66"/>
          </w:tcPr>
          <w:p w14:paraId="210EDBB3"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20F3473"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2C5BF220" w14:textId="77777777" w:rsidR="00554C67" w:rsidRPr="00543C2B" w:rsidRDefault="00554C67" w:rsidP="007C7AFB">
            <w:pPr>
              <w:rPr>
                <w:rFonts w:cstheme="minorHAnsi"/>
                <w:sz w:val="20"/>
                <w:szCs w:val="20"/>
              </w:rPr>
            </w:pPr>
          </w:p>
        </w:tc>
        <w:tc>
          <w:tcPr>
            <w:tcW w:w="2387" w:type="dxa"/>
            <w:shd w:val="clear" w:color="auto" w:fill="C5E0B3" w:themeFill="accent6" w:themeFillTint="66"/>
          </w:tcPr>
          <w:p w14:paraId="5E648100" w14:textId="77777777" w:rsidR="00554C67" w:rsidRDefault="00554C67" w:rsidP="007C7AFB">
            <w:pPr>
              <w:tabs>
                <w:tab w:val="left" w:pos="1545"/>
              </w:tabs>
              <w:rPr>
                <w:rFonts w:ascii="Arial" w:hAnsi="Arial" w:cs="Arial"/>
              </w:rPr>
            </w:pPr>
          </w:p>
        </w:tc>
        <w:tc>
          <w:tcPr>
            <w:tcW w:w="1183" w:type="dxa"/>
            <w:vMerge/>
          </w:tcPr>
          <w:p w14:paraId="50B5D2DD" w14:textId="77777777" w:rsidR="00554C67" w:rsidRPr="00765804" w:rsidRDefault="00554C67" w:rsidP="007C7AFB">
            <w:pPr>
              <w:jc w:val="center"/>
              <w:rPr>
                <w:rFonts w:ascii="Arial" w:hAnsi="Arial" w:cs="Arial"/>
              </w:rPr>
            </w:pPr>
          </w:p>
        </w:tc>
      </w:tr>
      <w:tr w:rsidR="00554C67" w:rsidRPr="00765804" w14:paraId="37CBD904" w14:textId="77777777" w:rsidTr="00543C2B">
        <w:tc>
          <w:tcPr>
            <w:tcW w:w="643" w:type="dxa"/>
            <w:vMerge/>
          </w:tcPr>
          <w:p w14:paraId="7BF65D6E" w14:textId="77777777" w:rsidR="00554C67" w:rsidRPr="00765804" w:rsidRDefault="00554C67" w:rsidP="007C7AFB">
            <w:pPr>
              <w:rPr>
                <w:rFonts w:ascii="Arial" w:hAnsi="Arial" w:cs="Arial"/>
              </w:rPr>
            </w:pPr>
          </w:p>
        </w:tc>
        <w:tc>
          <w:tcPr>
            <w:tcW w:w="6192" w:type="dxa"/>
            <w:gridSpan w:val="3"/>
            <w:shd w:val="clear" w:color="auto" w:fill="D9D9D9" w:themeFill="background1" w:themeFillShade="D9"/>
          </w:tcPr>
          <w:p w14:paraId="356B4B29" w14:textId="0135396F" w:rsidR="00554C67" w:rsidRPr="00765804" w:rsidRDefault="00554C67" w:rsidP="007C7AFB">
            <w:pPr>
              <w:rPr>
                <w:rFonts w:ascii="Arial" w:hAnsi="Arial" w:cs="Arial"/>
                <w:b/>
                <w:bCs/>
              </w:rPr>
            </w:pPr>
            <w:r w:rsidRPr="00765804">
              <w:rPr>
                <w:rFonts w:ascii="Arial" w:hAnsi="Arial" w:cs="Arial"/>
                <w:b/>
                <w:bCs/>
              </w:rPr>
              <w:t>Timeline – Year 2</w:t>
            </w:r>
          </w:p>
        </w:tc>
        <w:tc>
          <w:tcPr>
            <w:tcW w:w="1408" w:type="dxa"/>
            <w:gridSpan w:val="2"/>
            <w:shd w:val="clear" w:color="auto" w:fill="D9D9D9" w:themeFill="background1" w:themeFillShade="D9"/>
          </w:tcPr>
          <w:p w14:paraId="702F23A8" w14:textId="71E90720" w:rsidR="00554C67" w:rsidRPr="00765804" w:rsidRDefault="00554C67" w:rsidP="007C7AFB">
            <w:pPr>
              <w:rPr>
                <w:rFonts w:ascii="Arial" w:hAnsi="Arial" w:cs="Arial"/>
                <w:b/>
                <w:bCs/>
              </w:rPr>
            </w:pPr>
            <w:r w:rsidRPr="00765804">
              <w:rPr>
                <w:rFonts w:ascii="Arial" w:hAnsi="Arial" w:cs="Arial"/>
                <w:b/>
                <w:bCs/>
              </w:rPr>
              <w:t>Q1</w:t>
            </w:r>
          </w:p>
        </w:tc>
        <w:tc>
          <w:tcPr>
            <w:tcW w:w="1444" w:type="dxa"/>
            <w:gridSpan w:val="3"/>
            <w:shd w:val="clear" w:color="auto" w:fill="D9D9D9" w:themeFill="background1" w:themeFillShade="D9"/>
          </w:tcPr>
          <w:p w14:paraId="5B77D3F9" w14:textId="13C3527C" w:rsidR="00554C67" w:rsidRPr="00765804" w:rsidRDefault="00554C67" w:rsidP="007C7AFB">
            <w:pPr>
              <w:rPr>
                <w:rFonts w:ascii="Arial" w:hAnsi="Arial" w:cs="Arial"/>
                <w:b/>
                <w:bCs/>
              </w:rPr>
            </w:pPr>
            <w:r w:rsidRPr="00765804">
              <w:rPr>
                <w:rFonts w:ascii="Arial" w:hAnsi="Arial" w:cs="Arial"/>
                <w:b/>
                <w:bCs/>
              </w:rPr>
              <w:t>Q2</w:t>
            </w:r>
          </w:p>
        </w:tc>
        <w:tc>
          <w:tcPr>
            <w:tcW w:w="1228" w:type="dxa"/>
            <w:gridSpan w:val="3"/>
            <w:shd w:val="clear" w:color="auto" w:fill="D9D9D9" w:themeFill="background1" w:themeFillShade="D9"/>
          </w:tcPr>
          <w:p w14:paraId="1F0BDFAF" w14:textId="474027CD" w:rsidR="00554C67" w:rsidRPr="00765804" w:rsidRDefault="00554C67" w:rsidP="007C7AFB">
            <w:pPr>
              <w:rPr>
                <w:rFonts w:ascii="Arial" w:hAnsi="Arial" w:cs="Arial"/>
                <w:b/>
                <w:bCs/>
              </w:rPr>
            </w:pPr>
            <w:r w:rsidRPr="00765804">
              <w:rPr>
                <w:rFonts w:ascii="Arial" w:hAnsi="Arial" w:cs="Arial"/>
                <w:b/>
                <w:bCs/>
              </w:rPr>
              <w:t>Q3</w:t>
            </w:r>
          </w:p>
        </w:tc>
        <w:tc>
          <w:tcPr>
            <w:tcW w:w="2387" w:type="dxa"/>
            <w:shd w:val="clear" w:color="auto" w:fill="D9D9D9" w:themeFill="background1" w:themeFillShade="D9"/>
          </w:tcPr>
          <w:p w14:paraId="25910974" w14:textId="0343CBA1" w:rsidR="00554C67" w:rsidRPr="00765804" w:rsidRDefault="00554C67" w:rsidP="007C7AFB">
            <w:pPr>
              <w:rPr>
                <w:rFonts w:ascii="Arial" w:hAnsi="Arial" w:cs="Arial"/>
                <w:b/>
                <w:bCs/>
              </w:rPr>
            </w:pPr>
            <w:r w:rsidRPr="00765804">
              <w:rPr>
                <w:rFonts w:ascii="Arial" w:hAnsi="Arial" w:cs="Arial"/>
                <w:b/>
                <w:bCs/>
              </w:rPr>
              <w:t>Q4</w:t>
            </w:r>
          </w:p>
        </w:tc>
        <w:tc>
          <w:tcPr>
            <w:tcW w:w="1183" w:type="dxa"/>
            <w:vMerge/>
          </w:tcPr>
          <w:p w14:paraId="4824688E" w14:textId="77777777" w:rsidR="00554C67" w:rsidRPr="00765804" w:rsidRDefault="00554C67" w:rsidP="007C7AFB">
            <w:pPr>
              <w:jc w:val="center"/>
              <w:rPr>
                <w:rFonts w:ascii="Arial" w:hAnsi="Arial" w:cs="Arial"/>
              </w:rPr>
            </w:pPr>
          </w:p>
        </w:tc>
      </w:tr>
      <w:tr w:rsidR="00554C67" w:rsidRPr="00765804" w14:paraId="6A706EDD" w14:textId="77777777" w:rsidTr="00D725BE">
        <w:tc>
          <w:tcPr>
            <w:tcW w:w="643" w:type="dxa"/>
            <w:vMerge/>
          </w:tcPr>
          <w:p w14:paraId="1F13CBCD"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5BB45AA8" w14:textId="5AE77F08" w:rsidR="00554C67" w:rsidRPr="00543C2B" w:rsidRDefault="00554C67" w:rsidP="007C7AFB">
            <w:pPr>
              <w:rPr>
                <w:rFonts w:cstheme="minorHAnsi"/>
                <w:b/>
                <w:bCs/>
                <w:sz w:val="20"/>
                <w:szCs w:val="20"/>
              </w:rPr>
            </w:pPr>
            <w:r w:rsidRPr="00543C2B">
              <w:rPr>
                <w:rFonts w:cstheme="minorHAnsi"/>
                <w:b/>
                <w:bCs/>
                <w:sz w:val="20"/>
                <w:szCs w:val="20"/>
              </w:rPr>
              <w:t>Strategy 1:</w:t>
            </w:r>
          </w:p>
        </w:tc>
        <w:tc>
          <w:tcPr>
            <w:tcW w:w="1183" w:type="dxa"/>
            <w:vMerge w:val="restart"/>
          </w:tcPr>
          <w:p w14:paraId="3106BC3E" w14:textId="77777777" w:rsidR="00554C67" w:rsidRPr="00765804" w:rsidRDefault="00554C67" w:rsidP="007C7AFB">
            <w:pPr>
              <w:jc w:val="center"/>
              <w:rPr>
                <w:rFonts w:ascii="Arial" w:hAnsi="Arial" w:cs="Arial"/>
              </w:rPr>
            </w:pPr>
          </w:p>
        </w:tc>
      </w:tr>
      <w:tr w:rsidR="00554C67" w:rsidRPr="00765804" w14:paraId="1F03AC5D" w14:textId="77777777" w:rsidTr="00D725BE">
        <w:tc>
          <w:tcPr>
            <w:tcW w:w="643" w:type="dxa"/>
            <w:vMerge/>
          </w:tcPr>
          <w:p w14:paraId="20DA4F1B" w14:textId="77777777" w:rsidR="00554C67" w:rsidRPr="00765804" w:rsidRDefault="00554C67" w:rsidP="007C7AFB">
            <w:pPr>
              <w:rPr>
                <w:rFonts w:ascii="Arial" w:hAnsi="Arial" w:cs="Arial"/>
              </w:rPr>
            </w:pPr>
          </w:p>
        </w:tc>
        <w:tc>
          <w:tcPr>
            <w:tcW w:w="12659" w:type="dxa"/>
            <w:gridSpan w:val="12"/>
          </w:tcPr>
          <w:p w14:paraId="01C73D0D" w14:textId="7E0141CD" w:rsidR="00554C67" w:rsidRPr="00543C2B" w:rsidRDefault="00554C67" w:rsidP="007C7AFB">
            <w:pPr>
              <w:rPr>
                <w:rFonts w:cstheme="minorHAnsi"/>
                <w:b/>
                <w:bCs/>
                <w:sz w:val="20"/>
                <w:szCs w:val="20"/>
              </w:rPr>
            </w:pPr>
            <w:r w:rsidRPr="00543C2B">
              <w:rPr>
                <w:rFonts w:cstheme="minorHAnsi"/>
                <w:b/>
                <w:bCs/>
                <w:sz w:val="20"/>
                <w:szCs w:val="20"/>
              </w:rPr>
              <w:t xml:space="preserve">Activity/sub-activities </w:t>
            </w:r>
          </w:p>
        </w:tc>
        <w:tc>
          <w:tcPr>
            <w:tcW w:w="1183" w:type="dxa"/>
            <w:vMerge/>
          </w:tcPr>
          <w:p w14:paraId="537DDFE8" w14:textId="77777777" w:rsidR="00554C67" w:rsidRPr="00765804" w:rsidRDefault="00554C67" w:rsidP="007C7AFB">
            <w:pPr>
              <w:jc w:val="center"/>
              <w:rPr>
                <w:rFonts w:ascii="Arial" w:hAnsi="Arial" w:cs="Arial"/>
              </w:rPr>
            </w:pPr>
          </w:p>
        </w:tc>
      </w:tr>
      <w:tr w:rsidR="00554C67" w:rsidRPr="00765804" w14:paraId="76729CD0" w14:textId="77777777" w:rsidTr="00543C2B">
        <w:tc>
          <w:tcPr>
            <w:tcW w:w="643" w:type="dxa"/>
            <w:vMerge/>
          </w:tcPr>
          <w:p w14:paraId="6DF76610" w14:textId="77777777" w:rsidR="00554C67" w:rsidRPr="00765804" w:rsidRDefault="00554C67" w:rsidP="007C7AFB">
            <w:pPr>
              <w:rPr>
                <w:rFonts w:ascii="Arial" w:hAnsi="Arial" w:cs="Arial"/>
              </w:rPr>
            </w:pPr>
          </w:p>
        </w:tc>
        <w:tc>
          <w:tcPr>
            <w:tcW w:w="6192" w:type="dxa"/>
            <w:gridSpan w:val="3"/>
            <w:vAlign w:val="center"/>
          </w:tcPr>
          <w:p w14:paraId="1E0CC8A5" w14:textId="000B9A14" w:rsidR="00554C67" w:rsidRPr="00543C2B" w:rsidRDefault="00554C67" w:rsidP="007C7AFB">
            <w:pPr>
              <w:rPr>
                <w:rFonts w:cstheme="minorHAnsi"/>
                <w:sz w:val="20"/>
                <w:szCs w:val="20"/>
              </w:rPr>
            </w:pPr>
            <w:r w:rsidRPr="00543C2B">
              <w:rPr>
                <w:rFonts w:cstheme="minorHAnsi"/>
                <w:sz w:val="20"/>
                <w:szCs w:val="20"/>
              </w:rPr>
              <w:t>&lt;Activity 1.1&gt;</w:t>
            </w:r>
          </w:p>
          <w:p w14:paraId="471353A5" w14:textId="6B7A1950" w:rsidR="00554C67" w:rsidRPr="00543C2B" w:rsidRDefault="00554C67" w:rsidP="007C7AFB">
            <w:pPr>
              <w:rPr>
                <w:rFonts w:cstheme="minorHAnsi"/>
                <w:sz w:val="20"/>
                <w:szCs w:val="20"/>
              </w:rPr>
            </w:pPr>
            <w:r w:rsidRPr="00543C2B">
              <w:rPr>
                <w:rFonts w:cstheme="minorHAnsi"/>
                <w:color w:val="000000"/>
                <w:sz w:val="20"/>
                <w:szCs w:val="20"/>
              </w:rPr>
              <w:t>Facilitating enrolment of out of school girls in school</w:t>
            </w:r>
          </w:p>
        </w:tc>
        <w:tc>
          <w:tcPr>
            <w:tcW w:w="1408" w:type="dxa"/>
            <w:gridSpan w:val="2"/>
            <w:shd w:val="clear" w:color="auto" w:fill="C5E0B3" w:themeFill="accent6" w:themeFillTint="66"/>
          </w:tcPr>
          <w:p w14:paraId="4B7CC711"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CEDC71F"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18FCB1FA" w14:textId="77777777" w:rsidR="00554C67" w:rsidRPr="00765804" w:rsidRDefault="00554C67" w:rsidP="007C7AFB">
            <w:pPr>
              <w:rPr>
                <w:rFonts w:ascii="Arial" w:hAnsi="Arial" w:cs="Arial"/>
              </w:rPr>
            </w:pPr>
          </w:p>
        </w:tc>
        <w:tc>
          <w:tcPr>
            <w:tcW w:w="2387" w:type="dxa"/>
            <w:shd w:val="clear" w:color="auto" w:fill="C5E0B3" w:themeFill="accent6" w:themeFillTint="66"/>
          </w:tcPr>
          <w:p w14:paraId="314482C3" w14:textId="77777777" w:rsidR="00554C67" w:rsidRPr="00765804" w:rsidRDefault="00554C67" w:rsidP="007C7AFB">
            <w:pPr>
              <w:rPr>
                <w:rFonts w:ascii="Arial" w:hAnsi="Arial" w:cs="Arial"/>
              </w:rPr>
            </w:pPr>
          </w:p>
        </w:tc>
        <w:tc>
          <w:tcPr>
            <w:tcW w:w="1183" w:type="dxa"/>
            <w:vMerge w:val="restart"/>
          </w:tcPr>
          <w:p w14:paraId="2C593C7F" w14:textId="77777777" w:rsidR="00554C67" w:rsidRPr="00765804" w:rsidRDefault="00554C67" w:rsidP="007C7AFB">
            <w:pPr>
              <w:jc w:val="center"/>
              <w:rPr>
                <w:rFonts w:ascii="Arial" w:hAnsi="Arial" w:cs="Arial"/>
              </w:rPr>
            </w:pPr>
          </w:p>
        </w:tc>
      </w:tr>
      <w:tr w:rsidR="00554C67" w:rsidRPr="00765804" w14:paraId="371EE60B" w14:textId="77777777" w:rsidTr="00543C2B">
        <w:tc>
          <w:tcPr>
            <w:tcW w:w="643" w:type="dxa"/>
            <w:vMerge/>
          </w:tcPr>
          <w:p w14:paraId="203AF588" w14:textId="77777777" w:rsidR="00554C67" w:rsidRPr="00765804" w:rsidRDefault="00554C67" w:rsidP="007C7AFB">
            <w:pPr>
              <w:rPr>
                <w:rFonts w:ascii="Arial" w:hAnsi="Arial" w:cs="Arial"/>
              </w:rPr>
            </w:pPr>
          </w:p>
        </w:tc>
        <w:tc>
          <w:tcPr>
            <w:tcW w:w="6192" w:type="dxa"/>
            <w:gridSpan w:val="3"/>
            <w:vAlign w:val="center"/>
          </w:tcPr>
          <w:p w14:paraId="52A1DF59" w14:textId="41569E62" w:rsidR="00554C67" w:rsidRPr="00543C2B" w:rsidRDefault="00554C67" w:rsidP="007C7AFB">
            <w:pPr>
              <w:rPr>
                <w:rFonts w:cstheme="minorHAnsi"/>
                <w:sz w:val="20"/>
                <w:szCs w:val="20"/>
              </w:rPr>
            </w:pPr>
            <w:r w:rsidRPr="00543C2B">
              <w:rPr>
                <w:rFonts w:cstheme="minorHAnsi"/>
                <w:sz w:val="20"/>
                <w:szCs w:val="20"/>
              </w:rPr>
              <w:t>&lt;Activity 1.2&gt;</w:t>
            </w:r>
          </w:p>
          <w:p w14:paraId="10EA1E5A" w14:textId="270248FA" w:rsidR="00554C67" w:rsidRPr="00543C2B" w:rsidRDefault="00554C67" w:rsidP="007C7AFB">
            <w:pPr>
              <w:rPr>
                <w:rFonts w:cstheme="minorHAnsi"/>
                <w:sz w:val="20"/>
                <w:szCs w:val="20"/>
              </w:rPr>
            </w:pPr>
            <w:r w:rsidRPr="00543C2B">
              <w:rPr>
                <w:rFonts w:cstheme="minorHAnsi"/>
                <w:color w:val="000000"/>
                <w:sz w:val="20"/>
                <w:szCs w:val="20"/>
              </w:rPr>
              <w:t xml:space="preserve">Facilitating regular attendance of girls in school </w:t>
            </w:r>
          </w:p>
        </w:tc>
        <w:tc>
          <w:tcPr>
            <w:tcW w:w="1408" w:type="dxa"/>
            <w:gridSpan w:val="2"/>
            <w:shd w:val="clear" w:color="auto" w:fill="C5E0B3" w:themeFill="accent6" w:themeFillTint="66"/>
          </w:tcPr>
          <w:p w14:paraId="009B222A"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A7A52F6"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21CD9FEE" w14:textId="77777777" w:rsidR="00554C67" w:rsidRPr="00765804" w:rsidRDefault="00554C67" w:rsidP="007C7AFB">
            <w:pPr>
              <w:rPr>
                <w:rFonts w:ascii="Arial" w:hAnsi="Arial" w:cs="Arial"/>
              </w:rPr>
            </w:pPr>
          </w:p>
        </w:tc>
        <w:tc>
          <w:tcPr>
            <w:tcW w:w="2387" w:type="dxa"/>
            <w:shd w:val="clear" w:color="auto" w:fill="C5E0B3" w:themeFill="accent6" w:themeFillTint="66"/>
          </w:tcPr>
          <w:p w14:paraId="687D365D" w14:textId="77777777" w:rsidR="00554C67" w:rsidRPr="00765804" w:rsidRDefault="00554C67" w:rsidP="007C7AFB">
            <w:pPr>
              <w:rPr>
                <w:rFonts w:ascii="Arial" w:hAnsi="Arial" w:cs="Arial"/>
              </w:rPr>
            </w:pPr>
          </w:p>
        </w:tc>
        <w:tc>
          <w:tcPr>
            <w:tcW w:w="1183" w:type="dxa"/>
            <w:vMerge/>
          </w:tcPr>
          <w:p w14:paraId="269B83E0" w14:textId="77777777" w:rsidR="00554C67" w:rsidRPr="00765804" w:rsidRDefault="00554C67" w:rsidP="007C7AFB">
            <w:pPr>
              <w:jc w:val="center"/>
              <w:rPr>
                <w:rFonts w:ascii="Arial" w:hAnsi="Arial" w:cs="Arial"/>
              </w:rPr>
            </w:pPr>
          </w:p>
        </w:tc>
      </w:tr>
      <w:tr w:rsidR="00554C67" w:rsidRPr="00765804" w14:paraId="358F9D0D" w14:textId="77777777" w:rsidTr="00543C2B">
        <w:tc>
          <w:tcPr>
            <w:tcW w:w="643" w:type="dxa"/>
            <w:vMerge/>
          </w:tcPr>
          <w:p w14:paraId="41D1A33C" w14:textId="77777777" w:rsidR="00554C67" w:rsidRPr="00765804" w:rsidRDefault="00554C67" w:rsidP="007C7AFB">
            <w:pPr>
              <w:rPr>
                <w:rFonts w:ascii="Arial" w:hAnsi="Arial" w:cs="Arial"/>
              </w:rPr>
            </w:pPr>
          </w:p>
        </w:tc>
        <w:tc>
          <w:tcPr>
            <w:tcW w:w="6192" w:type="dxa"/>
            <w:gridSpan w:val="3"/>
            <w:vAlign w:val="center"/>
          </w:tcPr>
          <w:p w14:paraId="1DB66B06" w14:textId="2A2B4A19" w:rsidR="00554C67" w:rsidRPr="00543C2B" w:rsidRDefault="00554C67" w:rsidP="007C7AFB">
            <w:pPr>
              <w:rPr>
                <w:rFonts w:cstheme="minorHAnsi"/>
                <w:sz w:val="20"/>
                <w:szCs w:val="20"/>
              </w:rPr>
            </w:pPr>
            <w:r w:rsidRPr="00543C2B">
              <w:rPr>
                <w:rFonts w:cstheme="minorHAnsi"/>
                <w:sz w:val="20"/>
                <w:szCs w:val="20"/>
              </w:rPr>
              <w:t>&lt;Activity 1.3&gt;</w:t>
            </w:r>
          </w:p>
          <w:p w14:paraId="22700A38" w14:textId="7A34949A" w:rsidR="00554C67" w:rsidRPr="00543C2B" w:rsidRDefault="00554C67" w:rsidP="007C7AFB">
            <w:pPr>
              <w:rPr>
                <w:rFonts w:cstheme="minorHAnsi"/>
                <w:sz w:val="20"/>
                <w:szCs w:val="20"/>
              </w:rPr>
            </w:pPr>
            <w:r w:rsidRPr="00543C2B">
              <w:rPr>
                <w:rFonts w:cstheme="minorHAnsi"/>
                <w:color w:val="000000"/>
                <w:sz w:val="20"/>
                <w:szCs w:val="20"/>
              </w:rPr>
              <w:t>Follow up of status of girls (per year) on transition from one class to another with appropriate academic competency.</w:t>
            </w:r>
          </w:p>
        </w:tc>
        <w:tc>
          <w:tcPr>
            <w:tcW w:w="1408" w:type="dxa"/>
            <w:gridSpan w:val="2"/>
          </w:tcPr>
          <w:p w14:paraId="3F44BC84" w14:textId="77777777" w:rsidR="00554C67" w:rsidRPr="00543C2B" w:rsidRDefault="00554C67" w:rsidP="007C7AFB">
            <w:pPr>
              <w:rPr>
                <w:rFonts w:cstheme="minorHAnsi"/>
                <w:sz w:val="20"/>
                <w:szCs w:val="20"/>
              </w:rPr>
            </w:pPr>
          </w:p>
        </w:tc>
        <w:tc>
          <w:tcPr>
            <w:tcW w:w="1444" w:type="dxa"/>
            <w:gridSpan w:val="3"/>
          </w:tcPr>
          <w:p w14:paraId="4B00FA4E" w14:textId="77777777" w:rsidR="00554C67" w:rsidRPr="00543C2B" w:rsidRDefault="00554C67" w:rsidP="007C7AFB">
            <w:pPr>
              <w:rPr>
                <w:rFonts w:cstheme="minorHAnsi"/>
                <w:sz w:val="20"/>
                <w:szCs w:val="20"/>
              </w:rPr>
            </w:pPr>
          </w:p>
        </w:tc>
        <w:tc>
          <w:tcPr>
            <w:tcW w:w="1228" w:type="dxa"/>
            <w:gridSpan w:val="3"/>
          </w:tcPr>
          <w:p w14:paraId="7F8F60D1" w14:textId="77777777" w:rsidR="00554C67" w:rsidRPr="00765804" w:rsidRDefault="00554C67" w:rsidP="007C7AFB">
            <w:pPr>
              <w:rPr>
                <w:rFonts w:ascii="Arial" w:hAnsi="Arial" w:cs="Arial"/>
              </w:rPr>
            </w:pPr>
          </w:p>
        </w:tc>
        <w:tc>
          <w:tcPr>
            <w:tcW w:w="2387" w:type="dxa"/>
            <w:shd w:val="clear" w:color="auto" w:fill="C5E0B3" w:themeFill="accent6" w:themeFillTint="66"/>
          </w:tcPr>
          <w:p w14:paraId="3A823400" w14:textId="77777777" w:rsidR="00554C67" w:rsidRPr="00765804" w:rsidRDefault="00554C67" w:rsidP="007C7AFB">
            <w:pPr>
              <w:rPr>
                <w:rFonts w:ascii="Arial" w:hAnsi="Arial" w:cs="Arial"/>
              </w:rPr>
            </w:pPr>
          </w:p>
        </w:tc>
        <w:tc>
          <w:tcPr>
            <w:tcW w:w="1183" w:type="dxa"/>
            <w:vMerge/>
          </w:tcPr>
          <w:p w14:paraId="3011CA6E" w14:textId="77777777" w:rsidR="00554C67" w:rsidRPr="00765804" w:rsidRDefault="00554C67" w:rsidP="007C7AFB">
            <w:pPr>
              <w:jc w:val="center"/>
              <w:rPr>
                <w:rFonts w:ascii="Arial" w:hAnsi="Arial" w:cs="Arial"/>
              </w:rPr>
            </w:pPr>
          </w:p>
        </w:tc>
      </w:tr>
      <w:tr w:rsidR="00554C67" w:rsidRPr="00765804" w14:paraId="57506685" w14:textId="77777777" w:rsidTr="00D725BE">
        <w:tc>
          <w:tcPr>
            <w:tcW w:w="643" w:type="dxa"/>
            <w:vMerge/>
          </w:tcPr>
          <w:p w14:paraId="312383E5"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46D27D90" w14:textId="613B9F5F" w:rsidR="00554C67" w:rsidRPr="00543C2B" w:rsidRDefault="00554C67" w:rsidP="007C7AFB">
            <w:pPr>
              <w:rPr>
                <w:rFonts w:cstheme="minorHAnsi"/>
                <w:b/>
                <w:bCs/>
                <w:sz w:val="20"/>
                <w:szCs w:val="20"/>
              </w:rPr>
            </w:pPr>
            <w:r w:rsidRPr="00543C2B">
              <w:rPr>
                <w:rFonts w:cstheme="minorHAnsi"/>
                <w:b/>
                <w:bCs/>
                <w:sz w:val="20"/>
                <w:szCs w:val="20"/>
              </w:rPr>
              <w:t>Strategy 2:</w:t>
            </w:r>
          </w:p>
        </w:tc>
        <w:tc>
          <w:tcPr>
            <w:tcW w:w="1183" w:type="dxa"/>
            <w:vMerge w:val="restart"/>
          </w:tcPr>
          <w:p w14:paraId="1427D62E" w14:textId="77777777" w:rsidR="00554C67" w:rsidRPr="00765804" w:rsidRDefault="00554C67" w:rsidP="007C7AFB">
            <w:pPr>
              <w:jc w:val="center"/>
              <w:rPr>
                <w:rFonts w:ascii="Arial" w:hAnsi="Arial" w:cs="Arial"/>
              </w:rPr>
            </w:pPr>
          </w:p>
        </w:tc>
      </w:tr>
      <w:tr w:rsidR="00554C67" w:rsidRPr="00765804" w14:paraId="3EE296D1" w14:textId="77777777" w:rsidTr="00D725BE">
        <w:tc>
          <w:tcPr>
            <w:tcW w:w="643" w:type="dxa"/>
            <w:vMerge/>
          </w:tcPr>
          <w:p w14:paraId="67A6CF8B" w14:textId="77777777" w:rsidR="00554C67" w:rsidRPr="00765804" w:rsidRDefault="00554C67" w:rsidP="007C7AFB">
            <w:pPr>
              <w:rPr>
                <w:rFonts w:ascii="Arial" w:hAnsi="Arial" w:cs="Arial"/>
              </w:rPr>
            </w:pPr>
          </w:p>
        </w:tc>
        <w:tc>
          <w:tcPr>
            <w:tcW w:w="12659" w:type="dxa"/>
            <w:gridSpan w:val="12"/>
          </w:tcPr>
          <w:p w14:paraId="5F71BE0A" w14:textId="475DE497" w:rsidR="00554C67" w:rsidRPr="00543C2B" w:rsidRDefault="00554C67" w:rsidP="007C7AFB">
            <w:pPr>
              <w:rPr>
                <w:rFonts w:cstheme="minorHAnsi"/>
                <w:b/>
                <w:bCs/>
                <w:sz w:val="20"/>
                <w:szCs w:val="20"/>
              </w:rPr>
            </w:pPr>
            <w:r w:rsidRPr="00543C2B">
              <w:rPr>
                <w:rFonts w:cstheme="minorHAnsi"/>
                <w:b/>
                <w:bCs/>
                <w:sz w:val="20"/>
                <w:szCs w:val="20"/>
              </w:rPr>
              <w:t xml:space="preserve">Activity/sub-activities </w:t>
            </w:r>
          </w:p>
        </w:tc>
        <w:tc>
          <w:tcPr>
            <w:tcW w:w="1183" w:type="dxa"/>
            <w:vMerge/>
          </w:tcPr>
          <w:p w14:paraId="299471E8" w14:textId="77777777" w:rsidR="00554C67" w:rsidRPr="00765804" w:rsidRDefault="00554C67" w:rsidP="007C7AFB">
            <w:pPr>
              <w:jc w:val="center"/>
              <w:rPr>
                <w:rFonts w:ascii="Arial" w:hAnsi="Arial" w:cs="Arial"/>
              </w:rPr>
            </w:pPr>
          </w:p>
        </w:tc>
      </w:tr>
      <w:tr w:rsidR="00554C67" w:rsidRPr="00765804" w14:paraId="2C9C51CB" w14:textId="77777777" w:rsidTr="00543C2B">
        <w:tc>
          <w:tcPr>
            <w:tcW w:w="643" w:type="dxa"/>
            <w:vMerge/>
          </w:tcPr>
          <w:p w14:paraId="5DFABEED" w14:textId="77777777" w:rsidR="00554C67" w:rsidRPr="00765804" w:rsidRDefault="00554C67" w:rsidP="007C7AFB">
            <w:pPr>
              <w:rPr>
                <w:rFonts w:ascii="Arial" w:hAnsi="Arial" w:cs="Arial"/>
              </w:rPr>
            </w:pPr>
          </w:p>
        </w:tc>
        <w:tc>
          <w:tcPr>
            <w:tcW w:w="6192" w:type="dxa"/>
            <w:gridSpan w:val="3"/>
          </w:tcPr>
          <w:p w14:paraId="4D14CD2F" w14:textId="3870D0FA" w:rsidR="00554C67" w:rsidRPr="00543C2B" w:rsidRDefault="00554C67" w:rsidP="007C7AFB">
            <w:pPr>
              <w:rPr>
                <w:rFonts w:cstheme="minorHAnsi"/>
                <w:sz w:val="20"/>
                <w:szCs w:val="20"/>
              </w:rPr>
            </w:pPr>
            <w:r w:rsidRPr="00543C2B">
              <w:rPr>
                <w:rFonts w:cstheme="minorHAnsi"/>
                <w:sz w:val="20"/>
                <w:szCs w:val="20"/>
              </w:rPr>
              <w:t>&lt;Activity 2.1&gt;</w:t>
            </w:r>
          </w:p>
          <w:p w14:paraId="777B717F" w14:textId="32106EC6" w:rsidR="00554C67" w:rsidRPr="00543C2B" w:rsidRDefault="00554C67" w:rsidP="007C7AFB">
            <w:pPr>
              <w:rPr>
                <w:rFonts w:cstheme="minorHAnsi"/>
                <w:sz w:val="20"/>
                <w:szCs w:val="20"/>
              </w:rPr>
            </w:pPr>
            <w:r w:rsidRPr="00543C2B">
              <w:rPr>
                <w:rFonts w:cstheme="minorHAnsi"/>
                <w:color w:val="000000"/>
                <w:sz w:val="20"/>
                <w:szCs w:val="20"/>
              </w:rPr>
              <w:t xml:space="preserve">Organize FLN sessions for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and irregular to school girls by integrating play-based and experiential learning activities into daily teaching-learning routines.</w:t>
            </w:r>
          </w:p>
        </w:tc>
        <w:tc>
          <w:tcPr>
            <w:tcW w:w="1408" w:type="dxa"/>
            <w:gridSpan w:val="2"/>
            <w:shd w:val="clear" w:color="auto" w:fill="C5E0B3" w:themeFill="accent6" w:themeFillTint="66"/>
          </w:tcPr>
          <w:p w14:paraId="55BE0873"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6571298"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57143DD" w14:textId="77777777" w:rsidR="00554C67" w:rsidRPr="00765804" w:rsidRDefault="00554C67" w:rsidP="007C7AFB">
            <w:pPr>
              <w:rPr>
                <w:rFonts w:ascii="Arial" w:hAnsi="Arial" w:cs="Arial"/>
              </w:rPr>
            </w:pPr>
          </w:p>
        </w:tc>
        <w:tc>
          <w:tcPr>
            <w:tcW w:w="2387" w:type="dxa"/>
            <w:shd w:val="clear" w:color="auto" w:fill="C5E0B3" w:themeFill="accent6" w:themeFillTint="66"/>
          </w:tcPr>
          <w:p w14:paraId="65452576" w14:textId="77777777" w:rsidR="00554C67" w:rsidRPr="00765804" w:rsidRDefault="00554C67" w:rsidP="007C7AFB">
            <w:pPr>
              <w:rPr>
                <w:rFonts w:ascii="Arial" w:hAnsi="Arial" w:cs="Arial"/>
              </w:rPr>
            </w:pPr>
          </w:p>
        </w:tc>
        <w:tc>
          <w:tcPr>
            <w:tcW w:w="1183" w:type="dxa"/>
            <w:vMerge w:val="restart"/>
          </w:tcPr>
          <w:p w14:paraId="2BF0FDBB" w14:textId="77777777" w:rsidR="00554C67" w:rsidRDefault="00554C67" w:rsidP="007C7AFB">
            <w:pPr>
              <w:tabs>
                <w:tab w:val="left" w:pos="960"/>
              </w:tabs>
              <w:rPr>
                <w:rFonts w:ascii="Arial" w:hAnsi="Arial" w:cs="Arial"/>
              </w:rPr>
            </w:pPr>
            <w:r>
              <w:rPr>
                <w:rFonts w:ascii="Arial" w:hAnsi="Arial" w:cs="Arial"/>
              </w:rPr>
              <w:tab/>
            </w:r>
          </w:p>
          <w:p w14:paraId="28BB1834" w14:textId="59C66A83" w:rsidR="00554C67" w:rsidRPr="00765804" w:rsidRDefault="00554C67" w:rsidP="007C7AFB">
            <w:pPr>
              <w:tabs>
                <w:tab w:val="left" w:pos="960"/>
              </w:tabs>
              <w:rPr>
                <w:rFonts w:ascii="Arial" w:hAnsi="Arial" w:cs="Arial"/>
              </w:rPr>
            </w:pPr>
          </w:p>
        </w:tc>
      </w:tr>
      <w:tr w:rsidR="00554C67" w:rsidRPr="00765804" w14:paraId="3B3F830F" w14:textId="77777777" w:rsidTr="00543C2B">
        <w:tc>
          <w:tcPr>
            <w:tcW w:w="643" w:type="dxa"/>
            <w:vMerge/>
          </w:tcPr>
          <w:p w14:paraId="0620A80B" w14:textId="77777777" w:rsidR="00554C67" w:rsidRPr="00765804" w:rsidRDefault="00554C67" w:rsidP="007C7AFB">
            <w:pPr>
              <w:rPr>
                <w:rFonts w:ascii="Arial" w:hAnsi="Arial" w:cs="Arial"/>
              </w:rPr>
            </w:pPr>
          </w:p>
        </w:tc>
        <w:tc>
          <w:tcPr>
            <w:tcW w:w="6192" w:type="dxa"/>
            <w:gridSpan w:val="3"/>
          </w:tcPr>
          <w:p w14:paraId="3B766E95" w14:textId="3B90A62D" w:rsidR="00554C67" w:rsidRPr="00543C2B" w:rsidRDefault="00554C67" w:rsidP="007C7AFB">
            <w:pPr>
              <w:rPr>
                <w:rFonts w:cstheme="minorHAnsi"/>
                <w:sz w:val="20"/>
                <w:szCs w:val="20"/>
              </w:rPr>
            </w:pPr>
            <w:r w:rsidRPr="00543C2B">
              <w:rPr>
                <w:rFonts w:cstheme="minorHAnsi"/>
                <w:sz w:val="20"/>
                <w:szCs w:val="20"/>
              </w:rPr>
              <w:t>&lt;Activity 2.2&gt;</w:t>
            </w:r>
          </w:p>
          <w:p w14:paraId="2DDB73E8" w14:textId="497D1D00" w:rsidR="00554C67" w:rsidRPr="00543C2B" w:rsidRDefault="00554C67" w:rsidP="007C7AFB">
            <w:pPr>
              <w:rPr>
                <w:rFonts w:cstheme="minorHAnsi"/>
                <w:sz w:val="20"/>
                <w:szCs w:val="20"/>
              </w:rPr>
            </w:pPr>
            <w:r w:rsidRPr="00543C2B">
              <w:rPr>
                <w:rFonts w:cstheme="minorHAnsi"/>
                <w:color w:val="000000"/>
                <w:sz w:val="20"/>
                <w:szCs w:val="20"/>
              </w:rPr>
              <w:t>Develop TLMs and strategies in local languages/dialects to bridge the gap between home and school language</w:t>
            </w:r>
          </w:p>
        </w:tc>
        <w:tc>
          <w:tcPr>
            <w:tcW w:w="1408" w:type="dxa"/>
            <w:gridSpan w:val="2"/>
            <w:shd w:val="clear" w:color="auto" w:fill="C5E0B3" w:themeFill="accent6" w:themeFillTint="66"/>
          </w:tcPr>
          <w:p w14:paraId="56FA50D0"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BFB2AFB"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4DACBCD8" w14:textId="77777777" w:rsidR="00554C67" w:rsidRPr="00765804" w:rsidRDefault="00554C67" w:rsidP="007C7AFB">
            <w:pPr>
              <w:rPr>
                <w:rFonts w:ascii="Arial" w:hAnsi="Arial" w:cs="Arial"/>
              </w:rPr>
            </w:pPr>
          </w:p>
        </w:tc>
        <w:tc>
          <w:tcPr>
            <w:tcW w:w="2387" w:type="dxa"/>
            <w:shd w:val="clear" w:color="auto" w:fill="C5E0B3" w:themeFill="accent6" w:themeFillTint="66"/>
          </w:tcPr>
          <w:p w14:paraId="76D58641" w14:textId="77777777" w:rsidR="00554C67" w:rsidRPr="00765804" w:rsidRDefault="00554C67" w:rsidP="007C7AFB">
            <w:pPr>
              <w:rPr>
                <w:rFonts w:ascii="Arial" w:hAnsi="Arial" w:cs="Arial"/>
              </w:rPr>
            </w:pPr>
          </w:p>
        </w:tc>
        <w:tc>
          <w:tcPr>
            <w:tcW w:w="1183" w:type="dxa"/>
            <w:vMerge/>
          </w:tcPr>
          <w:p w14:paraId="788C5901" w14:textId="77777777" w:rsidR="00554C67" w:rsidRDefault="00554C67" w:rsidP="007C7AFB">
            <w:pPr>
              <w:tabs>
                <w:tab w:val="left" w:pos="960"/>
              </w:tabs>
              <w:rPr>
                <w:rFonts w:ascii="Arial" w:hAnsi="Arial" w:cs="Arial"/>
              </w:rPr>
            </w:pPr>
          </w:p>
        </w:tc>
      </w:tr>
      <w:tr w:rsidR="00554C67" w:rsidRPr="00765804" w14:paraId="5E4D3876" w14:textId="77777777" w:rsidTr="00543C2B">
        <w:tc>
          <w:tcPr>
            <w:tcW w:w="643" w:type="dxa"/>
            <w:vMerge/>
          </w:tcPr>
          <w:p w14:paraId="1AFA2E82" w14:textId="77777777" w:rsidR="00554C67" w:rsidRPr="00765804" w:rsidRDefault="00554C67" w:rsidP="007C7AFB">
            <w:pPr>
              <w:rPr>
                <w:rFonts w:ascii="Arial" w:hAnsi="Arial" w:cs="Arial"/>
              </w:rPr>
            </w:pPr>
          </w:p>
        </w:tc>
        <w:tc>
          <w:tcPr>
            <w:tcW w:w="6192" w:type="dxa"/>
            <w:gridSpan w:val="3"/>
          </w:tcPr>
          <w:p w14:paraId="5FCE5ECB" w14:textId="3FF172FE" w:rsidR="00554C67" w:rsidRPr="00543C2B" w:rsidRDefault="00554C67" w:rsidP="007C7AFB">
            <w:pPr>
              <w:rPr>
                <w:rFonts w:cstheme="minorHAnsi"/>
                <w:sz w:val="20"/>
                <w:szCs w:val="20"/>
              </w:rPr>
            </w:pPr>
            <w:r w:rsidRPr="00543C2B">
              <w:rPr>
                <w:rFonts w:cstheme="minorHAnsi"/>
                <w:sz w:val="20"/>
                <w:szCs w:val="20"/>
              </w:rPr>
              <w:t>&lt;Activity 2.3&gt;</w:t>
            </w:r>
          </w:p>
          <w:p w14:paraId="0AD700F4" w14:textId="0B176AC4" w:rsidR="00554C67" w:rsidRPr="00543C2B" w:rsidRDefault="00554C67" w:rsidP="007C7AFB">
            <w:pPr>
              <w:rPr>
                <w:rFonts w:cstheme="minorHAnsi"/>
                <w:sz w:val="20"/>
                <w:szCs w:val="20"/>
              </w:rPr>
            </w:pPr>
            <w:r w:rsidRPr="00543C2B">
              <w:rPr>
                <w:rFonts w:cstheme="minorHAnsi"/>
                <w:color w:val="000000"/>
                <w:sz w:val="20"/>
                <w:szCs w:val="20"/>
              </w:rPr>
              <w:t>Implement regular formative assessments to monitor progress and adapt interventions.</w:t>
            </w:r>
          </w:p>
        </w:tc>
        <w:tc>
          <w:tcPr>
            <w:tcW w:w="1408" w:type="dxa"/>
            <w:gridSpan w:val="2"/>
            <w:shd w:val="clear" w:color="auto" w:fill="C5E0B3" w:themeFill="accent6" w:themeFillTint="66"/>
          </w:tcPr>
          <w:p w14:paraId="754C4E4E"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B64F2FC"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3ACA6FB6" w14:textId="77777777" w:rsidR="00554C67" w:rsidRPr="00765804" w:rsidRDefault="00554C67" w:rsidP="007C7AFB">
            <w:pPr>
              <w:rPr>
                <w:rFonts w:ascii="Arial" w:hAnsi="Arial" w:cs="Arial"/>
              </w:rPr>
            </w:pPr>
          </w:p>
        </w:tc>
        <w:tc>
          <w:tcPr>
            <w:tcW w:w="2387" w:type="dxa"/>
            <w:shd w:val="clear" w:color="auto" w:fill="C5E0B3" w:themeFill="accent6" w:themeFillTint="66"/>
          </w:tcPr>
          <w:p w14:paraId="032C5B82" w14:textId="77777777" w:rsidR="00554C67" w:rsidRPr="00765804" w:rsidRDefault="00554C67" w:rsidP="007C7AFB">
            <w:pPr>
              <w:rPr>
                <w:rFonts w:ascii="Arial" w:hAnsi="Arial" w:cs="Arial"/>
              </w:rPr>
            </w:pPr>
          </w:p>
        </w:tc>
        <w:tc>
          <w:tcPr>
            <w:tcW w:w="1183" w:type="dxa"/>
            <w:vMerge/>
          </w:tcPr>
          <w:p w14:paraId="57BF3B27" w14:textId="77777777" w:rsidR="00554C67" w:rsidRDefault="00554C67" w:rsidP="007C7AFB">
            <w:pPr>
              <w:tabs>
                <w:tab w:val="left" w:pos="960"/>
              </w:tabs>
              <w:rPr>
                <w:rFonts w:ascii="Arial" w:hAnsi="Arial" w:cs="Arial"/>
              </w:rPr>
            </w:pPr>
          </w:p>
        </w:tc>
      </w:tr>
      <w:tr w:rsidR="00554C67" w:rsidRPr="00765804" w14:paraId="6492C683" w14:textId="77777777" w:rsidTr="00543C2B">
        <w:tc>
          <w:tcPr>
            <w:tcW w:w="643" w:type="dxa"/>
            <w:vMerge/>
          </w:tcPr>
          <w:p w14:paraId="422EDE12" w14:textId="77777777" w:rsidR="00554C67" w:rsidRPr="00765804" w:rsidRDefault="00554C67" w:rsidP="007C7AFB">
            <w:pPr>
              <w:rPr>
                <w:rFonts w:ascii="Arial" w:hAnsi="Arial" w:cs="Arial"/>
              </w:rPr>
            </w:pPr>
          </w:p>
        </w:tc>
        <w:tc>
          <w:tcPr>
            <w:tcW w:w="6192" w:type="dxa"/>
            <w:gridSpan w:val="3"/>
          </w:tcPr>
          <w:p w14:paraId="1C678C97" w14:textId="0FCC256B" w:rsidR="00554C67" w:rsidRPr="00543C2B" w:rsidRDefault="00554C67" w:rsidP="007C7AFB">
            <w:pPr>
              <w:rPr>
                <w:rFonts w:cstheme="minorHAnsi"/>
                <w:sz w:val="20"/>
                <w:szCs w:val="20"/>
              </w:rPr>
            </w:pPr>
            <w:r w:rsidRPr="00543C2B">
              <w:rPr>
                <w:rFonts w:cstheme="minorHAnsi"/>
                <w:sz w:val="20"/>
                <w:szCs w:val="20"/>
              </w:rPr>
              <w:t>&lt;Activity 2.4&gt;</w:t>
            </w:r>
          </w:p>
          <w:p w14:paraId="1B0A2724" w14:textId="4B8936D9" w:rsidR="00554C67" w:rsidRPr="00543C2B" w:rsidRDefault="00554C67" w:rsidP="007C7AFB">
            <w:pPr>
              <w:rPr>
                <w:rFonts w:cstheme="minorHAnsi"/>
                <w:sz w:val="20"/>
                <w:szCs w:val="20"/>
              </w:rPr>
            </w:pPr>
            <w:r w:rsidRPr="00543C2B">
              <w:rPr>
                <w:rFonts w:cstheme="minorHAnsi"/>
                <w:color w:val="000000"/>
                <w:sz w:val="20"/>
                <w:szCs w:val="20"/>
              </w:rPr>
              <w:t>Implement continuous comprehensive evaluation (CCE) to understand the progress of learning by the girls</w:t>
            </w:r>
          </w:p>
        </w:tc>
        <w:tc>
          <w:tcPr>
            <w:tcW w:w="1408" w:type="dxa"/>
            <w:gridSpan w:val="2"/>
          </w:tcPr>
          <w:p w14:paraId="6F8C584E" w14:textId="77777777" w:rsidR="00554C67" w:rsidRPr="00543C2B" w:rsidRDefault="00554C67" w:rsidP="007C7AFB">
            <w:pPr>
              <w:pStyle w:val="Heading1"/>
              <w:outlineLvl w:val="0"/>
              <w:rPr>
                <w:rFonts w:asciiTheme="minorHAnsi" w:hAnsiTheme="minorHAnsi" w:cstheme="minorHAnsi"/>
                <w:sz w:val="20"/>
                <w:szCs w:val="20"/>
              </w:rPr>
            </w:pPr>
          </w:p>
        </w:tc>
        <w:tc>
          <w:tcPr>
            <w:tcW w:w="1444" w:type="dxa"/>
            <w:gridSpan w:val="3"/>
            <w:shd w:val="clear" w:color="auto" w:fill="C5E0B3" w:themeFill="accent6" w:themeFillTint="66"/>
          </w:tcPr>
          <w:p w14:paraId="7624AC6E" w14:textId="77777777" w:rsidR="00554C67" w:rsidRPr="00543C2B" w:rsidRDefault="00554C67" w:rsidP="007C7AFB">
            <w:pPr>
              <w:rPr>
                <w:rFonts w:cstheme="minorHAnsi"/>
                <w:sz w:val="20"/>
                <w:szCs w:val="20"/>
              </w:rPr>
            </w:pPr>
          </w:p>
        </w:tc>
        <w:tc>
          <w:tcPr>
            <w:tcW w:w="1228" w:type="dxa"/>
            <w:gridSpan w:val="3"/>
          </w:tcPr>
          <w:p w14:paraId="77F80127" w14:textId="77777777" w:rsidR="00554C67" w:rsidRPr="00765804" w:rsidRDefault="00554C67" w:rsidP="007C7AFB">
            <w:pPr>
              <w:rPr>
                <w:rFonts w:ascii="Arial" w:hAnsi="Arial" w:cs="Arial"/>
              </w:rPr>
            </w:pPr>
          </w:p>
        </w:tc>
        <w:tc>
          <w:tcPr>
            <w:tcW w:w="2387" w:type="dxa"/>
            <w:shd w:val="clear" w:color="auto" w:fill="C5E0B3" w:themeFill="accent6" w:themeFillTint="66"/>
          </w:tcPr>
          <w:p w14:paraId="0051257D" w14:textId="77777777" w:rsidR="00554C67" w:rsidRPr="00765804" w:rsidRDefault="00554C67" w:rsidP="007C7AFB">
            <w:pPr>
              <w:rPr>
                <w:rFonts w:ascii="Arial" w:hAnsi="Arial" w:cs="Arial"/>
              </w:rPr>
            </w:pPr>
          </w:p>
        </w:tc>
        <w:tc>
          <w:tcPr>
            <w:tcW w:w="1183" w:type="dxa"/>
            <w:vMerge/>
          </w:tcPr>
          <w:p w14:paraId="4417EAAD" w14:textId="77777777" w:rsidR="00554C67" w:rsidRDefault="00554C67" w:rsidP="007C7AFB">
            <w:pPr>
              <w:tabs>
                <w:tab w:val="left" w:pos="960"/>
              </w:tabs>
              <w:rPr>
                <w:rFonts w:ascii="Arial" w:hAnsi="Arial" w:cs="Arial"/>
              </w:rPr>
            </w:pPr>
          </w:p>
        </w:tc>
      </w:tr>
      <w:tr w:rsidR="00554C67" w:rsidRPr="00765804" w14:paraId="3499EC90" w14:textId="77777777" w:rsidTr="00543C2B">
        <w:tc>
          <w:tcPr>
            <w:tcW w:w="643" w:type="dxa"/>
            <w:vMerge/>
          </w:tcPr>
          <w:p w14:paraId="1EB99110" w14:textId="77777777" w:rsidR="00554C67" w:rsidRPr="00765804" w:rsidRDefault="00554C67" w:rsidP="007C7AFB">
            <w:pPr>
              <w:rPr>
                <w:rFonts w:ascii="Arial" w:hAnsi="Arial" w:cs="Arial"/>
              </w:rPr>
            </w:pPr>
          </w:p>
        </w:tc>
        <w:tc>
          <w:tcPr>
            <w:tcW w:w="6192" w:type="dxa"/>
            <w:gridSpan w:val="3"/>
          </w:tcPr>
          <w:p w14:paraId="6A0A134C" w14:textId="703AD5F4" w:rsidR="00554C67" w:rsidRPr="00543C2B" w:rsidRDefault="00554C67" w:rsidP="007C7AFB">
            <w:pPr>
              <w:rPr>
                <w:rFonts w:cstheme="minorHAnsi"/>
                <w:sz w:val="20"/>
                <w:szCs w:val="20"/>
              </w:rPr>
            </w:pPr>
            <w:r w:rsidRPr="00543C2B">
              <w:rPr>
                <w:rFonts w:cstheme="minorHAnsi"/>
                <w:sz w:val="20"/>
                <w:szCs w:val="20"/>
              </w:rPr>
              <w:t>&lt;Activity 2.5&gt;</w:t>
            </w:r>
          </w:p>
          <w:p w14:paraId="4FFEE36F" w14:textId="1F933D1A" w:rsidR="00554C67" w:rsidRPr="00543C2B" w:rsidRDefault="00554C67" w:rsidP="007C7AFB">
            <w:pPr>
              <w:rPr>
                <w:rFonts w:cstheme="minorHAnsi"/>
                <w:sz w:val="20"/>
                <w:szCs w:val="20"/>
              </w:rPr>
            </w:pPr>
            <w:r w:rsidRPr="00543C2B">
              <w:rPr>
                <w:rFonts w:cstheme="minorHAnsi"/>
                <w:color w:val="000000"/>
                <w:sz w:val="20"/>
                <w:szCs w:val="20"/>
              </w:rPr>
              <w:t>Share progress with students and parents to motivate improvement.</w:t>
            </w:r>
          </w:p>
        </w:tc>
        <w:tc>
          <w:tcPr>
            <w:tcW w:w="1408" w:type="dxa"/>
            <w:gridSpan w:val="2"/>
            <w:shd w:val="clear" w:color="auto" w:fill="C5E0B3" w:themeFill="accent6" w:themeFillTint="66"/>
          </w:tcPr>
          <w:p w14:paraId="00680440"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177C672"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5B04C9EC" w14:textId="77777777" w:rsidR="00554C67" w:rsidRPr="00765804" w:rsidRDefault="00554C67" w:rsidP="007C7AFB">
            <w:pPr>
              <w:rPr>
                <w:rFonts w:ascii="Arial" w:hAnsi="Arial" w:cs="Arial"/>
              </w:rPr>
            </w:pPr>
          </w:p>
        </w:tc>
        <w:tc>
          <w:tcPr>
            <w:tcW w:w="2387" w:type="dxa"/>
            <w:shd w:val="clear" w:color="auto" w:fill="C5E0B3" w:themeFill="accent6" w:themeFillTint="66"/>
          </w:tcPr>
          <w:p w14:paraId="61C34809" w14:textId="77777777" w:rsidR="00554C67" w:rsidRPr="00765804" w:rsidRDefault="00554C67" w:rsidP="007C7AFB">
            <w:pPr>
              <w:rPr>
                <w:rFonts w:ascii="Arial" w:hAnsi="Arial" w:cs="Arial"/>
              </w:rPr>
            </w:pPr>
          </w:p>
        </w:tc>
        <w:tc>
          <w:tcPr>
            <w:tcW w:w="1183" w:type="dxa"/>
            <w:vMerge/>
          </w:tcPr>
          <w:p w14:paraId="1BAF714A" w14:textId="77777777" w:rsidR="00554C67" w:rsidRDefault="00554C67" w:rsidP="007C7AFB">
            <w:pPr>
              <w:tabs>
                <w:tab w:val="left" w:pos="960"/>
              </w:tabs>
              <w:rPr>
                <w:rFonts w:ascii="Arial" w:hAnsi="Arial" w:cs="Arial"/>
              </w:rPr>
            </w:pPr>
          </w:p>
        </w:tc>
      </w:tr>
      <w:tr w:rsidR="00554C67" w:rsidRPr="00765804" w14:paraId="5EC3CA67" w14:textId="77777777" w:rsidTr="00543C2B">
        <w:tc>
          <w:tcPr>
            <w:tcW w:w="643" w:type="dxa"/>
            <w:vMerge/>
          </w:tcPr>
          <w:p w14:paraId="128C68F8" w14:textId="77777777" w:rsidR="00554C67" w:rsidRPr="00765804" w:rsidRDefault="00554C67" w:rsidP="007C7AFB">
            <w:pPr>
              <w:rPr>
                <w:rFonts w:ascii="Arial" w:hAnsi="Arial" w:cs="Arial"/>
              </w:rPr>
            </w:pPr>
          </w:p>
        </w:tc>
        <w:tc>
          <w:tcPr>
            <w:tcW w:w="6192" w:type="dxa"/>
            <w:gridSpan w:val="3"/>
          </w:tcPr>
          <w:p w14:paraId="6E9BD6E6" w14:textId="6E555F72" w:rsidR="00554C67" w:rsidRPr="00543C2B" w:rsidRDefault="00554C67" w:rsidP="007C7AFB">
            <w:pPr>
              <w:rPr>
                <w:rFonts w:cstheme="minorHAnsi"/>
                <w:sz w:val="20"/>
                <w:szCs w:val="20"/>
              </w:rPr>
            </w:pPr>
            <w:r w:rsidRPr="00543C2B">
              <w:rPr>
                <w:rFonts w:cstheme="minorHAnsi"/>
                <w:sz w:val="20"/>
                <w:szCs w:val="20"/>
              </w:rPr>
              <w:t>&lt;Activity 2.6&gt;</w:t>
            </w:r>
          </w:p>
          <w:p w14:paraId="2FA3AC8A" w14:textId="6B902831" w:rsidR="00554C67" w:rsidRPr="00543C2B" w:rsidRDefault="00554C67" w:rsidP="007C7AFB">
            <w:pPr>
              <w:rPr>
                <w:rFonts w:cstheme="minorHAnsi"/>
                <w:sz w:val="20"/>
                <w:szCs w:val="20"/>
              </w:rPr>
            </w:pPr>
            <w:r w:rsidRPr="00543C2B">
              <w:rPr>
                <w:rFonts w:cstheme="minorHAnsi"/>
                <w:color w:val="000000"/>
                <w:sz w:val="20"/>
                <w:szCs w:val="20"/>
              </w:rPr>
              <w:t>Provide intensive, ongoing training to the CLC facilitators on child-centric, play-based, and inclusive FLN pedagogy, in line with State’s curriculum.</w:t>
            </w:r>
          </w:p>
        </w:tc>
        <w:tc>
          <w:tcPr>
            <w:tcW w:w="1408" w:type="dxa"/>
            <w:gridSpan w:val="2"/>
          </w:tcPr>
          <w:p w14:paraId="351EF7AF"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010CE58" w14:textId="77777777" w:rsidR="00554C67" w:rsidRPr="00543C2B" w:rsidRDefault="00554C67" w:rsidP="007C7AFB">
            <w:pPr>
              <w:rPr>
                <w:rFonts w:cstheme="minorHAnsi"/>
                <w:sz w:val="20"/>
                <w:szCs w:val="20"/>
              </w:rPr>
            </w:pPr>
          </w:p>
        </w:tc>
        <w:tc>
          <w:tcPr>
            <w:tcW w:w="1228" w:type="dxa"/>
            <w:gridSpan w:val="3"/>
          </w:tcPr>
          <w:p w14:paraId="1FC8AA50" w14:textId="77777777" w:rsidR="00554C67" w:rsidRPr="00765804" w:rsidRDefault="00554C67" w:rsidP="007C7AFB">
            <w:pPr>
              <w:rPr>
                <w:rFonts w:ascii="Arial" w:hAnsi="Arial" w:cs="Arial"/>
              </w:rPr>
            </w:pPr>
          </w:p>
        </w:tc>
        <w:tc>
          <w:tcPr>
            <w:tcW w:w="2387" w:type="dxa"/>
            <w:shd w:val="clear" w:color="auto" w:fill="C5E0B3" w:themeFill="accent6" w:themeFillTint="66"/>
          </w:tcPr>
          <w:p w14:paraId="703A7635" w14:textId="77777777" w:rsidR="00554C67" w:rsidRPr="00765804" w:rsidRDefault="00554C67" w:rsidP="007C7AFB">
            <w:pPr>
              <w:rPr>
                <w:rFonts w:ascii="Arial" w:hAnsi="Arial" w:cs="Arial"/>
              </w:rPr>
            </w:pPr>
          </w:p>
        </w:tc>
        <w:tc>
          <w:tcPr>
            <w:tcW w:w="1183" w:type="dxa"/>
            <w:vMerge/>
          </w:tcPr>
          <w:p w14:paraId="0DD5D11C" w14:textId="77777777" w:rsidR="00554C67" w:rsidRDefault="00554C67" w:rsidP="007C7AFB">
            <w:pPr>
              <w:tabs>
                <w:tab w:val="left" w:pos="960"/>
              </w:tabs>
              <w:rPr>
                <w:rFonts w:ascii="Arial" w:hAnsi="Arial" w:cs="Arial"/>
              </w:rPr>
            </w:pPr>
          </w:p>
        </w:tc>
      </w:tr>
      <w:tr w:rsidR="00554C67" w:rsidRPr="00765804" w14:paraId="763192BB" w14:textId="77777777" w:rsidTr="00543C2B">
        <w:tc>
          <w:tcPr>
            <w:tcW w:w="643" w:type="dxa"/>
            <w:vMerge/>
          </w:tcPr>
          <w:p w14:paraId="00B736AA" w14:textId="77777777" w:rsidR="00554C67" w:rsidRPr="00765804" w:rsidRDefault="00554C67" w:rsidP="007C7AFB">
            <w:pPr>
              <w:rPr>
                <w:rFonts w:ascii="Arial" w:hAnsi="Arial" w:cs="Arial"/>
              </w:rPr>
            </w:pPr>
          </w:p>
        </w:tc>
        <w:tc>
          <w:tcPr>
            <w:tcW w:w="6192" w:type="dxa"/>
            <w:gridSpan w:val="3"/>
          </w:tcPr>
          <w:p w14:paraId="1462DCB6" w14:textId="2A65AC6C" w:rsidR="00554C67" w:rsidRPr="00543C2B" w:rsidRDefault="00554C67" w:rsidP="007C7AFB">
            <w:pPr>
              <w:rPr>
                <w:rFonts w:cstheme="minorHAnsi"/>
                <w:sz w:val="20"/>
                <w:szCs w:val="20"/>
              </w:rPr>
            </w:pPr>
            <w:r w:rsidRPr="00543C2B">
              <w:rPr>
                <w:rFonts w:cstheme="minorHAnsi"/>
                <w:sz w:val="20"/>
                <w:szCs w:val="20"/>
              </w:rPr>
              <w:t>&lt;Activity 2.7&gt;</w:t>
            </w:r>
          </w:p>
          <w:p w14:paraId="0FB8BD13" w14:textId="2FB9DDCD" w:rsidR="00554C67" w:rsidRPr="00543C2B" w:rsidRDefault="00554C67" w:rsidP="007C7AFB">
            <w:pPr>
              <w:rPr>
                <w:rFonts w:cstheme="minorHAnsi"/>
                <w:sz w:val="20"/>
                <w:szCs w:val="20"/>
              </w:rPr>
            </w:pPr>
            <w:r w:rsidRPr="00543C2B">
              <w:rPr>
                <w:rFonts w:cstheme="minorHAnsi"/>
                <w:color w:val="000000"/>
                <w:sz w:val="20"/>
                <w:szCs w:val="20"/>
              </w:rPr>
              <w:t xml:space="preserve">Focus on practical classroom strategies, lesson planning, and use of TLMs </w:t>
            </w:r>
          </w:p>
        </w:tc>
        <w:tc>
          <w:tcPr>
            <w:tcW w:w="1408" w:type="dxa"/>
            <w:gridSpan w:val="2"/>
            <w:shd w:val="clear" w:color="auto" w:fill="C5E0B3" w:themeFill="accent6" w:themeFillTint="66"/>
          </w:tcPr>
          <w:p w14:paraId="3D3A46EA"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FBF4925"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866198F" w14:textId="77777777" w:rsidR="00554C67" w:rsidRPr="00765804" w:rsidRDefault="00554C67" w:rsidP="007C7AFB">
            <w:pPr>
              <w:rPr>
                <w:rFonts w:ascii="Arial" w:hAnsi="Arial" w:cs="Arial"/>
              </w:rPr>
            </w:pPr>
          </w:p>
        </w:tc>
        <w:tc>
          <w:tcPr>
            <w:tcW w:w="2387" w:type="dxa"/>
            <w:shd w:val="clear" w:color="auto" w:fill="C5E0B3" w:themeFill="accent6" w:themeFillTint="66"/>
          </w:tcPr>
          <w:p w14:paraId="2FEF6C60" w14:textId="77777777" w:rsidR="00554C67" w:rsidRPr="00765804" w:rsidRDefault="00554C67" w:rsidP="007C7AFB">
            <w:pPr>
              <w:rPr>
                <w:rFonts w:ascii="Arial" w:hAnsi="Arial" w:cs="Arial"/>
              </w:rPr>
            </w:pPr>
          </w:p>
        </w:tc>
        <w:tc>
          <w:tcPr>
            <w:tcW w:w="1183" w:type="dxa"/>
            <w:vMerge/>
          </w:tcPr>
          <w:p w14:paraId="0F1D6828" w14:textId="77777777" w:rsidR="00554C67" w:rsidRDefault="00554C67" w:rsidP="007C7AFB">
            <w:pPr>
              <w:tabs>
                <w:tab w:val="left" w:pos="960"/>
              </w:tabs>
              <w:rPr>
                <w:rFonts w:ascii="Arial" w:hAnsi="Arial" w:cs="Arial"/>
              </w:rPr>
            </w:pPr>
          </w:p>
        </w:tc>
      </w:tr>
      <w:tr w:rsidR="00554C67" w:rsidRPr="00765804" w14:paraId="3AE5F726" w14:textId="77777777" w:rsidTr="00543C2B">
        <w:tc>
          <w:tcPr>
            <w:tcW w:w="643" w:type="dxa"/>
            <w:vMerge/>
          </w:tcPr>
          <w:p w14:paraId="75C1000E" w14:textId="77777777" w:rsidR="00554C67" w:rsidRPr="00765804" w:rsidRDefault="00554C67" w:rsidP="007C7AFB">
            <w:pPr>
              <w:rPr>
                <w:rFonts w:ascii="Arial" w:hAnsi="Arial" w:cs="Arial"/>
              </w:rPr>
            </w:pPr>
          </w:p>
        </w:tc>
        <w:tc>
          <w:tcPr>
            <w:tcW w:w="6192" w:type="dxa"/>
            <w:gridSpan w:val="3"/>
          </w:tcPr>
          <w:p w14:paraId="087ED758" w14:textId="5DB53C53" w:rsidR="00554C67" w:rsidRPr="00543C2B" w:rsidRDefault="00554C67" w:rsidP="007C7AFB">
            <w:pPr>
              <w:rPr>
                <w:rFonts w:cstheme="minorHAnsi"/>
                <w:sz w:val="20"/>
                <w:szCs w:val="20"/>
              </w:rPr>
            </w:pPr>
            <w:r w:rsidRPr="00543C2B">
              <w:rPr>
                <w:rFonts w:cstheme="minorHAnsi"/>
                <w:sz w:val="20"/>
                <w:szCs w:val="20"/>
              </w:rPr>
              <w:t>&lt;Activity 2.8&gt;</w:t>
            </w:r>
          </w:p>
          <w:p w14:paraId="082C22E2" w14:textId="05180498" w:rsidR="00554C67" w:rsidRPr="00543C2B" w:rsidRDefault="00554C67" w:rsidP="007C7AFB">
            <w:pPr>
              <w:rPr>
                <w:rFonts w:cstheme="minorHAnsi"/>
                <w:sz w:val="20"/>
                <w:szCs w:val="20"/>
              </w:rPr>
            </w:pPr>
            <w:r w:rsidRPr="00543C2B">
              <w:rPr>
                <w:rFonts w:cstheme="minorHAnsi"/>
                <w:color w:val="000000"/>
                <w:sz w:val="20"/>
                <w:szCs w:val="20"/>
              </w:rPr>
              <w:t>Develop and disseminate contextually relevant teaching guides/manuals, activity books, and assessment tools</w:t>
            </w:r>
          </w:p>
        </w:tc>
        <w:tc>
          <w:tcPr>
            <w:tcW w:w="1408" w:type="dxa"/>
            <w:gridSpan w:val="2"/>
          </w:tcPr>
          <w:p w14:paraId="2042ED14" w14:textId="77777777" w:rsidR="00554C67" w:rsidRPr="00543C2B" w:rsidRDefault="00554C67" w:rsidP="007C7AFB">
            <w:pPr>
              <w:rPr>
                <w:rFonts w:cstheme="minorHAnsi"/>
                <w:sz w:val="20"/>
                <w:szCs w:val="20"/>
              </w:rPr>
            </w:pPr>
          </w:p>
        </w:tc>
        <w:tc>
          <w:tcPr>
            <w:tcW w:w="1444" w:type="dxa"/>
            <w:gridSpan w:val="3"/>
          </w:tcPr>
          <w:p w14:paraId="428DDBDA" w14:textId="77777777" w:rsidR="00554C67" w:rsidRPr="00543C2B" w:rsidRDefault="00554C67" w:rsidP="007C7AFB">
            <w:pPr>
              <w:rPr>
                <w:rFonts w:cstheme="minorHAnsi"/>
                <w:sz w:val="20"/>
                <w:szCs w:val="20"/>
              </w:rPr>
            </w:pPr>
          </w:p>
        </w:tc>
        <w:tc>
          <w:tcPr>
            <w:tcW w:w="1228" w:type="dxa"/>
            <w:gridSpan w:val="3"/>
          </w:tcPr>
          <w:p w14:paraId="57380DE4" w14:textId="77777777" w:rsidR="00554C67" w:rsidRPr="00765804" w:rsidRDefault="00554C67" w:rsidP="007C7AFB">
            <w:pPr>
              <w:rPr>
                <w:rFonts w:ascii="Arial" w:hAnsi="Arial" w:cs="Arial"/>
              </w:rPr>
            </w:pPr>
          </w:p>
        </w:tc>
        <w:tc>
          <w:tcPr>
            <w:tcW w:w="2387" w:type="dxa"/>
          </w:tcPr>
          <w:p w14:paraId="1C79B98C" w14:textId="77777777" w:rsidR="00554C67" w:rsidRPr="00765804" w:rsidRDefault="00554C67" w:rsidP="007C7AFB">
            <w:pPr>
              <w:rPr>
                <w:rFonts w:ascii="Arial" w:hAnsi="Arial" w:cs="Arial"/>
              </w:rPr>
            </w:pPr>
          </w:p>
        </w:tc>
        <w:tc>
          <w:tcPr>
            <w:tcW w:w="1183" w:type="dxa"/>
            <w:vMerge/>
          </w:tcPr>
          <w:p w14:paraId="04D001E9" w14:textId="77777777" w:rsidR="00554C67" w:rsidRDefault="00554C67" w:rsidP="007C7AFB">
            <w:pPr>
              <w:tabs>
                <w:tab w:val="left" w:pos="960"/>
              </w:tabs>
              <w:rPr>
                <w:rFonts w:ascii="Arial" w:hAnsi="Arial" w:cs="Arial"/>
              </w:rPr>
            </w:pPr>
          </w:p>
        </w:tc>
      </w:tr>
      <w:tr w:rsidR="00554C67" w:rsidRPr="00765804" w14:paraId="5CB889DA" w14:textId="77777777" w:rsidTr="00543C2B">
        <w:tc>
          <w:tcPr>
            <w:tcW w:w="643" w:type="dxa"/>
            <w:vMerge/>
          </w:tcPr>
          <w:p w14:paraId="4C213CFE" w14:textId="77777777" w:rsidR="00554C67" w:rsidRPr="00765804" w:rsidRDefault="00554C67" w:rsidP="007C7AFB">
            <w:pPr>
              <w:rPr>
                <w:rFonts w:ascii="Arial" w:hAnsi="Arial" w:cs="Arial"/>
              </w:rPr>
            </w:pPr>
          </w:p>
        </w:tc>
        <w:tc>
          <w:tcPr>
            <w:tcW w:w="6192" w:type="dxa"/>
            <w:gridSpan w:val="3"/>
          </w:tcPr>
          <w:p w14:paraId="0574E27C" w14:textId="27D43459" w:rsidR="00554C67" w:rsidRPr="00543C2B" w:rsidRDefault="00554C67" w:rsidP="007C7AFB">
            <w:pPr>
              <w:rPr>
                <w:rFonts w:cstheme="minorHAnsi"/>
                <w:sz w:val="20"/>
                <w:szCs w:val="20"/>
              </w:rPr>
            </w:pPr>
            <w:r w:rsidRPr="00543C2B">
              <w:rPr>
                <w:rFonts w:cstheme="minorHAnsi"/>
                <w:sz w:val="20"/>
                <w:szCs w:val="20"/>
              </w:rPr>
              <w:t>&lt;Activity 2.9&gt;</w:t>
            </w:r>
          </w:p>
          <w:p w14:paraId="322DC9E5" w14:textId="7021696A" w:rsidR="00554C67" w:rsidRPr="00543C2B" w:rsidRDefault="00554C67" w:rsidP="007C7AFB">
            <w:pPr>
              <w:rPr>
                <w:rFonts w:cstheme="minorHAnsi"/>
                <w:sz w:val="20"/>
                <w:szCs w:val="20"/>
              </w:rPr>
            </w:pPr>
            <w:r w:rsidRPr="00543C2B">
              <w:rPr>
                <w:rFonts w:cstheme="minorHAnsi"/>
                <w:color w:val="000000"/>
                <w:sz w:val="20"/>
                <w:szCs w:val="20"/>
              </w:rPr>
              <w:t>Assessment of teachers based on the pedagogy training, learning centre management and community engagement activities</w:t>
            </w:r>
          </w:p>
        </w:tc>
        <w:tc>
          <w:tcPr>
            <w:tcW w:w="1408" w:type="dxa"/>
            <w:gridSpan w:val="2"/>
            <w:shd w:val="clear" w:color="auto" w:fill="C5E0B3" w:themeFill="accent6" w:themeFillTint="66"/>
          </w:tcPr>
          <w:p w14:paraId="21A72611"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46C25C8"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3F227B2" w14:textId="77777777" w:rsidR="00554C67" w:rsidRPr="00765804" w:rsidRDefault="00554C67" w:rsidP="007C7AFB">
            <w:pPr>
              <w:rPr>
                <w:rFonts w:ascii="Arial" w:hAnsi="Arial" w:cs="Arial"/>
              </w:rPr>
            </w:pPr>
          </w:p>
        </w:tc>
        <w:tc>
          <w:tcPr>
            <w:tcW w:w="2387" w:type="dxa"/>
            <w:shd w:val="clear" w:color="auto" w:fill="C5E0B3" w:themeFill="accent6" w:themeFillTint="66"/>
          </w:tcPr>
          <w:p w14:paraId="5BE9C0C9" w14:textId="77777777" w:rsidR="00554C67" w:rsidRPr="00765804" w:rsidRDefault="00554C67" w:rsidP="007C7AFB">
            <w:pPr>
              <w:rPr>
                <w:rFonts w:ascii="Arial" w:hAnsi="Arial" w:cs="Arial"/>
              </w:rPr>
            </w:pPr>
          </w:p>
        </w:tc>
        <w:tc>
          <w:tcPr>
            <w:tcW w:w="1183" w:type="dxa"/>
            <w:vMerge/>
          </w:tcPr>
          <w:p w14:paraId="3195D927" w14:textId="77777777" w:rsidR="00554C67" w:rsidRDefault="00554C67" w:rsidP="007C7AFB">
            <w:pPr>
              <w:tabs>
                <w:tab w:val="left" w:pos="960"/>
              </w:tabs>
              <w:rPr>
                <w:rFonts w:ascii="Arial" w:hAnsi="Arial" w:cs="Arial"/>
              </w:rPr>
            </w:pPr>
          </w:p>
        </w:tc>
      </w:tr>
      <w:tr w:rsidR="00554C67" w:rsidRPr="00765804" w14:paraId="2C207DBA" w14:textId="77777777" w:rsidTr="00543C2B">
        <w:tc>
          <w:tcPr>
            <w:tcW w:w="643" w:type="dxa"/>
            <w:vMerge/>
          </w:tcPr>
          <w:p w14:paraId="6727CE27" w14:textId="77777777" w:rsidR="00554C67" w:rsidRPr="00765804" w:rsidRDefault="00554C67" w:rsidP="007C7AFB">
            <w:pPr>
              <w:rPr>
                <w:rFonts w:ascii="Arial" w:hAnsi="Arial" w:cs="Arial"/>
              </w:rPr>
            </w:pPr>
          </w:p>
        </w:tc>
        <w:tc>
          <w:tcPr>
            <w:tcW w:w="6192" w:type="dxa"/>
            <w:gridSpan w:val="3"/>
          </w:tcPr>
          <w:p w14:paraId="4CD5F474" w14:textId="215EE405" w:rsidR="00554C67" w:rsidRPr="00543C2B" w:rsidRDefault="00554C67" w:rsidP="007C7AFB">
            <w:pPr>
              <w:rPr>
                <w:rFonts w:cstheme="minorHAnsi"/>
                <w:sz w:val="20"/>
                <w:szCs w:val="20"/>
              </w:rPr>
            </w:pPr>
            <w:r w:rsidRPr="00543C2B">
              <w:rPr>
                <w:rFonts w:cstheme="minorHAnsi"/>
                <w:sz w:val="20"/>
                <w:szCs w:val="20"/>
              </w:rPr>
              <w:t>&lt;Activity 2.10&gt;</w:t>
            </w:r>
          </w:p>
          <w:p w14:paraId="7D1C8E73" w14:textId="470FE42D" w:rsidR="00554C67" w:rsidRPr="00543C2B" w:rsidRDefault="00554C67" w:rsidP="007C7AFB">
            <w:pPr>
              <w:rPr>
                <w:rFonts w:cstheme="minorHAnsi"/>
                <w:sz w:val="20"/>
                <w:szCs w:val="20"/>
              </w:rPr>
            </w:pPr>
            <w:r w:rsidRPr="00543C2B">
              <w:rPr>
                <w:rFonts w:cstheme="minorHAnsi"/>
                <w:color w:val="000000"/>
                <w:sz w:val="20"/>
                <w:szCs w:val="20"/>
              </w:rPr>
              <w:t>Establish CLC facilitators’ learning circles or communities of practice for sharing challenges and solutions.</w:t>
            </w:r>
          </w:p>
        </w:tc>
        <w:tc>
          <w:tcPr>
            <w:tcW w:w="1408" w:type="dxa"/>
            <w:gridSpan w:val="2"/>
            <w:shd w:val="clear" w:color="auto" w:fill="C5E0B3" w:themeFill="accent6" w:themeFillTint="66"/>
          </w:tcPr>
          <w:p w14:paraId="4B91BB47"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0CA630B"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5F466513" w14:textId="77777777" w:rsidR="00554C67" w:rsidRPr="00765804" w:rsidRDefault="00554C67" w:rsidP="007C7AFB">
            <w:pPr>
              <w:rPr>
                <w:rFonts w:ascii="Arial" w:hAnsi="Arial" w:cs="Arial"/>
              </w:rPr>
            </w:pPr>
          </w:p>
        </w:tc>
        <w:tc>
          <w:tcPr>
            <w:tcW w:w="2387" w:type="dxa"/>
            <w:shd w:val="clear" w:color="auto" w:fill="C5E0B3" w:themeFill="accent6" w:themeFillTint="66"/>
          </w:tcPr>
          <w:p w14:paraId="2AA08011" w14:textId="77777777" w:rsidR="00554C67" w:rsidRPr="00765804" w:rsidRDefault="00554C67" w:rsidP="007C7AFB">
            <w:pPr>
              <w:rPr>
                <w:rFonts w:ascii="Arial" w:hAnsi="Arial" w:cs="Arial"/>
              </w:rPr>
            </w:pPr>
          </w:p>
        </w:tc>
        <w:tc>
          <w:tcPr>
            <w:tcW w:w="1183" w:type="dxa"/>
            <w:vMerge/>
          </w:tcPr>
          <w:p w14:paraId="6A5DD0CF" w14:textId="77777777" w:rsidR="00554C67" w:rsidRDefault="00554C67" w:rsidP="007C7AFB">
            <w:pPr>
              <w:tabs>
                <w:tab w:val="left" w:pos="960"/>
              </w:tabs>
              <w:rPr>
                <w:rFonts w:ascii="Arial" w:hAnsi="Arial" w:cs="Arial"/>
              </w:rPr>
            </w:pPr>
          </w:p>
        </w:tc>
      </w:tr>
      <w:tr w:rsidR="00554C67" w:rsidRPr="00765804" w14:paraId="6376C07A" w14:textId="77777777" w:rsidTr="00543C2B">
        <w:tc>
          <w:tcPr>
            <w:tcW w:w="643" w:type="dxa"/>
            <w:vMerge/>
          </w:tcPr>
          <w:p w14:paraId="5CCCD343" w14:textId="77777777" w:rsidR="00554C67" w:rsidRPr="00765804" w:rsidRDefault="00554C67" w:rsidP="007C7AFB">
            <w:pPr>
              <w:rPr>
                <w:rFonts w:ascii="Arial" w:hAnsi="Arial" w:cs="Arial"/>
              </w:rPr>
            </w:pPr>
          </w:p>
        </w:tc>
        <w:tc>
          <w:tcPr>
            <w:tcW w:w="6192" w:type="dxa"/>
            <w:gridSpan w:val="3"/>
          </w:tcPr>
          <w:p w14:paraId="47B16A9D" w14:textId="4D436A03" w:rsidR="00554C67" w:rsidRPr="00543C2B" w:rsidRDefault="00554C67" w:rsidP="007C7AFB">
            <w:pPr>
              <w:rPr>
                <w:rFonts w:cstheme="minorHAnsi"/>
                <w:sz w:val="20"/>
                <w:szCs w:val="20"/>
              </w:rPr>
            </w:pPr>
            <w:r w:rsidRPr="00543C2B">
              <w:rPr>
                <w:rFonts w:cstheme="minorHAnsi"/>
                <w:sz w:val="20"/>
                <w:szCs w:val="20"/>
              </w:rPr>
              <w:t>&lt;Activity 2.11&gt;</w:t>
            </w:r>
          </w:p>
          <w:p w14:paraId="38D18B1B" w14:textId="7C53E1D2" w:rsidR="00554C67" w:rsidRPr="00543C2B" w:rsidRDefault="00554C67" w:rsidP="007C7AFB">
            <w:pPr>
              <w:rPr>
                <w:rFonts w:cstheme="minorHAnsi"/>
                <w:sz w:val="20"/>
                <w:szCs w:val="20"/>
              </w:rPr>
            </w:pPr>
            <w:r w:rsidRPr="00543C2B">
              <w:rPr>
                <w:rFonts w:cstheme="minorHAnsi"/>
                <w:color w:val="000000"/>
                <w:sz w:val="20"/>
                <w:szCs w:val="20"/>
              </w:rPr>
              <w:t>Facilitate regular classroom observations and feedback sessions.</w:t>
            </w:r>
          </w:p>
        </w:tc>
        <w:tc>
          <w:tcPr>
            <w:tcW w:w="1408" w:type="dxa"/>
            <w:gridSpan w:val="2"/>
            <w:shd w:val="clear" w:color="auto" w:fill="C5E0B3" w:themeFill="accent6" w:themeFillTint="66"/>
          </w:tcPr>
          <w:p w14:paraId="59D25583"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5276019"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29E934D" w14:textId="77777777" w:rsidR="00554C67" w:rsidRPr="00765804" w:rsidRDefault="00554C67" w:rsidP="007C7AFB">
            <w:pPr>
              <w:rPr>
                <w:rFonts w:ascii="Arial" w:hAnsi="Arial" w:cs="Arial"/>
              </w:rPr>
            </w:pPr>
          </w:p>
        </w:tc>
        <w:tc>
          <w:tcPr>
            <w:tcW w:w="2387" w:type="dxa"/>
            <w:shd w:val="clear" w:color="auto" w:fill="C5E0B3" w:themeFill="accent6" w:themeFillTint="66"/>
          </w:tcPr>
          <w:p w14:paraId="188599F6" w14:textId="77777777" w:rsidR="00554C67" w:rsidRPr="00765804" w:rsidRDefault="00554C67" w:rsidP="007C7AFB">
            <w:pPr>
              <w:rPr>
                <w:rFonts w:ascii="Arial" w:hAnsi="Arial" w:cs="Arial"/>
              </w:rPr>
            </w:pPr>
          </w:p>
        </w:tc>
        <w:tc>
          <w:tcPr>
            <w:tcW w:w="1183" w:type="dxa"/>
            <w:vMerge/>
          </w:tcPr>
          <w:p w14:paraId="5870338E" w14:textId="77777777" w:rsidR="00554C67" w:rsidRDefault="00554C67" w:rsidP="007C7AFB">
            <w:pPr>
              <w:tabs>
                <w:tab w:val="left" w:pos="960"/>
              </w:tabs>
              <w:rPr>
                <w:rFonts w:ascii="Arial" w:hAnsi="Arial" w:cs="Arial"/>
              </w:rPr>
            </w:pPr>
          </w:p>
        </w:tc>
      </w:tr>
      <w:tr w:rsidR="00554C67" w:rsidRPr="00765804" w14:paraId="524AE171" w14:textId="77777777" w:rsidTr="00543C2B">
        <w:tc>
          <w:tcPr>
            <w:tcW w:w="643" w:type="dxa"/>
            <w:vMerge/>
          </w:tcPr>
          <w:p w14:paraId="70F9AE8A" w14:textId="77777777" w:rsidR="00554C67" w:rsidRPr="00765804" w:rsidRDefault="00554C67" w:rsidP="007C7AFB">
            <w:pPr>
              <w:rPr>
                <w:rFonts w:ascii="Arial" w:hAnsi="Arial" w:cs="Arial"/>
              </w:rPr>
            </w:pPr>
          </w:p>
        </w:tc>
        <w:tc>
          <w:tcPr>
            <w:tcW w:w="6192" w:type="dxa"/>
            <w:gridSpan w:val="3"/>
          </w:tcPr>
          <w:p w14:paraId="390B3EDC" w14:textId="6C32C101" w:rsidR="00554C67" w:rsidRPr="00543C2B" w:rsidRDefault="00554C67" w:rsidP="007C7AFB">
            <w:pPr>
              <w:rPr>
                <w:rFonts w:cstheme="minorHAnsi"/>
                <w:sz w:val="20"/>
                <w:szCs w:val="20"/>
              </w:rPr>
            </w:pPr>
            <w:r w:rsidRPr="00543C2B">
              <w:rPr>
                <w:rFonts w:cstheme="minorHAnsi"/>
                <w:sz w:val="20"/>
                <w:szCs w:val="20"/>
              </w:rPr>
              <w:t>&lt;Activity 2.12&gt;</w:t>
            </w:r>
          </w:p>
          <w:p w14:paraId="35A9E456" w14:textId="7F774447" w:rsidR="00554C67" w:rsidRPr="00543C2B" w:rsidRDefault="00554C67" w:rsidP="007C7AFB">
            <w:pPr>
              <w:rPr>
                <w:rFonts w:cstheme="minorHAnsi"/>
                <w:sz w:val="20"/>
                <w:szCs w:val="20"/>
              </w:rPr>
            </w:pPr>
            <w:r w:rsidRPr="00543C2B">
              <w:rPr>
                <w:rFonts w:cstheme="minorHAnsi"/>
                <w:color w:val="000000"/>
                <w:sz w:val="20"/>
                <w:szCs w:val="20"/>
              </w:rPr>
              <w:t>Capacity building of 25 CLC facilitators on life skills, gender based violence, child health, SRH &amp; nutrition, child rights and entitlements etc.</w:t>
            </w:r>
          </w:p>
        </w:tc>
        <w:tc>
          <w:tcPr>
            <w:tcW w:w="1408" w:type="dxa"/>
            <w:gridSpan w:val="2"/>
          </w:tcPr>
          <w:p w14:paraId="51A988FD" w14:textId="77777777" w:rsidR="00554C67" w:rsidRPr="00543C2B" w:rsidRDefault="00554C67" w:rsidP="007C7AFB">
            <w:pPr>
              <w:rPr>
                <w:rFonts w:cstheme="minorHAnsi"/>
                <w:sz w:val="20"/>
                <w:szCs w:val="20"/>
              </w:rPr>
            </w:pPr>
          </w:p>
        </w:tc>
        <w:tc>
          <w:tcPr>
            <w:tcW w:w="1444" w:type="dxa"/>
            <w:gridSpan w:val="3"/>
          </w:tcPr>
          <w:p w14:paraId="6FF93244"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460A4B2C" w14:textId="77777777" w:rsidR="00554C67" w:rsidRPr="00765804" w:rsidRDefault="00554C67" w:rsidP="007C7AFB">
            <w:pPr>
              <w:rPr>
                <w:rFonts w:ascii="Arial" w:hAnsi="Arial" w:cs="Arial"/>
              </w:rPr>
            </w:pPr>
          </w:p>
        </w:tc>
        <w:tc>
          <w:tcPr>
            <w:tcW w:w="2387" w:type="dxa"/>
          </w:tcPr>
          <w:p w14:paraId="13F2A331" w14:textId="77777777" w:rsidR="00554C67" w:rsidRPr="00765804" w:rsidRDefault="00554C67" w:rsidP="007C7AFB">
            <w:pPr>
              <w:rPr>
                <w:rFonts w:ascii="Arial" w:hAnsi="Arial" w:cs="Arial"/>
              </w:rPr>
            </w:pPr>
          </w:p>
        </w:tc>
        <w:tc>
          <w:tcPr>
            <w:tcW w:w="1183" w:type="dxa"/>
            <w:vMerge/>
          </w:tcPr>
          <w:p w14:paraId="5E6B37DC" w14:textId="77777777" w:rsidR="00554C67" w:rsidRDefault="00554C67" w:rsidP="007C7AFB">
            <w:pPr>
              <w:tabs>
                <w:tab w:val="left" w:pos="960"/>
              </w:tabs>
              <w:rPr>
                <w:rFonts w:ascii="Arial" w:hAnsi="Arial" w:cs="Arial"/>
              </w:rPr>
            </w:pPr>
          </w:p>
        </w:tc>
      </w:tr>
      <w:tr w:rsidR="00554C67" w:rsidRPr="00765804" w14:paraId="702A5387" w14:textId="77777777" w:rsidTr="00D725BE">
        <w:tc>
          <w:tcPr>
            <w:tcW w:w="643" w:type="dxa"/>
            <w:vMerge/>
          </w:tcPr>
          <w:p w14:paraId="7A1FE8BD"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07CBF46A" w14:textId="3F2512FA" w:rsidR="00554C67" w:rsidRPr="00543C2B" w:rsidRDefault="00554C67" w:rsidP="007C7AFB">
            <w:pPr>
              <w:rPr>
                <w:rFonts w:cstheme="minorHAnsi"/>
                <w:b/>
                <w:sz w:val="20"/>
                <w:szCs w:val="20"/>
              </w:rPr>
            </w:pPr>
            <w:r w:rsidRPr="00543C2B">
              <w:rPr>
                <w:rFonts w:cstheme="minorHAnsi"/>
                <w:b/>
                <w:sz w:val="20"/>
                <w:szCs w:val="20"/>
              </w:rPr>
              <w:t>Strategy 3</w:t>
            </w:r>
          </w:p>
        </w:tc>
        <w:tc>
          <w:tcPr>
            <w:tcW w:w="1183" w:type="dxa"/>
            <w:vMerge/>
          </w:tcPr>
          <w:p w14:paraId="366C3497" w14:textId="77777777" w:rsidR="00554C67" w:rsidRDefault="00554C67" w:rsidP="007C7AFB">
            <w:pPr>
              <w:tabs>
                <w:tab w:val="left" w:pos="960"/>
              </w:tabs>
              <w:rPr>
                <w:rFonts w:ascii="Arial" w:hAnsi="Arial" w:cs="Arial"/>
              </w:rPr>
            </w:pPr>
          </w:p>
        </w:tc>
      </w:tr>
      <w:tr w:rsidR="00554C67" w:rsidRPr="00765804" w14:paraId="6B012AD8" w14:textId="77777777" w:rsidTr="00D725BE">
        <w:tc>
          <w:tcPr>
            <w:tcW w:w="643" w:type="dxa"/>
            <w:vMerge/>
          </w:tcPr>
          <w:p w14:paraId="407DC7AE" w14:textId="77777777" w:rsidR="00554C67" w:rsidRPr="00765804" w:rsidRDefault="00554C67" w:rsidP="007C7AFB">
            <w:pPr>
              <w:rPr>
                <w:rFonts w:ascii="Arial" w:hAnsi="Arial" w:cs="Arial"/>
              </w:rPr>
            </w:pPr>
          </w:p>
        </w:tc>
        <w:tc>
          <w:tcPr>
            <w:tcW w:w="12659" w:type="dxa"/>
            <w:gridSpan w:val="12"/>
          </w:tcPr>
          <w:p w14:paraId="683B44D3" w14:textId="7CBE5422" w:rsidR="00554C67" w:rsidRPr="00543C2B" w:rsidRDefault="00554C67" w:rsidP="007C7AFB">
            <w:pPr>
              <w:rPr>
                <w:rFonts w:cstheme="minorHAnsi"/>
                <w:sz w:val="20"/>
                <w:szCs w:val="20"/>
              </w:rPr>
            </w:pPr>
            <w:r w:rsidRPr="00543C2B">
              <w:rPr>
                <w:rFonts w:cstheme="minorHAnsi"/>
                <w:b/>
                <w:bCs/>
                <w:sz w:val="20"/>
                <w:szCs w:val="20"/>
              </w:rPr>
              <w:t>Activity/sub-activities</w:t>
            </w:r>
          </w:p>
        </w:tc>
        <w:tc>
          <w:tcPr>
            <w:tcW w:w="1183" w:type="dxa"/>
            <w:vMerge/>
          </w:tcPr>
          <w:p w14:paraId="44CC41B2" w14:textId="77777777" w:rsidR="00554C67" w:rsidRDefault="00554C67" w:rsidP="007C7AFB">
            <w:pPr>
              <w:tabs>
                <w:tab w:val="left" w:pos="960"/>
              </w:tabs>
              <w:rPr>
                <w:rFonts w:ascii="Arial" w:hAnsi="Arial" w:cs="Arial"/>
              </w:rPr>
            </w:pPr>
          </w:p>
        </w:tc>
      </w:tr>
      <w:tr w:rsidR="00554C67" w:rsidRPr="00765804" w14:paraId="0EA7C6A2" w14:textId="77777777" w:rsidTr="00543C2B">
        <w:tc>
          <w:tcPr>
            <w:tcW w:w="643" w:type="dxa"/>
            <w:vMerge/>
          </w:tcPr>
          <w:p w14:paraId="1E42EB27" w14:textId="77777777" w:rsidR="00554C67" w:rsidRPr="00765804" w:rsidRDefault="00554C67" w:rsidP="007C7AFB">
            <w:pPr>
              <w:rPr>
                <w:rFonts w:ascii="Arial" w:hAnsi="Arial" w:cs="Arial"/>
              </w:rPr>
            </w:pPr>
          </w:p>
        </w:tc>
        <w:tc>
          <w:tcPr>
            <w:tcW w:w="6192" w:type="dxa"/>
            <w:gridSpan w:val="3"/>
          </w:tcPr>
          <w:p w14:paraId="4649289D" w14:textId="0A6810CF" w:rsidR="00554C67" w:rsidRPr="00543C2B" w:rsidRDefault="00554C67" w:rsidP="007C7AFB">
            <w:pPr>
              <w:rPr>
                <w:rFonts w:cstheme="minorHAnsi"/>
                <w:sz w:val="20"/>
                <w:szCs w:val="20"/>
              </w:rPr>
            </w:pPr>
            <w:r w:rsidRPr="00543C2B">
              <w:rPr>
                <w:rFonts w:cstheme="minorHAnsi"/>
                <w:sz w:val="20"/>
                <w:szCs w:val="20"/>
              </w:rPr>
              <w:t>&lt;Activity 3.1&gt;</w:t>
            </w:r>
          </w:p>
          <w:p w14:paraId="08440BC4" w14:textId="7FA7DB75" w:rsidR="00554C67" w:rsidRPr="00543C2B" w:rsidRDefault="00554C67" w:rsidP="007C7AFB">
            <w:pPr>
              <w:rPr>
                <w:rFonts w:cstheme="minorHAnsi"/>
                <w:sz w:val="20"/>
                <w:szCs w:val="20"/>
              </w:rPr>
            </w:pPr>
            <w:r w:rsidRPr="00543C2B">
              <w:rPr>
                <w:rFonts w:cstheme="minorHAnsi"/>
                <w:sz w:val="20"/>
                <w:szCs w:val="20"/>
              </w:rPr>
              <w:t>Capacity building of the adolescent peer leaders</w:t>
            </w:r>
          </w:p>
        </w:tc>
        <w:tc>
          <w:tcPr>
            <w:tcW w:w="1408" w:type="dxa"/>
            <w:gridSpan w:val="2"/>
          </w:tcPr>
          <w:p w14:paraId="35841474"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7116D19" w14:textId="77777777" w:rsidR="00554C67" w:rsidRPr="00543C2B" w:rsidRDefault="00554C67" w:rsidP="007C7AFB">
            <w:pPr>
              <w:rPr>
                <w:rFonts w:cstheme="minorHAnsi"/>
                <w:sz w:val="20"/>
                <w:szCs w:val="20"/>
              </w:rPr>
            </w:pPr>
          </w:p>
        </w:tc>
        <w:tc>
          <w:tcPr>
            <w:tcW w:w="1228" w:type="dxa"/>
            <w:gridSpan w:val="3"/>
          </w:tcPr>
          <w:p w14:paraId="62933272" w14:textId="77777777" w:rsidR="00554C67" w:rsidRPr="00765804" w:rsidRDefault="00554C67" w:rsidP="007C7AFB">
            <w:pPr>
              <w:rPr>
                <w:rFonts w:ascii="Arial" w:hAnsi="Arial" w:cs="Arial"/>
              </w:rPr>
            </w:pPr>
          </w:p>
        </w:tc>
        <w:tc>
          <w:tcPr>
            <w:tcW w:w="2387" w:type="dxa"/>
            <w:shd w:val="clear" w:color="auto" w:fill="C5E0B3" w:themeFill="accent6" w:themeFillTint="66"/>
          </w:tcPr>
          <w:p w14:paraId="44031B80" w14:textId="77777777" w:rsidR="00554C67" w:rsidRPr="00765804" w:rsidRDefault="00554C67" w:rsidP="007C7AFB">
            <w:pPr>
              <w:rPr>
                <w:rFonts w:ascii="Arial" w:hAnsi="Arial" w:cs="Arial"/>
              </w:rPr>
            </w:pPr>
          </w:p>
        </w:tc>
        <w:tc>
          <w:tcPr>
            <w:tcW w:w="1183" w:type="dxa"/>
            <w:vMerge/>
          </w:tcPr>
          <w:p w14:paraId="4642E068" w14:textId="77777777" w:rsidR="00554C67" w:rsidRDefault="00554C67" w:rsidP="007C7AFB">
            <w:pPr>
              <w:tabs>
                <w:tab w:val="left" w:pos="960"/>
              </w:tabs>
              <w:rPr>
                <w:rFonts w:ascii="Arial" w:hAnsi="Arial" w:cs="Arial"/>
              </w:rPr>
            </w:pPr>
          </w:p>
        </w:tc>
      </w:tr>
      <w:tr w:rsidR="00554C67" w:rsidRPr="00765804" w14:paraId="571782BE" w14:textId="77777777" w:rsidTr="00543C2B">
        <w:tc>
          <w:tcPr>
            <w:tcW w:w="643" w:type="dxa"/>
            <w:vMerge/>
          </w:tcPr>
          <w:p w14:paraId="026811BE" w14:textId="77777777" w:rsidR="00554C67" w:rsidRPr="00765804" w:rsidRDefault="00554C67" w:rsidP="007C7AFB">
            <w:pPr>
              <w:rPr>
                <w:rFonts w:ascii="Arial" w:hAnsi="Arial" w:cs="Arial"/>
              </w:rPr>
            </w:pPr>
          </w:p>
        </w:tc>
        <w:tc>
          <w:tcPr>
            <w:tcW w:w="6192" w:type="dxa"/>
            <w:gridSpan w:val="3"/>
          </w:tcPr>
          <w:p w14:paraId="659B2232" w14:textId="67A65D77" w:rsidR="00554C67" w:rsidRPr="00543C2B" w:rsidRDefault="00554C67" w:rsidP="007C7AFB">
            <w:pPr>
              <w:rPr>
                <w:rFonts w:cstheme="minorHAnsi"/>
                <w:sz w:val="20"/>
                <w:szCs w:val="20"/>
              </w:rPr>
            </w:pPr>
            <w:r w:rsidRPr="00543C2B">
              <w:rPr>
                <w:rFonts w:cstheme="minorHAnsi"/>
                <w:sz w:val="20"/>
                <w:szCs w:val="20"/>
              </w:rPr>
              <w:t>&lt;Activity 3.2&gt;</w:t>
            </w:r>
          </w:p>
          <w:p w14:paraId="6D7D4D22" w14:textId="0B7BBA66" w:rsidR="00554C67" w:rsidRPr="00543C2B" w:rsidRDefault="00554C67" w:rsidP="007C7AFB">
            <w:pPr>
              <w:rPr>
                <w:rFonts w:cstheme="minorHAnsi"/>
                <w:sz w:val="20"/>
                <w:szCs w:val="20"/>
              </w:rPr>
            </w:pPr>
            <w:r w:rsidRPr="00543C2B">
              <w:rPr>
                <w:rFonts w:cstheme="minorHAnsi"/>
                <w:sz w:val="20"/>
                <w:szCs w:val="20"/>
              </w:rPr>
              <w:t>Capacity building of all the adolescent group members</w:t>
            </w:r>
          </w:p>
        </w:tc>
        <w:tc>
          <w:tcPr>
            <w:tcW w:w="1408" w:type="dxa"/>
            <w:gridSpan w:val="2"/>
            <w:shd w:val="clear" w:color="auto" w:fill="C5E0B3" w:themeFill="accent6" w:themeFillTint="66"/>
          </w:tcPr>
          <w:p w14:paraId="7B050A82"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B71296C"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F4EC205" w14:textId="77777777" w:rsidR="00554C67" w:rsidRPr="00765804" w:rsidRDefault="00554C67" w:rsidP="007C7AFB">
            <w:pPr>
              <w:rPr>
                <w:rFonts w:ascii="Arial" w:hAnsi="Arial" w:cs="Arial"/>
              </w:rPr>
            </w:pPr>
          </w:p>
        </w:tc>
        <w:tc>
          <w:tcPr>
            <w:tcW w:w="2387" w:type="dxa"/>
            <w:shd w:val="clear" w:color="auto" w:fill="C5E0B3" w:themeFill="accent6" w:themeFillTint="66"/>
          </w:tcPr>
          <w:p w14:paraId="5B75EC9E" w14:textId="77777777" w:rsidR="00554C67" w:rsidRPr="00765804" w:rsidRDefault="00554C67" w:rsidP="007C7AFB">
            <w:pPr>
              <w:rPr>
                <w:rFonts w:ascii="Arial" w:hAnsi="Arial" w:cs="Arial"/>
              </w:rPr>
            </w:pPr>
          </w:p>
        </w:tc>
        <w:tc>
          <w:tcPr>
            <w:tcW w:w="1183" w:type="dxa"/>
            <w:vMerge/>
          </w:tcPr>
          <w:p w14:paraId="56034915" w14:textId="77777777" w:rsidR="00554C67" w:rsidRDefault="00554C67" w:rsidP="007C7AFB">
            <w:pPr>
              <w:tabs>
                <w:tab w:val="left" w:pos="960"/>
              </w:tabs>
              <w:rPr>
                <w:rFonts w:ascii="Arial" w:hAnsi="Arial" w:cs="Arial"/>
              </w:rPr>
            </w:pPr>
          </w:p>
        </w:tc>
      </w:tr>
      <w:tr w:rsidR="00554C67" w:rsidRPr="00765804" w14:paraId="49DEDA41" w14:textId="77777777" w:rsidTr="00543C2B">
        <w:tc>
          <w:tcPr>
            <w:tcW w:w="643" w:type="dxa"/>
            <w:vMerge/>
          </w:tcPr>
          <w:p w14:paraId="6ED037B3" w14:textId="77777777" w:rsidR="00554C67" w:rsidRPr="00765804" w:rsidRDefault="00554C67" w:rsidP="007C7AFB">
            <w:pPr>
              <w:rPr>
                <w:rFonts w:ascii="Arial" w:hAnsi="Arial" w:cs="Arial"/>
              </w:rPr>
            </w:pPr>
          </w:p>
        </w:tc>
        <w:tc>
          <w:tcPr>
            <w:tcW w:w="6192" w:type="dxa"/>
            <w:gridSpan w:val="3"/>
          </w:tcPr>
          <w:p w14:paraId="4003C174" w14:textId="77777777" w:rsidR="00554C67" w:rsidRPr="00543C2B" w:rsidRDefault="00554C67" w:rsidP="007C7AFB">
            <w:pPr>
              <w:rPr>
                <w:rFonts w:cstheme="minorHAnsi"/>
                <w:sz w:val="20"/>
                <w:szCs w:val="20"/>
              </w:rPr>
            </w:pPr>
            <w:r w:rsidRPr="00543C2B">
              <w:rPr>
                <w:rFonts w:cstheme="minorHAnsi"/>
                <w:sz w:val="20"/>
                <w:szCs w:val="20"/>
              </w:rPr>
              <w:t>&lt;Activity 3.3&gt;</w:t>
            </w:r>
          </w:p>
          <w:p w14:paraId="44F5CA8F" w14:textId="5304B169" w:rsidR="00554C67" w:rsidRPr="00543C2B" w:rsidRDefault="00554C67" w:rsidP="007C7AFB">
            <w:pPr>
              <w:rPr>
                <w:rFonts w:cstheme="minorHAnsi"/>
                <w:sz w:val="20"/>
                <w:szCs w:val="20"/>
              </w:rPr>
            </w:pPr>
            <w:r w:rsidRPr="00543C2B">
              <w:rPr>
                <w:rFonts w:cstheme="minorHAnsi"/>
                <w:sz w:val="20"/>
                <w:szCs w:val="20"/>
              </w:rPr>
              <w:t>Formation/strengthening of Child Cabinets in Schools</w:t>
            </w:r>
          </w:p>
        </w:tc>
        <w:tc>
          <w:tcPr>
            <w:tcW w:w="1408" w:type="dxa"/>
            <w:gridSpan w:val="2"/>
            <w:shd w:val="clear" w:color="auto" w:fill="C5E0B3" w:themeFill="accent6" w:themeFillTint="66"/>
          </w:tcPr>
          <w:p w14:paraId="2468A598"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DA5834C"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31AAD499" w14:textId="77777777" w:rsidR="00554C67" w:rsidRPr="00765804" w:rsidRDefault="00554C67" w:rsidP="007C7AFB">
            <w:pPr>
              <w:rPr>
                <w:rFonts w:ascii="Arial" w:hAnsi="Arial" w:cs="Arial"/>
              </w:rPr>
            </w:pPr>
          </w:p>
        </w:tc>
        <w:tc>
          <w:tcPr>
            <w:tcW w:w="2387" w:type="dxa"/>
          </w:tcPr>
          <w:p w14:paraId="01AAD132" w14:textId="77777777" w:rsidR="00554C67" w:rsidRPr="00765804" w:rsidRDefault="00554C67" w:rsidP="007C7AFB">
            <w:pPr>
              <w:rPr>
                <w:rFonts w:ascii="Arial" w:hAnsi="Arial" w:cs="Arial"/>
              </w:rPr>
            </w:pPr>
          </w:p>
        </w:tc>
        <w:tc>
          <w:tcPr>
            <w:tcW w:w="1183" w:type="dxa"/>
            <w:vMerge/>
          </w:tcPr>
          <w:p w14:paraId="112815F4" w14:textId="77777777" w:rsidR="00554C67" w:rsidRDefault="00554C67" w:rsidP="007C7AFB">
            <w:pPr>
              <w:tabs>
                <w:tab w:val="left" w:pos="960"/>
              </w:tabs>
              <w:rPr>
                <w:rFonts w:ascii="Arial" w:hAnsi="Arial" w:cs="Arial"/>
              </w:rPr>
            </w:pPr>
          </w:p>
        </w:tc>
      </w:tr>
      <w:tr w:rsidR="00554C67" w:rsidRPr="00765804" w14:paraId="59253A31" w14:textId="77777777" w:rsidTr="00543C2B">
        <w:tc>
          <w:tcPr>
            <w:tcW w:w="643" w:type="dxa"/>
            <w:vMerge/>
          </w:tcPr>
          <w:p w14:paraId="35208DCC" w14:textId="77777777" w:rsidR="00554C67" w:rsidRPr="00765804" w:rsidRDefault="00554C67" w:rsidP="007C7AFB">
            <w:pPr>
              <w:rPr>
                <w:rFonts w:ascii="Arial" w:hAnsi="Arial" w:cs="Arial"/>
              </w:rPr>
            </w:pPr>
          </w:p>
        </w:tc>
        <w:tc>
          <w:tcPr>
            <w:tcW w:w="6192" w:type="dxa"/>
            <w:gridSpan w:val="3"/>
          </w:tcPr>
          <w:p w14:paraId="775FBDDF" w14:textId="77777777" w:rsidR="00554C67" w:rsidRPr="00543C2B" w:rsidRDefault="00554C67" w:rsidP="007C7AFB">
            <w:pPr>
              <w:rPr>
                <w:rFonts w:cstheme="minorHAnsi"/>
                <w:sz w:val="20"/>
                <w:szCs w:val="20"/>
              </w:rPr>
            </w:pPr>
            <w:r w:rsidRPr="00543C2B">
              <w:rPr>
                <w:rFonts w:cstheme="minorHAnsi"/>
                <w:sz w:val="20"/>
                <w:szCs w:val="20"/>
              </w:rPr>
              <w:t>&lt;Activity 3.4&gt;</w:t>
            </w:r>
          </w:p>
          <w:p w14:paraId="3CECAC4B" w14:textId="4AC7ABA2" w:rsidR="00554C67" w:rsidRPr="00543C2B" w:rsidRDefault="00554C67" w:rsidP="007C7AFB">
            <w:pPr>
              <w:rPr>
                <w:rFonts w:cstheme="minorHAnsi"/>
                <w:sz w:val="20"/>
                <w:szCs w:val="20"/>
              </w:rPr>
            </w:pPr>
            <w:r w:rsidRPr="00543C2B">
              <w:rPr>
                <w:rFonts w:cstheme="minorHAnsi"/>
                <w:sz w:val="20"/>
                <w:szCs w:val="20"/>
              </w:rPr>
              <w:t xml:space="preserve">Capacity building of Child Cabinet members </w:t>
            </w:r>
          </w:p>
        </w:tc>
        <w:tc>
          <w:tcPr>
            <w:tcW w:w="1408" w:type="dxa"/>
            <w:gridSpan w:val="2"/>
            <w:shd w:val="clear" w:color="auto" w:fill="C5E0B3" w:themeFill="accent6" w:themeFillTint="66"/>
          </w:tcPr>
          <w:p w14:paraId="5E9A8346" w14:textId="77777777" w:rsidR="00554C67" w:rsidRPr="00543C2B" w:rsidRDefault="00554C67" w:rsidP="007C7AFB">
            <w:pPr>
              <w:rPr>
                <w:rFonts w:cstheme="minorHAnsi"/>
                <w:sz w:val="20"/>
                <w:szCs w:val="20"/>
              </w:rPr>
            </w:pPr>
          </w:p>
        </w:tc>
        <w:tc>
          <w:tcPr>
            <w:tcW w:w="1444" w:type="dxa"/>
            <w:gridSpan w:val="3"/>
          </w:tcPr>
          <w:p w14:paraId="68AAFFF3"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32A0039" w14:textId="77777777" w:rsidR="00554C67" w:rsidRPr="00765804" w:rsidRDefault="00554C67" w:rsidP="007C7AFB">
            <w:pPr>
              <w:rPr>
                <w:rFonts w:ascii="Arial" w:hAnsi="Arial" w:cs="Arial"/>
              </w:rPr>
            </w:pPr>
          </w:p>
        </w:tc>
        <w:tc>
          <w:tcPr>
            <w:tcW w:w="2387" w:type="dxa"/>
          </w:tcPr>
          <w:p w14:paraId="7D57303E" w14:textId="77777777" w:rsidR="00554C67" w:rsidRPr="00765804" w:rsidRDefault="00554C67" w:rsidP="007C7AFB">
            <w:pPr>
              <w:rPr>
                <w:rFonts w:ascii="Arial" w:hAnsi="Arial" w:cs="Arial"/>
              </w:rPr>
            </w:pPr>
          </w:p>
        </w:tc>
        <w:tc>
          <w:tcPr>
            <w:tcW w:w="1183" w:type="dxa"/>
            <w:vMerge/>
          </w:tcPr>
          <w:p w14:paraId="14E2BACE" w14:textId="77777777" w:rsidR="00554C67" w:rsidRDefault="00554C67" w:rsidP="007C7AFB">
            <w:pPr>
              <w:tabs>
                <w:tab w:val="left" w:pos="960"/>
              </w:tabs>
              <w:rPr>
                <w:rFonts w:ascii="Arial" w:hAnsi="Arial" w:cs="Arial"/>
              </w:rPr>
            </w:pPr>
          </w:p>
        </w:tc>
      </w:tr>
      <w:tr w:rsidR="00554C67" w:rsidRPr="00765804" w14:paraId="174E9CD8" w14:textId="77777777" w:rsidTr="00D725BE">
        <w:tc>
          <w:tcPr>
            <w:tcW w:w="643" w:type="dxa"/>
            <w:vMerge/>
          </w:tcPr>
          <w:p w14:paraId="4C1E1935"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0B530A74" w14:textId="5CC3B8F0" w:rsidR="00554C67" w:rsidRPr="00543C2B" w:rsidRDefault="00554C67" w:rsidP="007C7AFB">
            <w:pPr>
              <w:rPr>
                <w:rFonts w:cstheme="minorHAnsi"/>
                <w:sz w:val="20"/>
                <w:szCs w:val="20"/>
              </w:rPr>
            </w:pPr>
            <w:r w:rsidRPr="00543C2B">
              <w:rPr>
                <w:rFonts w:cstheme="minorHAnsi"/>
                <w:b/>
                <w:sz w:val="20"/>
                <w:szCs w:val="20"/>
              </w:rPr>
              <w:t>Strategy 4</w:t>
            </w:r>
          </w:p>
        </w:tc>
        <w:tc>
          <w:tcPr>
            <w:tcW w:w="1183" w:type="dxa"/>
            <w:vMerge/>
          </w:tcPr>
          <w:p w14:paraId="0BC4C88E" w14:textId="77777777" w:rsidR="00554C67" w:rsidRDefault="00554C67" w:rsidP="007C7AFB">
            <w:pPr>
              <w:tabs>
                <w:tab w:val="left" w:pos="960"/>
              </w:tabs>
              <w:rPr>
                <w:rFonts w:ascii="Arial" w:hAnsi="Arial" w:cs="Arial"/>
              </w:rPr>
            </w:pPr>
          </w:p>
        </w:tc>
      </w:tr>
      <w:tr w:rsidR="00554C67" w:rsidRPr="00765804" w14:paraId="715A4D3F" w14:textId="77777777" w:rsidTr="00D725BE">
        <w:tc>
          <w:tcPr>
            <w:tcW w:w="643" w:type="dxa"/>
            <w:vMerge/>
          </w:tcPr>
          <w:p w14:paraId="759A21FB" w14:textId="77777777" w:rsidR="00554C67" w:rsidRPr="00765804" w:rsidRDefault="00554C67" w:rsidP="007C7AFB">
            <w:pPr>
              <w:rPr>
                <w:rFonts w:ascii="Arial" w:hAnsi="Arial" w:cs="Arial"/>
              </w:rPr>
            </w:pPr>
          </w:p>
        </w:tc>
        <w:tc>
          <w:tcPr>
            <w:tcW w:w="12659" w:type="dxa"/>
            <w:gridSpan w:val="12"/>
          </w:tcPr>
          <w:p w14:paraId="1C26693B" w14:textId="60662445" w:rsidR="00554C67" w:rsidRPr="00543C2B" w:rsidRDefault="00554C67" w:rsidP="007C7AFB">
            <w:pPr>
              <w:rPr>
                <w:rFonts w:cstheme="minorHAnsi"/>
                <w:sz w:val="20"/>
                <w:szCs w:val="20"/>
              </w:rPr>
            </w:pPr>
            <w:r w:rsidRPr="00543C2B">
              <w:rPr>
                <w:rFonts w:cstheme="minorHAnsi"/>
                <w:b/>
                <w:bCs/>
                <w:sz w:val="20"/>
                <w:szCs w:val="20"/>
              </w:rPr>
              <w:t>Activity/sub-activities</w:t>
            </w:r>
          </w:p>
        </w:tc>
        <w:tc>
          <w:tcPr>
            <w:tcW w:w="1183" w:type="dxa"/>
            <w:vMerge/>
          </w:tcPr>
          <w:p w14:paraId="089FB11D" w14:textId="77777777" w:rsidR="00554C67" w:rsidRDefault="00554C67" w:rsidP="007C7AFB">
            <w:pPr>
              <w:tabs>
                <w:tab w:val="left" w:pos="960"/>
              </w:tabs>
              <w:rPr>
                <w:rFonts w:ascii="Arial" w:hAnsi="Arial" w:cs="Arial"/>
              </w:rPr>
            </w:pPr>
          </w:p>
        </w:tc>
      </w:tr>
      <w:tr w:rsidR="00554C67" w:rsidRPr="00765804" w14:paraId="1CE71FE0" w14:textId="77777777" w:rsidTr="00543C2B">
        <w:tc>
          <w:tcPr>
            <w:tcW w:w="643" w:type="dxa"/>
            <w:vMerge/>
          </w:tcPr>
          <w:p w14:paraId="02A2050B" w14:textId="77777777" w:rsidR="00554C67" w:rsidRPr="00765804" w:rsidRDefault="00554C67" w:rsidP="007C7AFB">
            <w:pPr>
              <w:rPr>
                <w:rFonts w:ascii="Arial" w:hAnsi="Arial" w:cs="Arial"/>
              </w:rPr>
            </w:pPr>
          </w:p>
        </w:tc>
        <w:tc>
          <w:tcPr>
            <w:tcW w:w="6192" w:type="dxa"/>
            <w:gridSpan w:val="3"/>
          </w:tcPr>
          <w:p w14:paraId="6CCB6E69" w14:textId="77777777" w:rsidR="00554C67" w:rsidRPr="00543C2B" w:rsidRDefault="00554C67" w:rsidP="007C7AFB">
            <w:pPr>
              <w:rPr>
                <w:rFonts w:cstheme="minorHAnsi"/>
                <w:sz w:val="20"/>
                <w:szCs w:val="20"/>
              </w:rPr>
            </w:pPr>
            <w:r w:rsidRPr="00543C2B">
              <w:rPr>
                <w:rFonts w:cstheme="minorHAnsi"/>
                <w:sz w:val="20"/>
                <w:szCs w:val="20"/>
              </w:rPr>
              <w:t>&lt;Activity 4.1&gt;</w:t>
            </w:r>
          </w:p>
          <w:p w14:paraId="1CA83018" w14:textId="535791AD" w:rsidR="00554C67" w:rsidRPr="00543C2B" w:rsidRDefault="00554C67" w:rsidP="007C7AFB">
            <w:pPr>
              <w:rPr>
                <w:rFonts w:cstheme="minorHAnsi"/>
                <w:sz w:val="20"/>
                <w:szCs w:val="20"/>
              </w:rPr>
            </w:pPr>
            <w:r w:rsidRPr="00543C2B">
              <w:rPr>
                <w:rFonts w:cstheme="minorHAnsi"/>
                <w:bCs/>
                <w:sz w:val="20"/>
                <w:szCs w:val="20"/>
              </w:rPr>
              <w:t>Orientation of mothers on issues related to positive parenting, gender based violence, child health &amp; nutrition, child rights and entitlements etc.</w:t>
            </w:r>
          </w:p>
        </w:tc>
        <w:tc>
          <w:tcPr>
            <w:tcW w:w="1408" w:type="dxa"/>
            <w:gridSpan w:val="2"/>
            <w:shd w:val="clear" w:color="auto" w:fill="C5E0B3" w:themeFill="accent6" w:themeFillTint="66"/>
          </w:tcPr>
          <w:p w14:paraId="7B49CBEE"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92157AE"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F2D8F8A" w14:textId="77777777" w:rsidR="00554C67" w:rsidRPr="00765804" w:rsidRDefault="00554C67" w:rsidP="007C7AFB">
            <w:pPr>
              <w:rPr>
                <w:rFonts w:ascii="Arial" w:hAnsi="Arial" w:cs="Arial"/>
              </w:rPr>
            </w:pPr>
          </w:p>
        </w:tc>
        <w:tc>
          <w:tcPr>
            <w:tcW w:w="2387" w:type="dxa"/>
            <w:shd w:val="clear" w:color="auto" w:fill="C5E0B3" w:themeFill="accent6" w:themeFillTint="66"/>
          </w:tcPr>
          <w:p w14:paraId="41E89F76" w14:textId="77777777" w:rsidR="00554C67" w:rsidRPr="00765804" w:rsidRDefault="00554C67" w:rsidP="007C7AFB">
            <w:pPr>
              <w:rPr>
                <w:rFonts w:ascii="Arial" w:hAnsi="Arial" w:cs="Arial"/>
              </w:rPr>
            </w:pPr>
          </w:p>
        </w:tc>
        <w:tc>
          <w:tcPr>
            <w:tcW w:w="1183" w:type="dxa"/>
            <w:vMerge/>
          </w:tcPr>
          <w:p w14:paraId="143A554D" w14:textId="77777777" w:rsidR="00554C67" w:rsidRDefault="00554C67" w:rsidP="007C7AFB">
            <w:pPr>
              <w:tabs>
                <w:tab w:val="left" w:pos="960"/>
              </w:tabs>
              <w:rPr>
                <w:rFonts w:ascii="Arial" w:hAnsi="Arial" w:cs="Arial"/>
              </w:rPr>
            </w:pPr>
          </w:p>
        </w:tc>
      </w:tr>
      <w:tr w:rsidR="00554C67" w:rsidRPr="00765804" w14:paraId="20AE7089" w14:textId="77777777" w:rsidTr="00543C2B">
        <w:tc>
          <w:tcPr>
            <w:tcW w:w="643" w:type="dxa"/>
            <w:vMerge/>
          </w:tcPr>
          <w:p w14:paraId="2D1C8F5A" w14:textId="77777777" w:rsidR="00554C67" w:rsidRPr="00765804" w:rsidRDefault="00554C67" w:rsidP="007C7AFB">
            <w:pPr>
              <w:rPr>
                <w:rFonts w:ascii="Arial" w:hAnsi="Arial" w:cs="Arial"/>
              </w:rPr>
            </w:pPr>
          </w:p>
        </w:tc>
        <w:tc>
          <w:tcPr>
            <w:tcW w:w="6192" w:type="dxa"/>
            <w:gridSpan w:val="3"/>
          </w:tcPr>
          <w:p w14:paraId="617C8A77" w14:textId="77777777" w:rsidR="00554C67" w:rsidRPr="00543C2B" w:rsidRDefault="00554C67" w:rsidP="007C7AFB">
            <w:pPr>
              <w:rPr>
                <w:rFonts w:cstheme="minorHAnsi"/>
                <w:sz w:val="20"/>
                <w:szCs w:val="20"/>
              </w:rPr>
            </w:pPr>
            <w:r w:rsidRPr="00543C2B">
              <w:rPr>
                <w:rFonts w:cstheme="minorHAnsi"/>
                <w:sz w:val="20"/>
                <w:szCs w:val="20"/>
              </w:rPr>
              <w:t>&lt;Activity 4.2&gt;</w:t>
            </w:r>
          </w:p>
          <w:p w14:paraId="3BB43EBF" w14:textId="01D8D14C" w:rsidR="00554C67" w:rsidRPr="00543C2B" w:rsidRDefault="00554C67" w:rsidP="007C7AFB">
            <w:pPr>
              <w:rPr>
                <w:rFonts w:cstheme="minorHAnsi"/>
                <w:sz w:val="20"/>
                <w:szCs w:val="20"/>
              </w:rPr>
            </w:pPr>
            <w:r w:rsidRPr="00543C2B">
              <w:rPr>
                <w:rFonts w:cstheme="minorHAnsi"/>
                <w:bCs/>
                <w:sz w:val="20"/>
                <w:szCs w:val="20"/>
              </w:rPr>
              <w:t>Conduct awareness sessions for parents on the importance of foundational learning and ways to support children at home.</w:t>
            </w:r>
          </w:p>
        </w:tc>
        <w:tc>
          <w:tcPr>
            <w:tcW w:w="1408" w:type="dxa"/>
            <w:gridSpan w:val="2"/>
            <w:shd w:val="clear" w:color="auto" w:fill="C5E0B3" w:themeFill="accent6" w:themeFillTint="66"/>
          </w:tcPr>
          <w:p w14:paraId="0CD7F111"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347DE2F"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7239615" w14:textId="77777777" w:rsidR="00554C67" w:rsidRPr="00765804" w:rsidRDefault="00554C67" w:rsidP="007C7AFB">
            <w:pPr>
              <w:rPr>
                <w:rFonts w:ascii="Arial" w:hAnsi="Arial" w:cs="Arial"/>
              </w:rPr>
            </w:pPr>
          </w:p>
        </w:tc>
        <w:tc>
          <w:tcPr>
            <w:tcW w:w="2387" w:type="dxa"/>
            <w:shd w:val="clear" w:color="auto" w:fill="C5E0B3" w:themeFill="accent6" w:themeFillTint="66"/>
          </w:tcPr>
          <w:p w14:paraId="7B415168" w14:textId="77777777" w:rsidR="00554C67" w:rsidRPr="00765804" w:rsidRDefault="00554C67" w:rsidP="007C7AFB">
            <w:pPr>
              <w:rPr>
                <w:rFonts w:ascii="Arial" w:hAnsi="Arial" w:cs="Arial"/>
              </w:rPr>
            </w:pPr>
          </w:p>
        </w:tc>
        <w:tc>
          <w:tcPr>
            <w:tcW w:w="1183" w:type="dxa"/>
            <w:vMerge/>
          </w:tcPr>
          <w:p w14:paraId="13DD0250" w14:textId="77777777" w:rsidR="00554C67" w:rsidRDefault="00554C67" w:rsidP="007C7AFB">
            <w:pPr>
              <w:tabs>
                <w:tab w:val="left" w:pos="960"/>
              </w:tabs>
              <w:rPr>
                <w:rFonts w:ascii="Arial" w:hAnsi="Arial" w:cs="Arial"/>
              </w:rPr>
            </w:pPr>
          </w:p>
        </w:tc>
      </w:tr>
      <w:tr w:rsidR="00554C67" w:rsidRPr="00765804" w14:paraId="188A53CA" w14:textId="77777777" w:rsidTr="00543C2B">
        <w:tc>
          <w:tcPr>
            <w:tcW w:w="643" w:type="dxa"/>
            <w:vMerge/>
          </w:tcPr>
          <w:p w14:paraId="611A3986" w14:textId="77777777" w:rsidR="00554C67" w:rsidRPr="00765804" w:rsidRDefault="00554C67" w:rsidP="007C7AFB">
            <w:pPr>
              <w:rPr>
                <w:rFonts w:ascii="Arial" w:hAnsi="Arial" w:cs="Arial"/>
              </w:rPr>
            </w:pPr>
          </w:p>
        </w:tc>
        <w:tc>
          <w:tcPr>
            <w:tcW w:w="6192" w:type="dxa"/>
            <w:gridSpan w:val="3"/>
          </w:tcPr>
          <w:p w14:paraId="75E210D2" w14:textId="77777777" w:rsidR="00554C67" w:rsidRPr="00543C2B" w:rsidRDefault="00554C67" w:rsidP="007C7AFB">
            <w:pPr>
              <w:rPr>
                <w:rFonts w:cstheme="minorHAnsi"/>
                <w:sz w:val="20"/>
                <w:szCs w:val="20"/>
              </w:rPr>
            </w:pPr>
            <w:r w:rsidRPr="00543C2B">
              <w:rPr>
                <w:rFonts w:cstheme="minorHAnsi"/>
                <w:sz w:val="20"/>
                <w:szCs w:val="20"/>
              </w:rPr>
              <w:t>&lt;Activity 4.3&gt;</w:t>
            </w:r>
          </w:p>
          <w:p w14:paraId="461DA53E" w14:textId="7CAC3BAD" w:rsidR="00554C67" w:rsidRPr="00543C2B" w:rsidRDefault="00554C67" w:rsidP="007C7AFB">
            <w:pPr>
              <w:rPr>
                <w:rFonts w:cstheme="minorHAnsi"/>
                <w:sz w:val="20"/>
                <w:szCs w:val="20"/>
              </w:rPr>
            </w:pPr>
            <w:r w:rsidRPr="00543C2B">
              <w:rPr>
                <w:rFonts w:cstheme="minorHAnsi"/>
                <w:bCs/>
                <w:sz w:val="20"/>
                <w:szCs w:val="20"/>
              </w:rPr>
              <w:t>Conducting regular Mother-Teacher meeting s and LCs.</w:t>
            </w:r>
          </w:p>
        </w:tc>
        <w:tc>
          <w:tcPr>
            <w:tcW w:w="1408" w:type="dxa"/>
            <w:gridSpan w:val="2"/>
            <w:shd w:val="clear" w:color="auto" w:fill="C5E0B3" w:themeFill="accent6" w:themeFillTint="66"/>
          </w:tcPr>
          <w:p w14:paraId="7A591403"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4661A4C9"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2AFB89DD" w14:textId="77777777" w:rsidR="00554C67" w:rsidRPr="00765804" w:rsidRDefault="00554C67" w:rsidP="007C7AFB">
            <w:pPr>
              <w:rPr>
                <w:rFonts w:ascii="Arial" w:hAnsi="Arial" w:cs="Arial"/>
              </w:rPr>
            </w:pPr>
          </w:p>
        </w:tc>
        <w:tc>
          <w:tcPr>
            <w:tcW w:w="2387" w:type="dxa"/>
            <w:shd w:val="clear" w:color="auto" w:fill="C5E0B3" w:themeFill="accent6" w:themeFillTint="66"/>
          </w:tcPr>
          <w:p w14:paraId="0EE4AAC5" w14:textId="77777777" w:rsidR="00554C67" w:rsidRPr="00765804" w:rsidRDefault="00554C67" w:rsidP="007C7AFB">
            <w:pPr>
              <w:rPr>
                <w:rFonts w:ascii="Arial" w:hAnsi="Arial" w:cs="Arial"/>
              </w:rPr>
            </w:pPr>
          </w:p>
        </w:tc>
        <w:tc>
          <w:tcPr>
            <w:tcW w:w="1183" w:type="dxa"/>
            <w:vMerge/>
          </w:tcPr>
          <w:p w14:paraId="757805FB" w14:textId="77777777" w:rsidR="00554C67" w:rsidRDefault="00554C67" w:rsidP="007C7AFB">
            <w:pPr>
              <w:tabs>
                <w:tab w:val="left" w:pos="960"/>
              </w:tabs>
              <w:rPr>
                <w:rFonts w:ascii="Arial" w:hAnsi="Arial" w:cs="Arial"/>
              </w:rPr>
            </w:pPr>
          </w:p>
        </w:tc>
      </w:tr>
      <w:tr w:rsidR="00554C67" w:rsidRPr="00765804" w14:paraId="45D84A5C" w14:textId="77777777" w:rsidTr="00543C2B">
        <w:tc>
          <w:tcPr>
            <w:tcW w:w="643" w:type="dxa"/>
            <w:vMerge/>
          </w:tcPr>
          <w:p w14:paraId="3F80639A" w14:textId="77777777" w:rsidR="00554C67" w:rsidRPr="00765804" w:rsidRDefault="00554C67" w:rsidP="007C7AFB">
            <w:pPr>
              <w:rPr>
                <w:rFonts w:ascii="Arial" w:hAnsi="Arial" w:cs="Arial"/>
              </w:rPr>
            </w:pPr>
          </w:p>
        </w:tc>
        <w:tc>
          <w:tcPr>
            <w:tcW w:w="6192" w:type="dxa"/>
            <w:gridSpan w:val="3"/>
          </w:tcPr>
          <w:p w14:paraId="767A68A3" w14:textId="77777777" w:rsidR="00554C67" w:rsidRPr="00543C2B" w:rsidRDefault="00554C67" w:rsidP="007C7AFB">
            <w:pPr>
              <w:rPr>
                <w:rFonts w:cstheme="minorHAnsi"/>
                <w:sz w:val="20"/>
                <w:szCs w:val="20"/>
              </w:rPr>
            </w:pPr>
            <w:r w:rsidRPr="00543C2B">
              <w:rPr>
                <w:rFonts w:cstheme="minorHAnsi"/>
                <w:sz w:val="20"/>
                <w:szCs w:val="20"/>
              </w:rPr>
              <w:t>&lt;Activity 4.4&gt;</w:t>
            </w:r>
          </w:p>
          <w:p w14:paraId="3B79D653" w14:textId="510D1ABE" w:rsidR="00554C67" w:rsidRPr="00543C2B" w:rsidRDefault="00554C67" w:rsidP="007C7AFB">
            <w:pPr>
              <w:rPr>
                <w:rFonts w:cstheme="minorHAnsi"/>
                <w:sz w:val="20"/>
                <w:szCs w:val="20"/>
              </w:rPr>
            </w:pPr>
            <w:r w:rsidRPr="00543C2B">
              <w:rPr>
                <w:rFonts w:cstheme="minorHAnsi"/>
                <w:bCs/>
                <w:sz w:val="20"/>
                <w:szCs w:val="20"/>
              </w:rPr>
              <w:t>Conducting quarterly community sensitization meetings</w:t>
            </w:r>
          </w:p>
        </w:tc>
        <w:tc>
          <w:tcPr>
            <w:tcW w:w="1408" w:type="dxa"/>
            <w:gridSpan w:val="2"/>
            <w:shd w:val="clear" w:color="auto" w:fill="C5E0B3" w:themeFill="accent6" w:themeFillTint="66"/>
          </w:tcPr>
          <w:p w14:paraId="4C1FFDA7"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252BECC"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3B6E4465" w14:textId="77777777" w:rsidR="00554C67" w:rsidRPr="00765804" w:rsidRDefault="00554C67" w:rsidP="007C7AFB">
            <w:pPr>
              <w:rPr>
                <w:rFonts w:ascii="Arial" w:hAnsi="Arial" w:cs="Arial"/>
              </w:rPr>
            </w:pPr>
          </w:p>
        </w:tc>
        <w:tc>
          <w:tcPr>
            <w:tcW w:w="2387" w:type="dxa"/>
            <w:shd w:val="clear" w:color="auto" w:fill="C5E0B3" w:themeFill="accent6" w:themeFillTint="66"/>
          </w:tcPr>
          <w:p w14:paraId="10429796" w14:textId="77777777" w:rsidR="00554C67" w:rsidRPr="00765804" w:rsidRDefault="00554C67" w:rsidP="007C7AFB">
            <w:pPr>
              <w:rPr>
                <w:rFonts w:ascii="Arial" w:hAnsi="Arial" w:cs="Arial"/>
              </w:rPr>
            </w:pPr>
          </w:p>
        </w:tc>
        <w:tc>
          <w:tcPr>
            <w:tcW w:w="1183" w:type="dxa"/>
            <w:vMerge/>
          </w:tcPr>
          <w:p w14:paraId="65BE0525" w14:textId="77777777" w:rsidR="00554C67" w:rsidRDefault="00554C67" w:rsidP="007C7AFB">
            <w:pPr>
              <w:tabs>
                <w:tab w:val="left" w:pos="960"/>
              </w:tabs>
              <w:rPr>
                <w:rFonts w:ascii="Arial" w:hAnsi="Arial" w:cs="Arial"/>
              </w:rPr>
            </w:pPr>
          </w:p>
        </w:tc>
      </w:tr>
      <w:tr w:rsidR="00554C67" w:rsidRPr="00765804" w14:paraId="0C1269E0" w14:textId="77777777" w:rsidTr="00543C2B">
        <w:tc>
          <w:tcPr>
            <w:tcW w:w="643" w:type="dxa"/>
            <w:vMerge/>
          </w:tcPr>
          <w:p w14:paraId="5ABA99FF" w14:textId="77777777" w:rsidR="00554C67" w:rsidRPr="00765804" w:rsidRDefault="00554C67" w:rsidP="007C7AFB">
            <w:pPr>
              <w:rPr>
                <w:rFonts w:ascii="Arial" w:hAnsi="Arial" w:cs="Arial"/>
              </w:rPr>
            </w:pPr>
          </w:p>
        </w:tc>
        <w:tc>
          <w:tcPr>
            <w:tcW w:w="6192" w:type="dxa"/>
            <w:gridSpan w:val="3"/>
          </w:tcPr>
          <w:p w14:paraId="7EC7C9A8" w14:textId="77777777" w:rsidR="00554C67" w:rsidRPr="00543C2B" w:rsidRDefault="00554C67" w:rsidP="007C7AFB">
            <w:pPr>
              <w:rPr>
                <w:rFonts w:cstheme="minorHAnsi"/>
                <w:sz w:val="20"/>
                <w:szCs w:val="20"/>
              </w:rPr>
            </w:pPr>
            <w:r w:rsidRPr="00543C2B">
              <w:rPr>
                <w:rFonts w:cstheme="minorHAnsi"/>
                <w:sz w:val="20"/>
                <w:szCs w:val="20"/>
              </w:rPr>
              <w:t>&lt;Activity 4.5&gt;</w:t>
            </w:r>
          </w:p>
          <w:p w14:paraId="43B2B177" w14:textId="51901BAE" w:rsidR="00554C67" w:rsidRPr="00543C2B" w:rsidRDefault="00554C67" w:rsidP="007C7AFB">
            <w:pPr>
              <w:rPr>
                <w:rFonts w:cstheme="minorHAnsi"/>
                <w:sz w:val="20"/>
                <w:szCs w:val="20"/>
              </w:rPr>
            </w:pPr>
            <w:r w:rsidRPr="00543C2B">
              <w:rPr>
                <w:rFonts w:cstheme="minorHAnsi"/>
                <w:bCs/>
                <w:sz w:val="20"/>
                <w:szCs w:val="20"/>
              </w:rPr>
              <w:t>Regular networking with block and district level government officials of concerned departments regarding project intervention strategy and progress</w:t>
            </w:r>
          </w:p>
        </w:tc>
        <w:tc>
          <w:tcPr>
            <w:tcW w:w="1408" w:type="dxa"/>
            <w:gridSpan w:val="2"/>
            <w:shd w:val="clear" w:color="auto" w:fill="C5E0B3" w:themeFill="accent6" w:themeFillTint="66"/>
          </w:tcPr>
          <w:p w14:paraId="394EF64D"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54BBA2C"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6531E76C" w14:textId="77777777" w:rsidR="00554C67" w:rsidRPr="00765804" w:rsidRDefault="00554C67" w:rsidP="007C7AFB">
            <w:pPr>
              <w:rPr>
                <w:rFonts w:ascii="Arial" w:hAnsi="Arial" w:cs="Arial"/>
              </w:rPr>
            </w:pPr>
          </w:p>
        </w:tc>
        <w:tc>
          <w:tcPr>
            <w:tcW w:w="2387" w:type="dxa"/>
            <w:shd w:val="clear" w:color="auto" w:fill="C5E0B3" w:themeFill="accent6" w:themeFillTint="66"/>
          </w:tcPr>
          <w:p w14:paraId="46881857" w14:textId="77777777" w:rsidR="00554C67" w:rsidRPr="00765804" w:rsidRDefault="00554C67" w:rsidP="007C7AFB">
            <w:pPr>
              <w:rPr>
                <w:rFonts w:ascii="Arial" w:hAnsi="Arial" w:cs="Arial"/>
              </w:rPr>
            </w:pPr>
          </w:p>
        </w:tc>
        <w:tc>
          <w:tcPr>
            <w:tcW w:w="1183" w:type="dxa"/>
            <w:vMerge/>
          </w:tcPr>
          <w:p w14:paraId="6E1A8FFA" w14:textId="77777777" w:rsidR="00554C67" w:rsidRDefault="00554C67" w:rsidP="007C7AFB">
            <w:pPr>
              <w:tabs>
                <w:tab w:val="left" w:pos="960"/>
              </w:tabs>
              <w:rPr>
                <w:rFonts w:ascii="Arial" w:hAnsi="Arial" w:cs="Arial"/>
              </w:rPr>
            </w:pPr>
          </w:p>
        </w:tc>
      </w:tr>
      <w:tr w:rsidR="00554C67" w:rsidRPr="00765804" w14:paraId="797E34D0" w14:textId="77777777" w:rsidTr="00543C2B">
        <w:tc>
          <w:tcPr>
            <w:tcW w:w="643" w:type="dxa"/>
            <w:vMerge/>
          </w:tcPr>
          <w:p w14:paraId="7DEC767C" w14:textId="77777777" w:rsidR="00554C67" w:rsidRPr="00765804" w:rsidRDefault="00554C67" w:rsidP="007C7AFB">
            <w:pPr>
              <w:rPr>
                <w:rFonts w:ascii="Arial" w:hAnsi="Arial" w:cs="Arial"/>
              </w:rPr>
            </w:pPr>
          </w:p>
        </w:tc>
        <w:tc>
          <w:tcPr>
            <w:tcW w:w="6192" w:type="dxa"/>
            <w:gridSpan w:val="3"/>
          </w:tcPr>
          <w:p w14:paraId="336E3F46" w14:textId="0662D0A7" w:rsidR="00554C67" w:rsidRPr="00543C2B" w:rsidRDefault="00554C67" w:rsidP="007C7AFB">
            <w:pPr>
              <w:rPr>
                <w:rFonts w:cstheme="minorHAnsi"/>
                <w:sz w:val="20"/>
                <w:szCs w:val="20"/>
              </w:rPr>
            </w:pPr>
            <w:r w:rsidRPr="00543C2B">
              <w:rPr>
                <w:rFonts w:cstheme="minorHAnsi"/>
                <w:sz w:val="20"/>
                <w:szCs w:val="20"/>
              </w:rPr>
              <w:t>&lt;Activity 4.6&gt;</w:t>
            </w:r>
          </w:p>
          <w:p w14:paraId="738A6C0E" w14:textId="2C0158A4" w:rsidR="00554C67" w:rsidRPr="00543C2B" w:rsidRDefault="00554C67" w:rsidP="007C7AFB">
            <w:pPr>
              <w:rPr>
                <w:rFonts w:cstheme="minorHAnsi"/>
                <w:bCs/>
                <w:sz w:val="20"/>
                <w:szCs w:val="20"/>
              </w:rPr>
            </w:pPr>
            <w:r w:rsidRPr="00543C2B">
              <w:rPr>
                <w:rFonts w:cstheme="minorHAnsi"/>
                <w:bCs/>
                <w:sz w:val="20"/>
                <w:szCs w:val="20"/>
              </w:rPr>
              <w:t>Finalising SMC resolution with the name of the members and conducting SMC meetings on quarterly basis</w:t>
            </w:r>
          </w:p>
        </w:tc>
        <w:tc>
          <w:tcPr>
            <w:tcW w:w="1408" w:type="dxa"/>
            <w:gridSpan w:val="2"/>
            <w:shd w:val="clear" w:color="auto" w:fill="C5E0B3" w:themeFill="accent6" w:themeFillTint="66"/>
          </w:tcPr>
          <w:p w14:paraId="20603C6A"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6FA7491"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7156B225" w14:textId="77777777" w:rsidR="00554C67" w:rsidRPr="00765804" w:rsidRDefault="00554C67" w:rsidP="007C7AFB">
            <w:pPr>
              <w:rPr>
                <w:rFonts w:ascii="Arial" w:hAnsi="Arial" w:cs="Arial"/>
              </w:rPr>
            </w:pPr>
          </w:p>
        </w:tc>
        <w:tc>
          <w:tcPr>
            <w:tcW w:w="2387" w:type="dxa"/>
            <w:shd w:val="clear" w:color="auto" w:fill="C5E0B3" w:themeFill="accent6" w:themeFillTint="66"/>
          </w:tcPr>
          <w:p w14:paraId="25FD1C9F" w14:textId="77777777" w:rsidR="00554C67" w:rsidRPr="00765804" w:rsidRDefault="00554C67" w:rsidP="007C7AFB">
            <w:pPr>
              <w:rPr>
                <w:rFonts w:ascii="Arial" w:hAnsi="Arial" w:cs="Arial"/>
              </w:rPr>
            </w:pPr>
          </w:p>
        </w:tc>
        <w:tc>
          <w:tcPr>
            <w:tcW w:w="1183" w:type="dxa"/>
            <w:vMerge/>
          </w:tcPr>
          <w:p w14:paraId="7A3FB7E1" w14:textId="77777777" w:rsidR="00554C67" w:rsidRDefault="00554C67" w:rsidP="007C7AFB">
            <w:pPr>
              <w:tabs>
                <w:tab w:val="left" w:pos="960"/>
              </w:tabs>
              <w:rPr>
                <w:rFonts w:ascii="Arial" w:hAnsi="Arial" w:cs="Arial"/>
              </w:rPr>
            </w:pPr>
          </w:p>
        </w:tc>
      </w:tr>
      <w:tr w:rsidR="00554C67" w:rsidRPr="00765804" w14:paraId="128D894F" w14:textId="77777777" w:rsidTr="00543C2B">
        <w:tc>
          <w:tcPr>
            <w:tcW w:w="643" w:type="dxa"/>
            <w:vMerge/>
          </w:tcPr>
          <w:p w14:paraId="0BD86E2F" w14:textId="77777777" w:rsidR="00554C67" w:rsidRPr="00765804" w:rsidRDefault="00554C67" w:rsidP="007C7AFB">
            <w:pPr>
              <w:rPr>
                <w:rFonts w:ascii="Arial" w:hAnsi="Arial" w:cs="Arial"/>
              </w:rPr>
            </w:pPr>
          </w:p>
        </w:tc>
        <w:tc>
          <w:tcPr>
            <w:tcW w:w="6192" w:type="dxa"/>
            <w:gridSpan w:val="3"/>
          </w:tcPr>
          <w:p w14:paraId="277E38C6" w14:textId="3AB8C5E5" w:rsidR="00554C67" w:rsidRPr="00543C2B" w:rsidRDefault="00554C67" w:rsidP="007C7AFB">
            <w:pPr>
              <w:rPr>
                <w:rFonts w:cstheme="minorHAnsi"/>
                <w:sz w:val="20"/>
                <w:szCs w:val="20"/>
              </w:rPr>
            </w:pPr>
            <w:r w:rsidRPr="00543C2B">
              <w:rPr>
                <w:rFonts w:cstheme="minorHAnsi"/>
                <w:sz w:val="20"/>
                <w:szCs w:val="20"/>
              </w:rPr>
              <w:t>&lt;Activity 4.7&gt;</w:t>
            </w:r>
          </w:p>
          <w:p w14:paraId="0907BBF9" w14:textId="4D5EF66F" w:rsidR="00554C67" w:rsidRPr="00543C2B" w:rsidRDefault="00554C67" w:rsidP="007C7AFB">
            <w:pPr>
              <w:rPr>
                <w:rFonts w:cstheme="minorHAnsi"/>
                <w:bCs/>
                <w:sz w:val="20"/>
                <w:szCs w:val="20"/>
              </w:rPr>
            </w:pPr>
            <w:r w:rsidRPr="00543C2B">
              <w:rPr>
                <w:rFonts w:cstheme="minorHAnsi"/>
                <w:bCs/>
                <w:sz w:val="20"/>
                <w:szCs w:val="20"/>
              </w:rPr>
              <w:t>Capacity building of SMC members for preparation of School Development Plan (SDP)</w:t>
            </w:r>
          </w:p>
        </w:tc>
        <w:tc>
          <w:tcPr>
            <w:tcW w:w="1408" w:type="dxa"/>
            <w:gridSpan w:val="2"/>
            <w:shd w:val="clear" w:color="auto" w:fill="C5E0B3" w:themeFill="accent6" w:themeFillTint="66"/>
          </w:tcPr>
          <w:p w14:paraId="08C2EA18"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89B5BC2" w14:textId="77777777" w:rsidR="00554C67" w:rsidRPr="00543C2B" w:rsidRDefault="00554C67" w:rsidP="007C7AFB">
            <w:pPr>
              <w:rPr>
                <w:rFonts w:cstheme="minorHAnsi"/>
                <w:sz w:val="20"/>
                <w:szCs w:val="20"/>
              </w:rPr>
            </w:pPr>
          </w:p>
        </w:tc>
        <w:tc>
          <w:tcPr>
            <w:tcW w:w="1228" w:type="dxa"/>
            <w:gridSpan w:val="3"/>
          </w:tcPr>
          <w:p w14:paraId="3B1BEE6E" w14:textId="77777777" w:rsidR="00554C67" w:rsidRPr="00765804" w:rsidRDefault="00554C67" w:rsidP="007C7AFB">
            <w:pPr>
              <w:rPr>
                <w:rFonts w:ascii="Arial" w:hAnsi="Arial" w:cs="Arial"/>
              </w:rPr>
            </w:pPr>
          </w:p>
        </w:tc>
        <w:tc>
          <w:tcPr>
            <w:tcW w:w="2387" w:type="dxa"/>
          </w:tcPr>
          <w:p w14:paraId="3996BA58" w14:textId="77777777" w:rsidR="00554C67" w:rsidRPr="00765804" w:rsidRDefault="00554C67" w:rsidP="007C7AFB">
            <w:pPr>
              <w:rPr>
                <w:rFonts w:ascii="Arial" w:hAnsi="Arial" w:cs="Arial"/>
              </w:rPr>
            </w:pPr>
          </w:p>
        </w:tc>
        <w:tc>
          <w:tcPr>
            <w:tcW w:w="1183" w:type="dxa"/>
            <w:vMerge/>
          </w:tcPr>
          <w:p w14:paraId="66778747" w14:textId="77777777" w:rsidR="00554C67" w:rsidRDefault="00554C67" w:rsidP="007C7AFB">
            <w:pPr>
              <w:tabs>
                <w:tab w:val="left" w:pos="960"/>
              </w:tabs>
              <w:rPr>
                <w:rFonts w:ascii="Arial" w:hAnsi="Arial" w:cs="Arial"/>
              </w:rPr>
            </w:pPr>
          </w:p>
        </w:tc>
      </w:tr>
      <w:tr w:rsidR="00554C67" w:rsidRPr="00765804" w14:paraId="58BF3704" w14:textId="77777777" w:rsidTr="00543C2B">
        <w:tc>
          <w:tcPr>
            <w:tcW w:w="643" w:type="dxa"/>
            <w:vMerge/>
          </w:tcPr>
          <w:p w14:paraId="6854AC74" w14:textId="77777777" w:rsidR="00554C67" w:rsidRPr="00765804" w:rsidRDefault="00554C67" w:rsidP="007C7AFB">
            <w:pPr>
              <w:rPr>
                <w:rFonts w:ascii="Arial" w:hAnsi="Arial" w:cs="Arial"/>
              </w:rPr>
            </w:pPr>
          </w:p>
        </w:tc>
        <w:tc>
          <w:tcPr>
            <w:tcW w:w="6192" w:type="dxa"/>
            <w:gridSpan w:val="3"/>
          </w:tcPr>
          <w:p w14:paraId="3054BD53" w14:textId="7B52ADDC" w:rsidR="00554C67" w:rsidRPr="00543C2B" w:rsidRDefault="00554C67" w:rsidP="007C7AFB">
            <w:pPr>
              <w:rPr>
                <w:rFonts w:cstheme="minorHAnsi"/>
                <w:sz w:val="20"/>
                <w:szCs w:val="20"/>
              </w:rPr>
            </w:pPr>
            <w:r w:rsidRPr="00543C2B">
              <w:rPr>
                <w:rFonts w:cstheme="minorHAnsi"/>
                <w:sz w:val="20"/>
                <w:szCs w:val="20"/>
              </w:rPr>
              <w:t>&lt;Activity 4.8&gt;</w:t>
            </w:r>
          </w:p>
          <w:p w14:paraId="1368BB81" w14:textId="67CE4AC4" w:rsidR="00554C67" w:rsidRPr="00543C2B" w:rsidRDefault="00554C67" w:rsidP="007C7AFB">
            <w:pPr>
              <w:rPr>
                <w:rFonts w:cstheme="minorHAnsi"/>
                <w:sz w:val="20"/>
                <w:szCs w:val="20"/>
              </w:rPr>
            </w:pPr>
            <w:r w:rsidRPr="00543C2B">
              <w:rPr>
                <w:rFonts w:cstheme="minorHAnsi"/>
                <w:bCs/>
                <w:sz w:val="20"/>
                <w:szCs w:val="20"/>
              </w:rPr>
              <w:lastRenderedPageBreak/>
              <w:t>Capacity building of teachers on developing Joyful teaching learning materials for enhancing children’s attendance in school.</w:t>
            </w:r>
          </w:p>
        </w:tc>
        <w:tc>
          <w:tcPr>
            <w:tcW w:w="1408" w:type="dxa"/>
            <w:gridSpan w:val="2"/>
          </w:tcPr>
          <w:p w14:paraId="33EE03C7"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4D13C0CF" w14:textId="77777777" w:rsidR="00554C67" w:rsidRPr="00543C2B" w:rsidRDefault="00554C67" w:rsidP="007C7AFB">
            <w:pPr>
              <w:rPr>
                <w:rFonts w:cstheme="minorHAnsi"/>
                <w:sz w:val="20"/>
                <w:szCs w:val="20"/>
              </w:rPr>
            </w:pPr>
          </w:p>
        </w:tc>
        <w:tc>
          <w:tcPr>
            <w:tcW w:w="1228" w:type="dxa"/>
            <w:gridSpan w:val="3"/>
            <w:shd w:val="clear" w:color="auto" w:fill="C5E0B3" w:themeFill="accent6" w:themeFillTint="66"/>
          </w:tcPr>
          <w:p w14:paraId="09D8A509" w14:textId="77777777" w:rsidR="00554C67" w:rsidRPr="00765804" w:rsidRDefault="00554C67" w:rsidP="007C7AFB">
            <w:pPr>
              <w:rPr>
                <w:rFonts w:ascii="Arial" w:hAnsi="Arial" w:cs="Arial"/>
              </w:rPr>
            </w:pPr>
          </w:p>
        </w:tc>
        <w:tc>
          <w:tcPr>
            <w:tcW w:w="2387" w:type="dxa"/>
          </w:tcPr>
          <w:p w14:paraId="574009F5" w14:textId="77777777" w:rsidR="00554C67" w:rsidRPr="00765804" w:rsidRDefault="00554C67" w:rsidP="007C7AFB">
            <w:pPr>
              <w:rPr>
                <w:rFonts w:ascii="Arial" w:hAnsi="Arial" w:cs="Arial"/>
              </w:rPr>
            </w:pPr>
          </w:p>
        </w:tc>
        <w:tc>
          <w:tcPr>
            <w:tcW w:w="1183" w:type="dxa"/>
            <w:vMerge/>
          </w:tcPr>
          <w:p w14:paraId="4ECAE4FA" w14:textId="77777777" w:rsidR="00554C67" w:rsidRDefault="00554C67" w:rsidP="007C7AFB">
            <w:pPr>
              <w:tabs>
                <w:tab w:val="left" w:pos="960"/>
              </w:tabs>
              <w:rPr>
                <w:rFonts w:ascii="Arial" w:hAnsi="Arial" w:cs="Arial"/>
              </w:rPr>
            </w:pPr>
          </w:p>
        </w:tc>
      </w:tr>
      <w:tr w:rsidR="00554C67" w:rsidRPr="00765804" w14:paraId="04BB72A8" w14:textId="77777777" w:rsidTr="00543C2B">
        <w:tc>
          <w:tcPr>
            <w:tcW w:w="643" w:type="dxa"/>
            <w:vMerge/>
          </w:tcPr>
          <w:p w14:paraId="45DDB843" w14:textId="77777777" w:rsidR="00554C67" w:rsidRPr="00765804" w:rsidRDefault="00554C67" w:rsidP="007C7AFB">
            <w:pPr>
              <w:rPr>
                <w:rFonts w:ascii="Arial" w:hAnsi="Arial" w:cs="Arial"/>
              </w:rPr>
            </w:pPr>
          </w:p>
        </w:tc>
        <w:tc>
          <w:tcPr>
            <w:tcW w:w="6192" w:type="dxa"/>
            <w:gridSpan w:val="3"/>
          </w:tcPr>
          <w:p w14:paraId="3DEFF83D" w14:textId="3CADBC2A" w:rsidR="00554C67" w:rsidRPr="00543C2B" w:rsidRDefault="00554C67" w:rsidP="007C7AFB">
            <w:pPr>
              <w:rPr>
                <w:rFonts w:cstheme="minorHAnsi"/>
                <w:sz w:val="20"/>
                <w:szCs w:val="20"/>
              </w:rPr>
            </w:pPr>
            <w:r w:rsidRPr="00543C2B">
              <w:rPr>
                <w:rFonts w:cstheme="minorHAnsi"/>
                <w:sz w:val="20"/>
                <w:szCs w:val="20"/>
              </w:rPr>
              <w:t>&lt;Activity 4.9&gt;</w:t>
            </w:r>
          </w:p>
          <w:p w14:paraId="65F2B176" w14:textId="4A6A38DE" w:rsidR="00554C67" w:rsidRPr="00543C2B" w:rsidRDefault="00554C67" w:rsidP="007C7AFB">
            <w:pPr>
              <w:rPr>
                <w:rFonts w:cstheme="minorHAnsi"/>
                <w:sz w:val="20"/>
                <w:szCs w:val="20"/>
              </w:rPr>
            </w:pPr>
            <w:r w:rsidRPr="00543C2B">
              <w:rPr>
                <w:rFonts w:cstheme="minorHAnsi"/>
                <w:bCs/>
                <w:sz w:val="20"/>
                <w:szCs w:val="20"/>
              </w:rPr>
              <w:t>Sensitization of teachers on gender issues, child rights and child protection issues.</w:t>
            </w:r>
          </w:p>
        </w:tc>
        <w:tc>
          <w:tcPr>
            <w:tcW w:w="1408" w:type="dxa"/>
            <w:gridSpan w:val="2"/>
            <w:shd w:val="clear" w:color="auto" w:fill="C5E0B3" w:themeFill="accent6" w:themeFillTint="66"/>
          </w:tcPr>
          <w:p w14:paraId="2A8EF4E1" w14:textId="77777777" w:rsidR="00554C67" w:rsidRPr="00543C2B" w:rsidRDefault="00554C67" w:rsidP="007C7AFB">
            <w:pPr>
              <w:rPr>
                <w:rFonts w:cstheme="minorHAnsi"/>
                <w:sz w:val="20"/>
                <w:szCs w:val="20"/>
              </w:rPr>
            </w:pPr>
          </w:p>
        </w:tc>
        <w:tc>
          <w:tcPr>
            <w:tcW w:w="1444" w:type="dxa"/>
            <w:gridSpan w:val="3"/>
          </w:tcPr>
          <w:p w14:paraId="49551CA0" w14:textId="77777777" w:rsidR="00554C67" w:rsidRPr="00543C2B" w:rsidRDefault="00554C67" w:rsidP="007C7AFB">
            <w:pPr>
              <w:rPr>
                <w:rFonts w:cstheme="minorHAnsi"/>
                <w:sz w:val="20"/>
                <w:szCs w:val="20"/>
              </w:rPr>
            </w:pPr>
          </w:p>
        </w:tc>
        <w:tc>
          <w:tcPr>
            <w:tcW w:w="1228" w:type="dxa"/>
            <w:gridSpan w:val="3"/>
          </w:tcPr>
          <w:p w14:paraId="61380B80" w14:textId="77777777" w:rsidR="00554C67" w:rsidRPr="00765804" w:rsidRDefault="00554C67" w:rsidP="007C7AFB">
            <w:pPr>
              <w:rPr>
                <w:rFonts w:ascii="Arial" w:hAnsi="Arial" w:cs="Arial"/>
              </w:rPr>
            </w:pPr>
          </w:p>
        </w:tc>
        <w:tc>
          <w:tcPr>
            <w:tcW w:w="2387" w:type="dxa"/>
          </w:tcPr>
          <w:p w14:paraId="3E1E247D" w14:textId="77777777" w:rsidR="00554C67" w:rsidRPr="00765804" w:rsidRDefault="00554C67" w:rsidP="007C7AFB">
            <w:pPr>
              <w:rPr>
                <w:rFonts w:ascii="Arial" w:hAnsi="Arial" w:cs="Arial"/>
              </w:rPr>
            </w:pPr>
          </w:p>
        </w:tc>
        <w:tc>
          <w:tcPr>
            <w:tcW w:w="1183" w:type="dxa"/>
            <w:vMerge/>
          </w:tcPr>
          <w:p w14:paraId="256A93F9" w14:textId="77777777" w:rsidR="00554C67" w:rsidRDefault="00554C67" w:rsidP="007C7AFB">
            <w:pPr>
              <w:tabs>
                <w:tab w:val="left" w:pos="960"/>
              </w:tabs>
              <w:rPr>
                <w:rFonts w:ascii="Arial" w:hAnsi="Arial" w:cs="Arial"/>
              </w:rPr>
            </w:pPr>
          </w:p>
        </w:tc>
      </w:tr>
      <w:tr w:rsidR="00554C67" w:rsidRPr="00765804" w14:paraId="2697E693" w14:textId="77777777" w:rsidTr="00543C2B">
        <w:tc>
          <w:tcPr>
            <w:tcW w:w="643" w:type="dxa"/>
          </w:tcPr>
          <w:p w14:paraId="2A531E83" w14:textId="77777777" w:rsidR="00554C67" w:rsidRPr="00765804" w:rsidRDefault="00554C67" w:rsidP="007C7AFB">
            <w:pPr>
              <w:rPr>
                <w:rFonts w:ascii="Arial" w:hAnsi="Arial" w:cs="Arial"/>
              </w:rPr>
            </w:pPr>
          </w:p>
        </w:tc>
        <w:tc>
          <w:tcPr>
            <w:tcW w:w="6192" w:type="dxa"/>
            <w:gridSpan w:val="3"/>
            <w:shd w:val="clear" w:color="auto" w:fill="D9D9D9" w:themeFill="background1" w:themeFillShade="D9"/>
          </w:tcPr>
          <w:p w14:paraId="51C653A4" w14:textId="73CA851C" w:rsidR="00554C67" w:rsidRPr="00765804" w:rsidRDefault="00554C67" w:rsidP="007C7AFB">
            <w:pPr>
              <w:rPr>
                <w:rFonts w:ascii="Arial" w:hAnsi="Arial" w:cs="Arial"/>
              </w:rPr>
            </w:pPr>
            <w:r>
              <w:rPr>
                <w:rFonts w:ascii="Arial" w:hAnsi="Arial" w:cs="Arial"/>
                <w:b/>
                <w:bCs/>
              </w:rPr>
              <w:t>Timeline – Year 3</w:t>
            </w:r>
          </w:p>
        </w:tc>
        <w:tc>
          <w:tcPr>
            <w:tcW w:w="1408" w:type="dxa"/>
            <w:gridSpan w:val="2"/>
            <w:shd w:val="clear" w:color="auto" w:fill="D9D9D9" w:themeFill="background1" w:themeFillShade="D9"/>
          </w:tcPr>
          <w:p w14:paraId="4083A26E" w14:textId="31410021" w:rsidR="00554C67" w:rsidRPr="00765804" w:rsidRDefault="00554C67" w:rsidP="007C7AFB">
            <w:pPr>
              <w:rPr>
                <w:rFonts w:ascii="Arial" w:hAnsi="Arial" w:cs="Arial"/>
              </w:rPr>
            </w:pPr>
            <w:r w:rsidRPr="00765804">
              <w:rPr>
                <w:rFonts w:ascii="Arial" w:hAnsi="Arial" w:cs="Arial"/>
                <w:b/>
                <w:bCs/>
              </w:rPr>
              <w:t>Q1</w:t>
            </w:r>
          </w:p>
        </w:tc>
        <w:tc>
          <w:tcPr>
            <w:tcW w:w="1444" w:type="dxa"/>
            <w:gridSpan w:val="3"/>
            <w:shd w:val="clear" w:color="auto" w:fill="D9D9D9" w:themeFill="background1" w:themeFillShade="D9"/>
          </w:tcPr>
          <w:p w14:paraId="14FB265D" w14:textId="25AEC3E3" w:rsidR="00554C67" w:rsidRPr="00765804" w:rsidRDefault="00554C67" w:rsidP="007C7AFB">
            <w:pPr>
              <w:rPr>
                <w:rFonts w:ascii="Arial" w:hAnsi="Arial" w:cs="Arial"/>
              </w:rPr>
            </w:pPr>
            <w:r w:rsidRPr="00765804">
              <w:rPr>
                <w:rFonts w:ascii="Arial" w:hAnsi="Arial" w:cs="Arial"/>
                <w:b/>
                <w:bCs/>
              </w:rPr>
              <w:t>Q2</w:t>
            </w:r>
          </w:p>
        </w:tc>
        <w:tc>
          <w:tcPr>
            <w:tcW w:w="1228" w:type="dxa"/>
            <w:gridSpan w:val="3"/>
            <w:shd w:val="clear" w:color="auto" w:fill="D9D9D9" w:themeFill="background1" w:themeFillShade="D9"/>
          </w:tcPr>
          <w:p w14:paraId="01FB6D72" w14:textId="3C9DA366" w:rsidR="00554C67" w:rsidRPr="00765804" w:rsidRDefault="00554C67" w:rsidP="007C7AFB">
            <w:pPr>
              <w:rPr>
                <w:rFonts w:ascii="Arial" w:hAnsi="Arial" w:cs="Arial"/>
              </w:rPr>
            </w:pPr>
            <w:r w:rsidRPr="00765804">
              <w:rPr>
                <w:rFonts w:ascii="Arial" w:hAnsi="Arial" w:cs="Arial"/>
                <w:b/>
                <w:bCs/>
              </w:rPr>
              <w:t>Q3</w:t>
            </w:r>
          </w:p>
        </w:tc>
        <w:tc>
          <w:tcPr>
            <w:tcW w:w="2387" w:type="dxa"/>
            <w:shd w:val="clear" w:color="auto" w:fill="D9D9D9" w:themeFill="background1" w:themeFillShade="D9"/>
          </w:tcPr>
          <w:p w14:paraId="25A24F9C" w14:textId="069241EC" w:rsidR="00554C67" w:rsidRPr="00765804" w:rsidRDefault="00554C67" w:rsidP="007C7AFB">
            <w:pPr>
              <w:rPr>
                <w:rFonts w:ascii="Arial" w:hAnsi="Arial" w:cs="Arial"/>
              </w:rPr>
            </w:pPr>
            <w:r w:rsidRPr="00765804">
              <w:rPr>
                <w:rFonts w:ascii="Arial" w:hAnsi="Arial" w:cs="Arial"/>
                <w:b/>
                <w:bCs/>
              </w:rPr>
              <w:t>Q4</w:t>
            </w:r>
          </w:p>
        </w:tc>
        <w:tc>
          <w:tcPr>
            <w:tcW w:w="1183" w:type="dxa"/>
          </w:tcPr>
          <w:p w14:paraId="5ED4D90E" w14:textId="77777777" w:rsidR="00554C67" w:rsidRPr="00765804" w:rsidRDefault="00554C67" w:rsidP="007C7AFB">
            <w:pPr>
              <w:jc w:val="center"/>
              <w:rPr>
                <w:rFonts w:ascii="Arial" w:hAnsi="Arial" w:cs="Arial"/>
              </w:rPr>
            </w:pPr>
          </w:p>
        </w:tc>
      </w:tr>
      <w:tr w:rsidR="00554C67" w:rsidRPr="00765804" w14:paraId="4F8236D5" w14:textId="77777777" w:rsidTr="00D725BE">
        <w:tc>
          <w:tcPr>
            <w:tcW w:w="643" w:type="dxa"/>
          </w:tcPr>
          <w:p w14:paraId="6277D192"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0241B107" w14:textId="4E1594A3" w:rsidR="00554C67" w:rsidRPr="00543C2B" w:rsidRDefault="00554C67" w:rsidP="007C7AFB">
            <w:pPr>
              <w:rPr>
                <w:rFonts w:cstheme="minorHAnsi"/>
                <w:sz w:val="20"/>
                <w:szCs w:val="20"/>
              </w:rPr>
            </w:pPr>
            <w:r w:rsidRPr="00543C2B">
              <w:rPr>
                <w:rFonts w:cstheme="minorHAnsi"/>
                <w:b/>
                <w:bCs/>
                <w:sz w:val="20"/>
                <w:szCs w:val="20"/>
              </w:rPr>
              <w:t>Strategy 1:</w:t>
            </w:r>
          </w:p>
        </w:tc>
        <w:tc>
          <w:tcPr>
            <w:tcW w:w="1183" w:type="dxa"/>
          </w:tcPr>
          <w:p w14:paraId="2D311869" w14:textId="77777777" w:rsidR="00554C67" w:rsidRPr="00765804" w:rsidRDefault="00554C67" w:rsidP="007C7AFB">
            <w:pPr>
              <w:jc w:val="center"/>
              <w:rPr>
                <w:rFonts w:ascii="Arial" w:hAnsi="Arial" w:cs="Arial"/>
              </w:rPr>
            </w:pPr>
          </w:p>
        </w:tc>
      </w:tr>
      <w:tr w:rsidR="00554C67" w:rsidRPr="00765804" w14:paraId="00B0DE47" w14:textId="77777777" w:rsidTr="00543C2B">
        <w:tc>
          <w:tcPr>
            <w:tcW w:w="643" w:type="dxa"/>
          </w:tcPr>
          <w:p w14:paraId="6297897A" w14:textId="77777777" w:rsidR="00554C67" w:rsidRPr="00765804" w:rsidRDefault="00554C67" w:rsidP="007C7AFB">
            <w:pPr>
              <w:rPr>
                <w:rFonts w:ascii="Arial" w:hAnsi="Arial" w:cs="Arial"/>
              </w:rPr>
            </w:pPr>
          </w:p>
        </w:tc>
        <w:tc>
          <w:tcPr>
            <w:tcW w:w="6192" w:type="dxa"/>
            <w:gridSpan w:val="3"/>
          </w:tcPr>
          <w:p w14:paraId="6A81F073" w14:textId="3DF1D5AA" w:rsidR="00554C67" w:rsidRPr="00543C2B" w:rsidRDefault="00554C67" w:rsidP="007C7AFB">
            <w:pPr>
              <w:rPr>
                <w:rFonts w:cstheme="minorHAnsi"/>
                <w:sz w:val="20"/>
                <w:szCs w:val="20"/>
              </w:rPr>
            </w:pPr>
            <w:r w:rsidRPr="00543C2B">
              <w:rPr>
                <w:rFonts w:cstheme="minorHAnsi"/>
                <w:b/>
                <w:bCs/>
                <w:sz w:val="20"/>
                <w:szCs w:val="20"/>
              </w:rPr>
              <w:t xml:space="preserve">Activity/sub-activities </w:t>
            </w:r>
          </w:p>
        </w:tc>
        <w:tc>
          <w:tcPr>
            <w:tcW w:w="1408" w:type="dxa"/>
            <w:gridSpan w:val="2"/>
          </w:tcPr>
          <w:p w14:paraId="15F25188" w14:textId="77777777" w:rsidR="00554C67" w:rsidRPr="00543C2B" w:rsidRDefault="00554C67" w:rsidP="007C7AFB">
            <w:pPr>
              <w:rPr>
                <w:rFonts w:cstheme="minorHAnsi"/>
                <w:sz w:val="20"/>
                <w:szCs w:val="20"/>
              </w:rPr>
            </w:pPr>
          </w:p>
        </w:tc>
        <w:tc>
          <w:tcPr>
            <w:tcW w:w="1444" w:type="dxa"/>
            <w:gridSpan w:val="3"/>
          </w:tcPr>
          <w:p w14:paraId="0C2E9B83" w14:textId="77777777" w:rsidR="00554C67" w:rsidRPr="00765804" w:rsidRDefault="00554C67" w:rsidP="007C7AFB">
            <w:pPr>
              <w:rPr>
                <w:rFonts w:ascii="Arial" w:hAnsi="Arial" w:cs="Arial"/>
              </w:rPr>
            </w:pPr>
          </w:p>
        </w:tc>
        <w:tc>
          <w:tcPr>
            <w:tcW w:w="1228" w:type="dxa"/>
            <w:gridSpan w:val="3"/>
          </w:tcPr>
          <w:p w14:paraId="7310A08B" w14:textId="77777777" w:rsidR="00554C67" w:rsidRPr="00765804" w:rsidRDefault="00554C67" w:rsidP="007C7AFB">
            <w:pPr>
              <w:rPr>
                <w:rFonts w:ascii="Arial" w:hAnsi="Arial" w:cs="Arial"/>
              </w:rPr>
            </w:pPr>
          </w:p>
        </w:tc>
        <w:tc>
          <w:tcPr>
            <w:tcW w:w="2387" w:type="dxa"/>
          </w:tcPr>
          <w:p w14:paraId="5FEBD7ED" w14:textId="77777777" w:rsidR="00554C67" w:rsidRPr="00765804" w:rsidRDefault="00554C67" w:rsidP="007C7AFB">
            <w:pPr>
              <w:rPr>
                <w:rFonts w:ascii="Arial" w:hAnsi="Arial" w:cs="Arial"/>
              </w:rPr>
            </w:pPr>
          </w:p>
        </w:tc>
        <w:tc>
          <w:tcPr>
            <w:tcW w:w="1183" w:type="dxa"/>
            <w:vMerge w:val="restart"/>
          </w:tcPr>
          <w:p w14:paraId="75C77A6F" w14:textId="77777777" w:rsidR="00554C67" w:rsidRPr="00765804" w:rsidRDefault="00554C67" w:rsidP="007C7AFB">
            <w:pPr>
              <w:jc w:val="center"/>
              <w:rPr>
                <w:rFonts w:ascii="Arial" w:hAnsi="Arial" w:cs="Arial"/>
              </w:rPr>
            </w:pPr>
          </w:p>
        </w:tc>
      </w:tr>
      <w:tr w:rsidR="00554C67" w:rsidRPr="00765804" w14:paraId="29CE5963" w14:textId="77777777" w:rsidTr="00543C2B">
        <w:tc>
          <w:tcPr>
            <w:tcW w:w="643" w:type="dxa"/>
          </w:tcPr>
          <w:p w14:paraId="6463935C" w14:textId="77777777" w:rsidR="00554C67" w:rsidRPr="00765804" w:rsidRDefault="00554C67" w:rsidP="007C7AFB">
            <w:pPr>
              <w:rPr>
                <w:rFonts w:ascii="Arial" w:hAnsi="Arial" w:cs="Arial"/>
              </w:rPr>
            </w:pPr>
          </w:p>
        </w:tc>
        <w:tc>
          <w:tcPr>
            <w:tcW w:w="6192" w:type="dxa"/>
            <w:gridSpan w:val="3"/>
            <w:vAlign w:val="center"/>
          </w:tcPr>
          <w:p w14:paraId="019EA431" w14:textId="77777777" w:rsidR="00554C67" w:rsidRPr="00543C2B" w:rsidRDefault="00554C67" w:rsidP="007C7AFB">
            <w:pPr>
              <w:rPr>
                <w:rFonts w:cstheme="minorHAnsi"/>
                <w:sz w:val="20"/>
                <w:szCs w:val="20"/>
              </w:rPr>
            </w:pPr>
            <w:r w:rsidRPr="00543C2B">
              <w:rPr>
                <w:rFonts w:cstheme="minorHAnsi"/>
                <w:sz w:val="20"/>
                <w:szCs w:val="20"/>
              </w:rPr>
              <w:t>&lt;Activity 1.1&gt;</w:t>
            </w:r>
          </w:p>
          <w:p w14:paraId="5B1915F3" w14:textId="3E0D9F94" w:rsidR="00554C67" w:rsidRPr="00543C2B" w:rsidRDefault="00554C67" w:rsidP="007C7AFB">
            <w:pPr>
              <w:rPr>
                <w:rFonts w:cstheme="minorHAnsi"/>
                <w:sz w:val="20"/>
                <w:szCs w:val="20"/>
              </w:rPr>
            </w:pPr>
            <w:r w:rsidRPr="00543C2B">
              <w:rPr>
                <w:rFonts w:cstheme="minorHAnsi"/>
                <w:color w:val="000000"/>
                <w:sz w:val="20"/>
                <w:szCs w:val="20"/>
              </w:rPr>
              <w:t>Facilitating enrolment of out of school girls in school</w:t>
            </w:r>
          </w:p>
        </w:tc>
        <w:tc>
          <w:tcPr>
            <w:tcW w:w="1408" w:type="dxa"/>
            <w:gridSpan w:val="2"/>
            <w:shd w:val="clear" w:color="auto" w:fill="C5E0B3" w:themeFill="accent6" w:themeFillTint="66"/>
          </w:tcPr>
          <w:p w14:paraId="6C6BE9D6"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2F6996D"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4968A69D" w14:textId="77777777" w:rsidR="00554C67" w:rsidRPr="00765804" w:rsidRDefault="00554C67" w:rsidP="007C7AFB">
            <w:pPr>
              <w:rPr>
                <w:rFonts w:ascii="Arial" w:hAnsi="Arial" w:cs="Arial"/>
              </w:rPr>
            </w:pPr>
          </w:p>
        </w:tc>
        <w:tc>
          <w:tcPr>
            <w:tcW w:w="2387" w:type="dxa"/>
            <w:shd w:val="clear" w:color="auto" w:fill="C5E0B3" w:themeFill="accent6" w:themeFillTint="66"/>
          </w:tcPr>
          <w:p w14:paraId="4ECCC1D5" w14:textId="77777777" w:rsidR="00554C67" w:rsidRPr="00765804" w:rsidRDefault="00554C67" w:rsidP="007C7AFB">
            <w:pPr>
              <w:rPr>
                <w:rFonts w:ascii="Arial" w:hAnsi="Arial" w:cs="Arial"/>
              </w:rPr>
            </w:pPr>
          </w:p>
        </w:tc>
        <w:tc>
          <w:tcPr>
            <w:tcW w:w="1183" w:type="dxa"/>
            <w:vMerge/>
          </w:tcPr>
          <w:p w14:paraId="2034EF55" w14:textId="77777777" w:rsidR="00554C67" w:rsidRPr="00765804" w:rsidRDefault="00554C67" w:rsidP="007C7AFB">
            <w:pPr>
              <w:jc w:val="center"/>
              <w:rPr>
                <w:rFonts w:ascii="Arial" w:hAnsi="Arial" w:cs="Arial"/>
              </w:rPr>
            </w:pPr>
          </w:p>
        </w:tc>
      </w:tr>
      <w:tr w:rsidR="00554C67" w:rsidRPr="00765804" w14:paraId="04F44868" w14:textId="77777777" w:rsidTr="00543C2B">
        <w:tc>
          <w:tcPr>
            <w:tcW w:w="643" w:type="dxa"/>
          </w:tcPr>
          <w:p w14:paraId="3E0269AB" w14:textId="77777777" w:rsidR="00554C67" w:rsidRPr="00765804" w:rsidRDefault="00554C67" w:rsidP="007C7AFB">
            <w:pPr>
              <w:rPr>
                <w:rFonts w:ascii="Arial" w:hAnsi="Arial" w:cs="Arial"/>
              </w:rPr>
            </w:pPr>
          </w:p>
        </w:tc>
        <w:tc>
          <w:tcPr>
            <w:tcW w:w="6192" w:type="dxa"/>
            <w:gridSpan w:val="3"/>
            <w:vAlign w:val="center"/>
          </w:tcPr>
          <w:p w14:paraId="2BAFB7F3" w14:textId="77777777" w:rsidR="00554C67" w:rsidRPr="00543C2B" w:rsidRDefault="00554C67" w:rsidP="007C7AFB">
            <w:pPr>
              <w:rPr>
                <w:rFonts w:cstheme="minorHAnsi"/>
                <w:sz w:val="20"/>
                <w:szCs w:val="20"/>
              </w:rPr>
            </w:pPr>
            <w:r w:rsidRPr="00543C2B">
              <w:rPr>
                <w:rFonts w:cstheme="minorHAnsi"/>
                <w:sz w:val="20"/>
                <w:szCs w:val="20"/>
              </w:rPr>
              <w:t>&lt;Activity 1.2&gt;</w:t>
            </w:r>
          </w:p>
          <w:p w14:paraId="7D9C9870" w14:textId="0F30B9A6" w:rsidR="00554C67" w:rsidRPr="00543C2B" w:rsidRDefault="00554C67" w:rsidP="007C7AFB">
            <w:pPr>
              <w:rPr>
                <w:rFonts w:cstheme="minorHAnsi"/>
                <w:sz w:val="20"/>
                <w:szCs w:val="20"/>
              </w:rPr>
            </w:pPr>
            <w:r w:rsidRPr="00543C2B">
              <w:rPr>
                <w:rFonts w:cstheme="minorHAnsi"/>
                <w:color w:val="000000"/>
                <w:sz w:val="20"/>
                <w:szCs w:val="20"/>
              </w:rPr>
              <w:t xml:space="preserve">Facilitating regular attendance of girls in school </w:t>
            </w:r>
          </w:p>
        </w:tc>
        <w:tc>
          <w:tcPr>
            <w:tcW w:w="1408" w:type="dxa"/>
            <w:gridSpan w:val="2"/>
            <w:shd w:val="clear" w:color="auto" w:fill="C5E0B3" w:themeFill="accent6" w:themeFillTint="66"/>
          </w:tcPr>
          <w:p w14:paraId="7B910049"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4C4FD9D"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144224B6" w14:textId="77777777" w:rsidR="00554C67" w:rsidRPr="00765804" w:rsidRDefault="00554C67" w:rsidP="007C7AFB">
            <w:pPr>
              <w:rPr>
                <w:rFonts w:ascii="Arial" w:hAnsi="Arial" w:cs="Arial"/>
              </w:rPr>
            </w:pPr>
          </w:p>
        </w:tc>
        <w:tc>
          <w:tcPr>
            <w:tcW w:w="2387" w:type="dxa"/>
            <w:shd w:val="clear" w:color="auto" w:fill="C5E0B3" w:themeFill="accent6" w:themeFillTint="66"/>
          </w:tcPr>
          <w:p w14:paraId="48872831" w14:textId="77777777" w:rsidR="00554C67" w:rsidRPr="00765804" w:rsidRDefault="00554C67" w:rsidP="007C7AFB">
            <w:pPr>
              <w:rPr>
                <w:rFonts w:ascii="Arial" w:hAnsi="Arial" w:cs="Arial"/>
              </w:rPr>
            </w:pPr>
          </w:p>
        </w:tc>
        <w:tc>
          <w:tcPr>
            <w:tcW w:w="1183" w:type="dxa"/>
            <w:vMerge/>
          </w:tcPr>
          <w:p w14:paraId="041DC3FC" w14:textId="77777777" w:rsidR="00554C67" w:rsidRPr="00765804" w:rsidRDefault="00554C67" w:rsidP="007C7AFB">
            <w:pPr>
              <w:jc w:val="center"/>
              <w:rPr>
                <w:rFonts w:ascii="Arial" w:hAnsi="Arial" w:cs="Arial"/>
              </w:rPr>
            </w:pPr>
          </w:p>
        </w:tc>
      </w:tr>
      <w:tr w:rsidR="00554C67" w:rsidRPr="00765804" w14:paraId="3AC2827B" w14:textId="77777777" w:rsidTr="00543C2B">
        <w:tc>
          <w:tcPr>
            <w:tcW w:w="643" w:type="dxa"/>
          </w:tcPr>
          <w:p w14:paraId="1B87146A" w14:textId="77777777" w:rsidR="00554C67" w:rsidRPr="00765804" w:rsidRDefault="00554C67" w:rsidP="007C7AFB">
            <w:pPr>
              <w:rPr>
                <w:rFonts w:ascii="Arial" w:hAnsi="Arial" w:cs="Arial"/>
              </w:rPr>
            </w:pPr>
          </w:p>
        </w:tc>
        <w:tc>
          <w:tcPr>
            <w:tcW w:w="6192" w:type="dxa"/>
            <w:gridSpan w:val="3"/>
            <w:vAlign w:val="center"/>
          </w:tcPr>
          <w:p w14:paraId="5B4EDD02" w14:textId="77777777" w:rsidR="00554C67" w:rsidRPr="00543C2B" w:rsidRDefault="00554C67" w:rsidP="007C7AFB">
            <w:pPr>
              <w:rPr>
                <w:rFonts w:cstheme="minorHAnsi"/>
                <w:sz w:val="20"/>
                <w:szCs w:val="20"/>
              </w:rPr>
            </w:pPr>
            <w:r w:rsidRPr="00543C2B">
              <w:rPr>
                <w:rFonts w:cstheme="minorHAnsi"/>
                <w:sz w:val="20"/>
                <w:szCs w:val="20"/>
              </w:rPr>
              <w:t>&lt;Activity 1.3&gt;</w:t>
            </w:r>
          </w:p>
          <w:p w14:paraId="2826E1DA" w14:textId="7B818F68" w:rsidR="00554C67" w:rsidRPr="00543C2B" w:rsidRDefault="00554C67" w:rsidP="007C7AFB">
            <w:pPr>
              <w:rPr>
                <w:rFonts w:cstheme="minorHAnsi"/>
                <w:sz w:val="20"/>
                <w:szCs w:val="20"/>
              </w:rPr>
            </w:pPr>
            <w:r w:rsidRPr="00543C2B">
              <w:rPr>
                <w:rFonts w:cstheme="minorHAnsi"/>
                <w:color w:val="000000"/>
                <w:sz w:val="20"/>
                <w:szCs w:val="20"/>
              </w:rPr>
              <w:t>Follow up of status of girls (per year) on transition from one class to another with appropriate academic competency.</w:t>
            </w:r>
          </w:p>
        </w:tc>
        <w:tc>
          <w:tcPr>
            <w:tcW w:w="1408" w:type="dxa"/>
            <w:gridSpan w:val="2"/>
          </w:tcPr>
          <w:p w14:paraId="76B33CA3" w14:textId="77777777" w:rsidR="00554C67" w:rsidRPr="00543C2B" w:rsidRDefault="00554C67" w:rsidP="007C7AFB">
            <w:pPr>
              <w:rPr>
                <w:rFonts w:cstheme="minorHAnsi"/>
                <w:sz w:val="20"/>
                <w:szCs w:val="20"/>
              </w:rPr>
            </w:pPr>
          </w:p>
        </w:tc>
        <w:tc>
          <w:tcPr>
            <w:tcW w:w="1444" w:type="dxa"/>
            <w:gridSpan w:val="3"/>
          </w:tcPr>
          <w:p w14:paraId="552A2E40" w14:textId="77777777" w:rsidR="00554C67" w:rsidRPr="00765804" w:rsidRDefault="00554C67" w:rsidP="007C7AFB">
            <w:pPr>
              <w:rPr>
                <w:rFonts w:ascii="Arial" w:hAnsi="Arial" w:cs="Arial"/>
              </w:rPr>
            </w:pPr>
          </w:p>
        </w:tc>
        <w:tc>
          <w:tcPr>
            <w:tcW w:w="1228" w:type="dxa"/>
            <w:gridSpan w:val="3"/>
          </w:tcPr>
          <w:p w14:paraId="4E3D42F6" w14:textId="77777777" w:rsidR="00554C67" w:rsidRPr="00765804" w:rsidRDefault="00554C67" w:rsidP="007C7AFB">
            <w:pPr>
              <w:rPr>
                <w:rFonts w:ascii="Arial" w:hAnsi="Arial" w:cs="Arial"/>
              </w:rPr>
            </w:pPr>
          </w:p>
        </w:tc>
        <w:tc>
          <w:tcPr>
            <w:tcW w:w="2387" w:type="dxa"/>
            <w:shd w:val="clear" w:color="auto" w:fill="C5E0B3" w:themeFill="accent6" w:themeFillTint="66"/>
          </w:tcPr>
          <w:p w14:paraId="1F3EBEEC" w14:textId="77777777" w:rsidR="00554C67" w:rsidRPr="00765804" w:rsidRDefault="00554C67" w:rsidP="007C7AFB">
            <w:pPr>
              <w:rPr>
                <w:rFonts w:ascii="Arial" w:hAnsi="Arial" w:cs="Arial"/>
              </w:rPr>
            </w:pPr>
          </w:p>
        </w:tc>
        <w:tc>
          <w:tcPr>
            <w:tcW w:w="1183" w:type="dxa"/>
            <w:vMerge/>
          </w:tcPr>
          <w:p w14:paraId="452F1842" w14:textId="77777777" w:rsidR="00554C67" w:rsidRPr="00765804" w:rsidRDefault="00554C67" w:rsidP="007C7AFB">
            <w:pPr>
              <w:jc w:val="center"/>
              <w:rPr>
                <w:rFonts w:ascii="Arial" w:hAnsi="Arial" w:cs="Arial"/>
              </w:rPr>
            </w:pPr>
          </w:p>
        </w:tc>
      </w:tr>
      <w:tr w:rsidR="00554C67" w:rsidRPr="00765804" w14:paraId="30A020FF" w14:textId="77777777" w:rsidTr="00543C2B">
        <w:tc>
          <w:tcPr>
            <w:tcW w:w="643" w:type="dxa"/>
          </w:tcPr>
          <w:p w14:paraId="569ECD2A" w14:textId="77777777" w:rsidR="00554C67" w:rsidRPr="00765804" w:rsidRDefault="00554C67" w:rsidP="007C7AFB">
            <w:pPr>
              <w:rPr>
                <w:rFonts w:ascii="Arial" w:hAnsi="Arial" w:cs="Arial"/>
              </w:rPr>
            </w:pPr>
          </w:p>
        </w:tc>
        <w:tc>
          <w:tcPr>
            <w:tcW w:w="6192" w:type="dxa"/>
            <w:gridSpan w:val="3"/>
            <w:vAlign w:val="center"/>
          </w:tcPr>
          <w:p w14:paraId="56E0A46E" w14:textId="3D0576B4" w:rsidR="00554C67" w:rsidRPr="00543C2B" w:rsidRDefault="00554C67" w:rsidP="007C7AFB">
            <w:pPr>
              <w:rPr>
                <w:rFonts w:cstheme="minorHAnsi"/>
                <w:sz w:val="20"/>
                <w:szCs w:val="20"/>
              </w:rPr>
            </w:pPr>
            <w:r w:rsidRPr="00543C2B">
              <w:rPr>
                <w:rFonts w:cstheme="minorHAnsi"/>
                <w:sz w:val="20"/>
                <w:szCs w:val="20"/>
              </w:rPr>
              <w:t>&lt;Activity 1.4&gt;</w:t>
            </w:r>
          </w:p>
          <w:p w14:paraId="2531A1FF" w14:textId="2F862319" w:rsidR="00554C67" w:rsidRPr="00543C2B" w:rsidRDefault="00554C67" w:rsidP="007C7AFB">
            <w:pPr>
              <w:rPr>
                <w:rFonts w:cstheme="minorHAnsi"/>
                <w:sz w:val="20"/>
                <w:szCs w:val="20"/>
              </w:rPr>
            </w:pPr>
            <w:r w:rsidRPr="00543C2B">
              <w:rPr>
                <w:rFonts w:cstheme="minorHAnsi"/>
                <w:sz w:val="20"/>
                <w:szCs w:val="20"/>
              </w:rPr>
              <w:t>End-line survey of the project intervention</w:t>
            </w:r>
          </w:p>
        </w:tc>
        <w:tc>
          <w:tcPr>
            <w:tcW w:w="1408" w:type="dxa"/>
            <w:gridSpan w:val="2"/>
          </w:tcPr>
          <w:p w14:paraId="7C207007" w14:textId="77777777" w:rsidR="00554C67" w:rsidRPr="00543C2B" w:rsidRDefault="00554C67" w:rsidP="007C7AFB">
            <w:pPr>
              <w:rPr>
                <w:rFonts w:cstheme="minorHAnsi"/>
                <w:sz w:val="20"/>
                <w:szCs w:val="20"/>
              </w:rPr>
            </w:pPr>
          </w:p>
        </w:tc>
        <w:tc>
          <w:tcPr>
            <w:tcW w:w="1444" w:type="dxa"/>
            <w:gridSpan w:val="3"/>
          </w:tcPr>
          <w:p w14:paraId="0376A5D2"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79C424B4" w14:textId="77777777" w:rsidR="00554C67" w:rsidRPr="00765804" w:rsidRDefault="00554C67" w:rsidP="007C7AFB">
            <w:pPr>
              <w:rPr>
                <w:rFonts w:ascii="Arial" w:hAnsi="Arial" w:cs="Arial"/>
              </w:rPr>
            </w:pPr>
          </w:p>
        </w:tc>
        <w:tc>
          <w:tcPr>
            <w:tcW w:w="2387" w:type="dxa"/>
            <w:shd w:val="clear" w:color="auto" w:fill="C5E0B3" w:themeFill="accent6" w:themeFillTint="66"/>
          </w:tcPr>
          <w:p w14:paraId="74C10F2A" w14:textId="77777777" w:rsidR="00554C67" w:rsidRPr="00765804" w:rsidRDefault="00554C67" w:rsidP="007C7AFB">
            <w:pPr>
              <w:rPr>
                <w:rFonts w:ascii="Arial" w:hAnsi="Arial" w:cs="Arial"/>
              </w:rPr>
            </w:pPr>
          </w:p>
        </w:tc>
        <w:tc>
          <w:tcPr>
            <w:tcW w:w="1183" w:type="dxa"/>
            <w:vMerge/>
          </w:tcPr>
          <w:p w14:paraId="2D6FAF2D" w14:textId="77777777" w:rsidR="00554C67" w:rsidRPr="00765804" w:rsidRDefault="00554C67" w:rsidP="007C7AFB">
            <w:pPr>
              <w:jc w:val="center"/>
              <w:rPr>
                <w:rFonts w:ascii="Arial" w:hAnsi="Arial" w:cs="Arial"/>
              </w:rPr>
            </w:pPr>
          </w:p>
        </w:tc>
      </w:tr>
      <w:tr w:rsidR="00554C67" w:rsidRPr="00765804" w14:paraId="4B47D332" w14:textId="77777777" w:rsidTr="00D725BE">
        <w:tc>
          <w:tcPr>
            <w:tcW w:w="643" w:type="dxa"/>
          </w:tcPr>
          <w:p w14:paraId="36AEB94D"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074E08D0" w14:textId="75E861A7" w:rsidR="00554C67" w:rsidRPr="00543C2B" w:rsidRDefault="00554C67" w:rsidP="007C7AFB">
            <w:pPr>
              <w:rPr>
                <w:rFonts w:cstheme="minorHAnsi"/>
                <w:sz w:val="20"/>
                <w:szCs w:val="20"/>
              </w:rPr>
            </w:pPr>
            <w:r w:rsidRPr="00543C2B">
              <w:rPr>
                <w:rFonts w:cstheme="minorHAnsi"/>
                <w:b/>
                <w:bCs/>
                <w:sz w:val="20"/>
                <w:szCs w:val="20"/>
              </w:rPr>
              <w:t>Strategy 2:</w:t>
            </w:r>
          </w:p>
        </w:tc>
        <w:tc>
          <w:tcPr>
            <w:tcW w:w="1183" w:type="dxa"/>
            <w:vMerge/>
          </w:tcPr>
          <w:p w14:paraId="57B4B9C6" w14:textId="77777777" w:rsidR="00554C67" w:rsidRPr="00765804" w:rsidRDefault="00554C67" w:rsidP="007C7AFB">
            <w:pPr>
              <w:jc w:val="center"/>
              <w:rPr>
                <w:rFonts w:ascii="Arial" w:hAnsi="Arial" w:cs="Arial"/>
              </w:rPr>
            </w:pPr>
          </w:p>
        </w:tc>
      </w:tr>
      <w:tr w:rsidR="00554C67" w:rsidRPr="00765804" w14:paraId="38B9DF74" w14:textId="77777777" w:rsidTr="00543C2B">
        <w:tc>
          <w:tcPr>
            <w:tcW w:w="643" w:type="dxa"/>
          </w:tcPr>
          <w:p w14:paraId="43F8076B" w14:textId="77777777" w:rsidR="00554C67" w:rsidRPr="00765804" w:rsidRDefault="00554C67" w:rsidP="007C7AFB">
            <w:pPr>
              <w:rPr>
                <w:rFonts w:ascii="Arial" w:hAnsi="Arial" w:cs="Arial"/>
              </w:rPr>
            </w:pPr>
          </w:p>
        </w:tc>
        <w:tc>
          <w:tcPr>
            <w:tcW w:w="6192" w:type="dxa"/>
            <w:gridSpan w:val="3"/>
          </w:tcPr>
          <w:p w14:paraId="1D415E34" w14:textId="02E7FE55" w:rsidR="00554C67" w:rsidRPr="00543C2B" w:rsidRDefault="00554C67" w:rsidP="007C7AFB">
            <w:pPr>
              <w:rPr>
                <w:rFonts w:cstheme="minorHAnsi"/>
                <w:sz w:val="20"/>
                <w:szCs w:val="20"/>
              </w:rPr>
            </w:pPr>
            <w:r w:rsidRPr="00543C2B">
              <w:rPr>
                <w:rFonts w:cstheme="minorHAnsi"/>
                <w:b/>
                <w:bCs/>
                <w:sz w:val="20"/>
                <w:szCs w:val="20"/>
              </w:rPr>
              <w:t xml:space="preserve">Activity/sub-activities </w:t>
            </w:r>
          </w:p>
        </w:tc>
        <w:tc>
          <w:tcPr>
            <w:tcW w:w="1408" w:type="dxa"/>
            <w:gridSpan w:val="2"/>
          </w:tcPr>
          <w:p w14:paraId="6FC7AB8F" w14:textId="77777777" w:rsidR="00554C67" w:rsidRPr="00543C2B" w:rsidRDefault="00554C67" w:rsidP="007C7AFB">
            <w:pPr>
              <w:rPr>
                <w:rFonts w:cstheme="minorHAnsi"/>
                <w:sz w:val="20"/>
                <w:szCs w:val="20"/>
              </w:rPr>
            </w:pPr>
          </w:p>
        </w:tc>
        <w:tc>
          <w:tcPr>
            <w:tcW w:w="1444" w:type="dxa"/>
            <w:gridSpan w:val="3"/>
          </w:tcPr>
          <w:p w14:paraId="5A0D6F67" w14:textId="77777777" w:rsidR="00554C67" w:rsidRPr="00765804" w:rsidRDefault="00554C67" w:rsidP="007C7AFB">
            <w:pPr>
              <w:rPr>
                <w:rFonts w:ascii="Arial" w:hAnsi="Arial" w:cs="Arial"/>
              </w:rPr>
            </w:pPr>
          </w:p>
        </w:tc>
        <w:tc>
          <w:tcPr>
            <w:tcW w:w="1228" w:type="dxa"/>
            <w:gridSpan w:val="3"/>
          </w:tcPr>
          <w:p w14:paraId="5077B655" w14:textId="77777777" w:rsidR="00554C67" w:rsidRPr="00765804" w:rsidRDefault="00554C67" w:rsidP="007C7AFB">
            <w:pPr>
              <w:rPr>
                <w:rFonts w:ascii="Arial" w:hAnsi="Arial" w:cs="Arial"/>
              </w:rPr>
            </w:pPr>
          </w:p>
        </w:tc>
        <w:tc>
          <w:tcPr>
            <w:tcW w:w="2387" w:type="dxa"/>
          </w:tcPr>
          <w:p w14:paraId="1B9AB4A5" w14:textId="77777777" w:rsidR="00554C67" w:rsidRPr="00765804" w:rsidRDefault="00554C67" w:rsidP="007C7AFB">
            <w:pPr>
              <w:rPr>
                <w:rFonts w:ascii="Arial" w:hAnsi="Arial" w:cs="Arial"/>
              </w:rPr>
            </w:pPr>
          </w:p>
        </w:tc>
        <w:tc>
          <w:tcPr>
            <w:tcW w:w="1183" w:type="dxa"/>
            <w:vMerge/>
          </w:tcPr>
          <w:p w14:paraId="1910E8A6" w14:textId="77777777" w:rsidR="00554C67" w:rsidRPr="00765804" w:rsidRDefault="00554C67" w:rsidP="007C7AFB">
            <w:pPr>
              <w:jc w:val="center"/>
              <w:rPr>
                <w:rFonts w:ascii="Arial" w:hAnsi="Arial" w:cs="Arial"/>
              </w:rPr>
            </w:pPr>
          </w:p>
        </w:tc>
      </w:tr>
      <w:tr w:rsidR="00554C67" w:rsidRPr="00765804" w14:paraId="59BB1FAC" w14:textId="77777777" w:rsidTr="00543C2B">
        <w:tc>
          <w:tcPr>
            <w:tcW w:w="643" w:type="dxa"/>
          </w:tcPr>
          <w:p w14:paraId="2820A6F7" w14:textId="77777777" w:rsidR="00554C67" w:rsidRPr="00765804" w:rsidRDefault="00554C67" w:rsidP="007C7AFB">
            <w:pPr>
              <w:rPr>
                <w:rFonts w:ascii="Arial" w:hAnsi="Arial" w:cs="Arial"/>
              </w:rPr>
            </w:pPr>
          </w:p>
        </w:tc>
        <w:tc>
          <w:tcPr>
            <w:tcW w:w="6192" w:type="dxa"/>
            <w:gridSpan w:val="3"/>
          </w:tcPr>
          <w:p w14:paraId="1914B77B" w14:textId="1F43F4C1" w:rsidR="00554C67" w:rsidRPr="00543C2B" w:rsidRDefault="00554C67" w:rsidP="007C7AFB">
            <w:pPr>
              <w:rPr>
                <w:rFonts w:cstheme="minorHAnsi"/>
                <w:sz w:val="20"/>
                <w:szCs w:val="20"/>
              </w:rPr>
            </w:pPr>
            <w:r w:rsidRPr="00543C2B">
              <w:rPr>
                <w:rFonts w:cstheme="minorHAnsi"/>
                <w:sz w:val="20"/>
                <w:szCs w:val="20"/>
              </w:rPr>
              <w:t>&lt;Activity 2.1&gt;</w:t>
            </w:r>
          </w:p>
          <w:p w14:paraId="07B207C2" w14:textId="4ACFB0CB" w:rsidR="00554C67" w:rsidRPr="00543C2B" w:rsidRDefault="00554C67" w:rsidP="007C7AFB">
            <w:pPr>
              <w:rPr>
                <w:rFonts w:cstheme="minorHAnsi"/>
                <w:sz w:val="20"/>
                <w:szCs w:val="20"/>
              </w:rPr>
            </w:pPr>
            <w:r w:rsidRPr="00543C2B">
              <w:rPr>
                <w:rFonts w:cstheme="minorHAnsi"/>
                <w:color w:val="000000"/>
                <w:sz w:val="20"/>
                <w:szCs w:val="20"/>
              </w:rPr>
              <w:t xml:space="preserve">Organize FLN sessions for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and irregular to school girls by integrating play-based and experiential learning activities into daily teaching-learning routines.</w:t>
            </w:r>
          </w:p>
        </w:tc>
        <w:tc>
          <w:tcPr>
            <w:tcW w:w="1408" w:type="dxa"/>
            <w:gridSpan w:val="2"/>
            <w:shd w:val="clear" w:color="auto" w:fill="C5E0B3" w:themeFill="accent6" w:themeFillTint="66"/>
          </w:tcPr>
          <w:p w14:paraId="53E04F87"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F57D4C5"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478A6487" w14:textId="77777777" w:rsidR="00554C67" w:rsidRPr="00765804" w:rsidRDefault="00554C67" w:rsidP="007C7AFB">
            <w:pPr>
              <w:rPr>
                <w:rFonts w:ascii="Arial" w:hAnsi="Arial" w:cs="Arial"/>
              </w:rPr>
            </w:pPr>
          </w:p>
        </w:tc>
        <w:tc>
          <w:tcPr>
            <w:tcW w:w="2387" w:type="dxa"/>
            <w:shd w:val="clear" w:color="auto" w:fill="C5E0B3" w:themeFill="accent6" w:themeFillTint="66"/>
          </w:tcPr>
          <w:p w14:paraId="233F7C84" w14:textId="77777777" w:rsidR="00554C67" w:rsidRPr="00765804" w:rsidRDefault="00554C67" w:rsidP="007C7AFB">
            <w:pPr>
              <w:rPr>
                <w:rFonts w:ascii="Arial" w:hAnsi="Arial" w:cs="Arial"/>
              </w:rPr>
            </w:pPr>
          </w:p>
        </w:tc>
        <w:tc>
          <w:tcPr>
            <w:tcW w:w="1183" w:type="dxa"/>
            <w:vMerge w:val="restart"/>
          </w:tcPr>
          <w:p w14:paraId="559895E4" w14:textId="77777777" w:rsidR="00554C67" w:rsidRPr="00765804" w:rsidRDefault="00554C67" w:rsidP="007C7AFB">
            <w:pPr>
              <w:jc w:val="center"/>
              <w:rPr>
                <w:rFonts w:ascii="Arial" w:hAnsi="Arial" w:cs="Arial"/>
              </w:rPr>
            </w:pPr>
          </w:p>
        </w:tc>
      </w:tr>
      <w:tr w:rsidR="00554C67" w:rsidRPr="00765804" w14:paraId="453B830B" w14:textId="77777777" w:rsidTr="00543C2B">
        <w:tc>
          <w:tcPr>
            <w:tcW w:w="643" w:type="dxa"/>
          </w:tcPr>
          <w:p w14:paraId="7D39C5CA" w14:textId="77777777" w:rsidR="00554C67" w:rsidRPr="00765804" w:rsidRDefault="00554C67" w:rsidP="007C7AFB">
            <w:pPr>
              <w:rPr>
                <w:rFonts w:ascii="Arial" w:hAnsi="Arial" w:cs="Arial"/>
              </w:rPr>
            </w:pPr>
          </w:p>
        </w:tc>
        <w:tc>
          <w:tcPr>
            <w:tcW w:w="6192" w:type="dxa"/>
            <w:gridSpan w:val="3"/>
          </w:tcPr>
          <w:p w14:paraId="1CBE34B0" w14:textId="6D1DE9B6" w:rsidR="00554C67" w:rsidRPr="00543C2B" w:rsidRDefault="00554C67" w:rsidP="007C7AFB">
            <w:pPr>
              <w:rPr>
                <w:rFonts w:cstheme="minorHAnsi"/>
                <w:sz w:val="20"/>
                <w:szCs w:val="20"/>
              </w:rPr>
            </w:pPr>
            <w:r w:rsidRPr="00543C2B">
              <w:rPr>
                <w:rFonts w:cstheme="minorHAnsi"/>
                <w:sz w:val="20"/>
                <w:szCs w:val="20"/>
              </w:rPr>
              <w:t>&lt;Activity 2.2&gt;</w:t>
            </w:r>
          </w:p>
          <w:p w14:paraId="2C65C73A" w14:textId="47F80EB7" w:rsidR="00554C67" w:rsidRPr="00543C2B" w:rsidRDefault="00554C67" w:rsidP="007C7AFB">
            <w:pPr>
              <w:rPr>
                <w:rFonts w:cstheme="minorHAnsi"/>
                <w:sz w:val="20"/>
                <w:szCs w:val="20"/>
              </w:rPr>
            </w:pPr>
            <w:r w:rsidRPr="00543C2B">
              <w:rPr>
                <w:rFonts w:cstheme="minorHAnsi"/>
                <w:color w:val="000000"/>
                <w:sz w:val="20"/>
                <w:szCs w:val="20"/>
              </w:rPr>
              <w:t>Develop TLMs and strategies in local languages/dialects to bridge the gap between home and school language</w:t>
            </w:r>
          </w:p>
        </w:tc>
        <w:tc>
          <w:tcPr>
            <w:tcW w:w="1408" w:type="dxa"/>
            <w:gridSpan w:val="2"/>
            <w:shd w:val="clear" w:color="auto" w:fill="C5E0B3" w:themeFill="accent6" w:themeFillTint="66"/>
          </w:tcPr>
          <w:p w14:paraId="5798C4D3"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1AC3BACE"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61E236BE" w14:textId="77777777" w:rsidR="00554C67" w:rsidRPr="00765804" w:rsidRDefault="00554C67" w:rsidP="007C7AFB">
            <w:pPr>
              <w:rPr>
                <w:rFonts w:ascii="Arial" w:hAnsi="Arial" w:cs="Arial"/>
              </w:rPr>
            </w:pPr>
          </w:p>
        </w:tc>
        <w:tc>
          <w:tcPr>
            <w:tcW w:w="2387" w:type="dxa"/>
            <w:shd w:val="clear" w:color="auto" w:fill="C5E0B3" w:themeFill="accent6" w:themeFillTint="66"/>
          </w:tcPr>
          <w:p w14:paraId="3E5B02EC" w14:textId="77777777" w:rsidR="00554C67" w:rsidRPr="00765804" w:rsidRDefault="00554C67" w:rsidP="007C7AFB">
            <w:pPr>
              <w:rPr>
                <w:rFonts w:ascii="Arial" w:hAnsi="Arial" w:cs="Arial"/>
              </w:rPr>
            </w:pPr>
          </w:p>
        </w:tc>
        <w:tc>
          <w:tcPr>
            <w:tcW w:w="1183" w:type="dxa"/>
            <w:vMerge/>
          </w:tcPr>
          <w:p w14:paraId="448BE0CA" w14:textId="77777777" w:rsidR="00554C67" w:rsidRPr="00765804" w:rsidRDefault="00554C67" w:rsidP="007C7AFB">
            <w:pPr>
              <w:jc w:val="center"/>
              <w:rPr>
                <w:rFonts w:ascii="Arial" w:hAnsi="Arial" w:cs="Arial"/>
              </w:rPr>
            </w:pPr>
          </w:p>
        </w:tc>
      </w:tr>
      <w:tr w:rsidR="00554C67" w:rsidRPr="00765804" w14:paraId="4BD9C7B6" w14:textId="77777777" w:rsidTr="00543C2B">
        <w:tc>
          <w:tcPr>
            <w:tcW w:w="643" w:type="dxa"/>
          </w:tcPr>
          <w:p w14:paraId="74A2C1D6" w14:textId="77777777" w:rsidR="00554C67" w:rsidRPr="00765804" w:rsidRDefault="00554C67" w:rsidP="007C7AFB">
            <w:pPr>
              <w:rPr>
                <w:rFonts w:ascii="Arial" w:hAnsi="Arial" w:cs="Arial"/>
              </w:rPr>
            </w:pPr>
          </w:p>
        </w:tc>
        <w:tc>
          <w:tcPr>
            <w:tcW w:w="6192" w:type="dxa"/>
            <w:gridSpan w:val="3"/>
          </w:tcPr>
          <w:p w14:paraId="125966F6" w14:textId="091B9782" w:rsidR="00554C67" w:rsidRPr="00543C2B" w:rsidRDefault="00554C67" w:rsidP="007C7AFB">
            <w:pPr>
              <w:rPr>
                <w:rFonts w:cstheme="minorHAnsi"/>
                <w:sz w:val="20"/>
                <w:szCs w:val="20"/>
              </w:rPr>
            </w:pPr>
            <w:r w:rsidRPr="00543C2B">
              <w:rPr>
                <w:rFonts w:cstheme="minorHAnsi"/>
                <w:sz w:val="20"/>
                <w:szCs w:val="20"/>
              </w:rPr>
              <w:t>&lt;Activity 2.3&gt;</w:t>
            </w:r>
          </w:p>
          <w:p w14:paraId="22F31339" w14:textId="0ACFB51A" w:rsidR="00554C67" w:rsidRPr="00543C2B" w:rsidRDefault="00554C67" w:rsidP="007C7AFB">
            <w:pPr>
              <w:rPr>
                <w:rFonts w:cstheme="minorHAnsi"/>
                <w:sz w:val="20"/>
                <w:szCs w:val="20"/>
              </w:rPr>
            </w:pPr>
            <w:r w:rsidRPr="00543C2B">
              <w:rPr>
                <w:rFonts w:cstheme="minorHAnsi"/>
                <w:color w:val="000000"/>
                <w:sz w:val="20"/>
                <w:szCs w:val="20"/>
              </w:rPr>
              <w:t>Implement regular formative assessments to monitor progress and adapt interventions.</w:t>
            </w:r>
          </w:p>
        </w:tc>
        <w:tc>
          <w:tcPr>
            <w:tcW w:w="1408" w:type="dxa"/>
            <w:gridSpan w:val="2"/>
            <w:shd w:val="clear" w:color="auto" w:fill="C5E0B3" w:themeFill="accent6" w:themeFillTint="66"/>
          </w:tcPr>
          <w:p w14:paraId="62353B82"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F38E735"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350AB532" w14:textId="77777777" w:rsidR="00554C67" w:rsidRPr="00765804" w:rsidRDefault="00554C67" w:rsidP="007C7AFB">
            <w:pPr>
              <w:rPr>
                <w:rFonts w:ascii="Arial" w:hAnsi="Arial" w:cs="Arial"/>
              </w:rPr>
            </w:pPr>
          </w:p>
        </w:tc>
        <w:tc>
          <w:tcPr>
            <w:tcW w:w="2387" w:type="dxa"/>
            <w:shd w:val="clear" w:color="auto" w:fill="C5E0B3" w:themeFill="accent6" w:themeFillTint="66"/>
          </w:tcPr>
          <w:p w14:paraId="76D609F1" w14:textId="77777777" w:rsidR="00554C67" w:rsidRPr="00765804" w:rsidRDefault="00554C67" w:rsidP="007C7AFB">
            <w:pPr>
              <w:rPr>
                <w:rFonts w:ascii="Arial" w:hAnsi="Arial" w:cs="Arial"/>
              </w:rPr>
            </w:pPr>
          </w:p>
        </w:tc>
        <w:tc>
          <w:tcPr>
            <w:tcW w:w="1183" w:type="dxa"/>
            <w:vMerge/>
          </w:tcPr>
          <w:p w14:paraId="0C484708" w14:textId="77777777" w:rsidR="00554C67" w:rsidRPr="00765804" w:rsidRDefault="00554C67" w:rsidP="007C7AFB">
            <w:pPr>
              <w:jc w:val="center"/>
              <w:rPr>
                <w:rFonts w:ascii="Arial" w:hAnsi="Arial" w:cs="Arial"/>
              </w:rPr>
            </w:pPr>
          </w:p>
        </w:tc>
      </w:tr>
      <w:tr w:rsidR="00554C67" w:rsidRPr="00765804" w14:paraId="77CFB761" w14:textId="77777777" w:rsidTr="00543C2B">
        <w:tc>
          <w:tcPr>
            <w:tcW w:w="643" w:type="dxa"/>
          </w:tcPr>
          <w:p w14:paraId="53CD29A2" w14:textId="77777777" w:rsidR="00554C67" w:rsidRPr="00765804" w:rsidRDefault="00554C67" w:rsidP="007C7AFB">
            <w:pPr>
              <w:rPr>
                <w:rFonts w:ascii="Arial" w:hAnsi="Arial" w:cs="Arial"/>
              </w:rPr>
            </w:pPr>
          </w:p>
        </w:tc>
        <w:tc>
          <w:tcPr>
            <w:tcW w:w="6192" w:type="dxa"/>
            <w:gridSpan w:val="3"/>
          </w:tcPr>
          <w:p w14:paraId="5D634FBB" w14:textId="6C2720AC" w:rsidR="00554C67" w:rsidRPr="00543C2B" w:rsidRDefault="00554C67" w:rsidP="007C7AFB">
            <w:pPr>
              <w:rPr>
                <w:rFonts w:cstheme="minorHAnsi"/>
                <w:sz w:val="20"/>
                <w:szCs w:val="20"/>
              </w:rPr>
            </w:pPr>
            <w:r w:rsidRPr="00543C2B">
              <w:rPr>
                <w:rFonts w:cstheme="minorHAnsi"/>
                <w:sz w:val="20"/>
                <w:szCs w:val="20"/>
              </w:rPr>
              <w:t>&lt;Activity 2.4&gt;</w:t>
            </w:r>
          </w:p>
          <w:p w14:paraId="00C3161B" w14:textId="45F695FF" w:rsidR="00554C67" w:rsidRPr="00543C2B" w:rsidRDefault="00554C67" w:rsidP="007C7AFB">
            <w:pPr>
              <w:rPr>
                <w:rFonts w:cstheme="minorHAnsi"/>
                <w:sz w:val="20"/>
                <w:szCs w:val="20"/>
              </w:rPr>
            </w:pPr>
            <w:r w:rsidRPr="00543C2B">
              <w:rPr>
                <w:rFonts w:cstheme="minorHAnsi"/>
                <w:color w:val="000000"/>
                <w:sz w:val="20"/>
                <w:szCs w:val="20"/>
              </w:rPr>
              <w:t>Implement continuous comprehensive evaluation (CCE) to understand the progress of learning by the girls</w:t>
            </w:r>
          </w:p>
        </w:tc>
        <w:tc>
          <w:tcPr>
            <w:tcW w:w="1408" w:type="dxa"/>
            <w:gridSpan w:val="2"/>
          </w:tcPr>
          <w:p w14:paraId="5733ACA6"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47347E6" w14:textId="77777777" w:rsidR="00554C67" w:rsidRPr="00765804" w:rsidRDefault="00554C67" w:rsidP="007C7AFB">
            <w:pPr>
              <w:rPr>
                <w:rFonts w:ascii="Arial" w:hAnsi="Arial" w:cs="Arial"/>
              </w:rPr>
            </w:pPr>
          </w:p>
        </w:tc>
        <w:tc>
          <w:tcPr>
            <w:tcW w:w="1228" w:type="dxa"/>
            <w:gridSpan w:val="3"/>
          </w:tcPr>
          <w:p w14:paraId="059A47EE" w14:textId="77777777" w:rsidR="00554C67" w:rsidRPr="00765804" w:rsidRDefault="00554C67" w:rsidP="007C7AFB">
            <w:pPr>
              <w:rPr>
                <w:rFonts w:ascii="Arial" w:hAnsi="Arial" w:cs="Arial"/>
              </w:rPr>
            </w:pPr>
          </w:p>
        </w:tc>
        <w:tc>
          <w:tcPr>
            <w:tcW w:w="2387" w:type="dxa"/>
            <w:shd w:val="clear" w:color="auto" w:fill="C5E0B3" w:themeFill="accent6" w:themeFillTint="66"/>
          </w:tcPr>
          <w:p w14:paraId="0AC6353A" w14:textId="77777777" w:rsidR="00554C67" w:rsidRPr="00765804" w:rsidRDefault="00554C67" w:rsidP="007C7AFB">
            <w:pPr>
              <w:rPr>
                <w:rFonts w:ascii="Arial" w:hAnsi="Arial" w:cs="Arial"/>
              </w:rPr>
            </w:pPr>
          </w:p>
        </w:tc>
        <w:tc>
          <w:tcPr>
            <w:tcW w:w="1183" w:type="dxa"/>
            <w:vMerge/>
          </w:tcPr>
          <w:p w14:paraId="70F4BBA6" w14:textId="77777777" w:rsidR="00554C67" w:rsidRPr="00765804" w:rsidRDefault="00554C67" w:rsidP="007C7AFB">
            <w:pPr>
              <w:jc w:val="center"/>
              <w:rPr>
                <w:rFonts w:ascii="Arial" w:hAnsi="Arial" w:cs="Arial"/>
              </w:rPr>
            </w:pPr>
          </w:p>
        </w:tc>
      </w:tr>
      <w:tr w:rsidR="00554C67" w:rsidRPr="00765804" w14:paraId="0670E810" w14:textId="77777777" w:rsidTr="00543C2B">
        <w:tc>
          <w:tcPr>
            <w:tcW w:w="643" w:type="dxa"/>
          </w:tcPr>
          <w:p w14:paraId="7A28507D" w14:textId="77777777" w:rsidR="00554C67" w:rsidRPr="00765804" w:rsidRDefault="00554C67" w:rsidP="007C7AFB">
            <w:pPr>
              <w:rPr>
                <w:rFonts w:ascii="Arial" w:hAnsi="Arial" w:cs="Arial"/>
              </w:rPr>
            </w:pPr>
          </w:p>
        </w:tc>
        <w:tc>
          <w:tcPr>
            <w:tcW w:w="6192" w:type="dxa"/>
            <w:gridSpan w:val="3"/>
          </w:tcPr>
          <w:p w14:paraId="1FE5220B" w14:textId="246DA0D7" w:rsidR="00554C67" w:rsidRPr="00543C2B" w:rsidRDefault="00554C67" w:rsidP="007C7AFB">
            <w:pPr>
              <w:rPr>
                <w:rFonts w:cstheme="minorHAnsi"/>
                <w:sz w:val="20"/>
                <w:szCs w:val="20"/>
              </w:rPr>
            </w:pPr>
            <w:r w:rsidRPr="00543C2B">
              <w:rPr>
                <w:rFonts w:cstheme="minorHAnsi"/>
                <w:sz w:val="20"/>
                <w:szCs w:val="20"/>
              </w:rPr>
              <w:t>&lt;Activity 2.5&gt;</w:t>
            </w:r>
          </w:p>
          <w:p w14:paraId="77A4B5E1" w14:textId="3457C1A2" w:rsidR="00554C67" w:rsidRPr="00543C2B" w:rsidRDefault="00554C67" w:rsidP="007C7AFB">
            <w:pPr>
              <w:rPr>
                <w:rFonts w:cstheme="minorHAnsi"/>
                <w:sz w:val="20"/>
                <w:szCs w:val="20"/>
              </w:rPr>
            </w:pPr>
            <w:r w:rsidRPr="00543C2B">
              <w:rPr>
                <w:rFonts w:cstheme="minorHAnsi"/>
                <w:color w:val="000000"/>
                <w:sz w:val="20"/>
                <w:szCs w:val="20"/>
              </w:rPr>
              <w:t>Share progress with students and parents to motivate improvement.</w:t>
            </w:r>
          </w:p>
        </w:tc>
        <w:tc>
          <w:tcPr>
            <w:tcW w:w="1408" w:type="dxa"/>
            <w:gridSpan w:val="2"/>
            <w:shd w:val="clear" w:color="auto" w:fill="C5E0B3" w:themeFill="accent6" w:themeFillTint="66"/>
          </w:tcPr>
          <w:p w14:paraId="04E27D4A"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FED3FCB"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4BB54CA0" w14:textId="77777777" w:rsidR="00554C67" w:rsidRPr="00765804" w:rsidRDefault="00554C67" w:rsidP="007C7AFB">
            <w:pPr>
              <w:rPr>
                <w:rFonts w:ascii="Arial" w:hAnsi="Arial" w:cs="Arial"/>
              </w:rPr>
            </w:pPr>
          </w:p>
        </w:tc>
        <w:tc>
          <w:tcPr>
            <w:tcW w:w="2387" w:type="dxa"/>
            <w:shd w:val="clear" w:color="auto" w:fill="C5E0B3" w:themeFill="accent6" w:themeFillTint="66"/>
          </w:tcPr>
          <w:p w14:paraId="054975F6" w14:textId="77777777" w:rsidR="00554C67" w:rsidRPr="00765804" w:rsidRDefault="00554C67" w:rsidP="007C7AFB">
            <w:pPr>
              <w:rPr>
                <w:rFonts w:ascii="Arial" w:hAnsi="Arial" w:cs="Arial"/>
              </w:rPr>
            </w:pPr>
          </w:p>
        </w:tc>
        <w:tc>
          <w:tcPr>
            <w:tcW w:w="1183" w:type="dxa"/>
            <w:vMerge/>
          </w:tcPr>
          <w:p w14:paraId="6E3F1E0E" w14:textId="77777777" w:rsidR="00554C67" w:rsidRPr="00765804" w:rsidRDefault="00554C67" w:rsidP="007C7AFB">
            <w:pPr>
              <w:jc w:val="center"/>
              <w:rPr>
                <w:rFonts w:ascii="Arial" w:hAnsi="Arial" w:cs="Arial"/>
              </w:rPr>
            </w:pPr>
          </w:p>
        </w:tc>
      </w:tr>
      <w:tr w:rsidR="00554C67" w:rsidRPr="00765804" w14:paraId="60165219" w14:textId="77777777" w:rsidTr="00543C2B">
        <w:tc>
          <w:tcPr>
            <w:tcW w:w="643" w:type="dxa"/>
          </w:tcPr>
          <w:p w14:paraId="615EF59C" w14:textId="77777777" w:rsidR="00554C67" w:rsidRPr="00765804" w:rsidRDefault="00554C67" w:rsidP="007C7AFB">
            <w:pPr>
              <w:rPr>
                <w:rFonts w:ascii="Arial" w:hAnsi="Arial" w:cs="Arial"/>
              </w:rPr>
            </w:pPr>
          </w:p>
        </w:tc>
        <w:tc>
          <w:tcPr>
            <w:tcW w:w="6192" w:type="dxa"/>
            <w:gridSpan w:val="3"/>
          </w:tcPr>
          <w:p w14:paraId="25AC4230" w14:textId="7A152DB6" w:rsidR="00554C67" w:rsidRPr="00543C2B" w:rsidRDefault="00554C67" w:rsidP="007C7AFB">
            <w:pPr>
              <w:rPr>
                <w:rFonts w:cstheme="minorHAnsi"/>
                <w:sz w:val="20"/>
                <w:szCs w:val="20"/>
              </w:rPr>
            </w:pPr>
            <w:r w:rsidRPr="00543C2B">
              <w:rPr>
                <w:rFonts w:cstheme="minorHAnsi"/>
                <w:sz w:val="20"/>
                <w:szCs w:val="20"/>
              </w:rPr>
              <w:t>&lt;Activity 2.6&gt;</w:t>
            </w:r>
          </w:p>
          <w:p w14:paraId="1301396A" w14:textId="5C73F936" w:rsidR="00554C67" w:rsidRPr="00543C2B" w:rsidRDefault="00554C67" w:rsidP="007C7AFB">
            <w:pPr>
              <w:rPr>
                <w:rFonts w:cstheme="minorHAnsi"/>
                <w:sz w:val="20"/>
                <w:szCs w:val="20"/>
              </w:rPr>
            </w:pPr>
            <w:r w:rsidRPr="00543C2B">
              <w:rPr>
                <w:rFonts w:cstheme="minorHAnsi"/>
                <w:color w:val="000000"/>
                <w:sz w:val="20"/>
                <w:szCs w:val="20"/>
              </w:rPr>
              <w:lastRenderedPageBreak/>
              <w:t>Provide intensive, ongoing training to the CLC facilitators on child-centric, play-based, and inclusive FLN pedagogy, in line with State’s curriculum.</w:t>
            </w:r>
          </w:p>
        </w:tc>
        <w:tc>
          <w:tcPr>
            <w:tcW w:w="1408" w:type="dxa"/>
            <w:gridSpan w:val="2"/>
          </w:tcPr>
          <w:p w14:paraId="310465E2"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10C568CB" w14:textId="77777777" w:rsidR="00554C67" w:rsidRPr="00765804" w:rsidRDefault="00554C67" w:rsidP="007C7AFB">
            <w:pPr>
              <w:rPr>
                <w:rFonts w:ascii="Arial" w:hAnsi="Arial" w:cs="Arial"/>
              </w:rPr>
            </w:pPr>
          </w:p>
        </w:tc>
        <w:tc>
          <w:tcPr>
            <w:tcW w:w="1228" w:type="dxa"/>
            <w:gridSpan w:val="3"/>
          </w:tcPr>
          <w:p w14:paraId="0051F77C" w14:textId="77777777" w:rsidR="00554C67" w:rsidRPr="00765804" w:rsidRDefault="00554C67" w:rsidP="007C7AFB">
            <w:pPr>
              <w:rPr>
                <w:rFonts w:ascii="Arial" w:hAnsi="Arial" w:cs="Arial"/>
              </w:rPr>
            </w:pPr>
          </w:p>
        </w:tc>
        <w:tc>
          <w:tcPr>
            <w:tcW w:w="2387" w:type="dxa"/>
          </w:tcPr>
          <w:p w14:paraId="63900B50" w14:textId="77777777" w:rsidR="00554C67" w:rsidRPr="00765804" w:rsidRDefault="00554C67" w:rsidP="007C7AFB">
            <w:pPr>
              <w:rPr>
                <w:rFonts w:ascii="Arial" w:hAnsi="Arial" w:cs="Arial"/>
              </w:rPr>
            </w:pPr>
          </w:p>
        </w:tc>
        <w:tc>
          <w:tcPr>
            <w:tcW w:w="1183" w:type="dxa"/>
            <w:vMerge/>
          </w:tcPr>
          <w:p w14:paraId="280EEFE8" w14:textId="77777777" w:rsidR="00554C67" w:rsidRPr="00765804" w:rsidRDefault="00554C67" w:rsidP="007C7AFB">
            <w:pPr>
              <w:jc w:val="center"/>
              <w:rPr>
                <w:rFonts w:ascii="Arial" w:hAnsi="Arial" w:cs="Arial"/>
              </w:rPr>
            </w:pPr>
          </w:p>
        </w:tc>
      </w:tr>
      <w:tr w:rsidR="00554C67" w:rsidRPr="00765804" w14:paraId="4FD4E1C6" w14:textId="77777777" w:rsidTr="00543C2B">
        <w:tc>
          <w:tcPr>
            <w:tcW w:w="643" w:type="dxa"/>
          </w:tcPr>
          <w:p w14:paraId="2D9455B4" w14:textId="77777777" w:rsidR="00554C67" w:rsidRPr="00765804" w:rsidRDefault="00554C67" w:rsidP="007C7AFB">
            <w:pPr>
              <w:rPr>
                <w:rFonts w:ascii="Arial" w:hAnsi="Arial" w:cs="Arial"/>
              </w:rPr>
            </w:pPr>
          </w:p>
        </w:tc>
        <w:tc>
          <w:tcPr>
            <w:tcW w:w="6192" w:type="dxa"/>
            <w:gridSpan w:val="3"/>
          </w:tcPr>
          <w:p w14:paraId="682C7B49" w14:textId="6BD3C88D" w:rsidR="00554C67" w:rsidRPr="00543C2B" w:rsidRDefault="00554C67" w:rsidP="007C7AFB">
            <w:pPr>
              <w:rPr>
                <w:rFonts w:cstheme="minorHAnsi"/>
                <w:sz w:val="20"/>
                <w:szCs w:val="20"/>
              </w:rPr>
            </w:pPr>
            <w:r w:rsidRPr="00543C2B">
              <w:rPr>
                <w:rFonts w:cstheme="minorHAnsi"/>
                <w:sz w:val="20"/>
                <w:szCs w:val="20"/>
              </w:rPr>
              <w:t>&lt;Activity 2.7&gt;</w:t>
            </w:r>
          </w:p>
          <w:p w14:paraId="2EA8B248" w14:textId="0D82843A" w:rsidR="00554C67" w:rsidRPr="00543C2B" w:rsidRDefault="00554C67" w:rsidP="007C7AFB">
            <w:pPr>
              <w:rPr>
                <w:rFonts w:cstheme="minorHAnsi"/>
                <w:sz w:val="20"/>
                <w:szCs w:val="20"/>
              </w:rPr>
            </w:pPr>
            <w:r w:rsidRPr="00543C2B">
              <w:rPr>
                <w:rFonts w:cstheme="minorHAnsi"/>
                <w:color w:val="000000"/>
                <w:sz w:val="20"/>
                <w:szCs w:val="20"/>
              </w:rPr>
              <w:t xml:space="preserve">Focus on practical classroom strategies, lesson planning, and use of TLMs </w:t>
            </w:r>
          </w:p>
        </w:tc>
        <w:tc>
          <w:tcPr>
            <w:tcW w:w="1408" w:type="dxa"/>
            <w:gridSpan w:val="2"/>
            <w:shd w:val="clear" w:color="auto" w:fill="C5E0B3" w:themeFill="accent6" w:themeFillTint="66"/>
          </w:tcPr>
          <w:p w14:paraId="18CC5078"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137DD0A"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0727B37C" w14:textId="77777777" w:rsidR="00554C67" w:rsidRPr="00765804" w:rsidRDefault="00554C67" w:rsidP="007C7AFB">
            <w:pPr>
              <w:rPr>
                <w:rFonts w:ascii="Arial" w:hAnsi="Arial" w:cs="Arial"/>
              </w:rPr>
            </w:pPr>
          </w:p>
        </w:tc>
        <w:tc>
          <w:tcPr>
            <w:tcW w:w="2387" w:type="dxa"/>
            <w:shd w:val="clear" w:color="auto" w:fill="C5E0B3" w:themeFill="accent6" w:themeFillTint="66"/>
          </w:tcPr>
          <w:p w14:paraId="191D506D" w14:textId="77777777" w:rsidR="00554C67" w:rsidRPr="00765804" w:rsidRDefault="00554C67" w:rsidP="007C7AFB">
            <w:pPr>
              <w:rPr>
                <w:rFonts w:ascii="Arial" w:hAnsi="Arial" w:cs="Arial"/>
              </w:rPr>
            </w:pPr>
          </w:p>
        </w:tc>
        <w:tc>
          <w:tcPr>
            <w:tcW w:w="1183" w:type="dxa"/>
            <w:vMerge/>
          </w:tcPr>
          <w:p w14:paraId="14A317CD" w14:textId="77777777" w:rsidR="00554C67" w:rsidRPr="00765804" w:rsidRDefault="00554C67" w:rsidP="007C7AFB">
            <w:pPr>
              <w:jc w:val="center"/>
              <w:rPr>
                <w:rFonts w:ascii="Arial" w:hAnsi="Arial" w:cs="Arial"/>
              </w:rPr>
            </w:pPr>
          </w:p>
        </w:tc>
      </w:tr>
      <w:tr w:rsidR="00554C67" w:rsidRPr="00765804" w14:paraId="75AA98CF" w14:textId="77777777" w:rsidTr="00543C2B">
        <w:tc>
          <w:tcPr>
            <w:tcW w:w="643" w:type="dxa"/>
          </w:tcPr>
          <w:p w14:paraId="175A24BB" w14:textId="77777777" w:rsidR="00554C67" w:rsidRPr="00765804" w:rsidRDefault="00554C67" w:rsidP="007C7AFB">
            <w:pPr>
              <w:rPr>
                <w:rFonts w:ascii="Arial" w:hAnsi="Arial" w:cs="Arial"/>
              </w:rPr>
            </w:pPr>
          </w:p>
        </w:tc>
        <w:tc>
          <w:tcPr>
            <w:tcW w:w="6192" w:type="dxa"/>
            <w:gridSpan w:val="3"/>
          </w:tcPr>
          <w:p w14:paraId="63175D57" w14:textId="2912F723" w:rsidR="00554C67" w:rsidRPr="00543C2B" w:rsidRDefault="00554C67" w:rsidP="007C7AFB">
            <w:pPr>
              <w:rPr>
                <w:rFonts w:cstheme="minorHAnsi"/>
                <w:sz w:val="20"/>
                <w:szCs w:val="20"/>
              </w:rPr>
            </w:pPr>
            <w:r w:rsidRPr="00543C2B">
              <w:rPr>
                <w:rFonts w:cstheme="minorHAnsi"/>
                <w:sz w:val="20"/>
                <w:szCs w:val="20"/>
              </w:rPr>
              <w:t>&lt;Activity 2.8&gt;</w:t>
            </w:r>
          </w:p>
          <w:p w14:paraId="783FD9EB" w14:textId="1264BC42" w:rsidR="00554C67" w:rsidRPr="00543C2B" w:rsidRDefault="00554C67" w:rsidP="007C7AFB">
            <w:pPr>
              <w:rPr>
                <w:rFonts w:cstheme="minorHAnsi"/>
                <w:sz w:val="20"/>
                <w:szCs w:val="20"/>
              </w:rPr>
            </w:pPr>
            <w:r w:rsidRPr="00543C2B">
              <w:rPr>
                <w:rFonts w:cstheme="minorHAnsi"/>
                <w:color w:val="000000"/>
                <w:sz w:val="20"/>
                <w:szCs w:val="20"/>
              </w:rPr>
              <w:t>Develop and disseminate contextually relevant teaching guides/manuals, activity books, and assessment tools</w:t>
            </w:r>
          </w:p>
        </w:tc>
        <w:tc>
          <w:tcPr>
            <w:tcW w:w="1408" w:type="dxa"/>
            <w:gridSpan w:val="2"/>
          </w:tcPr>
          <w:p w14:paraId="44981138" w14:textId="77777777" w:rsidR="00554C67" w:rsidRPr="00543C2B" w:rsidRDefault="00554C67" w:rsidP="007C7AFB">
            <w:pPr>
              <w:rPr>
                <w:rFonts w:cstheme="minorHAnsi"/>
                <w:sz w:val="20"/>
                <w:szCs w:val="20"/>
              </w:rPr>
            </w:pPr>
          </w:p>
        </w:tc>
        <w:tc>
          <w:tcPr>
            <w:tcW w:w="1444" w:type="dxa"/>
            <w:gridSpan w:val="3"/>
          </w:tcPr>
          <w:p w14:paraId="18D96D22" w14:textId="77777777" w:rsidR="00554C67" w:rsidRPr="00765804" w:rsidRDefault="00554C67" w:rsidP="007C7AFB">
            <w:pPr>
              <w:rPr>
                <w:rFonts w:ascii="Arial" w:hAnsi="Arial" w:cs="Arial"/>
              </w:rPr>
            </w:pPr>
          </w:p>
        </w:tc>
        <w:tc>
          <w:tcPr>
            <w:tcW w:w="1228" w:type="dxa"/>
            <w:gridSpan w:val="3"/>
          </w:tcPr>
          <w:p w14:paraId="683C7862" w14:textId="77777777" w:rsidR="00554C67" w:rsidRPr="00765804" w:rsidRDefault="00554C67" w:rsidP="007C7AFB">
            <w:pPr>
              <w:rPr>
                <w:rFonts w:ascii="Arial" w:hAnsi="Arial" w:cs="Arial"/>
              </w:rPr>
            </w:pPr>
          </w:p>
        </w:tc>
        <w:tc>
          <w:tcPr>
            <w:tcW w:w="2387" w:type="dxa"/>
          </w:tcPr>
          <w:p w14:paraId="72E328EE" w14:textId="77777777" w:rsidR="00554C67" w:rsidRPr="00765804" w:rsidRDefault="00554C67" w:rsidP="007C7AFB">
            <w:pPr>
              <w:rPr>
                <w:rFonts w:ascii="Arial" w:hAnsi="Arial" w:cs="Arial"/>
              </w:rPr>
            </w:pPr>
          </w:p>
        </w:tc>
        <w:tc>
          <w:tcPr>
            <w:tcW w:w="1183" w:type="dxa"/>
            <w:vMerge/>
          </w:tcPr>
          <w:p w14:paraId="0FA630CB" w14:textId="77777777" w:rsidR="00554C67" w:rsidRPr="00765804" w:rsidRDefault="00554C67" w:rsidP="007C7AFB">
            <w:pPr>
              <w:jc w:val="center"/>
              <w:rPr>
                <w:rFonts w:ascii="Arial" w:hAnsi="Arial" w:cs="Arial"/>
              </w:rPr>
            </w:pPr>
          </w:p>
        </w:tc>
      </w:tr>
      <w:tr w:rsidR="00554C67" w:rsidRPr="00765804" w14:paraId="1FB45844" w14:textId="77777777" w:rsidTr="00543C2B">
        <w:tc>
          <w:tcPr>
            <w:tcW w:w="643" w:type="dxa"/>
          </w:tcPr>
          <w:p w14:paraId="140C67BA" w14:textId="77777777" w:rsidR="00554C67" w:rsidRPr="00765804" w:rsidRDefault="00554C67" w:rsidP="007C7AFB">
            <w:pPr>
              <w:rPr>
                <w:rFonts w:ascii="Arial" w:hAnsi="Arial" w:cs="Arial"/>
              </w:rPr>
            </w:pPr>
          </w:p>
        </w:tc>
        <w:tc>
          <w:tcPr>
            <w:tcW w:w="6192" w:type="dxa"/>
            <w:gridSpan w:val="3"/>
          </w:tcPr>
          <w:p w14:paraId="3D96E7CC" w14:textId="46541BE1" w:rsidR="00554C67" w:rsidRPr="00543C2B" w:rsidRDefault="00554C67" w:rsidP="007C7AFB">
            <w:pPr>
              <w:rPr>
                <w:rFonts w:cstheme="minorHAnsi"/>
                <w:sz w:val="20"/>
                <w:szCs w:val="20"/>
              </w:rPr>
            </w:pPr>
            <w:r w:rsidRPr="00543C2B">
              <w:rPr>
                <w:rFonts w:cstheme="minorHAnsi"/>
                <w:sz w:val="20"/>
                <w:szCs w:val="20"/>
              </w:rPr>
              <w:t>&lt;Activity 2.9&gt;</w:t>
            </w:r>
          </w:p>
          <w:p w14:paraId="3AF3FE6C" w14:textId="6147634F" w:rsidR="00554C67" w:rsidRPr="00543C2B" w:rsidRDefault="00554C67" w:rsidP="007C7AFB">
            <w:pPr>
              <w:rPr>
                <w:rFonts w:cstheme="minorHAnsi"/>
                <w:sz w:val="20"/>
                <w:szCs w:val="20"/>
              </w:rPr>
            </w:pPr>
            <w:r w:rsidRPr="00543C2B">
              <w:rPr>
                <w:rFonts w:cstheme="minorHAnsi"/>
                <w:color w:val="000000"/>
                <w:sz w:val="20"/>
                <w:szCs w:val="20"/>
              </w:rPr>
              <w:t>Assessment of teachers based on the pedagogy training, learning centre management and community engagement activities</w:t>
            </w:r>
          </w:p>
        </w:tc>
        <w:tc>
          <w:tcPr>
            <w:tcW w:w="1408" w:type="dxa"/>
            <w:gridSpan w:val="2"/>
            <w:shd w:val="clear" w:color="auto" w:fill="C5E0B3" w:themeFill="accent6" w:themeFillTint="66"/>
          </w:tcPr>
          <w:p w14:paraId="3D744363"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3049F1C0"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1FCC22DA" w14:textId="77777777" w:rsidR="00554C67" w:rsidRPr="00765804" w:rsidRDefault="00554C67" w:rsidP="007C7AFB">
            <w:pPr>
              <w:rPr>
                <w:rFonts w:ascii="Arial" w:hAnsi="Arial" w:cs="Arial"/>
              </w:rPr>
            </w:pPr>
          </w:p>
        </w:tc>
        <w:tc>
          <w:tcPr>
            <w:tcW w:w="2387" w:type="dxa"/>
            <w:shd w:val="clear" w:color="auto" w:fill="C5E0B3" w:themeFill="accent6" w:themeFillTint="66"/>
          </w:tcPr>
          <w:p w14:paraId="7561BF56" w14:textId="77777777" w:rsidR="00554C67" w:rsidRPr="00765804" w:rsidRDefault="00554C67" w:rsidP="007C7AFB">
            <w:pPr>
              <w:rPr>
                <w:rFonts w:ascii="Arial" w:hAnsi="Arial" w:cs="Arial"/>
              </w:rPr>
            </w:pPr>
          </w:p>
        </w:tc>
        <w:tc>
          <w:tcPr>
            <w:tcW w:w="1183" w:type="dxa"/>
            <w:vMerge/>
          </w:tcPr>
          <w:p w14:paraId="41F644A5" w14:textId="77777777" w:rsidR="00554C67" w:rsidRPr="00765804" w:rsidRDefault="00554C67" w:rsidP="007C7AFB">
            <w:pPr>
              <w:jc w:val="center"/>
              <w:rPr>
                <w:rFonts w:ascii="Arial" w:hAnsi="Arial" w:cs="Arial"/>
              </w:rPr>
            </w:pPr>
          </w:p>
        </w:tc>
      </w:tr>
      <w:tr w:rsidR="00554C67" w:rsidRPr="00765804" w14:paraId="17DB9149" w14:textId="77777777" w:rsidTr="00543C2B">
        <w:tc>
          <w:tcPr>
            <w:tcW w:w="643" w:type="dxa"/>
          </w:tcPr>
          <w:p w14:paraId="7E3CCEE5" w14:textId="77777777" w:rsidR="00554C67" w:rsidRPr="00765804" w:rsidRDefault="00554C67" w:rsidP="007C7AFB">
            <w:pPr>
              <w:rPr>
                <w:rFonts w:ascii="Arial" w:hAnsi="Arial" w:cs="Arial"/>
              </w:rPr>
            </w:pPr>
          </w:p>
        </w:tc>
        <w:tc>
          <w:tcPr>
            <w:tcW w:w="6192" w:type="dxa"/>
            <w:gridSpan w:val="3"/>
          </w:tcPr>
          <w:p w14:paraId="0AB9C49D" w14:textId="5B2CACAF" w:rsidR="00554C67" w:rsidRPr="00543C2B" w:rsidRDefault="00554C67" w:rsidP="007C7AFB">
            <w:pPr>
              <w:rPr>
                <w:rFonts w:cstheme="minorHAnsi"/>
                <w:sz w:val="20"/>
                <w:szCs w:val="20"/>
              </w:rPr>
            </w:pPr>
            <w:r w:rsidRPr="00543C2B">
              <w:rPr>
                <w:rFonts w:cstheme="minorHAnsi"/>
                <w:sz w:val="20"/>
                <w:szCs w:val="20"/>
              </w:rPr>
              <w:t>&lt;Activity 2.10&gt;</w:t>
            </w:r>
          </w:p>
          <w:p w14:paraId="7DDA2BA9" w14:textId="13B878A1" w:rsidR="00554C67" w:rsidRPr="00543C2B" w:rsidRDefault="00554C67" w:rsidP="007C7AFB">
            <w:pPr>
              <w:rPr>
                <w:rFonts w:cstheme="minorHAnsi"/>
                <w:sz w:val="20"/>
                <w:szCs w:val="20"/>
              </w:rPr>
            </w:pPr>
            <w:r w:rsidRPr="00543C2B">
              <w:rPr>
                <w:rFonts w:cstheme="minorHAnsi"/>
                <w:color w:val="000000"/>
                <w:sz w:val="20"/>
                <w:szCs w:val="20"/>
              </w:rPr>
              <w:t>Establish CLC facilitators’ learning circles or communities of practice for sharing challenges and solutions.</w:t>
            </w:r>
          </w:p>
        </w:tc>
        <w:tc>
          <w:tcPr>
            <w:tcW w:w="1408" w:type="dxa"/>
            <w:gridSpan w:val="2"/>
            <w:shd w:val="clear" w:color="auto" w:fill="C5E0B3" w:themeFill="accent6" w:themeFillTint="66"/>
          </w:tcPr>
          <w:p w14:paraId="35C9F7FE"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03BA005"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2A76A401" w14:textId="77777777" w:rsidR="00554C67" w:rsidRPr="00765804" w:rsidRDefault="00554C67" w:rsidP="007C7AFB">
            <w:pPr>
              <w:rPr>
                <w:rFonts w:ascii="Arial" w:hAnsi="Arial" w:cs="Arial"/>
              </w:rPr>
            </w:pPr>
          </w:p>
        </w:tc>
        <w:tc>
          <w:tcPr>
            <w:tcW w:w="2387" w:type="dxa"/>
            <w:shd w:val="clear" w:color="auto" w:fill="C5E0B3" w:themeFill="accent6" w:themeFillTint="66"/>
          </w:tcPr>
          <w:p w14:paraId="247E7915" w14:textId="77777777" w:rsidR="00554C67" w:rsidRPr="00765804" w:rsidRDefault="00554C67" w:rsidP="007C7AFB">
            <w:pPr>
              <w:rPr>
                <w:rFonts w:ascii="Arial" w:hAnsi="Arial" w:cs="Arial"/>
              </w:rPr>
            </w:pPr>
          </w:p>
        </w:tc>
        <w:tc>
          <w:tcPr>
            <w:tcW w:w="1183" w:type="dxa"/>
            <w:vMerge/>
          </w:tcPr>
          <w:p w14:paraId="22F7CF61" w14:textId="77777777" w:rsidR="00554C67" w:rsidRPr="00765804" w:rsidRDefault="00554C67" w:rsidP="007C7AFB">
            <w:pPr>
              <w:jc w:val="center"/>
              <w:rPr>
                <w:rFonts w:ascii="Arial" w:hAnsi="Arial" w:cs="Arial"/>
              </w:rPr>
            </w:pPr>
          </w:p>
        </w:tc>
      </w:tr>
      <w:tr w:rsidR="00554C67" w:rsidRPr="00765804" w14:paraId="762F4A7D" w14:textId="77777777" w:rsidTr="00543C2B">
        <w:tc>
          <w:tcPr>
            <w:tcW w:w="643" w:type="dxa"/>
          </w:tcPr>
          <w:p w14:paraId="530049A3" w14:textId="77777777" w:rsidR="00554C67" w:rsidRPr="00765804" w:rsidRDefault="00554C67" w:rsidP="007C7AFB">
            <w:pPr>
              <w:rPr>
                <w:rFonts w:ascii="Arial" w:hAnsi="Arial" w:cs="Arial"/>
              </w:rPr>
            </w:pPr>
          </w:p>
        </w:tc>
        <w:tc>
          <w:tcPr>
            <w:tcW w:w="6192" w:type="dxa"/>
            <w:gridSpan w:val="3"/>
          </w:tcPr>
          <w:p w14:paraId="26F877CE" w14:textId="2C8E2BE5" w:rsidR="00554C67" w:rsidRPr="00543C2B" w:rsidRDefault="00554C67" w:rsidP="007C7AFB">
            <w:pPr>
              <w:rPr>
                <w:rFonts w:cstheme="minorHAnsi"/>
                <w:sz w:val="20"/>
                <w:szCs w:val="20"/>
              </w:rPr>
            </w:pPr>
            <w:r w:rsidRPr="00543C2B">
              <w:rPr>
                <w:rFonts w:cstheme="minorHAnsi"/>
                <w:sz w:val="20"/>
                <w:szCs w:val="20"/>
              </w:rPr>
              <w:t>&lt;Activity 2.11&gt;</w:t>
            </w:r>
          </w:p>
          <w:p w14:paraId="4D15C6A9" w14:textId="2518DFF9" w:rsidR="00554C67" w:rsidRPr="00543C2B" w:rsidRDefault="00554C67" w:rsidP="007C7AFB">
            <w:pPr>
              <w:rPr>
                <w:rFonts w:cstheme="minorHAnsi"/>
                <w:sz w:val="20"/>
                <w:szCs w:val="20"/>
              </w:rPr>
            </w:pPr>
            <w:r w:rsidRPr="00543C2B">
              <w:rPr>
                <w:rFonts w:cstheme="minorHAnsi"/>
                <w:color w:val="000000"/>
                <w:sz w:val="20"/>
                <w:szCs w:val="20"/>
              </w:rPr>
              <w:t>Facilitate regular classroom observations and feedback sessions.</w:t>
            </w:r>
          </w:p>
        </w:tc>
        <w:tc>
          <w:tcPr>
            <w:tcW w:w="1408" w:type="dxa"/>
            <w:gridSpan w:val="2"/>
            <w:shd w:val="clear" w:color="auto" w:fill="C5E0B3" w:themeFill="accent6" w:themeFillTint="66"/>
          </w:tcPr>
          <w:p w14:paraId="57731011"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43C51BC"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49189946" w14:textId="77777777" w:rsidR="00554C67" w:rsidRPr="00765804" w:rsidRDefault="00554C67" w:rsidP="007C7AFB">
            <w:pPr>
              <w:rPr>
                <w:rFonts w:ascii="Arial" w:hAnsi="Arial" w:cs="Arial"/>
              </w:rPr>
            </w:pPr>
          </w:p>
        </w:tc>
        <w:tc>
          <w:tcPr>
            <w:tcW w:w="2387" w:type="dxa"/>
            <w:shd w:val="clear" w:color="auto" w:fill="C5E0B3" w:themeFill="accent6" w:themeFillTint="66"/>
          </w:tcPr>
          <w:p w14:paraId="4FBCF58F" w14:textId="77777777" w:rsidR="00554C67" w:rsidRPr="00765804" w:rsidRDefault="00554C67" w:rsidP="007C7AFB">
            <w:pPr>
              <w:rPr>
                <w:rFonts w:ascii="Arial" w:hAnsi="Arial" w:cs="Arial"/>
              </w:rPr>
            </w:pPr>
          </w:p>
        </w:tc>
        <w:tc>
          <w:tcPr>
            <w:tcW w:w="1183" w:type="dxa"/>
            <w:vMerge/>
          </w:tcPr>
          <w:p w14:paraId="1F2554B4" w14:textId="77777777" w:rsidR="00554C67" w:rsidRPr="00765804" w:rsidRDefault="00554C67" w:rsidP="007C7AFB">
            <w:pPr>
              <w:jc w:val="center"/>
              <w:rPr>
                <w:rFonts w:ascii="Arial" w:hAnsi="Arial" w:cs="Arial"/>
              </w:rPr>
            </w:pPr>
          </w:p>
        </w:tc>
      </w:tr>
      <w:tr w:rsidR="00554C67" w:rsidRPr="00765804" w14:paraId="3058CD4C" w14:textId="77777777" w:rsidTr="00D725BE">
        <w:tc>
          <w:tcPr>
            <w:tcW w:w="643" w:type="dxa"/>
          </w:tcPr>
          <w:p w14:paraId="21780F5C"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4CC100CD" w14:textId="23A9A6DD" w:rsidR="00554C67" w:rsidRPr="00543C2B" w:rsidRDefault="00554C67" w:rsidP="007C7AFB">
            <w:pPr>
              <w:rPr>
                <w:rFonts w:cstheme="minorHAnsi"/>
                <w:sz w:val="20"/>
                <w:szCs w:val="20"/>
              </w:rPr>
            </w:pPr>
            <w:r w:rsidRPr="00543C2B">
              <w:rPr>
                <w:rFonts w:cstheme="minorHAnsi"/>
                <w:b/>
                <w:sz w:val="20"/>
                <w:szCs w:val="20"/>
              </w:rPr>
              <w:t>Strategy 3</w:t>
            </w:r>
          </w:p>
        </w:tc>
        <w:tc>
          <w:tcPr>
            <w:tcW w:w="1183" w:type="dxa"/>
            <w:vMerge/>
          </w:tcPr>
          <w:p w14:paraId="23488666" w14:textId="77777777" w:rsidR="00554C67" w:rsidRPr="00765804" w:rsidRDefault="00554C67" w:rsidP="007C7AFB">
            <w:pPr>
              <w:jc w:val="center"/>
              <w:rPr>
                <w:rFonts w:ascii="Arial" w:hAnsi="Arial" w:cs="Arial"/>
              </w:rPr>
            </w:pPr>
          </w:p>
        </w:tc>
      </w:tr>
      <w:tr w:rsidR="00554C67" w:rsidRPr="00765804" w14:paraId="6A7E3711" w14:textId="77777777" w:rsidTr="00543C2B">
        <w:tc>
          <w:tcPr>
            <w:tcW w:w="643" w:type="dxa"/>
          </w:tcPr>
          <w:p w14:paraId="4C0E6E70" w14:textId="77777777" w:rsidR="00554C67" w:rsidRPr="00765804" w:rsidRDefault="00554C67" w:rsidP="007C7AFB">
            <w:pPr>
              <w:rPr>
                <w:rFonts w:ascii="Arial" w:hAnsi="Arial" w:cs="Arial"/>
              </w:rPr>
            </w:pPr>
          </w:p>
        </w:tc>
        <w:tc>
          <w:tcPr>
            <w:tcW w:w="6192" w:type="dxa"/>
            <w:gridSpan w:val="3"/>
          </w:tcPr>
          <w:p w14:paraId="60AFA4F7" w14:textId="28A097E4" w:rsidR="00554C67" w:rsidRPr="00543C2B" w:rsidRDefault="00554C67" w:rsidP="007C7AFB">
            <w:pPr>
              <w:rPr>
                <w:rFonts w:cstheme="minorHAnsi"/>
                <w:sz w:val="20"/>
                <w:szCs w:val="20"/>
              </w:rPr>
            </w:pPr>
            <w:r w:rsidRPr="00543C2B">
              <w:rPr>
                <w:rFonts w:cstheme="minorHAnsi"/>
                <w:b/>
                <w:bCs/>
                <w:sz w:val="20"/>
                <w:szCs w:val="20"/>
              </w:rPr>
              <w:t>Activity/sub-activities</w:t>
            </w:r>
          </w:p>
        </w:tc>
        <w:tc>
          <w:tcPr>
            <w:tcW w:w="1408" w:type="dxa"/>
            <w:gridSpan w:val="2"/>
          </w:tcPr>
          <w:p w14:paraId="4D586F3F" w14:textId="77777777" w:rsidR="00554C67" w:rsidRPr="00543C2B" w:rsidRDefault="00554C67" w:rsidP="007C7AFB">
            <w:pPr>
              <w:rPr>
                <w:rFonts w:cstheme="minorHAnsi"/>
                <w:sz w:val="20"/>
                <w:szCs w:val="20"/>
              </w:rPr>
            </w:pPr>
          </w:p>
        </w:tc>
        <w:tc>
          <w:tcPr>
            <w:tcW w:w="1444" w:type="dxa"/>
            <w:gridSpan w:val="3"/>
          </w:tcPr>
          <w:p w14:paraId="54B0A3B8" w14:textId="77777777" w:rsidR="00554C67" w:rsidRPr="00765804" w:rsidRDefault="00554C67" w:rsidP="007C7AFB">
            <w:pPr>
              <w:rPr>
                <w:rFonts w:ascii="Arial" w:hAnsi="Arial" w:cs="Arial"/>
              </w:rPr>
            </w:pPr>
          </w:p>
        </w:tc>
        <w:tc>
          <w:tcPr>
            <w:tcW w:w="1228" w:type="dxa"/>
            <w:gridSpan w:val="3"/>
          </w:tcPr>
          <w:p w14:paraId="1785AFE6" w14:textId="77777777" w:rsidR="00554C67" w:rsidRPr="00765804" w:rsidRDefault="00554C67" w:rsidP="007C7AFB">
            <w:pPr>
              <w:rPr>
                <w:rFonts w:ascii="Arial" w:hAnsi="Arial" w:cs="Arial"/>
              </w:rPr>
            </w:pPr>
          </w:p>
        </w:tc>
        <w:tc>
          <w:tcPr>
            <w:tcW w:w="2387" w:type="dxa"/>
          </w:tcPr>
          <w:p w14:paraId="7EB9CD2A" w14:textId="77777777" w:rsidR="00554C67" w:rsidRPr="00765804" w:rsidRDefault="00554C67" w:rsidP="007C7AFB">
            <w:pPr>
              <w:jc w:val="center"/>
              <w:rPr>
                <w:rFonts w:ascii="Arial" w:hAnsi="Arial" w:cs="Arial"/>
              </w:rPr>
            </w:pPr>
          </w:p>
        </w:tc>
        <w:tc>
          <w:tcPr>
            <w:tcW w:w="1183" w:type="dxa"/>
            <w:vMerge/>
          </w:tcPr>
          <w:p w14:paraId="3900B074" w14:textId="77777777" w:rsidR="00554C67" w:rsidRPr="00765804" w:rsidRDefault="00554C67" w:rsidP="007C7AFB">
            <w:pPr>
              <w:jc w:val="center"/>
              <w:rPr>
                <w:rFonts w:ascii="Arial" w:hAnsi="Arial" w:cs="Arial"/>
              </w:rPr>
            </w:pPr>
          </w:p>
        </w:tc>
      </w:tr>
      <w:tr w:rsidR="007336EA" w:rsidRPr="00765804" w14:paraId="69D9143F" w14:textId="77777777" w:rsidTr="00543C2B">
        <w:tc>
          <w:tcPr>
            <w:tcW w:w="643" w:type="dxa"/>
          </w:tcPr>
          <w:p w14:paraId="6F744D0E" w14:textId="77777777" w:rsidR="007336EA" w:rsidRPr="00765804" w:rsidRDefault="007336EA" w:rsidP="007C7AFB">
            <w:pPr>
              <w:rPr>
                <w:rFonts w:ascii="Arial" w:hAnsi="Arial" w:cs="Arial"/>
              </w:rPr>
            </w:pPr>
          </w:p>
        </w:tc>
        <w:tc>
          <w:tcPr>
            <w:tcW w:w="6192" w:type="dxa"/>
            <w:gridSpan w:val="3"/>
          </w:tcPr>
          <w:p w14:paraId="4990016E" w14:textId="77777777" w:rsidR="007336EA" w:rsidRPr="00543C2B" w:rsidRDefault="007336EA" w:rsidP="007C7AFB">
            <w:pPr>
              <w:rPr>
                <w:rFonts w:cstheme="minorHAnsi"/>
                <w:sz w:val="20"/>
                <w:szCs w:val="20"/>
              </w:rPr>
            </w:pPr>
            <w:r w:rsidRPr="00543C2B">
              <w:rPr>
                <w:rFonts w:cstheme="minorHAnsi"/>
                <w:sz w:val="20"/>
                <w:szCs w:val="20"/>
              </w:rPr>
              <w:t>&lt;Activity 3.1&gt;</w:t>
            </w:r>
          </w:p>
          <w:p w14:paraId="5BBCF464" w14:textId="1FDDA40E" w:rsidR="007336EA" w:rsidRPr="00543C2B" w:rsidRDefault="007336EA" w:rsidP="007C7AFB">
            <w:pPr>
              <w:rPr>
                <w:rFonts w:cstheme="minorHAnsi"/>
                <w:bCs/>
                <w:sz w:val="20"/>
                <w:szCs w:val="20"/>
              </w:rPr>
            </w:pPr>
            <w:r w:rsidRPr="00543C2B">
              <w:rPr>
                <w:rFonts w:cstheme="minorHAnsi"/>
                <w:bCs/>
                <w:sz w:val="20"/>
                <w:szCs w:val="20"/>
              </w:rPr>
              <w:t>Regular meeting with adolescent group members</w:t>
            </w:r>
          </w:p>
        </w:tc>
        <w:tc>
          <w:tcPr>
            <w:tcW w:w="1408" w:type="dxa"/>
            <w:gridSpan w:val="2"/>
            <w:shd w:val="clear" w:color="auto" w:fill="C5E0B3" w:themeFill="accent6" w:themeFillTint="66"/>
          </w:tcPr>
          <w:p w14:paraId="7AF88627" w14:textId="77777777" w:rsidR="007336EA" w:rsidRPr="00543C2B" w:rsidRDefault="007336EA" w:rsidP="007C7AFB">
            <w:pPr>
              <w:rPr>
                <w:rFonts w:cstheme="minorHAnsi"/>
                <w:sz w:val="20"/>
                <w:szCs w:val="20"/>
              </w:rPr>
            </w:pPr>
          </w:p>
        </w:tc>
        <w:tc>
          <w:tcPr>
            <w:tcW w:w="1444" w:type="dxa"/>
            <w:gridSpan w:val="3"/>
            <w:shd w:val="clear" w:color="auto" w:fill="C5E0B3" w:themeFill="accent6" w:themeFillTint="66"/>
          </w:tcPr>
          <w:p w14:paraId="2B3F809A" w14:textId="77777777" w:rsidR="007336EA" w:rsidRPr="00765804" w:rsidRDefault="007336EA" w:rsidP="007C7AFB">
            <w:pPr>
              <w:rPr>
                <w:rFonts w:ascii="Arial" w:hAnsi="Arial" w:cs="Arial"/>
              </w:rPr>
            </w:pPr>
          </w:p>
        </w:tc>
        <w:tc>
          <w:tcPr>
            <w:tcW w:w="1228" w:type="dxa"/>
            <w:gridSpan w:val="3"/>
            <w:shd w:val="clear" w:color="auto" w:fill="C5E0B3" w:themeFill="accent6" w:themeFillTint="66"/>
          </w:tcPr>
          <w:p w14:paraId="3E35664B" w14:textId="77777777" w:rsidR="007336EA" w:rsidRPr="00765804" w:rsidRDefault="007336EA" w:rsidP="007C7AFB">
            <w:pPr>
              <w:rPr>
                <w:rFonts w:ascii="Arial" w:hAnsi="Arial" w:cs="Arial"/>
              </w:rPr>
            </w:pPr>
          </w:p>
        </w:tc>
        <w:tc>
          <w:tcPr>
            <w:tcW w:w="2387" w:type="dxa"/>
            <w:shd w:val="clear" w:color="auto" w:fill="C5E0B3" w:themeFill="accent6" w:themeFillTint="66"/>
          </w:tcPr>
          <w:p w14:paraId="21A216A0" w14:textId="77777777" w:rsidR="007336EA" w:rsidRPr="00765804" w:rsidRDefault="007336EA" w:rsidP="007C7AFB">
            <w:pPr>
              <w:jc w:val="center"/>
              <w:rPr>
                <w:rFonts w:ascii="Arial" w:hAnsi="Arial" w:cs="Arial"/>
              </w:rPr>
            </w:pPr>
          </w:p>
        </w:tc>
        <w:tc>
          <w:tcPr>
            <w:tcW w:w="1183" w:type="dxa"/>
          </w:tcPr>
          <w:p w14:paraId="624AC79F" w14:textId="77777777" w:rsidR="007336EA" w:rsidRPr="00765804" w:rsidRDefault="007336EA" w:rsidP="007C7AFB">
            <w:pPr>
              <w:jc w:val="center"/>
              <w:rPr>
                <w:rFonts w:ascii="Arial" w:hAnsi="Arial" w:cs="Arial"/>
              </w:rPr>
            </w:pPr>
          </w:p>
        </w:tc>
      </w:tr>
      <w:tr w:rsidR="00554C67" w:rsidRPr="00765804" w14:paraId="098D1B9B" w14:textId="77777777" w:rsidTr="00543C2B">
        <w:tc>
          <w:tcPr>
            <w:tcW w:w="643" w:type="dxa"/>
          </w:tcPr>
          <w:p w14:paraId="57CF8935" w14:textId="77777777" w:rsidR="00554C67" w:rsidRPr="00765804" w:rsidRDefault="00554C67" w:rsidP="007C7AFB">
            <w:pPr>
              <w:rPr>
                <w:rFonts w:ascii="Arial" w:hAnsi="Arial" w:cs="Arial"/>
              </w:rPr>
            </w:pPr>
          </w:p>
        </w:tc>
        <w:tc>
          <w:tcPr>
            <w:tcW w:w="6192" w:type="dxa"/>
            <w:gridSpan w:val="3"/>
          </w:tcPr>
          <w:p w14:paraId="1B9DA7C9" w14:textId="42B248AD" w:rsidR="00554C67" w:rsidRPr="00543C2B" w:rsidRDefault="007336EA" w:rsidP="007C7AFB">
            <w:pPr>
              <w:rPr>
                <w:rFonts w:cstheme="minorHAnsi"/>
                <w:sz w:val="20"/>
                <w:szCs w:val="20"/>
              </w:rPr>
            </w:pPr>
            <w:r w:rsidRPr="00543C2B">
              <w:rPr>
                <w:rFonts w:cstheme="minorHAnsi"/>
                <w:sz w:val="20"/>
                <w:szCs w:val="20"/>
              </w:rPr>
              <w:t>&lt;Activity 3.2</w:t>
            </w:r>
            <w:r w:rsidR="00554C67" w:rsidRPr="00543C2B">
              <w:rPr>
                <w:rFonts w:cstheme="minorHAnsi"/>
                <w:sz w:val="20"/>
                <w:szCs w:val="20"/>
              </w:rPr>
              <w:t>&gt;</w:t>
            </w:r>
          </w:p>
          <w:p w14:paraId="4FCFA7C5" w14:textId="0A3A9553" w:rsidR="00554C67" w:rsidRPr="00543C2B" w:rsidRDefault="00554C67" w:rsidP="007C7AFB">
            <w:pPr>
              <w:rPr>
                <w:rFonts w:cstheme="minorHAnsi"/>
                <w:sz w:val="20"/>
                <w:szCs w:val="20"/>
              </w:rPr>
            </w:pPr>
            <w:r w:rsidRPr="00543C2B">
              <w:rPr>
                <w:rFonts w:cstheme="minorHAnsi"/>
                <w:sz w:val="20"/>
                <w:szCs w:val="20"/>
              </w:rPr>
              <w:t xml:space="preserve">Capacity building of Child Cabinet members </w:t>
            </w:r>
          </w:p>
        </w:tc>
        <w:tc>
          <w:tcPr>
            <w:tcW w:w="1408" w:type="dxa"/>
            <w:gridSpan w:val="2"/>
            <w:shd w:val="clear" w:color="auto" w:fill="C5E0B3" w:themeFill="accent6" w:themeFillTint="66"/>
          </w:tcPr>
          <w:p w14:paraId="6C641185" w14:textId="77777777" w:rsidR="00554C67" w:rsidRPr="00543C2B" w:rsidRDefault="00554C67" w:rsidP="007C7AFB">
            <w:pPr>
              <w:rPr>
                <w:rFonts w:cstheme="minorHAnsi"/>
                <w:sz w:val="20"/>
                <w:szCs w:val="20"/>
              </w:rPr>
            </w:pPr>
          </w:p>
        </w:tc>
        <w:tc>
          <w:tcPr>
            <w:tcW w:w="1444" w:type="dxa"/>
            <w:gridSpan w:val="3"/>
          </w:tcPr>
          <w:p w14:paraId="56011D2B" w14:textId="77777777" w:rsidR="00554C67" w:rsidRPr="00765804" w:rsidRDefault="00554C67" w:rsidP="007C7AFB">
            <w:pPr>
              <w:rPr>
                <w:rFonts w:ascii="Arial" w:hAnsi="Arial" w:cs="Arial"/>
              </w:rPr>
            </w:pPr>
          </w:p>
        </w:tc>
        <w:tc>
          <w:tcPr>
            <w:tcW w:w="1228" w:type="dxa"/>
            <w:gridSpan w:val="3"/>
          </w:tcPr>
          <w:p w14:paraId="03C8CC39" w14:textId="77777777" w:rsidR="00554C67" w:rsidRPr="00765804" w:rsidRDefault="00554C67" w:rsidP="007C7AFB">
            <w:pPr>
              <w:rPr>
                <w:rFonts w:ascii="Arial" w:hAnsi="Arial" w:cs="Arial"/>
              </w:rPr>
            </w:pPr>
          </w:p>
        </w:tc>
        <w:tc>
          <w:tcPr>
            <w:tcW w:w="2387" w:type="dxa"/>
          </w:tcPr>
          <w:p w14:paraId="494F52C4" w14:textId="77777777" w:rsidR="00554C67" w:rsidRPr="00765804" w:rsidRDefault="00554C67" w:rsidP="007C7AFB">
            <w:pPr>
              <w:rPr>
                <w:rFonts w:ascii="Arial" w:hAnsi="Arial" w:cs="Arial"/>
              </w:rPr>
            </w:pPr>
          </w:p>
        </w:tc>
        <w:tc>
          <w:tcPr>
            <w:tcW w:w="1183" w:type="dxa"/>
            <w:vMerge w:val="restart"/>
          </w:tcPr>
          <w:p w14:paraId="0326FB8E" w14:textId="77777777" w:rsidR="00554C67" w:rsidRPr="00765804" w:rsidRDefault="00554C67" w:rsidP="007C7AFB">
            <w:pPr>
              <w:jc w:val="center"/>
              <w:rPr>
                <w:rFonts w:ascii="Arial" w:hAnsi="Arial" w:cs="Arial"/>
              </w:rPr>
            </w:pPr>
          </w:p>
        </w:tc>
      </w:tr>
      <w:tr w:rsidR="00554C67" w:rsidRPr="00765804" w14:paraId="0DE718B9" w14:textId="77777777" w:rsidTr="00D725BE">
        <w:tc>
          <w:tcPr>
            <w:tcW w:w="643" w:type="dxa"/>
          </w:tcPr>
          <w:p w14:paraId="37B454B1" w14:textId="77777777" w:rsidR="00554C67" w:rsidRPr="00765804" w:rsidRDefault="00554C67" w:rsidP="007C7AFB">
            <w:pPr>
              <w:rPr>
                <w:rFonts w:ascii="Arial" w:hAnsi="Arial" w:cs="Arial"/>
              </w:rPr>
            </w:pPr>
          </w:p>
        </w:tc>
        <w:tc>
          <w:tcPr>
            <w:tcW w:w="12659" w:type="dxa"/>
            <w:gridSpan w:val="12"/>
            <w:shd w:val="clear" w:color="auto" w:fill="FBE4D5" w:themeFill="accent2" w:themeFillTint="33"/>
          </w:tcPr>
          <w:p w14:paraId="31BAD77E" w14:textId="40EED6D4" w:rsidR="00554C67" w:rsidRPr="00543C2B" w:rsidRDefault="00554C67" w:rsidP="007C7AFB">
            <w:pPr>
              <w:rPr>
                <w:rFonts w:cstheme="minorHAnsi"/>
                <w:sz w:val="20"/>
                <w:szCs w:val="20"/>
              </w:rPr>
            </w:pPr>
            <w:r w:rsidRPr="00543C2B">
              <w:rPr>
                <w:rFonts w:cstheme="minorHAnsi"/>
                <w:b/>
                <w:sz w:val="20"/>
                <w:szCs w:val="20"/>
              </w:rPr>
              <w:t>Strategy 4</w:t>
            </w:r>
          </w:p>
        </w:tc>
        <w:tc>
          <w:tcPr>
            <w:tcW w:w="1183" w:type="dxa"/>
            <w:vMerge/>
          </w:tcPr>
          <w:p w14:paraId="67E9C2E7" w14:textId="77777777" w:rsidR="00554C67" w:rsidRPr="00765804" w:rsidRDefault="00554C67" w:rsidP="007C7AFB">
            <w:pPr>
              <w:jc w:val="center"/>
              <w:rPr>
                <w:rFonts w:ascii="Arial" w:hAnsi="Arial" w:cs="Arial"/>
              </w:rPr>
            </w:pPr>
          </w:p>
        </w:tc>
      </w:tr>
      <w:tr w:rsidR="00554C67" w:rsidRPr="00765804" w14:paraId="294C286F" w14:textId="77777777" w:rsidTr="00543C2B">
        <w:tc>
          <w:tcPr>
            <w:tcW w:w="643" w:type="dxa"/>
          </w:tcPr>
          <w:p w14:paraId="76700AC0" w14:textId="77777777" w:rsidR="00554C67" w:rsidRPr="00765804" w:rsidRDefault="00554C67" w:rsidP="007C7AFB">
            <w:pPr>
              <w:rPr>
                <w:rFonts w:ascii="Arial" w:hAnsi="Arial" w:cs="Arial"/>
              </w:rPr>
            </w:pPr>
          </w:p>
        </w:tc>
        <w:tc>
          <w:tcPr>
            <w:tcW w:w="6192" w:type="dxa"/>
            <w:gridSpan w:val="3"/>
          </w:tcPr>
          <w:p w14:paraId="435964BB" w14:textId="24A061D2" w:rsidR="00554C67" w:rsidRPr="00543C2B" w:rsidRDefault="00554C67" w:rsidP="007C7AFB">
            <w:pPr>
              <w:rPr>
                <w:rFonts w:cstheme="minorHAnsi"/>
                <w:sz w:val="20"/>
                <w:szCs w:val="20"/>
              </w:rPr>
            </w:pPr>
            <w:r w:rsidRPr="00543C2B">
              <w:rPr>
                <w:rFonts w:cstheme="minorHAnsi"/>
                <w:b/>
                <w:bCs/>
                <w:sz w:val="20"/>
                <w:szCs w:val="20"/>
              </w:rPr>
              <w:t>Activity/sub-activities</w:t>
            </w:r>
          </w:p>
        </w:tc>
        <w:tc>
          <w:tcPr>
            <w:tcW w:w="1408" w:type="dxa"/>
            <w:gridSpan w:val="2"/>
          </w:tcPr>
          <w:p w14:paraId="577A32DF" w14:textId="77777777" w:rsidR="00554C67" w:rsidRPr="00543C2B" w:rsidRDefault="00554C67" w:rsidP="007C7AFB">
            <w:pPr>
              <w:rPr>
                <w:rFonts w:cstheme="minorHAnsi"/>
                <w:sz w:val="20"/>
                <w:szCs w:val="20"/>
              </w:rPr>
            </w:pPr>
          </w:p>
        </w:tc>
        <w:tc>
          <w:tcPr>
            <w:tcW w:w="1444" w:type="dxa"/>
            <w:gridSpan w:val="3"/>
          </w:tcPr>
          <w:p w14:paraId="05FE8628" w14:textId="77777777" w:rsidR="00554C67" w:rsidRPr="00765804" w:rsidRDefault="00554C67" w:rsidP="007C7AFB">
            <w:pPr>
              <w:rPr>
                <w:rFonts w:ascii="Arial" w:hAnsi="Arial" w:cs="Arial"/>
              </w:rPr>
            </w:pPr>
          </w:p>
        </w:tc>
        <w:tc>
          <w:tcPr>
            <w:tcW w:w="1228" w:type="dxa"/>
            <w:gridSpan w:val="3"/>
          </w:tcPr>
          <w:p w14:paraId="106D6AA6" w14:textId="77777777" w:rsidR="00554C67" w:rsidRPr="00765804" w:rsidRDefault="00554C67" w:rsidP="007C7AFB">
            <w:pPr>
              <w:rPr>
                <w:rFonts w:ascii="Arial" w:hAnsi="Arial" w:cs="Arial"/>
              </w:rPr>
            </w:pPr>
          </w:p>
        </w:tc>
        <w:tc>
          <w:tcPr>
            <w:tcW w:w="2387" w:type="dxa"/>
          </w:tcPr>
          <w:p w14:paraId="50A12C09" w14:textId="77777777" w:rsidR="00554C67" w:rsidRPr="00765804" w:rsidRDefault="00554C67" w:rsidP="007C7AFB">
            <w:pPr>
              <w:rPr>
                <w:rFonts w:ascii="Arial" w:hAnsi="Arial" w:cs="Arial"/>
              </w:rPr>
            </w:pPr>
          </w:p>
        </w:tc>
        <w:tc>
          <w:tcPr>
            <w:tcW w:w="1183" w:type="dxa"/>
            <w:vMerge/>
          </w:tcPr>
          <w:p w14:paraId="522324EB" w14:textId="77777777" w:rsidR="00554C67" w:rsidRPr="00765804" w:rsidRDefault="00554C67" w:rsidP="007C7AFB">
            <w:pPr>
              <w:jc w:val="center"/>
              <w:rPr>
                <w:rFonts w:ascii="Arial" w:hAnsi="Arial" w:cs="Arial"/>
              </w:rPr>
            </w:pPr>
          </w:p>
        </w:tc>
      </w:tr>
      <w:tr w:rsidR="00554C67" w:rsidRPr="00765804" w14:paraId="5612D1FC" w14:textId="77777777" w:rsidTr="00543C2B">
        <w:tc>
          <w:tcPr>
            <w:tcW w:w="643" w:type="dxa"/>
          </w:tcPr>
          <w:p w14:paraId="33DD7659" w14:textId="77777777" w:rsidR="00554C67" w:rsidRPr="00765804" w:rsidRDefault="00554C67" w:rsidP="007C7AFB">
            <w:pPr>
              <w:rPr>
                <w:rFonts w:ascii="Arial" w:hAnsi="Arial" w:cs="Arial"/>
              </w:rPr>
            </w:pPr>
          </w:p>
        </w:tc>
        <w:tc>
          <w:tcPr>
            <w:tcW w:w="6192" w:type="dxa"/>
            <w:gridSpan w:val="3"/>
          </w:tcPr>
          <w:p w14:paraId="37D58790" w14:textId="77777777" w:rsidR="00554C67" w:rsidRPr="00543C2B" w:rsidRDefault="00554C67" w:rsidP="007C7AFB">
            <w:pPr>
              <w:rPr>
                <w:rFonts w:cstheme="minorHAnsi"/>
                <w:sz w:val="20"/>
                <w:szCs w:val="20"/>
              </w:rPr>
            </w:pPr>
            <w:r w:rsidRPr="00543C2B">
              <w:rPr>
                <w:rFonts w:cstheme="minorHAnsi"/>
                <w:sz w:val="20"/>
                <w:szCs w:val="20"/>
              </w:rPr>
              <w:t>&lt;Activity 4.1&gt;</w:t>
            </w:r>
          </w:p>
          <w:p w14:paraId="52120242" w14:textId="15BE63BA" w:rsidR="00554C67" w:rsidRPr="00543C2B" w:rsidRDefault="00554C67" w:rsidP="007C7AFB">
            <w:pPr>
              <w:rPr>
                <w:rFonts w:cstheme="minorHAnsi"/>
                <w:sz w:val="20"/>
                <w:szCs w:val="20"/>
              </w:rPr>
            </w:pPr>
            <w:r w:rsidRPr="00543C2B">
              <w:rPr>
                <w:rFonts w:cstheme="minorHAnsi"/>
                <w:bCs/>
                <w:sz w:val="20"/>
                <w:szCs w:val="20"/>
              </w:rPr>
              <w:t>Orientation of mothers on issues related to positive parenting, gender based violence, child health &amp; nutrition, child rights and entitlements etc.</w:t>
            </w:r>
          </w:p>
        </w:tc>
        <w:tc>
          <w:tcPr>
            <w:tcW w:w="1408" w:type="dxa"/>
            <w:gridSpan w:val="2"/>
            <w:shd w:val="clear" w:color="auto" w:fill="C5E0B3" w:themeFill="accent6" w:themeFillTint="66"/>
          </w:tcPr>
          <w:p w14:paraId="17ED7439"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0B9064CF"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3D781238" w14:textId="77777777" w:rsidR="00554C67" w:rsidRPr="00765804" w:rsidRDefault="00554C67" w:rsidP="007C7AFB">
            <w:pPr>
              <w:rPr>
                <w:rFonts w:ascii="Arial" w:hAnsi="Arial" w:cs="Arial"/>
              </w:rPr>
            </w:pPr>
          </w:p>
        </w:tc>
        <w:tc>
          <w:tcPr>
            <w:tcW w:w="2387" w:type="dxa"/>
            <w:shd w:val="clear" w:color="auto" w:fill="C5E0B3" w:themeFill="accent6" w:themeFillTint="66"/>
          </w:tcPr>
          <w:p w14:paraId="425FD0F3" w14:textId="77777777" w:rsidR="00554C67" w:rsidRPr="00765804" w:rsidRDefault="00554C67" w:rsidP="007C7AFB">
            <w:pPr>
              <w:rPr>
                <w:rFonts w:ascii="Arial" w:hAnsi="Arial" w:cs="Arial"/>
              </w:rPr>
            </w:pPr>
          </w:p>
        </w:tc>
        <w:tc>
          <w:tcPr>
            <w:tcW w:w="1183" w:type="dxa"/>
            <w:vMerge w:val="restart"/>
          </w:tcPr>
          <w:p w14:paraId="70DFD59D" w14:textId="77777777" w:rsidR="00554C67" w:rsidRPr="00765804" w:rsidRDefault="00554C67" w:rsidP="007C7AFB">
            <w:pPr>
              <w:jc w:val="center"/>
              <w:rPr>
                <w:rFonts w:ascii="Arial" w:hAnsi="Arial" w:cs="Arial"/>
              </w:rPr>
            </w:pPr>
          </w:p>
        </w:tc>
      </w:tr>
      <w:tr w:rsidR="00554C67" w:rsidRPr="00765804" w14:paraId="37C54C43" w14:textId="77777777" w:rsidTr="00543C2B">
        <w:tc>
          <w:tcPr>
            <w:tcW w:w="643" w:type="dxa"/>
          </w:tcPr>
          <w:p w14:paraId="0A8212EF" w14:textId="77777777" w:rsidR="00554C67" w:rsidRPr="00765804" w:rsidRDefault="00554C67" w:rsidP="007C7AFB">
            <w:pPr>
              <w:rPr>
                <w:rFonts w:ascii="Arial" w:hAnsi="Arial" w:cs="Arial"/>
              </w:rPr>
            </w:pPr>
          </w:p>
        </w:tc>
        <w:tc>
          <w:tcPr>
            <w:tcW w:w="6192" w:type="dxa"/>
            <w:gridSpan w:val="3"/>
          </w:tcPr>
          <w:p w14:paraId="440483D4" w14:textId="77777777" w:rsidR="00554C67" w:rsidRPr="00543C2B" w:rsidRDefault="00554C67" w:rsidP="007C7AFB">
            <w:pPr>
              <w:rPr>
                <w:rFonts w:cstheme="minorHAnsi"/>
                <w:sz w:val="20"/>
                <w:szCs w:val="20"/>
              </w:rPr>
            </w:pPr>
            <w:r w:rsidRPr="00543C2B">
              <w:rPr>
                <w:rFonts w:cstheme="minorHAnsi"/>
                <w:sz w:val="20"/>
                <w:szCs w:val="20"/>
              </w:rPr>
              <w:t>&lt;Activity 4.2&gt;</w:t>
            </w:r>
          </w:p>
          <w:p w14:paraId="3B1D200F" w14:textId="7C422AC3" w:rsidR="00554C67" w:rsidRPr="00543C2B" w:rsidRDefault="00554C67" w:rsidP="007C7AFB">
            <w:pPr>
              <w:rPr>
                <w:rFonts w:cstheme="minorHAnsi"/>
                <w:sz w:val="20"/>
                <w:szCs w:val="20"/>
              </w:rPr>
            </w:pPr>
            <w:r w:rsidRPr="00543C2B">
              <w:rPr>
                <w:rFonts w:cstheme="minorHAnsi"/>
                <w:bCs/>
                <w:sz w:val="20"/>
                <w:szCs w:val="20"/>
              </w:rPr>
              <w:t>Conduct awareness sessions for parents on the importance of foundational learning and ways to support children at home.</w:t>
            </w:r>
          </w:p>
        </w:tc>
        <w:tc>
          <w:tcPr>
            <w:tcW w:w="1408" w:type="dxa"/>
            <w:gridSpan w:val="2"/>
            <w:shd w:val="clear" w:color="auto" w:fill="C5E0B3" w:themeFill="accent6" w:themeFillTint="66"/>
          </w:tcPr>
          <w:p w14:paraId="6763B2FE"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6D6A86A"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2407EB29" w14:textId="77777777" w:rsidR="00554C67" w:rsidRPr="00765804" w:rsidRDefault="00554C67" w:rsidP="007C7AFB">
            <w:pPr>
              <w:rPr>
                <w:rFonts w:ascii="Arial" w:hAnsi="Arial" w:cs="Arial"/>
              </w:rPr>
            </w:pPr>
          </w:p>
        </w:tc>
        <w:tc>
          <w:tcPr>
            <w:tcW w:w="2387" w:type="dxa"/>
            <w:shd w:val="clear" w:color="auto" w:fill="C5E0B3" w:themeFill="accent6" w:themeFillTint="66"/>
          </w:tcPr>
          <w:p w14:paraId="5ED55916" w14:textId="77777777" w:rsidR="00554C67" w:rsidRPr="00765804" w:rsidRDefault="00554C67" w:rsidP="007C7AFB">
            <w:pPr>
              <w:rPr>
                <w:rFonts w:ascii="Arial" w:hAnsi="Arial" w:cs="Arial"/>
              </w:rPr>
            </w:pPr>
          </w:p>
        </w:tc>
        <w:tc>
          <w:tcPr>
            <w:tcW w:w="1183" w:type="dxa"/>
            <w:vMerge/>
          </w:tcPr>
          <w:p w14:paraId="39C78EFD" w14:textId="77777777" w:rsidR="00554C67" w:rsidRPr="00765804" w:rsidRDefault="00554C67" w:rsidP="007C7AFB">
            <w:pPr>
              <w:jc w:val="center"/>
              <w:rPr>
                <w:rFonts w:ascii="Arial" w:hAnsi="Arial" w:cs="Arial"/>
              </w:rPr>
            </w:pPr>
          </w:p>
        </w:tc>
      </w:tr>
      <w:tr w:rsidR="00554C67" w:rsidRPr="00765804" w14:paraId="46E9462C" w14:textId="77777777" w:rsidTr="00543C2B">
        <w:tc>
          <w:tcPr>
            <w:tcW w:w="643" w:type="dxa"/>
          </w:tcPr>
          <w:p w14:paraId="5CEDF185" w14:textId="77777777" w:rsidR="00554C67" w:rsidRPr="00765804" w:rsidRDefault="00554C67" w:rsidP="007C7AFB">
            <w:pPr>
              <w:rPr>
                <w:rFonts w:ascii="Arial" w:hAnsi="Arial" w:cs="Arial"/>
              </w:rPr>
            </w:pPr>
          </w:p>
        </w:tc>
        <w:tc>
          <w:tcPr>
            <w:tcW w:w="6192" w:type="dxa"/>
            <w:gridSpan w:val="3"/>
          </w:tcPr>
          <w:p w14:paraId="116F7760" w14:textId="77777777" w:rsidR="00554C67" w:rsidRPr="00543C2B" w:rsidRDefault="00554C67" w:rsidP="007C7AFB">
            <w:pPr>
              <w:rPr>
                <w:rFonts w:cstheme="minorHAnsi"/>
                <w:sz w:val="20"/>
                <w:szCs w:val="20"/>
              </w:rPr>
            </w:pPr>
            <w:r w:rsidRPr="00543C2B">
              <w:rPr>
                <w:rFonts w:cstheme="minorHAnsi"/>
                <w:sz w:val="20"/>
                <w:szCs w:val="20"/>
              </w:rPr>
              <w:t>&lt;Activity 4.3&gt;</w:t>
            </w:r>
          </w:p>
          <w:p w14:paraId="2F576AF6" w14:textId="7C6FD75B" w:rsidR="00554C67" w:rsidRPr="00543C2B" w:rsidRDefault="00554C67" w:rsidP="007C7AFB">
            <w:pPr>
              <w:rPr>
                <w:rFonts w:cstheme="minorHAnsi"/>
                <w:sz w:val="20"/>
                <w:szCs w:val="20"/>
              </w:rPr>
            </w:pPr>
            <w:r w:rsidRPr="00543C2B">
              <w:rPr>
                <w:rFonts w:cstheme="minorHAnsi"/>
                <w:bCs/>
                <w:sz w:val="20"/>
                <w:szCs w:val="20"/>
              </w:rPr>
              <w:t>Conducting regular Mother-Teacher meetings and LCs.</w:t>
            </w:r>
          </w:p>
        </w:tc>
        <w:tc>
          <w:tcPr>
            <w:tcW w:w="1408" w:type="dxa"/>
            <w:gridSpan w:val="2"/>
            <w:shd w:val="clear" w:color="auto" w:fill="C5E0B3" w:themeFill="accent6" w:themeFillTint="66"/>
          </w:tcPr>
          <w:p w14:paraId="47AF2B92"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6274F77"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4D205063" w14:textId="77777777" w:rsidR="00554C67" w:rsidRPr="00765804" w:rsidRDefault="00554C67" w:rsidP="007C7AFB">
            <w:pPr>
              <w:rPr>
                <w:rFonts w:ascii="Arial" w:hAnsi="Arial" w:cs="Arial"/>
              </w:rPr>
            </w:pPr>
          </w:p>
        </w:tc>
        <w:tc>
          <w:tcPr>
            <w:tcW w:w="2387" w:type="dxa"/>
            <w:shd w:val="clear" w:color="auto" w:fill="C5E0B3" w:themeFill="accent6" w:themeFillTint="66"/>
          </w:tcPr>
          <w:p w14:paraId="6BB8BCBB" w14:textId="77777777" w:rsidR="00554C67" w:rsidRPr="00765804" w:rsidRDefault="00554C67" w:rsidP="007C7AFB">
            <w:pPr>
              <w:rPr>
                <w:rFonts w:ascii="Arial" w:hAnsi="Arial" w:cs="Arial"/>
              </w:rPr>
            </w:pPr>
          </w:p>
        </w:tc>
        <w:tc>
          <w:tcPr>
            <w:tcW w:w="1183" w:type="dxa"/>
            <w:vMerge/>
          </w:tcPr>
          <w:p w14:paraId="292D38D0" w14:textId="77777777" w:rsidR="00554C67" w:rsidRPr="00765804" w:rsidRDefault="00554C67" w:rsidP="007C7AFB">
            <w:pPr>
              <w:jc w:val="center"/>
              <w:rPr>
                <w:rFonts w:ascii="Arial" w:hAnsi="Arial" w:cs="Arial"/>
              </w:rPr>
            </w:pPr>
          </w:p>
        </w:tc>
      </w:tr>
      <w:tr w:rsidR="00554C67" w:rsidRPr="00765804" w14:paraId="4215A7FF" w14:textId="77777777" w:rsidTr="00543C2B">
        <w:tc>
          <w:tcPr>
            <w:tcW w:w="643" w:type="dxa"/>
          </w:tcPr>
          <w:p w14:paraId="09D966B8" w14:textId="77777777" w:rsidR="00554C67" w:rsidRPr="00765804" w:rsidRDefault="00554C67" w:rsidP="007C7AFB">
            <w:pPr>
              <w:rPr>
                <w:rFonts w:ascii="Arial" w:hAnsi="Arial" w:cs="Arial"/>
              </w:rPr>
            </w:pPr>
          </w:p>
        </w:tc>
        <w:tc>
          <w:tcPr>
            <w:tcW w:w="6192" w:type="dxa"/>
            <w:gridSpan w:val="3"/>
          </w:tcPr>
          <w:p w14:paraId="3CF3C29C" w14:textId="77777777" w:rsidR="00554C67" w:rsidRPr="00543C2B" w:rsidRDefault="00554C67" w:rsidP="007C7AFB">
            <w:pPr>
              <w:rPr>
                <w:rFonts w:cstheme="minorHAnsi"/>
                <w:sz w:val="20"/>
                <w:szCs w:val="20"/>
              </w:rPr>
            </w:pPr>
            <w:r w:rsidRPr="00543C2B">
              <w:rPr>
                <w:rFonts w:cstheme="minorHAnsi"/>
                <w:sz w:val="20"/>
                <w:szCs w:val="20"/>
              </w:rPr>
              <w:t>&lt;Activity 4.4&gt;</w:t>
            </w:r>
          </w:p>
          <w:p w14:paraId="74465E82" w14:textId="6E7DB4CF" w:rsidR="00554C67" w:rsidRPr="00543C2B" w:rsidRDefault="00554C67" w:rsidP="007C7AFB">
            <w:pPr>
              <w:rPr>
                <w:rFonts w:cstheme="minorHAnsi"/>
                <w:sz w:val="20"/>
                <w:szCs w:val="20"/>
              </w:rPr>
            </w:pPr>
            <w:r w:rsidRPr="00543C2B">
              <w:rPr>
                <w:rFonts w:cstheme="minorHAnsi"/>
                <w:bCs/>
                <w:sz w:val="20"/>
                <w:szCs w:val="20"/>
              </w:rPr>
              <w:t>Conducting quarterly community sensitization meetings</w:t>
            </w:r>
          </w:p>
        </w:tc>
        <w:tc>
          <w:tcPr>
            <w:tcW w:w="1408" w:type="dxa"/>
            <w:gridSpan w:val="2"/>
            <w:shd w:val="clear" w:color="auto" w:fill="C5E0B3" w:themeFill="accent6" w:themeFillTint="66"/>
          </w:tcPr>
          <w:p w14:paraId="4AA48DDF"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25E38C8A"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25934C85" w14:textId="77777777" w:rsidR="00554C67" w:rsidRPr="00765804" w:rsidRDefault="00554C67" w:rsidP="007C7AFB">
            <w:pPr>
              <w:rPr>
                <w:rFonts w:ascii="Arial" w:hAnsi="Arial" w:cs="Arial"/>
              </w:rPr>
            </w:pPr>
          </w:p>
        </w:tc>
        <w:tc>
          <w:tcPr>
            <w:tcW w:w="2387" w:type="dxa"/>
            <w:shd w:val="clear" w:color="auto" w:fill="C5E0B3" w:themeFill="accent6" w:themeFillTint="66"/>
          </w:tcPr>
          <w:p w14:paraId="1EEB619C" w14:textId="77777777" w:rsidR="00554C67" w:rsidRPr="00765804" w:rsidRDefault="00554C67" w:rsidP="007C7AFB">
            <w:pPr>
              <w:rPr>
                <w:rFonts w:ascii="Arial" w:hAnsi="Arial" w:cs="Arial"/>
              </w:rPr>
            </w:pPr>
          </w:p>
        </w:tc>
        <w:tc>
          <w:tcPr>
            <w:tcW w:w="1183" w:type="dxa"/>
            <w:vMerge/>
          </w:tcPr>
          <w:p w14:paraId="470C689A" w14:textId="77777777" w:rsidR="00554C67" w:rsidRPr="00765804" w:rsidRDefault="00554C67" w:rsidP="007C7AFB">
            <w:pPr>
              <w:jc w:val="center"/>
              <w:rPr>
                <w:rFonts w:ascii="Arial" w:hAnsi="Arial" w:cs="Arial"/>
              </w:rPr>
            </w:pPr>
          </w:p>
        </w:tc>
      </w:tr>
      <w:tr w:rsidR="00554C67" w:rsidRPr="00765804" w14:paraId="5AAFE2BC" w14:textId="77777777" w:rsidTr="00543C2B">
        <w:tc>
          <w:tcPr>
            <w:tcW w:w="643" w:type="dxa"/>
          </w:tcPr>
          <w:p w14:paraId="2F9B0105" w14:textId="77777777" w:rsidR="00554C67" w:rsidRPr="00765804" w:rsidRDefault="00554C67" w:rsidP="007C7AFB">
            <w:pPr>
              <w:rPr>
                <w:rFonts w:ascii="Arial" w:hAnsi="Arial" w:cs="Arial"/>
              </w:rPr>
            </w:pPr>
          </w:p>
        </w:tc>
        <w:tc>
          <w:tcPr>
            <w:tcW w:w="6192" w:type="dxa"/>
            <w:gridSpan w:val="3"/>
          </w:tcPr>
          <w:p w14:paraId="678E56BE" w14:textId="77777777" w:rsidR="00554C67" w:rsidRPr="00543C2B" w:rsidRDefault="00554C67" w:rsidP="007C7AFB">
            <w:pPr>
              <w:rPr>
                <w:rFonts w:cstheme="minorHAnsi"/>
                <w:sz w:val="20"/>
                <w:szCs w:val="20"/>
              </w:rPr>
            </w:pPr>
            <w:r w:rsidRPr="00543C2B">
              <w:rPr>
                <w:rFonts w:cstheme="minorHAnsi"/>
                <w:sz w:val="20"/>
                <w:szCs w:val="20"/>
              </w:rPr>
              <w:t>&lt;Activity 4.5&gt;</w:t>
            </w:r>
          </w:p>
          <w:p w14:paraId="6882E3C5" w14:textId="5AA2A671" w:rsidR="00554C67" w:rsidRPr="00543C2B" w:rsidRDefault="00554C67" w:rsidP="007C7AFB">
            <w:pPr>
              <w:rPr>
                <w:rFonts w:cstheme="minorHAnsi"/>
                <w:sz w:val="20"/>
                <w:szCs w:val="20"/>
              </w:rPr>
            </w:pPr>
            <w:r w:rsidRPr="00543C2B">
              <w:rPr>
                <w:rFonts w:cstheme="minorHAnsi"/>
                <w:bCs/>
                <w:sz w:val="20"/>
                <w:szCs w:val="20"/>
              </w:rPr>
              <w:lastRenderedPageBreak/>
              <w:t>Regular networking with block and district level government officials of concerned departments regarding project intervention strategy and progress</w:t>
            </w:r>
          </w:p>
        </w:tc>
        <w:tc>
          <w:tcPr>
            <w:tcW w:w="1408" w:type="dxa"/>
            <w:gridSpan w:val="2"/>
            <w:shd w:val="clear" w:color="auto" w:fill="C5E0B3" w:themeFill="accent6" w:themeFillTint="66"/>
          </w:tcPr>
          <w:p w14:paraId="0068FD4C"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56CA0255"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1EC859CA" w14:textId="77777777" w:rsidR="00554C67" w:rsidRPr="00765804" w:rsidRDefault="00554C67" w:rsidP="007C7AFB">
            <w:pPr>
              <w:rPr>
                <w:rFonts w:ascii="Arial" w:hAnsi="Arial" w:cs="Arial"/>
              </w:rPr>
            </w:pPr>
          </w:p>
        </w:tc>
        <w:tc>
          <w:tcPr>
            <w:tcW w:w="2387" w:type="dxa"/>
            <w:shd w:val="clear" w:color="auto" w:fill="C5E0B3" w:themeFill="accent6" w:themeFillTint="66"/>
          </w:tcPr>
          <w:p w14:paraId="07295342" w14:textId="77777777" w:rsidR="00554C67" w:rsidRPr="00765804" w:rsidRDefault="00554C67" w:rsidP="007C7AFB">
            <w:pPr>
              <w:rPr>
                <w:rFonts w:ascii="Arial" w:hAnsi="Arial" w:cs="Arial"/>
              </w:rPr>
            </w:pPr>
          </w:p>
        </w:tc>
        <w:tc>
          <w:tcPr>
            <w:tcW w:w="1183" w:type="dxa"/>
            <w:vMerge/>
          </w:tcPr>
          <w:p w14:paraId="576BB948" w14:textId="77777777" w:rsidR="00554C67" w:rsidRPr="00765804" w:rsidRDefault="00554C67" w:rsidP="007C7AFB">
            <w:pPr>
              <w:jc w:val="center"/>
              <w:rPr>
                <w:rFonts w:ascii="Arial" w:hAnsi="Arial" w:cs="Arial"/>
              </w:rPr>
            </w:pPr>
          </w:p>
        </w:tc>
      </w:tr>
      <w:tr w:rsidR="00554C67" w:rsidRPr="00765804" w14:paraId="034E1F44" w14:textId="77777777" w:rsidTr="00543C2B">
        <w:tc>
          <w:tcPr>
            <w:tcW w:w="643" w:type="dxa"/>
          </w:tcPr>
          <w:p w14:paraId="48CE6E30" w14:textId="77777777" w:rsidR="00554C67" w:rsidRPr="00765804" w:rsidRDefault="00554C67" w:rsidP="007C7AFB">
            <w:pPr>
              <w:rPr>
                <w:rFonts w:ascii="Arial" w:hAnsi="Arial" w:cs="Arial"/>
              </w:rPr>
            </w:pPr>
          </w:p>
        </w:tc>
        <w:tc>
          <w:tcPr>
            <w:tcW w:w="6192" w:type="dxa"/>
            <w:gridSpan w:val="3"/>
          </w:tcPr>
          <w:p w14:paraId="2CD81AB6" w14:textId="77777777" w:rsidR="00554C67" w:rsidRPr="00543C2B" w:rsidRDefault="00554C67" w:rsidP="007C7AFB">
            <w:pPr>
              <w:rPr>
                <w:rFonts w:cstheme="minorHAnsi"/>
                <w:sz w:val="20"/>
                <w:szCs w:val="20"/>
              </w:rPr>
            </w:pPr>
            <w:r w:rsidRPr="00543C2B">
              <w:rPr>
                <w:rFonts w:cstheme="minorHAnsi"/>
                <w:sz w:val="20"/>
                <w:szCs w:val="20"/>
              </w:rPr>
              <w:t>&lt;Activity 4.6&gt;</w:t>
            </w:r>
          </w:p>
          <w:p w14:paraId="32660F70" w14:textId="5B874A11" w:rsidR="00554C67" w:rsidRPr="00543C2B" w:rsidRDefault="00554C67" w:rsidP="007C7AFB">
            <w:pPr>
              <w:rPr>
                <w:rFonts w:cstheme="minorHAnsi"/>
                <w:sz w:val="20"/>
                <w:szCs w:val="20"/>
              </w:rPr>
            </w:pPr>
            <w:r w:rsidRPr="00543C2B">
              <w:rPr>
                <w:rFonts w:cstheme="minorHAnsi"/>
                <w:bCs/>
                <w:sz w:val="20"/>
                <w:szCs w:val="20"/>
              </w:rPr>
              <w:t>Finalising SMC resolution with the name of the members and conducting SMC meetings on quarterly basis</w:t>
            </w:r>
          </w:p>
        </w:tc>
        <w:tc>
          <w:tcPr>
            <w:tcW w:w="1408" w:type="dxa"/>
            <w:gridSpan w:val="2"/>
            <w:shd w:val="clear" w:color="auto" w:fill="C5E0B3" w:themeFill="accent6" w:themeFillTint="66"/>
          </w:tcPr>
          <w:p w14:paraId="106B1A07" w14:textId="77777777" w:rsidR="00554C67" w:rsidRPr="00543C2B" w:rsidRDefault="00554C67" w:rsidP="007C7AFB">
            <w:pPr>
              <w:rPr>
                <w:rFonts w:cstheme="minorHAnsi"/>
                <w:sz w:val="20"/>
                <w:szCs w:val="20"/>
              </w:rPr>
            </w:pPr>
          </w:p>
        </w:tc>
        <w:tc>
          <w:tcPr>
            <w:tcW w:w="1444" w:type="dxa"/>
            <w:gridSpan w:val="3"/>
            <w:shd w:val="clear" w:color="auto" w:fill="C5E0B3" w:themeFill="accent6" w:themeFillTint="66"/>
          </w:tcPr>
          <w:p w14:paraId="77D225F4"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5406F04F" w14:textId="77777777" w:rsidR="00554C67" w:rsidRPr="00765804" w:rsidRDefault="00554C67" w:rsidP="007C7AFB">
            <w:pPr>
              <w:rPr>
                <w:rFonts w:ascii="Arial" w:hAnsi="Arial" w:cs="Arial"/>
              </w:rPr>
            </w:pPr>
          </w:p>
        </w:tc>
        <w:tc>
          <w:tcPr>
            <w:tcW w:w="2387" w:type="dxa"/>
            <w:shd w:val="clear" w:color="auto" w:fill="C5E0B3" w:themeFill="accent6" w:themeFillTint="66"/>
          </w:tcPr>
          <w:p w14:paraId="293DEB7B" w14:textId="77777777" w:rsidR="00554C67" w:rsidRPr="00765804" w:rsidRDefault="00554C67" w:rsidP="007C7AFB">
            <w:pPr>
              <w:rPr>
                <w:rFonts w:ascii="Arial" w:hAnsi="Arial" w:cs="Arial"/>
              </w:rPr>
            </w:pPr>
          </w:p>
        </w:tc>
        <w:tc>
          <w:tcPr>
            <w:tcW w:w="1183" w:type="dxa"/>
            <w:vMerge/>
          </w:tcPr>
          <w:p w14:paraId="477F8CEC" w14:textId="77777777" w:rsidR="00554C67" w:rsidRPr="00765804" w:rsidRDefault="00554C67" w:rsidP="007C7AFB">
            <w:pPr>
              <w:jc w:val="center"/>
              <w:rPr>
                <w:rFonts w:ascii="Arial" w:hAnsi="Arial" w:cs="Arial"/>
              </w:rPr>
            </w:pPr>
          </w:p>
        </w:tc>
      </w:tr>
      <w:tr w:rsidR="00554C67" w:rsidRPr="00765804" w14:paraId="64DAA0C5" w14:textId="77777777" w:rsidTr="00543C2B">
        <w:tc>
          <w:tcPr>
            <w:tcW w:w="643" w:type="dxa"/>
          </w:tcPr>
          <w:p w14:paraId="0462B121" w14:textId="77777777" w:rsidR="00554C67" w:rsidRPr="00765804" w:rsidRDefault="00554C67" w:rsidP="007C7AFB">
            <w:pPr>
              <w:rPr>
                <w:rFonts w:ascii="Arial" w:hAnsi="Arial" w:cs="Arial"/>
              </w:rPr>
            </w:pPr>
          </w:p>
        </w:tc>
        <w:tc>
          <w:tcPr>
            <w:tcW w:w="6192" w:type="dxa"/>
            <w:gridSpan w:val="3"/>
          </w:tcPr>
          <w:p w14:paraId="2E7FA2A9" w14:textId="77777777" w:rsidR="00554C67" w:rsidRPr="00543C2B" w:rsidRDefault="00554C67" w:rsidP="007C7AFB">
            <w:pPr>
              <w:rPr>
                <w:rFonts w:cstheme="minorHAnsi"/>
                <w:sz w:val="20"/>
                <w:szCs w:val="20"/>
              </w:rPr>
            </w:pPr>
            <w:r w:rsidRPr="00543C2B">
              <w:rPr>
                <w:rFonts w:cstheme="minorHAnsi"/>
                <w:sz w:val="20"/>
                <w:szCs w:val="20"/>
              </w:rPr>
              <w:t>&lt;Activity 4.8&gt;</w:t>
            </w:r>
          </w:p>
          <w:p w14:paraId="5931EFFD" w14:textId="718FEA4F" w:rsidR="00554C67" w:rsidRPr="00543C2B" w:rsidRDefault="00554C67" w:rsidP="007C7AFB">
            <w:pPr>
              <w:rPr>
                <w:rFonts w:cstheme="minorHAnsi"/>
                <w:sz w:val="20"/>
                <w:szCs w:val="20"/>
              </w:rPr>
            </w:pPr>
            <w:r w:rsidRPr="00543C2B">
              <w:rPr>
                <w:rFonts w:cstheme="minorHAnsi"/>
                <w:bCs/>
                <w:sz w:val="20"/>
                <w:szCs w:val="20"/>
              </w:rPr>
              <w:t>Capacity building of teachers on developing Joyful teaching learning materials for enhancing children’s attendance in school.</w:t>
            </w:r>
          </w:p>
        </w:tc>
        <w:tc>
          <w:tcPr>
            <w:tcW w:w="1408" w:type="dxa"/>
            <w:gridSpan w:val="2"/>
          </w:tcPr>
          <w:p w14:paraId="6BD0B52B" w14:textId="77777777" w:rsidR="00554C67" w:rsidRPr="00543C2B" w:rsidRDefault="00554C67" w:rsidP="007C7AFB">
            <w:pPr>
              <w:rPr>
                <w:rFonts w:cstheme="minorHAnsi"/>
                <w:sz w:val="20"/>
                <w:szCs w:val="20"/>
              </w:rPr>
            </w:pPr>
          </w:p>
        </w:tc>
        <w:tc>
          <w:tcPr>
            <w:tcW w:w="1444" w:type="dxa"/>
            <w:gridSpan w:val="3"/>
          </w:tcPr>
          <w:p w14:paraId="40C320EA" w14:textId="77777777" w:rsidR="00554C67" w:rsidRPr="00765804" w:rsidRDefault="00554C67" w:rsidP="007C7AFB">
            <w:pPr>
              <w:rPr>
                <w:rFonts w:ascii="Arial" w:hAnsi="Arial" w:cs="Arial"/>
              </w:rPr>
            </w:pPr>
          </w:p>
        </w:tc>
        <w:tc>
          <w:tcPr>
            <w:tcW w:w="1228" w:type="dxa"/>
            <w:gridSpan w:val="3"/>
            <w:shd w:val="clear" w:color="auto" w:fill="C5E0B3" w:themeFill="accent6" w:themeFillTint="66"/>
          </w:tcPr>
          <w:p w14:paraId="18D2993C" w14:textId="77777777" w:rsidR="00554C67" w:rsidRPr="00765804" w:rsidRDefault="00554C67" w:rsidP="007C7AFB">
            <w:pPr>
              <w:rPr>
                <w:rFonts w:ascii="Arial" w:hAnsi="Arial" w:cs="Arial"/>
              </w:rPr>
            </w:pPr>
          </w:p>
        </w:tc>
        <w:tc>
          <w:tcPr>
            <w:tcW w:w="2387" w:type="dxa"/>
          </w:tcPr>
          <w:p w14:paraId="624D5FAC" w14:textId="77777777" w:rsidR="00554C67" w:rsidRPr="00765804" w:rsidRDefault="00554C67" w:rsidP="007C7AFB">
            <w:pPr>
              <w:rPr>
                <w:rFonts w:ascii="Arial" w:hAnsi="Arial" w:cs="Arial"/>
              </w:rPr>
            </w:pPr>
          </w:p>
        </w:tc>
        <w:tc>
          <w:tcPr>
            <w:tcW w:w="1183" w:type="dxa"/>
            <w:vMerge/>
          </w:tcPr>
          <w:p w14:paraId="4D5C3142" w14:textId="77777777" w:rsidR="00554C67" w:rsidRPr="00765804" w:rsidRDefault="00554C67" w:rsidP="007C7AFB">
            <w:pPr>
              <w:jc w:val="center"/>
              <w:rPr>
                <w:rFonts w:ascii="Arial" w:hAnsi="Arial" w:cs="Arial"/>
              </w:rPr>
            </w:pPr>
          </w:p>
        </w:tc>
      </w:tr>
      <w:tr w:rsidR="00554C67" w:rsidRPr="00765804" w14:paraId="44310D7E" w14:textId="77777777" w:rsidTr="00543C2B">
        <w:tc>
          <w:tcPr>
            <w:tcW w:w="643" w:type="dxa"/>
          </w:tcPr>
          <w:p w14:paraId="60F3B0E4" w14:textId="77777777" w:rsidR="00554C67" w:rsidRPr="00765804" w:rsidRDefault="00554C67" w:rsidP="007C7AFB">
            <w:pPr>
              <w:rPr>
                <w:rFonts w:ascii="Arial" w:hAnsi="Arial" w:cs="Arial"/>
              </w:rPr>
            </w:pPr>
          </w:p>
        </w:tc>
        <w:tc>
          <w:tcPr>
            <w:tcW w:w="6192" w:type="dxa"/>
            <w:gridSpan w:val="3"/>
          </w:tcPr>
          <w:p w14:paraId="391CCC64" w14:textId="77777777" w:rsidR="00554C67" w:rsidRPr="00543C2B" w:rsidRDefault="00554C67" w:rsidP="007C7AFB">
            <w:pPr>
              <w:rPr>
                <w:rFonts w:cstheme="minorHAnsi"/>
                <w:sz w:val="20"/>
                <w:szCs w:val="20"/>
              </w:rPr>
            </w:pPr>
            <w:r w:rsidRPr="00543C2B">
              <w:rPr>
                <w:rFonts w:cstheme="minorHAnsi"/>
                <w:sz w:val="20"/>
                <w:szCs w:val="20"/>
              </w:rPr>
              <w:t>&lt;Activity 4.9&gt;</w:t>
            </w:r>
          </w:p>
          <w:p w14:paraId="7FD600E0" w14:textId="20D9DD31" w:rsidR="00554C67" w:rsidRPr="00543C2B" w:rsidRDefault="00554C67" w:rsidP="007C7AFB">
            <w:pPr>
              <w:rPr>
                <w:rFonts w:cstheme="minorHAnsi"/>
                <w:sz w:val="20"/>
                <w:szCs w:val="20"/>
              </w:rPr>
            </w:pPr>
            <w:r w:rsidRPr="00543C2B">
              <w:rPr>
                <w:rFonts w:cstheme="minorHAnsi"/>
                <w:bCs/>
                <w:sz w:val="20"/>
                <w:szCs w:val="20"/>
              </w:rPr>
              <w:t>Sensitization of teachers on gender issues, child rights and child protection issues.</w:t>
            </w:r>
          </w:p>
        </w:tc>
        <w:tc>
          <w:tcPr>
            <w:tcW w:w="1408" w:type="dxa"/>
            <w:gridSpan w:val="2"/>
            <w:shd w:val="clear" w:color="auto" w:fill="C5E0B3" w:themeFill="accent6" w:themeFillTint="66"/>
          </w:tcPr>
          <w:p w14:paraId="4FECA0B6" w14:textId="77777777" w:rsidR="00554C67" w:rsidRPr="00543C2B" w:rsidRDefault="00554C67" w:rsidP="007C7AFB">
            <w:pPr>
              <w:rPr>
                <w:rFonts w:cstheme="minorHAnsi"/>
                <w:sz w:val="20"/>
                <w:szCs w:val="20"/>
              </w:rPr>
            </w:pPr>
          </w:p>
        </w:tc>
        <w:tc>
          <w:tcPr>
            <w:tcW w:w="1444" w:type="dxa"/>
            <w:gridSpan w:val="3"/>
          </w:tcPr>
          <w:p w14:paraId="43DE5263" w14:textId="77777777" w:rsidR="00554C67" w:rsidRPr="00765804" w:rsidRDefault="00554C67" w:rsidP="007C7AFB">
            <w:pPr>
              <w:rPr>
                <w:rFonts w:ascii="Arial" w:hAnsi="Arial" w:cs="Arial"/>
              </w:rPr>
            </w:pPr>
          </w:p>
        </w:tc>
        <w:tc>
          <w:tcPr>
            <w:tcW w:w="1228" w:type="dxa"/>
            <w:gridSpan w:val="3"/>
          </w:tcPr>
          <w:p w14:paraId="430B8BDD" w14:textId="77777777" w:rsidR="00554C67" w:rsidRPr="00765804" w:rsidRDefault="00554C67" w:rsidP="007C7AFB">
            <w:pPr>
              <w:rPr>
                <w:rFonts w:ascii="Arial" w:hAnsi="Arial" w:cs="Arial"/>
              </w:rPr>
            </w:pPr>
          </w:p>
        </w:tc>
        <w:tc>
          <w:tcPr>
            <w:tcW w:w="2387" w:type="dxa"/>
          </w:tcPr>
          <w:p w14:paraId="2D016657" w14:textId="77777777" w:rsidR="00554C67" w:rsidRPr="00765804" w:rsidRDefault="00554C67" w:rsidP="007C7AFB">
            <w:pPr>
              <w:rPr>
                <w:rFonts w:ascii="Arial" w:hAnsi="Arial" w:cs="Arial"/>
              </w:rPr>
            </w:pPr>
          </w:p>
        </w:tc>
        <w:tc>
          <w:tcPr>
            <w:tcW w:w="1183" w:type="dxa"/>
            <w:vMerge/>
          </w:tcPr>
          <w:p w14:paraId="29BFF544" w14:textId="77777777" w:rsidR="00554C67" w:rsidRPr="00765804" w:rsidRDefault="00554C67" w:rsidP="007C7AFB">
            <w:pPr>
              <w:jc w:val="center"/>
              <w:rPr>
                <w:rFonts w:ascii="Arial" w:hAnsi="Arial" w:cs="Arial"/>
              </w:rPr>
            </w:pPr>
          </w:p>
        </w:tc>
      </w:tr>
      <w:tr w:rsidR="00554C67" w:rsidRPr="00765804" w14:paraId="473B1346" w14:textId="77777777" w:rsidTr="00543C2B">
        <w:tc>
          <w:tcPr>
            <w:tcW w:w="643" w:type="dxa"/>
          </w:tcPr>
          <w:p w14:paraId="532418AD" w14:textId="77777777" w:rsidR="00554C67" w:rsidRPr="00765804" w:rsidRDefault="00554C67" w:rsidP="007C7AFB">
            <w:pPr>
              <w:rPr>
                <w:rFonts w:ascii="Arial" w:hAnsi="Arial" w:cs="Arial"/>
              </w:rPr>
            </w:pPr>
          </w:p>
        </w:tc>
        <w:tc>
          <w:tcPr>
            <w:tcW w:w="6192" w:type="dxa"/>
            <w:gridSpan w:val="3"/>
          </w:tcPr>
          <w:p w14:paraId="2AD374DF" w14:textId="77777777" w:rsidR="00554C67" w:rsidRPr="00765804" w:rsidRDefault="00554C67" w:rsidP="007C7AFB">
            <w:pPr>
              <w:rPr>
                <w:rFonts w:ascii="Arial" w:hAnsi="Arial" w:cs="Arial"/>
              </w:rPr>
            </w:pPr>
          </w:p>
        </w:tc>
        <w:tc>
          <w:tcPr>
            <w:tcW w:w="1408" w:type="dxa"/>
            <w:gridSpan w:val="2"/>
          </w:tcPr>
          <w:p w14:paraId="0D37688E" w14:textId="77777777" w:rsidR="00554C67" w:rsidRPr="00765804" w:rsidRDefault="00554C67" w:rsidP="007C7AFB">
            <w:pPr>
              <w:rPr>
                <w:rFonts w:ascii="Arial" w:hAnsi="Arial" w:cs="Arial"/>
              </w:rPr>
            </w:pPr>
          </w:p>
        </w:tc>
        <w:tc>
          <w:tcPr>
            <w:tcW w:w="1444" w:type="dxa"/>
            <w:gridSpan w:val="3"/>
          </w:tcPr>
          <w:p w14:paraId="21B2C563" w14:textId="77777777" w:rsidR="00554C67" w:rsidRPr="00765804" w:rsidRDefault="00554C67" w:rsidP="007C7AFB">
            <w:pPr>
              <w:rPr>
                <w:rFonts w:ascii="Arial" w:hAnsi="Arial" w:cs="Arial"/>
              </w:rPr>
            </w:pPr>
          </w:p>
        </w:tc>
        <w:tc>
          <w:tcPr>
            <w:tcW w:w="1228" w:type="dxa"/>
            <w:gridSpan w:val="3"/>
          </w:tcPr>
          <w:p w14:paraId="624B2A79" w14:textId="77777777" w:rsidR="00554C67" w:rsidRPr="00765804" w:rsidRDefault="00554C67" w:rsidP="007C7AFB">
            <w:pPr>
              <w:rPr>
                <w:rFonts w:ascii="Arial" w:hAnsi="Arial" w:cs="Arial"/>
              </w:rPr>
            </w:pPr>
          </w:p>
        </w:tc>
        <w:tc>
          <w:tcPr>
            <w:tcW w:w="2387" w:type="dxa"/>
          </w:tcPr>
          <w:p w14:paraId="78A9570B" w14:textId="77777777" w:rsidR="00554C67" w:rsidRPr="00765804" w:rsidRDefault="00554C67" w:rsidP="007C7AFB">
            <w:pPr>
              <w:rPr>
                <w:rFonts w:ascii="Arial" w:hAnsi="Arial" w:cs="Arial"/>
              </w:rPr>
            </w:pPr>
          </w:p>
        </w:tc>
        <w:tc>
          <w:tcPr>
            <w:tcW w:w="1183" w:type="dxa"/>
          </w:tcPr>
          <w:p w14:paraId="137D4134" w14:textId="77777777" w:rsidR="00554C67" w:rsidRPr="00765804" w:rsidRDefault="00554C67" w:rsidP="007C7AFB">
            <w:pPr>
              <w:jc w:val="center"/>
              <w:rPr>
                <w:rFonts w:ascii="Arial" w:hAnsi="Arial" w:cs="Arial"/>
              </w:rPr>
            </w:pPr>
          </w:p>
        </w:tc>
      </w:tr>
      <w:tr w:rsidR="00554C67" w:rsidRPr="00765804" w14:paraId="6E2C3B0A" w14:textId="77777777" w:rsidTr="00D725BE">
        <w:tc>
          <w:tcPr>
            <w:tcW w:w="643" w:type="dxa"/>
            <w:shd w:val="clear" w:color="auto" w:fill="F7CAAC" w:themeFill="accent2" w:themeFillTint="66"/>
          </w:tcPr>
          <w:p w14:paraId="7A5D9760" w14:textId="4377254F"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1FBB43FE" w14:textId="1121CF8D" w:rsidR="00554C67" w:rsidRPr="00765804" w:rsidRDefault="00554C67" w:rsidP="007C7AFB">
            <w:pPr>
              <w:jc w:val="both"/>
              <w:rPr>
                <w:rFonts w:ascii="Arial" w:hAnsi="Arial" w:cs="Arial"/>
                <w:b/>
                <w:bCs/>
              </w:rPr>
            </w:pPr>
            <w:r w:rsidRPr="00765804">
              <w:rPr>
                <w:rFonts w:ascii="Arial" w:hAnsi="Arial" w:cs="Arial"/>
                <w:b/>
                <w:bCs/>
              </w:rPr>
              <w:t>Monitoring &amp; Supervision</w:t>
            </w:r>
          </w:p>
        </w:tc>
      </w:tr>
      <w:tr w:rsidR="00554C67" w:rsidRPr="00765804" w14:paraId="53AFC8EF" w14:textId="77777777" w:rsidTr="00D725BE">
        <w:tc>
          <w:tcPr>
            <w:tcW w:w="643" w:type="dxa"/>
          </w:tcPr>
          <w:p w14:paraId="6B825CBC" w14:textId="77777777" w:rsidR="00554C67" w:rsidRPr="00765804" w:rsidRDefault="00554C67" w:rsidP="007C7AFB">
            <w:pPr>
              <w:rPr>
                <w:rFonts w:ascii="Arial" w:hAnsi="Arial" w:cs="Arial"/>
              </w:rPr>
            </w:pPr>
          </w:p>
        </w:tc>
        <w:tc>
          <w:tcPr>
            <w:tcW w:w="4932" w:type="dxa"/>
            <w:gridSpan w:val="2"/>
          </w:tcPr>
          <w:p w14:paraId="032C9817" w14:textId="556EFF98"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Pr>
          <w:p w14:paraId="60D368EB" w14:textId="6192BD24"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296CF2EA" w14:textId="42FC8A5E"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093ACA3C" w14:textId="77777777" w:rsidTr="00D725BE">
        <w:tc>
          <w:tcPr>
            <w:tcW w:w="643" w:type="dxa"/>
          </w:tcPr>
          <w:p w14:paraId="5D4924BC" w14:textId="45A8DF0B" w:rsidR="00554C67" w:rsidRPr="00765804" w:rsidRDefault="00554C67" w:rsidP="007C7AFB">
            <w:pPr>
              <w:pStyle w:val="ListParagraph"/>
              <w:numPr>
                <w:ilvl w:val="1"/>
                <w:numId w:val="13"/>
              </w:numPr>
              <w:rPr>
                <w:rFonts w:ascii="Arial" w:hAnsi="Arial" w:cs="Arial"/>
              </w:rPr>
            </w:pPr>
          </w:p>
        </w:tc>
        <w:tc>
          <w:tcPr>
            <w:tcW w:w="4932" w:type="dxa"/>
            <w:gridSpan w:val="2"/>
          </w:tcPr>
          <w:p w14:paraId="5A133928" w14:textId="6D550A6B" w:rsidR="00554C67" w:rsidRPr="00765804" w:rsidRDefault="00554C67" w:rsidP="007C7AFB">
            <w:pPr>
              <w:rPr>
                <w:rFonts w:ascii="Arial" w:hAnsi="Arial" w:cs="Arial"/>
              </w:rPr>
            </w:pPr>
            <w:r w:rsidRPr="00765804">
              <w:rPr>
                <w:rFonts w:ascii="Arial" w:hAnsi="Arial" w:cs="Arial"/>
              </w:rPr>
              <w:t>How will the project be tracked on a regular basis?</w:t>
            </w:r>
          </w:p>
        </w:tc>
        <w:tc>
          <w:tcPr>
            <w:tcW w:w="7727" w:type="dxa"/>
            <w:gridSpan w:val="10"/>
          </w:tcPr>
          <w:p w14:paraId="3019C02B" w14:textId="77777777" w:rsidR="00554C67" w:rsidRPr="00543C2B" w:rsidRDefault="00A20BFA" w:rsidP="007C7AFB">
            <w:pPr>
              <w:jc w:val="both"/>
              <w:rPr>
                <w:rFonts w:cstheme="minorHAnsi"/>
                <w:sz w:val="20"/>
                <w:szCs w:val="20"/>
              </w:rPr>
            </w:pPr>
            <w:r w:rsidRPr="00543C2B">
              <w:rPr>
                <w:rFonts w:cstheme="minorHAnsi"/>
                <w:sz w:val="20"/>
                <w:szCs w:val="20"/>
              </w:rPr>
              <w:t>The project will be monitored at four levels starting from the organization to the last level of community stake holders.</w:t>
            </w:r>
          </w:p>
          <w:p w14:paraId="7EA844CC" w14:textId="065D1D90" w:rsidR="00A20BFA" w:rsidRPr="00543C2B" w:rsidRDefault="00A20BFA" w:rsidP="007C7AFB">
            <w:pPr>
              <w:pStyle w:val="ListParagraph"/>
              <w:numPr>
                <w:ilvl w:val="0"/>
                <w:numId w:val="53"/>
              </w:numPr>
              <w:spacing w:after="120"/>
              <w:contextualSpacing w:val="0"/>
              <w:jc w:val="both"/>
              <w:rPr>
                <w:rFonts w:eastAsia="Times New Roman" w:cstheme="minorHAnsi"/>
                <w:b/>
                <w:sz w:val="20"/>
                <w:szCs w:val="20"/>
                <w:lang w:val="en-US"/>
              </w:rPr>
            </w:pPr>
            <w:r w:rsidRPr="00543C2B">
              <w:rPr>
                <w:rFonts w:eastAsia="Times New Roman" w:cstheme="minorHAnsi"/>
                <w:b/>
                <w:bCs/>
                <w:sz w:val="20"/>
                <w:szCs w:val="20"/>
                <w:lang w:val="en-US"/>
              </w:rPr>
              <w:t>Project Level Monitoring:</w:t>
            </w:r>
          </w:p>
          <w:p w14:paraId="18643AA0" w14:textId="77777777" w:rsidR="00A20BFA" w:rsidRPr="00543C2B" w:rsidRDefault="00A20BFA" w:rsidP="007C7AFB">
            <w:pPr>
              <w:numPr>
                <w:ilvl w:val="0"/>
                <w:numId w:val="76"/>
              </w:numPr>
              <w:jc w:val="both"/>
              <w:rPr>
                <w:rFonts w:eastAsia="Times New Roman" w:cstheme="minorHAnsi"/>
                <w:sz w:val="20"/>
                <w:szCs w:val="20"/>
                <w:lang w:val="en-US"/>
              </w:rPr>
            </w:pPr>
            <w:r w:rsidRPr="00543C2B">
              <w:rPr>
                <w:rFonts w:eastAsia="Times New Roman" w:cstheme="minorHAnsi"/>
                <w:sz w:val="20"/>
                <w:szCs w:val="20"/>
                <w:lang w:val="en-US"/>
              </w:rPr>
              <w:t xml:space="preserve">Project staff (supervisors and coordinators) will conduct </w:t>
            </w:r>
            <w:r w:rsidRPr="00543C2B">
              <w:rPr>
                <w:rFonts w:eastAsia="Times New Roman" w:cstheme="minorHAnsi"/>
                <w:bCs/>
                <w:sz w:val="20"/>
                <w:szCs w:val="20"/>
                <w:lang w:val="en-US"/>
              </w:rPr>
              <w:t>monthly visits</w:t>
            </w:r>
            <w:r w:rsidRPr="00543C2B">
              <w:rPr>
                <w:rFonts w:eastAsia="Times New Roman" w:cstheme="minorHAnsi"/>
                <w:sz w:val="20"/>
                <w:szCs w:val="20"/>
                <w:lang w:val="en-US"/>
              </w:rPr>
              <w:t xml:space="preserve"> to CLCs and schools to review progress, verify data, and provide mentoring support.</w:t>
            </w:r>
          </w:p>
          <w:p w14:paraId="5829D0FC" w14:textId="77777777" w:rsidR="00A20BFA" w:rsidRPr="00543C2B" w:rsidRDefault="00A20BFA" w:rsidP="007C7AFB">
            <w:pPr>
              <w:numPr>
                <w:ilvl w:val="0"/>
                <w:numId w:val="76"/>
              </w:numPr>
              <w:spacing w:after="120"/>
              <w:jc w:val="both"/>
              <w:rPr>
                <w:rFonts w:eastAsia="Times New Roman" w:cstheme="minorHAnsi"/>
                <w:sz w:val="20"/>
                <w:szCs w:val="20"/>
                <w:lang w:val="en-US"/>
              </w:rPr>
            </w:pPr>
            <w:r w:rsidRPr="00543C2B">
              <w:rPr>
                <w:rFonts w:eastAsia="Times New Roman" w:cstheme="minorHAnsi"/>
                <w:sz w:val="20"/>
                <w:szCs w:val="20"/>
                <w:lang w:val="en-US"/>
              </w:rPr>
              <w:t>Regular review meetings will be held with facilitators, teachers, and community representatives to assess implementation quality.</w:t>
            </w:r>
          </w:p>
          <w:p w14:paraId="57432A9D" w14:textId="738D193B" w:rsidR="00A20BFA" w:rsidRPr="00543C2B" w:rsidRDefault="00A20BFA" w:rsidP="007C7AFB">
            <w:pPr>
              <w:pStyle w:val="ListParagraph"/>
              <w:numPr>
                <w:ilvl w:val="0"/>
                <w:numId w:val="53"/>
              </w:numPr>
              <w:spacing w:after="120"/>
              <w:contextualSpacing w:val="0"/>
              <w:jc w:val="both"/>
              <w:rPr>
                <w:rFonts w:eastAsia="Times New Roman" w:cstheme="minorHAnsi"/>
                <w:b/>
                <w:sz w:val="20"/>
                <w:szCs w:val="20"/>
                <w:lang w:val="en-US"/>
              </w:rPr>
            </w:pPr>
            <w:r w:rsidRPr="00543C2B">
              <w:rPr>
                <w:rFonts w:eastAsia="Times New Roman" w:cstheme="minorHAnsi"/>
                <w:b/>
                <w:bCs/>
                <w:sz w:val="20"/>
                <w:szCs w:val="20"/>
                <w:lang w:val="en-US"/>
              </w:rPr>
              <w:t>Organizational/Management Level:</w:t>
            </w:r>
          </w:p>
          <w:p w14:paraId="46C6A56C" w14:textId="77777777" w:rsidR="00A20BFA" w:rsidRPr="00543C2B" w:rsidRDefault="00A20BFA" w:rsidP="007C7AFB">
            <w:pPr>
              <w:numPr>
                <w:ilvl w:val="0"/>
                <w:numId w:val="77"/>
              </w:numPr>
              <w:jc w:val="both"/>
              <w:rPr>
                <w:rFonts w:eastAsia="Times New Roman" w:cstheme="minorHAnsi"/>
                <w:sz w:val="20"/>
                <w:szCs w:val="20"/>
                <w:lang w:val="en-US"/>
              </w:rPr>
            </w:pPr>
            <w:r w:rsidRPr="00543C2B">
              <w:rPr>
                <w:rFonts w:eastAsia="Times New Roman" w:cstheme="minorHAnsi"/>
                <w:sz w:val="20"/>
                <w:szCs w:val="20"/>
                <w:lang w:val="en-US"/>
              </w:rPr>
              <w:t>Monthly and quarterly reports from field teams will be consolidated and analyzed by the project management team.</w:t>
            </w:r>
          </w:p>
          <w:p w14:paraId="4DC4F8A6" w14:textId="77777777" w:rsidR="00A20BFA" w:rsidRPr="00543C2B" w:rsidRDefault="00A20BFA" w:rsidP="007C7AFB">
            <w:pPr>
              <w:numPr>
                <w:ilvl w:val="0"/>
                <w:numId w:val="77"/>
              </w:numPr>
              <w:spacing w:after="120"/>
              <w:jc w:val="both"/>
              <w:rPr>
                <w:rFonts w:eastAsia="Times New Roman" w:cstheme="minorHAnsi"/>
                <w:sz w:val="20"/>
                <w:szCs w:val="20"/>
                <w:lang w:val="en-US"/>
              </w:rPr>
            </w:pPr>
            <w:r w:rsidRPr="00543C2B">
              <w:rPr>
                <w:rFonts w:eastAsia="Times New Roman" w:cstheme="minorHAnsi"/>
                <w:sz w:val="20"/>
                <w:szCs w:val="20"/>
                <w:lang w:val="en-US"/>
              </w:rPr>
              <w:t>A Monitoring &amp; Evaluation (M&amp;E) officer will ensure data accuracy, conduct periodic reviews, and generate progress dashboards.</w:t>
            </w:r>
          </w:p>
          <w:p w14:paraId="3D470124" w14:textId="14295CAB" w:rsidR="00A20BFA" w:rsidRPr="00543C2B" w:rsidRDefault="00A20BFA" w:rsidP="007C7AFB">
            <w:pPr>
              <w:pStyle w:val="ListParagraph"/>
              <w:numPr>
                <w:ilvl w:val="0"/>
                <w:numId w:val="53"/>
              </w:numPr>
              <w:spacing w:after="120"/>
              <w:contextualSpacing w:val="0"/>
              <w:jc w:val="both"/>
              <w:rPr>
                <w:rFonts w:eastAsia="Times New Roman" w:cstheme="minorHAnsi"/>
                <w:sz w:val="20"/>
                <w:szCs w:val="20"/>
                <w:lang w:val="en-US"/>
              </w:rPr>
            </w:pPr>
            <w:r w:rsidRPr="00543C2B">
              <w:rPr>
                <w:rFonts w:eastAsia="Times New Roman" w:cstheme="minorHAnsi"/>
                <w:b/>
                <w:bCs/>
                <w:sz w:val="20"/>
                <w:szCs w:val="20"/>
                <w:lang w:val="en-US"/>
              </w:rPr>
              <w:t>Community Level Monitoring:</w:t>
            </w:r>
          </w:p>
          <w:p w14:paraId="6803843D" w14:textId="77777777" w:rsidR="00A20BFA" w:rsidRPr="00543C2B" w:rsidRDefault="00A20BFA" w:rsidP="007C7AFB">
            <w:pPr>
              <w:numPr>
                <w:ilvl w:val="0"/>
                <w:numId w:val="74"/>
              </w:numPr>
              <w:jc w:val="both"/>
              <w:rPr>
                <w:rFonts w:eastAsia="Times New Roman" w:cstheme="minorHAnsi"/>
                <w:sz w:val="20"/>
                <w:szCs w:val="20"/>
                <w:lang w:val="en-US"/>
              </w:rPr>
            </w:pPr>
            <w:r w:rsidRPr="00543C2B">
              <w:rPr>
                <w:rFonts w:eastAsia="Times New Roman" w:cstheme="minorHAnsi"/>
                <w:sz w:val="20"/>
                <w:szCs w:val="20"/>
                <w:lang w:val="en-US"/>
              </w:rPr>
              <w:t>CLC facilitators, SMC members, and adolescent peer leaders will maintain attendance registers, academic progress records, and meeting minutes.</w:t>
            </w:r>
          </w:p>
          <w:p w14:paraId="69F500E8" w14:textId="77777777" w:rsidR="00A20BFA" w:rsidRPr="00543C2B" w:rsidRDefault="00A20BFA" w:rsidP="007C7AFB">
            <w:pPr>
              <w:numPr>
                <w:ilvl w:val="0"/>
                <w:numId w:val="74"/>
              </w:numPr>
              <w:spacing w:after="120"/>
              <w:jc w:val="both"/>
              <w:rPr>
                <w:rFonts w:eastAsia="Times New Roman" w:cstheme="minorHAnsi"/>
                <w:sz w:val="20"/>
                <w:szCs w:val="20"/>
                <w:lang w:val="en-US"/>
              </w:rPr>
            </w:pPr>
            <w:r w:rsidRPr="00543C2B">
              <w:rPr>
                <w:rFonts w:eastAsia="Times New Roman" w:cstheme="minorHAnsi"/>
                <w:sz w:val="20"/>
                <w:szCs w:val="20"/>
                <w:lang w:val="en-US"/>
              </w:rPr>
              <w:t>Mothers’ groups and community volunteers will monitor enrolment, attendance, and participation of girls in learning activities.</w:t>
            </w:r>
          </w:p>
          <w:p w14:paraId="7730C1EF" w14:textId="29627A34" w:rsidR="00A20BFA" w:rsidRPr="00543C2B" w:rsidRDefault="00A20BFA" w:rsidP="007C7AFB">
            <w:pPr>
              <w:pStyle w:val="ListParagraph"/>
              <w:numPr>
                <w:ilvl w:val="0"/>
                <w:numId w:val="53"/>
              </w:numPr>
              <w:spacing w:after="120"/>
              <w:contextualSpacing w:val="0"/>
              <w:jc w:val="both"/>
              <w:rPr>
                <w:rFonts w:eastAsia="Times New Roman" w:cstheme="minorHAnsi"/>
                <w:sz w:val="20"/>
                <w:szCs w:val="20"/>
                <w:lang w:val="en-US"/>
              </w:rPr>
            </w:pPr>
            <w:r w:rsidRPr="00543C2B">
              <w:rPr>
                <w:rFonts w:eastAsia="Times New Roman" w:cstheme="minorHAnsi"/>
                <w:b/>
                <w:bCs/>
                <w:sz w:val="20"/>
                <w:szCs w:val="20"/>
                <w:lang w:val="en-US"/>
              </w:rPr>
              <w:lastRenderedPageBreak/>
              <w:t>School Level Monitoring:</w:t>
            </w:r>
          </w:p>
          <w:p w14:paraId="248CDF1E" w14:textId="77777777" w:rsidR="00A20BFA" w:rsidRPr="00543C2B" w:rsidRDefault="00A20BFA" w:rsidP="007C7AFB">
            <w:pPr>
              <w:numPr>
                <w:ilvl w:val="0"/>
                <w:numId w:val="75"/>
              </w:numPr>
              <w:jc w:val="both"/>
              <w:rPr>
                <w:rFonts w:eastAsia="Times New Roman" w:cstheme="minorHAnsi"/>
                <w:sz w:val="20"/>
                <w:szCs w:val="20"/>
                <w:lang w:val="en-US"/>
              </w:rPr>
            </w:pPr>
            <w:r w:rsidRPr="00543C2B">
              <w:rPr>
                <w:rFonts w:eastAsia="Times New Roman" w:cstheme="minorHAnsi"/>
                <w:sz w:val="20"/>
                <w:szCs w:val="20"/>
                <w:lang w:val="en-US"/>
              </w:rPr>
              <w:t>Teachers and Child Cabinets will track student attendance, classroom participation, and transition between grades.</w:t>
            </w:r>
          </w:p>
          <w:p w14:paraId="08584475" w14:textId="2047513B" w:rsidR="00A20BFA" w:rsidRPr="00543C2B" w:rsidRDefault="00A20BFA" w:rsidP="007C7AFB">
            <w:pPr>
              <w:numPr>
                <w:ilvl w:val="0"/>
                <w:numId w:val="75"/>
              </w:numPr>
              <w:jc w:val="both"/>
              <w:rPr>
                <w:rFonts w:eastAsia="Times New Roman" w:cstheme="minorHAnsi"/>
                <w:sz w:val="20"/>
                <w:szCs w:val="20"/>
                <w:lang w:val="en-US"/>
              </w:rPr>
            </w:pPr>
            <w:r w:rsidRPr="00543C2B">
              <w:rPr>
                <w:rFonts w:eastAsia="Times New Roman" w:cstheme="minorHAnsi"/>
                <w:sz w:val="20"/>
                <w:szCs w:val="20"/>
                <w:lang w:val="en-US"/>
              </w:rPr>
              <w:t>School Management Committees (SMCs) will oversee the implementation of School Development Plans (SDPs) and ensure inclusive, gender-sensitive environments.</w:t>
            </w:r>
          </w:p>
          <w:p w14:paraId="2E848CD9" w14:textId="28431217" w:rsidR="00A20BFA" w:rsidRPr="00543C2B" w:rsidRDefault="00A20BFA" w:rsidP="007C7AFB">
            <w:pPr>
              <w:jc w:val="both"/>
              <w:rPr>
                <w:rFonts w:cstheme="minorHAnsi"/>
                <w:sz w:val="20"/>
                <w:szCs w:val="20"/>
              </w:rPr>
            </w:pPr>
          </w:p>
        </w:tc>
        <w:tc>
          <w:tcPr>
            <w:tcW w:w="1183" w:type="dxa"/>
          </w:tcPr>
          <w:p w14:paraId="2E1C2817" w14:textId="77777777" w:rsidR="00554C67" w:rsidRPr="00765804" w:rsidRDefault="00554C67" w:rsidP="007C7AFB">
            <w:pPr>
              <w:jc w:val="center"/>
              <w:rPr>
                <w:rFonts w:ascii="Arial" w:hAnsi="Arial" w:cs="Arial"/>
              </w:rPr>
            </w:pPr>
          </w:p>
        </w:tc>
      </w:tr>
      <w:tr w:rsidR="00554C67" w:rsidRPr="00765804" w14:paraId="07BF683E" w14:textId="77777777" w:rsidTr="00D725BE">
        <w:tc>
          <w:tcPr>
            <w:tcW w:w="643" w:type="dxa"/>
          </w:tcPr>
          <w:p w14:paraId="212E8026" w14:textId="66EDF3DB" w:rsidR="00554C67" w:rsidRPr="00765804" w:rsidRDefault="00554C67" w:rsidP="007C7AFB">
            <w:pPr>
              <w:pStyle w:val="ListParagraph"/>
              <w:numPr>
                <w:ilvl w:val="1"/>
                <w:numId w:val="13"/>
              </w:numPr>
              <w:rPr>
                <w:rFonts w:ascii="Arial" w:hAnsi="Arial" w:cs="Arial"/>
              </w:rPr>
            </w:pPr>
          </w:p>
        </w:tc>
        <w:tc>
          <w:tcPr>
            <w:tcW w:w="4932" w:type="dxa"/>
            <w:gridSpan w:val="2"/>
          </w:tcPr>
          <w:p w14:paraId="0FF6E61C" w14:textId="727D95A4" w:rsidR="00554C67" w:rsidRPr="00765804" w:rsidRDefault="00554C67" w:rsidP="007C7AFB">
            <w:pPr>
              <w:rPr>
                <w:rFonts w:ascii="Arial" w:hAnsi="Arial" w:cs="Arial"/>
              </w:rPr>
            </w:pPr>
            <w:r w:rsidRPr="00765804">
              <w:rPr>
                <w:rFonts w:ascii="Arial" w:hAnsi="Arial" w:cs="Arial"/>
              </w:rPr>
              <w:t>What are monitoring mechanisms that will be put in place?</w:t>
            </w:r>
          </w:p>
        </w:tc>
        <w:tc>
          <w:tcPr>
            <w:tcW w:w="7727" w:type="dxa"/>
            <w:gridSpan w:val="10"/>
          </w:tcPr>
          <w:p w14:paraId="52857DA8" w14:textId="77777777" w:rsidR="00554C67" w:rsidRPr="00543C2B" w:rsidRDefault="00802EE7" w:rsidP="007C7AFB">
            <w:pPr>
              <w:spacing w:after="120"/>
              <w:jc w:val="both"/>
              <w:rPr>
                <w:rFonts w:cstheme="minorHAnsi"/>
                <w:sz w:val="20"/>
                <w:szCs w:val="20"/>
              </w:rPr>
            </w:pPr>
            <w:r w:rsidRPr="00543C2B">
              <w:rPr>
                <w:rFonts w:cstheme="minorHAnsi"/>
                <w:sz w:val="20"/>
                <w:szCs w:val="20"/>
              </w:rPr>
              <w:t xml:space="preserve">The </w:t>
            </w:r>
            <w:r w:rsidRPr="00543C2B">
              <w:rPr>
                <w:rStyle w:val="Strong"/>
                <w:rFonts w:cstheme="minorHAnsi"/>
                <w:sz w:val="20"/>
                <w:szCs w:val="20"/>
              </w:rPr>
              <w:t>monitoring mechanism</w:t>
            </w:r>
            <w:r w:rsidRPr="00543C2B">
              <w:rPr>
                <w:rFonts w:cstheme="minorHAnsi"/>
                <w:sz w:val="20"/>
                <w:szCs w:val="20"/>
              </w:rPr>
              <w:t xml:space="preserve"> for this project will be designed to ensure systematic, continuous, and participatory tracking of activities, outputs, and outcomes at all levels—community, school, and project management. It will use both quantitative and qualitative tools to measure progress, identify challenges, and ensure timely corrective action.</w:t>
            </w:r>
          </w:p>
          <w:p w14:paraId="34FC05B1" w14:textId="622E3138" w:rsidR="00802EE7" w:rsidRPr="00543C2B" w:rsidRDefault="00691B57" w:rsidP="007C7AFB">
            <w:pPr>
              <w:spacing w:after="120"/>
              <w:jc w:val="both"/>
              <w:rPr>
                <w:rFonts w:cstheme="minorHAnsi"/>
                <w:b/>
                <w:sz w:val="20"/>
                <w:szCs w:val="20"/>
              </w:rPr>
            </w:pPr>
            <w:r w:rsidRPr="00543C2B">
              <w:rPr>
                <w:rFonts w:cstheme="minorHAnsi"/>
                <w:b/>
                <w:sz w:val="20"/>
                <w:szCs w:val="20"/>
              </w:rPr>
              <w:t xml:space="preserve">1. </w:t>
            </w:r>
            <w:r w:rsidR="00802EE7" w:rsidRPr="00543C2B">
              <w:rPr>
                <w:rFonts w:cstheme="minorHAnsi"/>
                <w:b/>
                <w:sz w:val="20"/>
                <w:szCs w:val="20"/>
              </w:rPr>
              <w:t>Monitoring Indicators:</w:t>
            </w:r>
          </w:p>
          <w:p w14:paraId="47FCC24D" w14:textId="21232B1B" w:rsidR="00802EE7" w:rsidRPr="00543C2B" w:rsidRDefault="00802EE7" w:rsidP="007C7AFB">
            <w:pPr>
              <w:pStyle w:val="Heading3"/>
              <w:numPr>
                <w:ilvl w:val="0"/>
                <w:numId w:val="53"/>
              </w:numPr>
              <w:spacing w:before="0" w:after="120"/>
              <w:ind w:left="342" w:hanging="288"/>
              <w:jc w:val="both"/>
              <w:outlineLvl w:val="2"/>
              <w:rPr>
                <w:rFonts w:asciiTheme="minorHAnsi" w:hAnsiTheme="minorHAnsi" w:cstheme="minorHAnsi"/>
                <w:i/>
                <w:color w:val="auto"/>
                <w:sz w:val="20"/>
                <w:szCs w:val="20"/>
                <w:lang w:val="en-US"/>
              </w:rPr>
            </w:pPr>
            <w:r w:rsidRPr="00543C2B">
              <w:rPr>
                <w:rStyle w:val="Strong"/>
                <w:rFonts w:asciiTheme="minorHAnsi" w:hAnsiTheme="minorHAnsi" w:cstheme="minorHAnsi"/>
                <w:bCs w:val="0"/>
                <w:i/>
                <w:color w:val="auto"/>
                <w:sz w:val="20"/>
                <w:szCs w:val="20"/>
              </w:rPr>
              <w:t>Enrolment and Retention Indicators (Strategy 1)</w:t>
            </w:r>
          </w:p>
          <w:p w14:paraId="46B6E561"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girls identified through the Vulnerability Assessment Tool (VAT)</w:t>
            </w:r>
          </w:p>
          <w:p w14:paraId="718A992B"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and percentage of out-of-school girls (</w:t>
            </w:r>
            <w:proofErr w:type="spellStart"/>
            <w:r w:rsidRPr="00543C2B">
              <w:rPr>
                <w:rFonts w:asciiTheme="minorHAnsi" w:hAnsiTheme="minorHAnsi" w:cstheme="minorHAnsi"/>
                <w:sz w:val="20"/>
                <w:szCs w:val="20"/>
              </w:rPr>
              <w:t>OoSC</w:t>
            </w:r>
            <w:proofErr w:type="spellEnd"/>
            <w:r w:rsidRPr="00543C2B">
              <w:rPr>
                <w:rFonts w:asciiTheme="minorHAnsi" w:hAnsiTheme="minorHAnsi" w:cstheme="minorHAnsi"/>
                <w:sz w:val="20"/>
                <w:szCs w:val="20"/>
              </w:rPr>
              <w:t>) enrolled or re-enrolled in formal schools</w:t>
            </w:r>
          </w:p>
          <w:p w14:paraId="6D230C24"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 xml:space="preserve">Number of </w:t>
            </w:r>
            <w:proofErr w:type="spellStart"/>
            <w:r w:rsidRPr="00543C2B">
              <w:rPr>
                <w:rFonts w:asciiTheme="minorHAnsi" w:hAnsiTheme="minorHAnsi" w:cstheme="minorHAnsi"/>
                <w:sz w:val="20"/>
                <w:szCs w:val="20"/>
              </w:rPr>
              <w:t>OoSC</w:t>
            </w:r>
            <w:proofErr w:type="spellEnd"/>
            <w:r w:rsidRPr="00543C2B">
              <w:rPr>
                <w:rFonts w:asciiTheme="minorHAnsi" w:hAnsiTheme="minorHAnsi" w:cstheme="minorHAnsi"/>
                <w:sz w:val="20"/>
                <w:szCs w:val="20"/>
              </w:rPr>
              <w:t xml:space="preserve"> girls enrolled in Community Learning Centres (CLCs)</w:t>
            </w:r>
          </w:p>
          <w:p w14:paraId="7495B54A"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Average school and CLC attendance rate of girls</w:t>
            </w:r>
          </w:p>
          <w:p w14:paraId="2E58CD99"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Percentage of girls maintaining 75% or higher attendance</w:t>
            </w:r>
          </w:p>
          <w:p w14:paraId="1FD427D9"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and percentage of girls transitioning to the next grade annually</w:t>
            </w:r>
          </w:p>
          <w:p w14:paraId="69673188" w14:textId="02B3899A"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girls completing elementary education</w:t>
            </w:r>
          </w:p>
          <w:p w14:paraId="36E41B34" w14:textId="5D3964A7" w:rsidR="00802EE7" w:rsidRPr="00543C2B" w:rsidRDefault="00802EE7" w:rsidP="007C7AFB">
            <w:pPr>
              <w:pStyle w:val="Heading3"/>
              <w:numPr>
                <w:ilvl w:val="0"/>
                <w:numId w:val="53"/>
              </w:numPr>
              <w:spacing w:before="0" w:after="120"/>
              <w:ind w:left="342" w:hanging="288"/>
              <w:jc w:val="both"/>
              <w:outlineLvl w:val="2"/>
              <w:rPr>
                <w:rFonts w:asciiTheme="minorHAnsi" w:hAnsiTheme="minorHAnsi" w:cstheme="minorHAnsi"/>
                <w:i/>
                <w:color w:val="auto"/>
                <w:sz w:val="20"/>
                <w:szCs w:val="20"/>
              </w:rPr>
            </w:pPr>
            <w:r w:rsidRPr="00543C2B">
              <w:rPr>
                <w:rStyle w:val="Strong"/>
                <w:rFonts w:asciiTheme="minorHAnsi" w:hAnsiTheme="minorHAnsi" w:cstheme="minorHAnsi"/>
                <w:bCs w:val="0"/>
                <w:i/>
                <w:color w:val="auto"/>
                <w:sz w:val="20"/>
                <w:szCs w:val="20"/>
              </w:rPr>
              <w:t>Academic Support and Learning Outcome Indicators (Strategy 2)</w:t>
            </w:r>
          </w:p>
          <w:p w14:paraId="67F469D6"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CLCs established and operational</w:t>
            </w:r>
          </w:p>
          <w:p w14:paraId="268D2FAE"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girls enrolled and regularly attending CLCs</w:t>
            </w:r>
          </w:p>
          <w:p w14:paraId="116AE022"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CLC facilitators recruited and trained</w:t>
            </w:r>
          </w:p>
          <w:p w14:paraId="4C253B7D"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diagnostic, quarterly, and half-yearly assessments conducted</w:t>
            </w:r>
          </w:p>
          <w:p w14:paraId="4B67FAA8"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Percentage improvement in foundational literacy and numeracy scores</w:t>
            </w:r>
          </w:p>
          <w:p w14:paraId="6F07ED79"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TLMs (Teaching-Learning Materials) developed and used in local languages</w:t>
            </w:r>
          </w:p>
          <w:p w14:paraId="1E2E311F"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lastRenderedPageBreak/>
              <w:t>Percentage of CLCs implementing activity-based and child-centric FLN sessions</w:t>
            </w:r>
          </w:p>
          <w:p w14:paraId="6D1F36F8"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supportive supervision visits and mentoring sessions conducted for facilitators</w:t>
            </w:r>
          </w:p>
          <w:p w14:paraId="6E6BDA1E" w14:textId="178AA13E"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facilitators participating in peer learning circles</w:t>
            </w:r>
          </w:p>
          <w:p w14:paraId="3A9BAEEE" w14:textId="44D56D33" w:rsidR="00802EE7" w:rsidRPr="00543C2B" w:rsidRDefault="00802EE7" w:rsidP="007C7AFB">
            <w:pPr>
              <w:pStyle w:val="Heading3"/>
              <w:numPr>
                <w:ilvl w:val="0"/>
                <w:numId w:val="53"/>
              </w:numPr>
              <w:spacing w:before="0" w:after="120"/>
              <w:ind w:left="342" w:hanging="288"/>
              <w:jc w:val="both"/>
              <w:outlineLvl w:val="2"/>
              <w:rPr>
                <w:rFonts w:asciiTheme="minorHAnsi" w:hAnsiTheme="minorHAnsi" w:cstheme="minorHAnsi"/>
                <w:i/>
                <w:color w:val="auto"/>
                <w:sz w:val="20"/>
                <w:szCs w:val="20"/>
              </w:rPr>
            </w:pPr>
            <w:r w:rsidRPr="00543C2B">
              <w:rPr>
                <w:rStyle w:val="Strong"/>
                <w:rFonts w:asciiTheme="minorHAnsi" w:hAnsiTheme="minorHAnsi" w:cstheme="minorHAnsi"/>
                <w:bCs w:val="0"/>
                <w:i/>
                <w:color w:val="auto"/>
                <w:sz w:val="20"/>
                <w:szCs w:val="20"/>
              </w:rPr>
              <w:t>Adolescent Empowerment Indicators (Strategy 3)</w:t>
            </w:r>
          </w:p>
          <w:p w14:paraId="0192A806"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adolescent groups formed and functional in project villages</w:t>
            </w:r>
          </w:p>
          <w:p w14:paraId="72448D32"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peer leaders identified and trained</w:t>
            </w:r>
          </w:p>
          <w:p w14:paraId="4AE9BF03"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life skills and leadership training sessions conducted</w:t>
            </w:r>
          </w:p>
          <w:p w14:paraId="0451A13F"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functional Child Cabinets in schools and meetings held</w:t>
            </w:r>
          </w:p>
          <w:p w14:paraId="4AA3A87B"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Percentage of adolescent girls reporting increased confidence and participation in decision-making</w:t>
            </w:r>
          </w:p>
          <w:p w14:paraId="5FF43381" w14:textId="66354615"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advocacy or awareness initiatives led by adolescent groups</w:t>
            </w:r>
          </w:p>
          <w:p w14:paraId="3668CDAE" w14:textId="62600228" w:rsidR="00802EE7" w:rsidRPr="00543C2B" w:rsidRDefault="00802EE7" w:rsidP="007C7AFB">
            <w:pPr>
              <w:pStyle w:val="Heading3"/>
              <w:numPr>
                <w:ilvl w:val="0"/>
                <w:numId w:val="53"/>
              </w:numPr>
              <w:spacing w:before="0" w:after="120"/>
              <w:ind w:left="342" w:hanging="288"/>
              <w:jc w:val="both"/>
              <w:outlineLvl w:val="2"/>
              <w:rPr>
                <w:rFonts w:asciiTheme="minorHAnsi" w:hAnsiTheme="minorHAnsi" w:cstheme="minorHAnsi"/>
                <w:i/>
                <w:color w:val="auto"/>
                <w:sz w:val="20"/>
                <w:szCs w:val="20"/>
              </w:rPr>
            </w:pPr>
            <w:r w:rsidRPr="00543C2B">
              <w:rPr>
                <w:rStyle w:val="Strong"/>
                <w:rFonts w:asciiTheme="minorHAnsi" w:hAnsiTheme="minorHAnsi" w:cstheme="minorHAnsi"/>
                <w:bCs w:val="0"/>
                <w:i/>
                <w:color w:val="auto"/>
                <w:sz w:val="20"/>
                <w:szCs w:val="20"/>
              </w:rPr>
              <w:t>Community and School Engagement Indicators (Strategy 4)</w:t>
            </w:r>
          </w:p>
          <w:p w14:paraId="6DA762AD"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parents/mothers oriented on gender, parenting, and education</w:t>
            </w:r>
          </w:p>
          <w:p w14:paraId="49817837"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parent awareness sessions and Mother–Teacher meetings conducted</w:t>
            </w:r>
          </w:p>
          <w:p w14:paraId="06EDA914"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community sensitization meetings held</w:t>
            </w:r>
          </w:p>
          <w:p w14:paraId="667C2899"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SMC meetings conducted quarterly</w:t>
            </w:r>
          </w:p>
          <w:p w14:paraId="442E6899"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SMC members trained on school governance and SDP preparation</w:t>
            </w:r>
          </w:p>
          <w:p w14:paraId="436F8874"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teachers trained in joyful, gender-sensitive pedagogy</w:t>
            </w:r>
          </w:p>
          <w:p w14:paraId="28D29FEF"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School Development Plans (SDPs) prepared and implemented</w:t>
            </w:r>
          </w:p>
          <w:p w14:paraId="62B245DA" w14:textId="1A1B4416"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coordination meetings held with government departments</w:t>
            </w:r>
          </w:p>
          <w:p w14:paraId="6C2E9C8D" w14:textId="2BFF79A3" w:rsidR="00802EE7" w:rsidRPr="00543C2B" w:rsidRDefault="00802EE7" w:rsidP="007C7AFB">
            <w:pPr>
              <w:pStyle w:val="Heading3"/>
              <w:numPr>
                <w:ilvl w:val="0"/>
                <w:numId w:val="53"/>
              </w:numPr>
              <w:spacing w:before="0" w:after="120"/>
              <w:ind w:left="342" w:hanging="288"/>
              <w:jc w:val="both"/>
              <w:outlineLvl w:val="2"/>
              <w:rPr>
                <w:rFonts w:asciiTheme="minorHAnsi" w:hAnsiTheme="minorHAnsi" w:cstheme="minorHAnsi"/>
                <w:i/>
                <w:color w:val="auto"/>
                <w:sz w:val="20"/>
                <w:szCs w:val="20"/>
              </w:rPr>
            </w:pPr>
            <w:r w:rsidRPr="00543C2B">
              <w:rPr>
                <w:rStyle w:val="Strong"/>
                <w:rFonts w:asciiTheme="minorHAnsi" w:hAnsiTheme="minorHAnsi" w:cstheme="minorHAnsi"/>
                <w:bCs w:val="0"/>
                <w:i/>
                <w:color w:val="auto"/>
                <w:sz w:val="20"/>
                <w:szCs w:val="20"/>
              </w:rPr>
              <w:t>Cross-Cutting Monitoring Indicators</w:t>
            </w:r>
          </w:p>
          <w:p w14:paraId="5338BDB0"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Number of field supervision and monitoring visits conducted by project staff</w:t>
            </w:r>
          </w:p>
          <w:p w14:paraId="42D1FB81"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Frequency of data reporting and documentation updates</w:t>
            </w:r>
          </w:p>
          <w:p w14:paraId="0CAA534A"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 xml:space="preserve">Number of peer learning meetings and </w:t>
            </w:r>
            <w:proofErr w:type="spellStart"/>
            <w:r w:rsidRPr="00543C2B">
              <w:rPr>
                <w:rFonts w:asciiTheme="minorHAnsi" w:hAnsiTheme="minorHAnsi" w:cstheme="minorHAnsi"/>
                <w:sz w:val="20"/>
                <w:szCs w:val="20"/>
              </w:rPr>
              <w:t>WhatsApp</w:t>
            </w:r>
            <w:proofErr w:type="spellEnd"/>
            <w:r w:rsidRPr="00543C2B">
              <w:rPr>
                <w:rFonts w:asciiTheme="minorHAnsi" w:hAnsiTheme="minorHAnsi" w:cstheme="minorHAnsi"/>
                <w:sz w:val="20"/>
                <w:szCs w:val="20"/>
              </w:rPr>
              <w:t xml:space="preserve"> exchanges among facilitators</w:t>
            </w:r>
          </w:p>
          <w:p w14:paraId="7D4A0609"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lastRenderedPageBreak/>
              <w:t>Number of review meetings held at project, block, and district levels</w:t>
            </w:r>
          </w:p>
          <w:p w14:paraId="1BD68467" w14:textId="77777777" w:rsidR="00802EE7" w:rsidRPr="00543C2B" w:rsidRDefault="00802EE7" w:rsidP="007C7AFB">
            <w:pPr>
              <w:pStyle w:val="NormalWeb"/>
              <w:numPr>
                <w:ilvl w:val="0"/>
                <w:numId w:val="78"/>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Evidence of improved collaboration between school, community, and local authorities</w:t>
            </w:r>
          </w:p>
          <w:p w14:paraId="5A4F0A1A" w14:textId="77777777" w:rsidR="00802EE7" w:rsidRPr="00543C2B" w:rsidRDefault="00802EE7" w:rsidP="007C7AFB">
            <w:pPr>
              <w:pStyle w:val="Heading3"/>
              <w:numPr>
                <w:ilvl w:val="0"/>
                <w:numId w:val="79"/>
              </w:numPr>
              <w:spacing w:before="0" w:after="120"/>
              <w:ind w:left="342" w:hanging="288"/>
              <w:jc w:val="both"/>
              <w:outlineLvl w:val="2"/>
              <w:rPr>
                <w:rStyle w:val="Strong"/>
                <w:rFonts w:asciiTheme="minorHAnsi" w:hAnsiTheme="minorHAnsi" w:cstheme="minorHAnsi"/>
                <w:bCs w:val="0"/>
                <w:i/>
                <w:color w:val="auto"/>
                <w:sz w:val="20"/>
                <w:szCs w:val="20"/>
              </w:rPr>
            </w:pPr>
            <w:r w:rsidRPr="00543C2B">
              <w:rPr>
                <w:rStyle w:val="Strong"/>
                <w:rFonts w:asciiTheme="minorHAnsi" w:hAnsiTheme="minorHAnsi" w:cstheme="minorHAnsi"/>
                <w:bCs w:val="0"/>
                <w:i/>
                <w:color w:val="auto"/>
                <w:sz w:val="20"/>
                <w:szCs w:val="20"/>
              </w:rPr>
              <w:t>Outcome-Level Indicators</w:t>
            </w:r>
          </w:p>
          <w:p w14:paraId="399CAED1" w14:textId="03FA084D" w:rsidR="00802EE7" w:rsidRPr="00543C2B" w:rsidRDefault="00802EE7" w:rsidP="007C7AFB">
            <w:pPr>
              <w:pStyle w:val="NormalWeb"/>
              <w:numPr>
                <w:ilvl w:val="0"/>
                <w:numId w:val="80"/>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Percentage increase in school enrolment and attendance of girls (6–14 years)</w:t>
            </w:r>
          </w:p>
          <w:p w14:paraId="4AEB4D16" w14:textId="5BFE3017" w:rsidR="00802EE7" w:rsidRPr="00543C2B" w:rsidRDefault="00802EE7" w:rsidP="007C7AFB">
            <w:pPr>
              <w:pStyle w:val="NormalWeb"/>
              <w:numPr>
                <w:ilvl w:val="0"/>
                <w:numId w:val="80"/>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Improvement in average learning levels (literacy and numeracy)</w:t>
            </w:r>
          </w:p>
          <w:p w14:paraId="3FF91192" w14:textId="6229C5B4" w:rsidR="00802EE7" w:rsidRPr="00543C2B" w:rsidRDefault="00802EE7" w:rsidP="007C7AFB">
            <w:pPr>
              <w:pStyle w:val="NormalWeb"/>
              <w:numPr>
                <w:ilvl w:val="0"/>
                <w:numId w:val="80"/>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Percentage of adolescent girls demonstrating improved life skills and leadership</w:t>
            </w:r>
          </w:p>
          <w:p w14:paraId="5123D9F1" w14:textId="5A11DB0B" w:rsidR="00802EE7" w:rsidRPr="00543C2B" w:rsidRDefault="00802EE7" w:rsidP="007C7AFB">
            <w:pPr>
              <w:pStyle w:val="NormalWeb"/>
              <w:numPr>
                <w:ilvl w:val="0"/>
                <w:numId w:val="80"/>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Level of community participation in school and child development activities</w:t>
            </w:r>
          </w:p>
          <w:p w14:paraId="676CCC76" w14:textId="683A0395" w:rsidR="00802EE7" w:rsidRPr="00543C2B" w:rsidRDefault="00802EE7" w:rsidP="007C7AFB">
            <w:pPr>
              <w:pStyle w:val="NormalWeb"/>
              <w:numPr>
                <w:ilvl w:val="0"/>
                <w:numId w:val="80"/>
              </w:numPr>
              <w:spacing w:before="0" w:beforeAutospacing="0" w:after="120" w:afterAutospacing="0"/>
              <w:ind w:left="342" w:hanging="288"/>
              <w:jc w:val="both"/>
              <w:rPr>
                <w:rFonts w:asciiTheme="minorHAnsi" w:hAnsiTheme="minorHAnsi" w:cstheme="minorHAnsi"/>
                <w:sz w:val="20"/>
                <w:szCs w:val="20"/>
              </w:rPr>
            </w:pPr>
            <w:r w:rsidRPr="00543C2B">
              <w:rPr>
                <w:rFonts w:asciiTheme="minorHAnsi" w:hAnsiTheme="minorHAnsi" w:cstheme="minorHAnsi"/>
                <w:sz w:val="20"/>
                <w:szCs w:val="20"/>
              </w:rPr>
              <w:t>Increased capacity and functionality of SMCs and teachers in promoting inclusive education</w:t>
            </w:r>
          </w:p>
          <w:p w14:paraId="7DFBDBC8" w14:textId="34E82180" w:rsidR="00691B57" w:rsidRPr="00543C2B" w:rsidRDefault="00691B57" w:rsidP="007C7AFB">
            <w:pPr>
              <w:pStyle w:val="Heading3"/>
              <w:numPr>
                <w:ilvl w:val="1"/>
                <w:numId w:val="30"/>
              </w:numPr>
              <w:spacing w:before="0" w:after="120"/>
              <w:ind w:left="342"/>
              <w:jc w:val="both"/>
              <w:outlineLvl w:val="2"/>
              <w:rPr>
                <w:rFonts w:asciiTheme="minorHAnsi" w:hAnsiTheme="minorHAnsi" w:cstheme="minorHAnsi"/>
                <w:color w:val="auto"/>
                <w:sz w:val="20"/>
                <w:szCs w:val="20"/>
                <w:lang w:val="en-US"/>
              </w:rPr>
            </w:pPr>
            <w:r w:rsidRPr="00543C2B">
              <w:rPr>
                <w:rStyle w:val="Strong"/>
                <w:rFonts w:asciiTheme="minorHAnsi" w:hAnsiTheme="minorHAnsi" w:cstheme="minorHAnsi"/>
                <w:bCs w:val="0"/>
                <w:color w:val="auto"/>
                <w:sz w:val="20"/>
                <w:szCs w:val="20"/>
              </w:rPr>
              <w:t>Tools and Methods</w:t>
            </w:r>
          </w:p>
          <w:p w14:paraId="422B80BE" w14:textId="77777777"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Attendance registers, enrolment and transition tracking formats, academic progress sheets, and CCE (Continuous Comprehensive Evaluation) reports</w:t>
            </w:r>
          </w:p>
          <w:p w14:paraId="19F6C0E2" w14:textId="77777777"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Observation checklists for classroom and CLC sessions</w:t>
            </w:r>
          </w:p>
          <w:p w14:paraId="2A5258FF" w14:textId="77777777"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Focus group discussions, interviews, and community feedback meetings</w:t>
            </w:r>
          </w:p>
          <w:p w14:paraId="342CFFA3" w14:textId="77777777"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Monthly supervision reports, photographs, and case studies to capture qualitative progress</w:t>
            </w:r>
          </w:p>
          <w:p w14:paraId="6D037790" w14:textId="77777777" w:rsidR="00691B57" w:rsidRPr="00543C2B" w:rsidRDefault="00691B57" w:rsidP="007C7AFB">
            <w:pPr>
              <w:pStyle w:val="Heading3"/>
              <w:spacing w:before="0" w:after="120"/>
              <w:jc w:val="both"/>
              <w:outlineLvl w:val="2"/>
              <w:rPr>
                <w:rFonts w:asciiTheme="minorHAnsi" w:hAnsiTheme="minorHAnsi" w:cstheme="minorHAnsi"/>
                <w:color w:val="auto"/>
                <w:sz w:val="20"/>
                <w:szCs w:val="20"/>
              </w:rPr>
            </w:pPr>
            <w:r w:rsidRPr="00543C2B">
              <w:rPr>
                <w:rStyle w:val="Strong"/>
                <w:rFonts w:asciiTheme="minorHAnsi" w:hAnsiTheme="minorHAnsi" w:cstheme="minorHAnsi"/>
                <w:bCs w:val="0"/>
                <w:color w:val="auto"/>
                <w:sz w:val="20"/>
                <w:szCs w:val="20"/>
              </w:rPr>
              <w:t>3. Frequency of Monitoring</w:t>
            </w:r>
          </w:p>
          <w:p w14:paraId="390EBE0F" w14:textId="77777777"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Style w:val="Strong"/>
                <w:rFonts w:asciiTheme="minorHAnsi" w:eastAsiaTheme="majorEastAsia" w:hAnsiTheme="minorHAnsi" w:cstheme="minorHAnsi"/>
                <w:sz w:val="20"/>
                <w:szCs w:val="20"/>
              </w:rPr>
              <w:t>Daily/Weekly:</w:t>
            </w:r>
            <w:r w:rsidRPr="00543C2B">
              <w:rPr>
                <w:rFonts w:asciiTheme="minorHAnsi" w:hAnsiTheme="minorHAnsi" w:cstheme="minorHAnsi"/>
                <w:sz w:val="20"/>
                <w:szCs w:val="20"/>
              </w:rPr>
              <w:t xml:space="preserve"> Attendance and learning tracking by facilitators and teachers</w:t>
            </w:r>
          </w:p>
          <w:p w14:paraId="059E0AE9" w14:textId="77777777"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Style w:val="Strong"/>
                <w:rFonts w:asciiTheme="minorHAnsi" w:eastAsiaTheme="majorEastAsia" w:hAnsiTheme="minorHAnsi" w:cstheme="minorHAnsi"/>
                <w:sz w:val="20"/>
                <w:szCs w:val="20"/>
              </w:rPr>
              <w:t>Monthly:</w:t>
            </w:r>
            <w:r w:rsidRPr="00543C2B">
              <w:rPr>
                <w:rFonts w:asciiTheme="minorHAnsi" w:hAnsiTheme="minorHAnsi" w:cstheme="minorHAnsi"/>
                <w:sz w:val="20"/>
                <w:szCs w:val="20"/>
              </w:rPr>
              <w:t xml:space="preserve"> Field supervision visits, community and review meetings</w:t>
            </w:r>
          </w:p>
          <w:p w14:paraId="2D2C1C12" w14:textId="77777777"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Style w:val="Strong"/>
                <w:rFonts w:asciiTheme="minorHAnsi" w:eastAsiaTheme="majorEastAsia" w:hAnsiTheme="minorHAnsi" w:cstheme="minorHAnsi"/>
                <w:sz w:val="20"/>
                <w:szCs w:val="20"/>
              </w:rPr>
              <w:t>Quarterly:</w:t>
            </w:r>
            <w:r w:rsidRPr="00543C2B">
              <w:rPr>
                <w:rFonts w:asciiTheme="minorHAnsi" w:hAnsiTheme="minorHAnsi" w:cstheme="minorHAnsi"/>
                <w:sz w:val="20"/>
                <w:szCs w:val="20"/>
              </w:rPr>
              <w:t xml:space="preserve"> Data verification, academic assessments, and reporting</w:t>
            </w:r>
          </w:p>
          <w:p w14:paraId="26E9202D" w14:textId="19786C66" w:rsidR="00691B57" w:rsidRPr="00543C2B" w:rsidRDefault="00691B57" w:rsidP="007C7AFB">
            <w:pPr>
              <w:pStyle w:val="NormalWeb"/>
              <w:numPr>
                <w:ilvl w:val="0"/>
                <w:numId w:val="78"/>
              </w:numPr>
              <w:spacing w:before="0" w:beforeAutospacing="0" w:after="120" w:afterAutospacing="0"/>
              <w:jc w:val="both"/>
              <w:rPr>
                <w:rFonts w:asciiTheme="minorHAnsi" w:hAnsiTheme="minorHAnsi" w:cstheme="minorHAnsi"/>
                <w:sz w:val="20"/>
                <w:szCs w:val="20"/>
              </w:rPr>
            </w:pPr>
            <w:r w:rsidRPr="00543C2B">
              <w:rPr>
                <w:rStyle w:val="Strong"/>
                <w:rFonts w:asciiTheme="minorHAnsi" w:eastAsiaTheme="majorEastAsia" w:hAnsiTheme="minorHAnsi" w:cstheme="minorHAnsi"/>
                <w:sz w:val="20"/>
                <w:szCs w:val="20"/>
              </w:rPr>
              <w:t>Annually:</w:t>
            </w:r>
            <w:r w:rsidRPr="00543C2B">
              <w:rPr>
                <w:rFonts w:asciiTheme="minorHAnsi" w:hAnsiTheme="minorHAnsi" w:cstheme="minorHAnsi"/>
                <w:sz w:val="20"/>
                <w:szCs w:val="20"/>
              </w:rPr>
              <w:t xml:space="preserve"> Comprehensive review and planning workshop based on outcomes</w:t>
            </w:r>
          </w:p>
          <w:p w14:paraId="5884284D" w14:textId="77777777" w:rsidR="00691B57" w:rsidRPr="00543C2B" w:rsidRDefault="00691B57" w:rsidP="007C7AFB">
            <w:pPr>
              <w:pStyle w:val="Heading3"/>
              <w:spacing w:before="0" w:after="120"/>
              <w:jc w:val="both"/>
              <w:outlineLvl w:val="2"/>
              <w:rPr>
                <w:rFonts w:asciiTheme="minorHAnsi" w:hAnsiTheme="minorHAnsi" w:cstheme="minorHAnsi"/>
                <w:color w:val="auto"/>
                <w:sz w:val="20"/>
                <w:szCs w:val="20"/>
              </w:rPr>
            </w:pPr>
            <w:r w:rsidRPr="00543C2B">
              <w:rPr>
                <w:rStyle w:val="Strong"/>
                <w:rFonts w:asciiTheme="minorHAnsi" w:hAnsiTheme="minorHAnsi" w:cstheme="minorHAnsi"/>
                <w:bCs w:val="0"/>
                <w:color w:val="auto"/>
                <w:sz w:val="20"/>
                <w:szCs w:val="20"/>
              </w:rPr>
              <w:t>4. Feedback and Learning</w:t>
            </w:r>
          </w:p>
          <w:p w14:paraId="610AF686" w14:textId="77777777" w:rsidR="00691B57" w:rsidRPr="00543C2B" w:rsidRDefault="00691B57" w:rsidP="007C7AFB">
            <w:pPr>
              <w:pStyle w:val="NormalWeb"/>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 xml:space="preserve">Monitoring findings will be discussed in monthly reflection meetings with facilitators, teachers, and SMC members. Corrective actions will be jointly planned, and best practices shared through peer learning groups and </w:t>
            </w:r>
            <w:proofErr w:type="spellStart"/>
            <w:r w:rsidRPr="00543C2B">
              <w:rPr>
                <w:rFonts w:asciiTheme="minorHAnsi" w:hAnsiTheme="minorHAnsi" w:cstheme="minorHAnsi"/>
                <w:sz w:val="20"/>
                <w:szCs w:val="20"/>
              </w:rPr>
              <w:t>WhatsApp</w:t>
            </w:r>
            <w:proofErr w:type="spellEnd"/>
            <w:r w:rsidRPr="00543C2B">
              <w:rPr>
                <w:rFonts w:asciiTheme="minorHAnsi" w:hAnsiTheme="minorHAnsi" w:cstheme="minorHAnsi"/>
                <w:sz w:val="20"/>
                <w:szCs w:val="20"/>
              </w:rPr>
              <w:t xml:space="preserve"> platforms.</w:t>
            </w:r>
          </w:p>
          <w:p w14:paraId="545C4D79" w14:textId="77777777" w:rsidR="00691B57" w:rsidRPr="00543C2B" w:rsidRDefault="00691B57" w:rsidP="007C7AFB">
            <w:pPr>
              <w:pStyle w:val="Heading3"/>
              <w:spacing w:before="0" w:after="120"/>
              <w:jc w:val="both"/>
              <w:outlineLvl w:val="2"/>
              <w:rPr>
                <w:rFonts w:asciiTheme="minorHAnsi" w:hAnsiTheme="minorHAnsi" w:cstheme="minorHAnsi"/>
                <w:color w:val="auto"/>
                <w:sz w:val="20"/>
                <w:szCs w:val="20"/>
                <w:lang w:val="en-US"/>
              </w:rPr>
            </w:pPr>
            <w:r w:rsidRPr="00543C2B">
              <w:rPr>
                <w:rStyle w:val="Strong"/>
                <w:rFonts w:asciiTheme="minorHAnsi" w:hAnsiTheme="minorHAnsi" w:cstheme="minorHAnsi"/>
                <w:bCs w:val="0"/>
                <w:color w:val="auto"/>
                <w:sz w:val="20"/>
                <w:szCs w:val="20"/>
              </w:rPr>
              <w:lastRenderedPageBreak/>
              <w:t>5. Outcome</w:t>
            </w:r>
          </w:p>
          <w:p w14:paraId="0DE66B69" w14:textId="654E129E" w:rsidR="00691B57" w:rsidRPr="00543C2B" w:rsidRDefault="00691B57" w:rsidP="007C7AFB">
            <w:pPr>
              <w:pStyle w:val="NormalWeb"/>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This monitoring mechanism will ensure data-driven decision-making, accountability at every level, and timely adaptation of strategies—leading to sustained improvement in girls’ enrolment, learning outcomes, and empowerment.</w:t>
            </w:r>
          </w:p>
        </w:tc>
        <w:tc>
          <w:tcPr>
            <w:tcW w:w="1183" w:type="dxa"/>
          </w:tcPr>
          <w:p w14:paraId="5BB34733" w14:textId="77777777" w:rsidR="00554C67" w:rsidRPr="00765804" w:rsidRDefault="00554C67" w:rsidP="007C7AFB">
            <w:pPr>
              <w:jc w:val="center"/>
              <w:rPr>
                <w:rFonts w:ascii="Arial" w:hAnsi="Arial" w:cs="Arial"/>
              </w:rPr>
            </w:pPr>
          </w:p>
        </w:tc>
      </w:tr>
      <w:tr w:rsidR="00554C67" w:rsidRPr="00765804" w14:paraId="397EAF8F" w14:textId="77777777" w:rsidTr="00D725BE">
        <w:tc>
          <w:tcPr>
            <w:tcW w:w="643" w:type="dxa"/>
          </w:tcPr>
          <w:p w14:paraId="6FF76A4C" w14:textId="2570B9C3" w:rsidR="00554C67" w:rsidRPr="00765804" w:rsidRDefault="00554C67" w:rsidP="007C7AFB">
            <w:pPr>
              <w:pStyle w:val="ListParagraph"/>
              <w:numPr>
                <w:ilvl w:val="1"/>
                <w:numId w:val="13"/>
              </w:numPr>
              <w:rPr>
                <w:rFonts w:ascii="Arial" w:hAnsi="Arial" w:cs="Arial"/>
              </w:rPr>
            </w:pPr>
          </w:p>
        </w:tc>
        <w:tc>
          <w:tcPr>
            <w:tcW w:w="4932" w:type="dxa"/>
            <w:gridSpan w:val="2"/>
          </w:tcPr>
          <w:p w14:paraId="01B5D88E" w14:textId="56E2AEA3" w:rsidR="00554C67" w:rsidRPr="00765804" w:rsidRDefault="00554C67" w:rsidP="007C7AFB">
            <w:pPr>
              <w:rPr>
                <w:rFonts w:ascii="Arial" w:hAnsi="Arial" w:cs="Arial"/>
              </w:rPr>
            </w:pPr>
            <w:r w:rsidRPr="007D5E31">
              <w:rPr>
                <w:rFonts w:ascii="Arial" w:hAnsi="Arial" w:cs="Arial"/>
              </w:rPr>
              <w:t>What is the governance structure?</w:t>
            </w:r>
          </w:p>
        </w:tc>
        <w:tc>
          <w:tcPr>
            <w:tcW w:w="7727" w:type="dxa"/>
            <w:gridSpan w:val="10"/>
          </w:tcPr>
          <w:p w14:paraId="7BAD4E91" w14:textId="77777777" w:rsidR="00950F25" w:rsidRPr="00543C2B" w:rsidRDefault="00950F25" w:rsidP="007C7AFB">
            <w:pPr>
              <w:spacing w:after="120"/>
              <w:jc w:val="both"/>
              <w:outlineLvl w:val="1"/>
              <w:rPr>
                <w:rFonts w:eastAsia="Times New Roman" w:cstheme="minorHAnsi"/>
                <w:b/>
                <w:bCs/>
                <w:sz w:val="20"/>
                <w:szCs w:val="20"/>
              </w:rPr>
            </w:pPr>
            <w:r w:rsidRPr="00543C2B">
              <w:rPr>
                <w:rFonts w:eastAsia="Times New Roman" w:cstheme="minorHAnsi"/>
                <w:b/>
                <w:bCs/>
                <w:sz w:val="20"/>
                <w:szCs w:val="20"/>
              </w:rPr>
              <w:t>Project Governance Structure</w:t>
            </w:r>
          </w:p>
          <w:p w14:paraId="42AC1454" w14:textId="77777777" w:rsidR="00950F25" w:rsidRPr="00543C2B" w:rsidRDefault="00950F25" w:rsidP="007C7AFB">
            <w:pPr>
              <w:spacing w:after="120"/>
              <w:jc w:val="both"/>
              <w:outlineLvl w:val="2"/>
              <w:rPr>
                <w:rFonts w:eastAsia="Times New Roman" w:cstheme="minorHAnsi"/>
                <w:b/>
                <w:bCs/>
                <w:sz w:val="20"/>
                <w:szCs w:val="20"/>
              </w:rPr>
            </w:pPr>
            <w:r w:rsidRPr="00543C2B">
              <w:rPr>
                <w:rFonts w:eastAsia="Times New Roman" w:cstheme="minorHAnsi"/>
                <w:b/>
                <w:bCs/>
                <w:sz w:val="20"/>
                <w:szCs w:val="20"/>
              </w:rPr>
              <w:t>A. Steering Committee (Highest-level Oversight)</w:t>
            </w:r>
          </w:p>
          <w:p w14:paraId="0F7B6FA7" w14:textId="77777777"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Purpose:</w:t>
            </w:r>
            <w:r w:rsidRPr="00543C2B">
              <w:rPr>
                <w:rFonts w:eastAsia="Times New Roman" w:cstheme="minorHAnsi"/>
                <w:sz w:val="20"/>
                <w:szCs w:val="20"/>
              </w:rPr>
              <w:t xml:space="preserve"> Strategic oversight, policy guidance, resource mobilization, and ensuring alignment with government education objectives.</w:t>
            </w:r>
          </w:p>
          <w:p w14:paraId="5E94AA76" w14:textId="2EB84E27"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Composition:</w:t>
            </w:r>
          </w:p>
          <w:p w14:paraId="085C69CE"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Chief of Programmes, CINI</w:t>
            </w:r>
          </w:p>
          <w:p w14:paraId="5C53BDC1"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Chief of Operations, CINI</w:t>
            </w:r>
          </w:p>
          <w:p w14:paraId="13A37E9E"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Chief of Finance, CINI</w:t>
            </w:r>
          </w:p>
          <w:p w14:paraId="023D1D4A"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Programme lead for Education theme, CINI</w:t>
            </w:r>
          </w:p>
          <w:p w14:paraId="54A35776" w14:textId="21B2140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State Programme Manager, CINI – Odisha</w:t>
            </w:r>
          </w:p>
          <w:p w14:paraId="7B7680BE" w14:textId="47B720CB"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Roles and Responsibilities:</w:t>
            </w:r>
          </w:p>
          <w:p w14:paraId="0C35FB07"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Developing the project proposal and budget</w:t>
            </w:r>
          </w:p>
          <w:p w14:paraId="0DEBF4B7"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Approve project strategies, annual plans, and budgets</w:t>
            </w:r>
          </w:p>
          <w:p w14:paraId="3017DAA9"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Review project progress and major challenges quarterly</w:t>
            </w:r>
          </w:p>
          <w:p w14:paraId="1E2C587E"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 xml:space="preserve">Provide guidance on operational and financial </w:t>
            </w:r>
            <w:proofErr w:type="spellStart"/>
            <w:r w:rsidRPr="00543C2B">
              <w:rPr>
                <w:rFonts w:eastAsia="Times New Roman" w:cstheme="minorHAnsi"/>
                <w:sz w:val="20"/>
                <w:szCs w:val="20"/>
              </w:rPr>
              <w:t>policiea</w:t>
            </w:r>
            <w:proofErr w:type="spellEnd"/>
            <w:r w:rsidRPr="00543C2B">
              <w:rPr>
                <w:rFonts w:eastAsia="Times New Roman" w:cstheme="minorHAnsi"/>
                <w:sz w:val="20"/>
                <w:szCs w:val="20"/>
              </w:rPr>
              <w:t xml:space="preserve"> and rules of the organization to follow during implementation.</w:t>
            </w:r>
          </w:p>
          <w:p w14:paraId="264B9E1C" w14:textId="77777777"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Provide policy guidance for scalability and sustainability</w:t>
            </w:r>
          </w:p>
          <w:p w14:paraId="3D11C586" w14:textId="6C98608C" w:rsidR="00950F25" w:rsidRPr="00543C2B" w:rsidRDefault="00950F25" w:rsidP="007C7AFB">
            <w:pPr>
              <w:numPr>
                <w:ilvl w:val="0"/>
                <w:numId w:val="81"/>
              </w:numPr>
              <w:spacing w:after="120"/>
              <w:jc w:val="both"/>
              <w:rPr>
                <w:rFonts w:eastAsia="Times New Roman" w:cstheme="minorHAnsi"/>
                <w:sz w:val="20"/>
                <w:szCs w:val="20"/>
              </w:rPr>
            </w:pPr>
            <w:r w:rsidRPr="00543C2B">
              <w:rPr>
                <w:rFonts w:eastAsia="Times New Roman" w:cstheme="minorHAnsi"/>
                <w:sz w:val="20"/>
                <w:szCs w:val="20"/>
              </w:rPr>
              <w:t>Facilitate coordination with government schemes and departments</w:t>
            </w:r>
          </w:p>
          <w:p w14:paraId="6DD37B78" w14:textId="77777777" w:rsidR="00950F25" w:rsidRPr="00543C2B" w:rsidRDefault="00950F25" w:rsidP="007C7AFB">
            <w:pPr>
              <w:spacing w:after="120"/>
              <w:jc w:val="both"/>
              <w:outlineLvl w:val="2"/>
              <w:rPr>
                <w:rFonts w:eastAsia="Times New Roman" w:cstheme="minorHAnsi"/>
                <w:b/>
                <w:bCs/>
                <w:sz w:val="20"/>
                <w:szCs w:val="20"/>
              </w:rPr>
            </w:pPr>
            <w:r w:rsidRPr="00543C2B">
              <w:rPr>
                <w:rFonts w:eastAsia="Times New Roman" w:cstheme="minorHAnsi"/>
                <w:b/>
                <w:bCs/>
                <w:sz w:val="20"/>
                <w:szCs w:val="20"/>
              </w:rPr>
              <w:t>B. Project Management Unit (PMU)</w:t>
            </w:r>
          </w:p>
          <w:p w14:paraId="3CE824AA" w14:textId="77777777" w:rsidR="000D4A7A"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Purpose:</w:t>
            </w:r>
            <w:r w:rsidRPr="00543C2B">
              <w:rPr>
                <w:rFonts w:eastAsia="Times New Roman" w:cstheme="minorHAnsi"/>
                <w:sz w:val="20"/>
                <w:szCs w:val="20"/>
              </w:rPr>
              <w:t xml:space="preserve"> Day-to-day project management, monitoring, and reporting.</w:t>
            </w:r>
          </w:p>
          <w:p w14:paraId="6534A9F8" w14:textId="37A7BC5C"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Composition:</w:t>
            </w:r>
          </w:p>
          <w:p w14:paraId="30698734"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lastRenderedPageBreak/>
              <w:t>Project Manager</w:t>
            </w:r>
          </w:p>
          <w:p w14:paraId="5B74B63F"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Thematic Leads (Education, Adolescent Empowerment, Community Engagement)</w:t>
            </w:r>
          </w:p>
          <w:p w14:paraId="27807F5B"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Monitoring &amp; Evaluation (M&amp;E) Officer</w:t>
            </w:r>
          </w:p>
          <w:p w14:paraId="07A29231"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Block Coordinator</w:t>
            </w:r>
          </w:p>
          <w:p w14:paraId="02CF03E6"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Community Mobiliser</w:t>
            </w:r>
          </w:p>
          <w:p w14:paraId="38F1F050" w14:textId="7C38A2BE" w:rsidR="000D4A7A"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Finance &amp; Administration O</w:t>
            </w:r>
            <w:r w:rsidR="000D4A7A" w:rsidRPr="00543C2B">
              <w:rPr>
                <w:rFonts w:eastAsia="Times New Roman" w:cstheme="minorHAnsi"/>
                <w:sz w:val="20"/>
                <w:szCs w:val="20"/>
              </w:rPr>
              <w:t>fficer</w:t>
            </w:r>
          </w:p>
          <w:p w14:paraId="5AD53478" w14:textId="349CED34"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Roles and Responsibilities:</w:t>
            </w:r>
          </w:p>
          <w:p w14:paraId="404AB5FD"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Prepare annual and quarterly work plans</w:t>
            </w:r>
          </w:p>
          <w:p w14:paraId="0D3485F4"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Supervise field implementation and CLC activities</w:t>
            </w:r>
          </w:p>
          <w:p w14:paraId="3303895B"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Track monitoring indicators and maintain data dashboards</w:t>
            </w:r>
          </w:p>
          <w:p w14:paraId="29B925E0" w14:textId="77777777"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Ensure training and capacity-building of staff and facilitators</w:t>
            </w:r>
          </w:p>
          <w:p w14:paraId="6BAB6559" w14:textId="21122A70" w:rsidR="00950F25" w:rsidRPr="00543C2B" w:rsidRDefault="00950F25" w:rsidP="007C7AFB">
            <w:pPr>
              <w:numPr>
                <w:ilvl w:val="0"/>
                <w:numId w:val="82"/>
              </w:numPr>
              <w:spacing w:after="120"/>
              <w:jc w:val="both"/>
              <w:rPr>
                <w:rFonts w:eastAsia="Times New Roman" w:cstheme="minorHAnsi"/>
                <w:sz w:val="20"/>
                <w:szCs w:val="20"/>
              </w:rPr>
            </w:pPr>
            <w:r w:rsidRPr="00543C2B">
              <w:rPr>
                <w:rFonts w:eastAsia="Times New Roman" w:cstheme="minorHAnsi"/>
                <w:sz w:val="20"/>
                <w:szCs w:val="20"/>
              </w:rPr>
              <w:t>Compile reports for Steering Committee and donors</w:t>
            </w:r>
          </w:p>
          <w:p w14:paraId="295C0942" w14:textId="77777777" w:rsidR="00950F25" w:rsidRPr="00543C2B" w:rsidRDefault="00950F25" w:rsidP="007C7AFB">
            <w:pPr>
              <w:spacing w:after="120"/>
              <w:jc w:val="both"/>
              <w:outlineLvl w:val="2"/>
              <w:rPr>
                <w:rFonts w:eastAsia="Times New Roman" w:cstheme="minorHAnsi"/>
                <w:b/>
                <w:bCs/>
                <w:sz w:val="20"/>
                <w:szCs w:val="20"/>
              </w:rPr>
            </w:pPr>
            <w:r w:rsidRPr="00543C2B">
              <w:rPr>
                <w:rFonts w:eastAsia="Times New Roman" w:cstheme="minorHAnsi"/>
                <w:b/>
                <w:bCs/>
                <w:sz w:val="20"/>
                <w:szCs w:val="20"/>
              </w:rPr>
              <w:t>C. District / Block-Level Coordination Committees</w:t>
            </w:r>
          </w:p>
          <w:p w14:paraId="74F684FA" w14:textId="4CD972C4" w:rsidR="000D4A7A" w:rsidRPr="00543C2B" w:rsidRDefault="00950F25" w:rsidP="007C7AFB">
            <w:pPr>
              <w:spacing w:after="120"/>
              <w:jc w:val="both"/>
              <w:rPr>
                <w:rFonts w:eastAsia="Times New Roman" w:cstheme="minorHAnsi"/>
                <w:b/>
                <w:bCs/>
                <w:sz w:val="20"/>
                <w:szCs w:val="20"/>
              </w:rPr>
            </w:pPr>
            <w:r w:rsidRPr="00543C2B">
              <w:rPr>
                <w:rFonts w:eastAsia="Times New Roman" w:cstheme="minorHAnsi"/>
                <w:b/>
                <w:bCs/>
                <w:sz w:val="20"/>
                <w:szCs w:val="20"/>
              </w:rPr>
              <w:t>Purpose:</w:t>
            </w:r>
            <w:r w:rsidRPr="00543C2B">
              <w:rPr>
                <w:rFonts w:eastAsia="Times New Roman" w:cstheme="minorHAnsi"/>
                <w:sz w:val="20"/>
                <w:szCs w:val="20"/>
              </w:rPr>
              <w:t xml:space="preserve"> Facilitate local coordination, support schools/CLCs, and moni</w:t>
            </w:r>
            <w:r w:rsidR="000D4A7A" w:rsidRPr="00543C2B">
              <w:rPr>
                <w:rFonts w:eastAsia="Times New Roman" w:cstheme="minorHAnsi"/>
                <w:sz w:val="20"/>
                <w:szCs w:val="20"/>
              </w:rPr>
              <w:t>tor field-level implementation.</w:t>
            </w:r>
          </w:p>
          <w:p w14:paraId="4ADC019E" w14:textId="30586554" w:rsidR="00950F25" w:rsidRPr="00543C2B" w:rsidRDefault="00950F25" w:rsidP="007C7AFB">
            <w:pPr>
              <w:spacing w:after="120"/>
              <w:jc w:val="both"/>
              <w:rPr>
                <w:rFonts w:eastAsia="Times New Roman" w:cstheme="minorHAnsi"/>
                <w:b/>
                <w:bCs/>
                <w:sz w:val="20"/>
                <w:szCs w:val="20"/>
              </w:rPr>
            </w:pPr>
            <w:r w:rsidRPr="00543C2B">
              <w:rPr>
                <w:rFonts w:eastAsia="Times New Roman" w:cstheme="minorHAnsi"/>
                <w:b/>
                <w:bCs/>
                <w:sz w:val="20"/>
                <w:szCs w:val="20"/>
              </w:rPr>
              <w:t>Composition:</w:t>
            </w:r>
          </w:p>
          <w:p w14:paraId="7536DFAA" w14:textId="77777777" w:rsidR="00950F25"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t>Block Education Officer / District Education Officer</w:t>
            </w:r>
          </w:p>
          <w:p w14:paraId="552F71B8" w14:textId="77777777" w:rsidR="00950F25"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t>School teachers / CLC facilitators</w:t>
            </w:r>
          </w:p>
          <w:p w14:paraId="182A8E84" w14:textId="77777777" w:rsidR="00950F25"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t>Selected community representatives &amp; SMC members</w:t>
            </w:r>
          </w:p>
          <w:p w14:paraId="2ADF78C2" w14:textId="77777777" w:rsidR="000D4A7A"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t>PRI members</w:t>
            </w:r>
          </w:p>
          <w:p w14:paraId="33AA1C4B" w14:textId="5A286C0A"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Roles and Responsibilities:</w:t>
            </w:r>
          </w:p>
          <w:p w14:paraId="200C47E2" w14:textId="77777777" w:rsidR="00950F25"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t>Monitor school enrolment, attendance, and learning outcomes</w:t>
            </w:r>
          </w:p>
          <w:p w14:paraId="122E6C64" w14:textId="77777777" w:rsidR="00950F25"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t>Support adolescent groups and community engagement activities</w:t>
            </w:r>
          </w:p>
          <w:p w14:paraId="1A00F027" w14:textId="77777777" w:rsidR="00950F25"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t>Organize review meetings and field supervision</w:t>
            </w:r>
          </w:p>
          <w:p w14:paraId="5BC592FF" w14:textId="500A75CD" w:rsidR="000D4A7A" w:rsidRPr="00543C2B" w:rsidRDefault="00950F25" w:rsidP="007C7AFB">
            <w:pPr>
              <w:numPr>
                <w:ilvl w:val="0"/>
                <w:numId w:val="83"/>
              </w:numPr>
              <w:spacing w:after="120"/>
              <w:jc w:val="both"/>
              <w:rPr>
                <w:rFonts w:eastAsia="Times New Roman" w:cstheme="minorHAnsi"/>
                <w:sz w:val="20"/>
                <w:szCs w:val="20"/>
              </w:rPr>
            </w:pPr>
            <w:r w:rsidRPr="00543C2B">
              <w:rPr>
                <w:rFonts w:eastAsia="Times New Roman" w:cstheme="minorHAnsi"/>
                <w:sz w:val="20"/>
                <w:szCs w:val="20"/>
              </w:rPr>
              <w:lastRenderedPageBreak/>
              <w:t>Resolve local-level challenges and coordinate with PMU</w:t>
            </w:r>
          </w:p>
          <w:p w14:paraId="527EF262" w14:textId="77777777" w:rsidR="00950F25" w:rsidRPr="00543C2B" w:rsidRDefault="00950F25" w:rsidP="007C7AFB">
            <w:pPr>
              <w:spacing w:after="120"/>
              <w:jc w:val="both"/>
              <w:outlineLvl w:val="2"/>
              <w:rPr>
                <w:rFonts w:eastAsia="Times New Roman" w:cstheme="minorHAnsi"/>
                <w:b/>
                <w:bCs/>
                <w:sz w:val="20"/>
                <w:szCs w:val="20"/>
              </w:rPr>
            </w:pPr>
            <w:r w:rsidRPr="00543C2B">
              <w:rPr>
                <w:rFonts w:eastAsia="Times New Roman" w:cstheme="minorHAnsi"/>
                <w:b/>
                <w:bCs/>
                <w:sz w:val="20"/>
                <w:szCs w:val="20"/>
              </w:rPr>
              <w:t>D. School Management Committees (SMCs) / Community Committees</w:t>
            </w:r>
          </w:p>
          <w:p w14:paraId="4DB6CFA8" w14:textId="77777777" w:rsidR="000D4A7A"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Purpose:</w:t>
            </w:r>
            <w:r w:rsidRPr="00543C2B">
              <w:rPr>
                <w:rFonts w:eastAsia="Times New Roman" w:cstheme="minorHAnsi"/>
                <w:sz w:val="20"/>
                <w:szCs w:val="20"/>
              </w:rPr>
              <w:t xml:space="preserve"> Ensure school-level governance, communit</w:t>
            </w:r>
            <w:r w:rsidR="000D4A7A" w:rsidRPr="00543C2B">
              <w:rPr>
                <w:rFonts w:eastAsia="Times New Roman" w:cstheme="minorHAnsi"/>
                <w:sz w:val="20"/>
                <w:szCs w:val="20"/>
              </w:rPr>
              <w:t>y ownership, and participation.</w:t>
            </w:r>
          </w:p>
          <w:p w14:paraId="6B257F47" w14:textId="3C5616D5"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Composition:</w:t>
            </w:r>
          </w:p>
          <w:p w14:paraId="1890B34B" w14:textId="77777777"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School Principal or Head Teacher</w:t>
            </w:r>
          </w:p>
          <w:p w14:paraId="023AF853" w14:textId="77777777"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Parents (especially mothers)</w:t>
            </w:r>
          </w:p>
          <w:p w14:paraId="2B5544D9" w14:textId="77777777"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Teachers</w:t>
            </w:r>
          </w:p>
          <w:p w14:paraId="013EF142" w14:textId="77777777"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Adolescent representatives / Child Cabinet members</w:t>
            </w:r>
          </w:p>
          <w:p w14:paraId="4DE6CD6D" w14:textId="77777777" w:rsidR="000D4A7A"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 xml:space="preserve">Local </w:t>
            </w:r>
            <w:proofErr w:type="spellStart"/>
            <w:r w:rsidRPr="00543C2B">
              <w:rPr>
                <w:rFonts w:eastAsia="Times New Roman" w:cstheme="minorHAnsi"/>
                <w:sz w:val="20"/>
                <w:szCs w:val="20"/>
              </w:rPr>
              <w:t>Panchayat</w:t>
            </w:r>
            <w:proofErr w:type="spellEnd"/>
            <w:r w:rsidRPr="00543C2B">
              <w:rPr>
                <w:rFonts w:eastAsia="Times New Roman" w:cstheme="minorHAnsi"/>
                <w:sz w:val="20"/>
                <w:szCs w:val="20"/>
              </w:rPr>
              <w:t xml:space="preserve"> members</w:t>
            </w:r>
          </w:p>
          <w:p w14:paraId="66BA32D6" w14:textId="2A63BE8B"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Roles and Responsibilities:</w:t>
            </w:r>
          </w:p>
          <w:p w14:paraId="103D2EFC" w14:textId="77777777"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Oversee school development plans and infrastructure</w:t>
            </w:r>
          </w:p>
          <w:p w14:paraId="1640466D" w14:textId="77777777"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Support enrolment, attendance, and retention of girls</w:t>
            </w:r>
          </w:p>
          <w:p w14:paraId="3ADA8503" w14:textId="77777777"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Facilitate parent and community engagement sessions</w:t>
            </w:r>
          </w:p>
          <w:p w14:paraId="2A9B0175" w14:textId="211AFB3F" w:rsidR="00950F25" w:rsidRPr="00543C2B" w:rsidRDefault="00950F25" w:rsidP="007C7AFB">
            <w:pPr>
              <w:numPr>
                <w:ilvl w:val="0"/>
                <w:numId w:val="84"/>
              </w:numPr>
              <w:spacing w:after="120"/>
              <w:jc w:val="both"/>
              <w:rPr>
                <w:rFonts w:eastAsia="Times New Roman" w:cstheme="minorHAnsi"/>
                <w:sz w:val="20"/>
                <w:szCs w:val="20"/>
              </w:rPr>
            </w:pPr>
            <w:r w:rsidRPr="00543C2B">
              <w:rPr>
                <w:rFonts w:eastAsia="Times New Roman" w:cstheme="minorHAnsi"/>
                <w:sz w:val="20"/>
                <w:szCs w:val="20"/>
              </w:rPr>
              <w:t>Track school-level learning outcomes and support teachers</w:t>
            </w:r>
          </w:p>
          <w:p w14:paraId="1793ACC3" w14:textId="77777777" w:rsidR="00950F25" w:rsidRPr="00543C2B" w:rsidRDefault="00950F25" w:rsidP="007C7AFB">
            <w:pPr>
              <w:spacing w:after="120"/>
              <w:jc w:val="both"/>
              <w:outlineLvl w:val="2"/>
              <w:rPr>
                <w:rFonts w:eastAsia="Times New Roman" w:cstheme="minorHAnsi"/>
                <w:b/>
                <w:bCs/>
                <w:sz w:val="20"/>
                <w:szCs w:val="20"/>
              </w:rPr>
            </w:pPr>
            <w:r w:rsidRPr="00543C2B">
              <w:rPr>
                <w:rFonts w:eastAsia="Times New Roman" w:cstheme="minorHAnsi"/>
                <w:b/>
                <w:bCs/>
                <w:sz w:val="20"/>
                <w:szCs w:val="20"/>
              </w:rPr>
              <w:t>E. Community and Adolescent Participation Structures</w:t>
            </w:r>
          </w:p>
          <w:p w14:paraId="175784B7" w14:textId="77777777"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1. Adolescent Groups / Peer Leaders</w:t>
            </w:r>
          </w:p>
          <w:p w14:paraId="138B2C16" w14:textId="77777777" w:rsidR="00950F25" w:rsidRPr="00543C2B" w:rsidRDefault="00950F25" w:rsidP="007C7AFB">
            <w:pPr>
              <w:numPr>
                <w:ilvl w:val="0"/>
                <w:numId w:val="85"/>
              </w:numPr>
              <w:spacing w:after="120"/>
              <w:jc w:val="both"/>
              <w:rPr>
                <w:rFonts w:eastAsia="Times New Roman" w:cstheme="minorHAnsi"/>
                <w:sz w:val="20"/>
                <w:szCs w:val="20"/>
              </w:rPr>
            </w:pPr>
            <w:r w:rsidRPr="00543C2B">
              <w:rPr>
                <w:rFonts w:eastAsia="Times New Roman" w:cstheme="minorHAnsi"/>
                <w:sz w:val="20"/>
                <w:szCs w:val="20"/>
              </w:rPr>
              <w:t>Empower girls to lead peer learning, advocacy, and life skills sessions</w:t>
            </w:r>
          </w:p>
          <w:p w14:paraId="5D270608" w14:textId="77777777" w:rsidR="00950F25" w:rsidRPr="00543C2B" w:rsidRDefault="00950F25" w:rsidP="007C7AFB">
            <w:pPr>
              <w:numPr>
                <w:ilvl w:val="0"/>
                <w:numId w:val="85"/>
              </w:numPr>
              <w:spacing w:after="120"/>
              <w:jc w:val="both"/>
              <w:rPr>
                <w:rFonts w:eastAsia="Times New Roman" w:cstheme="minorHAnsi"/>
                <w:sz w:val="20"/>
                <w:szCs w:val="20"/>
              </w:rPr>
            </w:pPr>
            <w:r w:rsidRPr="00543C2B">
              <w:rPr>
                <w:rFonts w:eastAsia="Times New Roman" w:cstheme="minorHAnsi"/>
                <w:sz w:val="20"/>
                <w:szCs w:val="20"/>
              </w:rPr>
              <w:t>Participate in decision-making forums like Child Cabinets</w:t>
            </w:r>
          </w:p>
          <w:p w14:paraId="3D1F4A08" w14:textId="77777777" w:rsidR="00950F25" w:rsidRPr="00543C2B" w:rsidRDefault="00950F25" w:rsidP="007C7AFB">
            <w:pPr>
              <w:spacing w:after="120"/>
              <w:jc w:val="both"/>
              <w:rPr>
                <w:rFonts w:eastAsia="Times New Roman" w:cstheme="minorHAnsi"/>
                <w:sz w:val="20"/>
                <w:szCs w:val="20"/>
              </w:rPr>
            </w:pPr>
            <w:r w:rsidRPr="00543C2B">
              <w:rPr>
                <w:rFonts w:eastAsia="Times New Roman" w:cstheme="minorHAnsi"/>
                <w:b/>
                <w:bCs/>
                <w:sz w:val="20"/>
                <w:szCs w:val="20"/>
              </w:rPr>
              <w:t>2. Mother / Parent Groups</w:t>
            </w:r>
          </w:p>
          <w:p w14:paraId="7467E8AC" w14:textId="77777777" w:rsidR="00950F25" w:rsidRPr="00543C2B" w:rsidRDefault="00950F25" w:rsidP="007C7AFB">
            <w:pPr>
              <w:numPr>
                <w:ilvl w:val="0"/>
                <w:numId w:val="86"/>
              </w:numPr>
              <w:spacing w:after="120"/>
              <w:jc w:val="both"/>
              <w:rPr>
                <w:rFonts w:eastAsia="Times New Roman" w:cstheme="minorHAnsi"/>
                <w:sz w:val="20"/>
                <w:szCs w:val="20"/>
              </w:rPr>
            </w:pPr>
            <w:r w:rsidRPr="00543C2B">
              <w:rPr>
                <w:rFonts w:eastAsia="Times New Roman" w:cstheme="minorHAnsi"/>
                <w:sz w:val="20"/>
                <w:szCs w:val="20"/>
              </w:rPr>
              <w:t>Monitor children’s attendance and school engagement</w:t>
            </w:r>
          </w:p>
          <w:p w14:paraId="6DEB82C4" w14:textId="126C74EF" w:rsidR="00950F25" w:rsidRPr="00543C2B" w:rsidRDefault="00950F25" w:rsidP="007C7AFB">
            <w:pPr>
              <w:numPr>
                <w:ilvl w:val="0"/>
                <w:numId w:val="86"/>
              </w:numPr>
              <w:spacing w:after="120"/>
              <w:jc w:val="both"/>
              <w:rPr>
                <w:rFonts w:eastAsia="Times New Roman" w:cstheme="minorHAnsi"/>
                <w:sz w:val="20"/>
                <w:szCs w:val="20"/>
              </w:rPr>
            </w:pPr>
            <w:r w:rsidRPr="00543C2B">
              <w:rPr>
                <w:rFonts w:eastAsia="Times New Roman" w:cstheme="minorHAnsi"/>
                <w:sz w:val="20"/>
                <w:szCs w:val="20"/>
              </w:rPr>
              <w:t>Support gender-sensitive awareness initiatives</w:t>
            </w:r>
          </w:p>
          <w:p w14:paraId="7F049CC6" w14:textId="77777777" w:rsidR="00950F25" w:rsidRPr="00543C2B" w:rsidRDefault="00950F25" w:rsidP="007C7AFB">
            <w:pPr>
              <w:spacing w:after="120"/>
              <w:jc w:val="both"/>
              <w:outlineLvl w:val="2"/>
              <w:rPr>
                <w:rFonts w:eastAsia="Times New Roman" w:cstheme="minorHAnsi"/>
                <w:b/>
                <w:bCs/>
                <w:sz w:val="20"/>
                <w:szCs w:val="20"/>
              </w:rPr>
            </w:pPr>
            <w:r w:rsidRPr="00543C2B">
              <w:rPr>
                <w:rFonts w:eastAsia="Times New Roman" w:cstheme="minorHAnsi"/>
                <w:b/>
                <w:bCs/>
                <w:sz w:val="20"/>
                <w:szCs w:val="20"/>
              </w:rPr>
              <w:t>F. Monitoring and Evaluation (M&amp;E) Oversight</w:t>
            </w:r>
          </w:p>
          <w:p w14:paraId="6EFF56A2" w14:textId="77777777" w:rsidR="00950F25" w:rsidRPr="00543C2B" w:rsidRDefault="00950F25" w:rsidP="007C7AFB">
            <w:pPr>
              <w:numPr>
                <w:ilvl w:val="0"/>
                <w:numId w:val="87"/>
              </w:numPr>
              <w:spacing w:after="120"/>
              <w:jc w:val="both"/>
              <w:rPr>
                <w:rFonts w:eastAsia="Times New Roman" w:cstheme="minorHAnsi"/>
                <w:sz w:val="20"/>
                <w:szCs w:val="20"/>
              </w:rPr>
            </w:pPr>
            <w:r w:rsidRPr="00543C2B">
              <w:rPr>
                <w:rFonts w:eastAsia="Times New Roman" w:cstheme="minorHAnsi"/>
                <w:sz w:val="20"/>
                <w:szCs w:val="20"/>
              </w:rPr>
              <w:t>Integrated at PMU, District, and School/Community levels</w:t>
            </w:r>
          </w:p>
          <w:p w14:paraId="54AB64AF" w14:textId="77777777" w:rsidR="00950F25" w:rsidRPr="00543C2B" w:rsidRDefault="00950F25" w:rsidP="007C7AFB">
            <w:pPr>
              <w:numPr>
                <w:ilvl w:val="0"/>
                <w:numId w:val="87"/>
              </w:numPr>
              <w:spacing w:after="120"/>
              <w:jc w:val="both"/>
              <w:rPr>
                <w:rFonts w:eastAsia="Times New Roman" w:cstheme="minorHAnsi"/>
                <w:sz w:val="20"/>
                <w:szCs w:val="20"/>
              </w:rPr>
            </w:pPr>
            <w:r w:rsidRPr="00543C2B">
              <w:rPr>
                <w:rFonts w:eastAsia="Times New Roman" w:cstheme="minorHAnsi"/>
                <w:sz w:val="20"/>
                <w:szCs w:val="20"/>
              </w:rPr>
              <w:t>Responsible for real-time tracking of indicators</w:t>
            </w:r>
          </w:p>
          <w:p w14:paraId="61EE3B53" w14:textId="77777777" w:rsidR="00950F25" w:rsidRPr="00543C2B" w:rsidRDefault="00950F25" w:rsidP="007C7AFB">
            <w:pPr>
              <w:numPr>
                <w:ilvl w:val="0"/>
                <w:numId w:val="87"/>
              </w:numPr>
              <w:spacing w:after="120"/>
              <w:jc w:val="both"/>
              <w:rPr>
                <w:rFonts w:eastAsia="Times New Roman" w:cstheme="minorHAnsi"/>
                <w:sz w:val="20"/>
                <w:szCs w:val="20"/>
              </w:rPr>
            </w:pPr>
            <w:r w:rsidRPr="00543C2B">
              <w:rPr>
                <w:rFonts w:eastAsia="Times New Roman" w:cstheme="minorHAnsi"/>
                <w:sz w:val="20"/>
                <w:szCs w:val="20"/>
              </w:rPr>
              <w:lastRenderedPageBreak/>
              <w:t>Conducts regular field supervision, peer learning reviews, and quarterly assessments</w:t>
            </w:r>
          </w:p>
          <w:p w14:paraId="665D89F8" w14:textId="0B66BB9E" w:rsidR="00950F25" w:rsidRPr="00543C2B" w:rsidRDefault="00950F25" w:rsidP="007C7AFB">
            <w:pPr>
              <w:numPr>
                <w:ilvl w:val="0"/>
                <w:numId w:val="87"/>
              </w:numPr>
              <w:spacing w:after="120"/>
              <w:jc w:val="both"/>
              <w:rPr>
                <w:rFonts w:eastAsia="Times New Roman" w:cstheme="minorHAnsi"/>
                <w:sz w:val="20"/>
                <w:szCs w:val="20"/>
              </w:rPr>
            </w:pPr>
            <w:r w:rsidRPr="00543C2B">
              <w:rPr>
                <w:rFonts w:eastAsia="Times New Roman" w:cstheme="minorHAnsi"/>
                <w:sz w:val="20"/>
                <w:szCs w:val="20"/>
              </w:rPr>
              <w:t>Reports findings to Steering Committee for strategic decisions</w:t>
            </w:r>
          </w:p>
          <w:p w14:paraId="38416547" w14:textId="17937851" w:rsidR="00950F25" w:rsidRPr="00543C2B" w:rsidRDefault="00950F25" w:rsidP="007C7AFB">
            <w:pPr>
              <w:spacing w:after="120"/>
              <w:jc w:val="both"/>
              <w:rPr>
                <w:rFonts w:eastAsia="Times New Roman" w:cstheme="minorHAnsi"/>
                <w:sz w:val="20"/>
                <w:szCs w:val="20"/>
              </w:rPr>
            </w:pPr>
            <w:r w:rsidRPr="00543C2B">
              <w:rPr>
                <w:rFonts w:eastAsia="Times New Roman" w:cstheme="minorHAnsi"/>
                <w:sz w:val="20"/>
                <w:szCs w:val="20"/>
              </w:rPr>
              <w:t xml:space="preserve">This governance structure ensures </w:t>
            </w:r>
            <w:r w:rsidRPr="00543C2B">
              <w:rPr>
                <w:rFonts w:eastAsia="Times New Roman" w:cstheme="minorHAnsi"/>
                <w:b/>
                <w:bCs/>
                <w:sz w:val="20"/>
                <w:szCs w:val="20"/>
              </w:rPr>
              <w:t>accountability, coordination, and participatory decision-making</w:t>
            </w:r>
            <w:r w:rsidRPr="00543C2B">
              <w:rPr>
                <w:rFonts w:eastAsia="Times New Roman" w:cstheme="minorHAnsi"/>
                <w:sz w:val="20"/>
                <w:szCs w:val="20"/>
              </w:rPr>
              <w:t xml:space="preserve"> across all levels, while integrating </w:t>
            </w:r>
            <w:r w:rsidRPr="00543C2B">
              <w:rPr>
                <w:rFonts w:eastAsia="Times New Roman" w:cstheme="minorHAnsi"/>
                <w:b/>
                <w:bCs/>
                <w:sz w:val="20"/>
                <w:szCs w:val="20"/>
              </w:rPr>
              <w:t>community and adolescent voices</w:t>
            </w:r>
            <w:r w:rsidRPr="00543C2B">
              <w:rPr>
                <w:rFonts w:eastAsia="Times New Roman" w:cstheme="minorHAnsi"/>
                <w:sz w:val="20"/>
                <w:szCs w:val="20"/>
              </w:rPr>
              <w:t xml:space="preserve"> in monitoring and implementation.</w:t>
            </w:r>
          </w:p>
        </w:tc>
        <w:tc>
          <w:tcPr>
            <w:tcW w:w="1183" w:type="dxa"/>
          </w:tcPr>
          <w:p w14:paraId="3FD71648" w14:textId="77777777" w:rsidR="00554C67" w:rsidRPr="00765804" w:rsidRDefault="00554C67" w:rsidP="007C7AFB">
            <w:pPr>
              <w:jc w:val="center"/>
              <w:rPr>
                <w:rFonts w:ascii="Arial" w:hAnsi="Arial" w:cs="Arial"/>
              </w:rPr>
            </w:pPr>
          </w:p>
        </w:tc>
      </w:tr>
      <w:tr w:rsidR="00554C67" w:rsidRPr="00765804" w14:paraId="6DCDE1E6" w14:textId="77777777" w:rsidTr="00D725BE">
        <w:tc>
          <w:tcPr>
            <w:tcW w:w="14485" w:type="dxa"/>
            <w:gridSpan w:val="14"/>
            <w:shd w:val="clear" w:color="auto" w:fill="D9E2F3" w:themeFill="accent1" w:themeFillTint="33"/>
          </w:tcPr>
          <w:p w14:paraId="6A0C1D53" w14:textId="7949378B" w:rsidR="00554C67" w:rsidRPr="00765804" w:rsidRDefault="00554C67" w:rsidP="007C7AFB">
            <w:pPr>
              <w:jc w:val="center"/>
              <w:rPr>
                <w:rFonts w:ascii="Arial" w:hAnsi="Arial" w:cs="Arial"/>
                <w:b/>
                <w:bCs/>
              </w:rPr>
            </w:pPr>
            <w:r w:rsidRPr="00765804">
              <w:rPr>
                <w:rFonts w:ascii="Arial" w:hAnsi="Arial" w:cs="Arial"/>
                <w:b/>
                <w:bCs/>
              </w:rPr>
              <w:lastRenderedPageBreak/>
              <w:t xml:space="preserve">Total Score for Monitoring &amp; Supervision: Cumulative/2 = </w:t>
            </w:r>
          </w:p>
        </w:tc>
      </w:tr>
      <w:tr w:rsidR="00554C67" w:rsidRPr="00765804" w14:paraId="01329ABC" w14:textId="77777777" w:rsidTr="00D725BE">
        <w:tc>
          <w:tcPr>
            <w:tcW w:w="643" w:type="dxa"/>
            <w:shd w:val="clear" w:color="auto" w:fill="F7CAAC" w:themeFill="accent2" w:themeFillTint="66"/>
          </w:tcPr>
          <w:p w14:paraId="36AD01A1" w14:textId="1E21FCF8"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379F9C0E" w14:textId="34E80254" w:rsidR="00554C67" w:rsidRPr="00765804" w:rsidRDefault="00554C67" w:rsidP="007C7AFB">
            <w:pPr>
              <w:jc w:val="both"/>
              <w:rPr>
                <w:rFonts w:ascii="Arial" w:hAnsi="Arial" w:cs="Arial"/>
                <w:b/>
                <w:bCs/>
              </w:rPr>
            </w:pPr>
            <w:r w:rsidRPr="00765804">
              <w:rPr>
                <w:rFonts w:ascii="Arial" w:hAnsi="Arial" w:cs="Arial"/>
                <w:b/>
                <w:bCs/>
              </w:rPr>
              <w:t>Recording &amp; Reporting</w:t>
            </w:r>
          </w:p>
        </w:tc>
      </w:tr>
      <w:tr w:rsidR="00554C67" w:rsidRPr="00765804" w14:paraId="580BF923" w14:textId="77777777" w:rsidTr="00D725BE">
        <w:tc>
          <w:tcPr>
            <w:tcW w:w="643" w:type="dxa"/>
          </w:tcPr>
          <w:p w14:paraId="4641BEF5" w14:textId="77777777" w:rsidR="00554C67" w:rsidRPr="00765804" w:rsidRDefault="00554C67" w:rsidP="007C7AFB">
            <w:pPr>
              <w:rPr>
                <w:rFonts w:ascii="Arial" w:hAnsi="Arial" w:cs="Arial"/>
              </w:rPr>
            </w:pPr>
          </w:p>
        </w:tc>
        <w:tc>
          <w:tcPr>
            <w:tcW w:w="4932" w:type="dxa"/>
            <w:gridSpan w:val="2"/>
          </w:tcPr>
          <w:p w14:paraId="63478F33" w14:textId="0374C4AE"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Pr>
          <w:p w14:paraId="4B4D7B55" w14:textId="31A9FE6F"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7681439E" w14:textId="53729929"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29DF0A4A" w14:textId="77777777" w:rsidTr="00543C2B">
        <w:trPr>
          <w:trHeight w:val="2330"/>
        </w:trPr>
        <w:tc>
          <w:tcPr>
            <w:tcW w:w="643" w:type="dxa"/>
          </w:tcPr>
          <w:p w14:paraId="7FF393C8" w14:textId="0A719544" w:rsidR="00554C67" w:rsidRPr="00765804" w:rsidRDefault="00554C67" w:rsidP="007C7AFB">
            <w:pPr>
              <w:pStyle w:val="ListParagraph"/>
              <w:numPr>
                <w:ilvl w:val="1"/>
                <w:numId w:val="13"/>
              </w:numPr>
              <w:rPr>
                <w:rFonts w:ascii="Arial" w:hAnsi="Arial" w:cs="Arial"/>
              </w:rPr>
            </w:pPr>
          </w:p>
        </w:tc>
        <w:tc>
          <w:tcPr>
            <w:tcW w:w="4932" w:type="dxa"/>
            <w:gridSpan w:val="2"/>
          </w:tcPr>
          <w:p w14:paraId="3E795FA2" w14:textId="6E6AAEC8" w:rsidR="00554C67" w:rsidRPr="00765804" w:rsidRDefault="00554C67" w:rsidP="007C7AFB">
            <w:pPr>
              <w:rPr>
                <w:rFonts w:ascii="Arial" w:hAnsi="Arial" w:cs="Arial"/>
              </w:rPr>
            </w:pPr>
            <w:r w:rsidRPr="00765804">
              <w:rPr>
                <w:rFonts w:ascii="Arial" w:hAnsi="Arial" w:cs="Arial"/>
              </w:rPr>
              <w:t>Monthly/quarterly reporting to be done against each activity referring to log frame</w:t>
            </w:r>
          </w:p>
        </w:tc>
        <w:tc>
          <w:tcPr>
            <w:tcW w:w="7727" w:type="dxa"/>
            <w:gridSpan w:val="10"/>
          </w:tcPr>
          <w:tbl>
            <w:tblPr>
              <w:tblW w:w="7532" w:type="dxa"/>
              <w:tblLayout w:type="fixed"/>
              <w:tblLook w:val="04A0" w:firstRow="1" w:lastRow="0" w:firstColumn="1" w:lastColumn="0" w:noHBand="0" w:noVBand="1"/>
            </w:tblPr>
            <w:tblGrid>
              <w:gridCol w:w="4472"/>
              <w:gridCol w:w="1080"/>
              <w:gridCol w:w="990"/>
              <w:gridCol w:w="990"/>
            </w:tblGrid>
            <w:tr w:rsidR="00554C67" w:rsidRPr="00543C2B" w14:paraId="4C98CBD0" w14:textId="77777777" w:rsidTr="00A20BFA">
              <w:trPr>
                <w:trHeight w:val="315"/>
              </w:trPr>
              <w:tc>
                <w:tcPr>
                  <w:tcW w:w="4472" w:type="dxa"/>
                  <w:tcBorders>
                    <w:top w:val="single" w:sz="8" w:space="0" w:color="auto"/>
                    <w:left w:val="single" w:sz="8" w:space="0" w:color="auto"/>
                    <w:bottom w:val="single" w:sz="8" w:space="0" w:color="auto"/>
                    <w:right w:val="nil"/>
                  </w:tcBorders>
                  <w:shd w:val="clear" w:color="000000" w:fill="FBE4D5"/>
                  <w:vAlign w:val="center"/>
                  <w:hideMark/>
                </w:tcPr>
                <w:p w14:paraId="4DD05881"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Strategy 1:</w:t>
                  </w:r>
                </w:p>
              </w:tc>
              <w:tc>
                <w:tcPr>
                  <w:tcW w:w="3060" w:type="dxa"/>
                  <w:gridSpan w:val="3"/>
                  <w:tcBorders>
                    <w:top w:val="single" w:sz="8" w:space="0" w:color="auto"/>
                    <w:left w:val="single" w:sz="8" w:space="0" w:color="auto"/>
                    <w:bottom w:val="single" w:sz="8" w:space="0" w:color="auto"/>
                    <w:right w:val="single" w:sz="8" w:space="0" w:color="000000"/>
                  </w:tcBorders>
                  <w:noWrap/>
                  <w:vAlign w:val="bottom"/>
                  <w:hideMark/>
                </w:tcPr>
                <w:p w14:paraId="4CE01BD6" w14:textId="7BC7A7FD" w:rsidR="00554C67" w:rsidRPr="00543C2B" w:rsidRDefault="00554C67" w:rsidP="007C7AFB">
                  <w:pPr>
                    <w:spacing w:after="0" w:line="240" w:lineRule="auto"/>
                    <w:jc w:val="center"/>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Frequency of reporting</w:t>
                  </w:r>
                </w:p>
              </w:tc>
            </w:tr>
            <w:tr w:rsidR="00554C67" w:rsidRPr="00543C2B" w14:paraId="21F1F92C" w14:textId="77777777" w:rsidTr="00A20BFA">
              <w:trPr>
                <w:trHeight w:val="315"/>
              </w:trPr>
              <w:tc>
                <w:tcPr>
                  <w:tcW w:w="4472" w:type="dxa"/>
                  <w:tcBorders>
                    <w:top w:val="nil"/>
                    <w:left w:val="single" w:sz="8" w:space="0" w:color="auto"/>
                    <w:bottom w:val="single" w:sz="8" w:space="0" w:color="auto"/>
                    <w:right w:val="nil"/>
                  </w:tcBorders>
                  <w:vAlign w:val="center"/>
                  <w:hideMark/>
                </w:tcPr>
                <w:p w14:paraId="1CCFDA0F"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 xml:space="preserve">Activity/sub-activities </w:t>
                  </w:r>
                </w:p>
              </w:tc>
              <w:tc>
                <w:tcPr>
                  <w:tcW w:w="1080" w:type="dxa"/>
                  <w:tcBorders>
                    <w:top w:val="nil"/>
                    <w:left w:val="single" w:sz="8" w:space="0" w:color="auto"/>
                    <w:bottom w:val="single" w:sz="8" w:space="0" w:color="auto"/>
                    <w:right w:val="single" w:sz="4" w:space="0" w:color="auto"/>
                  </w:tcBorders>
                  <w:noWrap/>
                  <w:vAlign w:val="bottom"/>
                  <w:hideMark/>
                </w:tcPr>
                <w:p w14:paraId="6CED2FB6" w14:textId="77777777" w:rsidR="00554C67" w:rsidRPr="00543C2B" w:rsidRDefault="00554C67" w:rsidP="007C7AFB">
                  <w:pPr>
                    <w:spacing w:after="0" w:line="240" w:lineRule="auto"/>
                    <w:ind w:left="-63" w:right="-55"/>
                    <w:jc w:val="center"/>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Monthly</w:t>
                  </w:r>
                </w:p>
              </w:tc>
              <w:tc>
                <w:tcPr>
                  <w:tcW w:w="990" w:type="dxa"/>
                  <w:tcBorders>
                    <w:top w:val="nil"/>
                    <w:left w:val="nil"/>
                    <w:bottom w:val="single" w:sz="8" w:space="0" w:color="auto"/>
                    <w:right w:val="single" w:sz="4" w:space="0" w:color="auto"/>
                  </w:tcBorders>
                  <w:noWrap/>
                  <w:vAlign w:val="bottom"/>
                  <w:hideMark/>
                </w:tcPr>
                <w:p w14:paraId="624C5725" w14:textId="77777777" w:rsidR="00554C67" w:rsidRPr="00543C2B" w:rsidRDefault="00554C67" w:rsidP="007C7AFB">
                  <w:pPr>
                    <w:spacing w:after="0" w:line="240" w:lineRule="auto"/>
                    <w:ind w:left="-63" w:right="-55"/>
                    <w:jc w:val="center"/>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Quarterly</w:t>
                  </w:r>
                </w:p>
              </w:tc>
              <w:tc>
                <w:tcPr>
                  <w:tcW w:w="990" w:type="dxa"/>
                  <w:tcBorders>
                    <w:top w:val="nil"/>
                    <w:left w:val="nil"/>
                    <w:bottom w:val="single" w:sz="8" w:space="0" w:color="auto"/>
                    <w:right w:val="single" w:sz="8" w:space="0" w:color="auto"/>
                  </w:tcBorders>
                  <w:noWrap/>
                  <w:vAlign w:val="bottom"/>
                  <w:hideMark/>
                </w:tcPr>
                <w:p w14:paraId="25B8145D" w14:textId="35848AB3" w:rsidR="00554C67" w:rsidRPr="00543C2B" w:rsidRDefault="00554C67" w:rsidP="007C7AFB">
                  <w:pPr>
                    <w:spacing w:after="0" w:line="240" w:lineRule="auto"/>
                    <w:ind w:left="-63"/>
                    <w:jc w:val="center"/>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Annually</w:t>
                  </w:r>
                </w:p>
              </w:tc>
            </w:tr>
            <w:tr w:rsidR="00554C67" w:rsidRPr="00543C2B" w14:paraId="3A26B8AC" w14:textId="77777777" w:rsidTr="00A20BFA">
              <w:trPr>
                <w:trHeight w:val="585"/>
              </w:trPr>
              <w:tc>
                <w:tcPr>
                  <w:tcW w:w="4472" w:type="dxa"/>
                  <w:tcBorders>
                    <w:top w:val="nil"/>
                    <w:left w:val="single" w:sz="8" w:space="0" w:color="auto"/>
                    <w:bottom w:val="single" w:sz="8" w:space="0" w:color="auto"/>
                    <w:right w:val="nil"/>
                  </w:tcBorders>
                  <w:vAlign w:val="center"/>
                  <w:hideMark/>
                </w:tcPr>
                <w:p w14:paraId="5AF0C81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Identification of vulnerable girls in terms of school enrolment and regularity</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239735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14:paraId="510AF85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single" w:sz="4" w:space="0" w:color="auto"/>
                    <w:left w:val="nil"/>
                    <w:bottom w:val="single" w:sz="4" w:space="0" w:color="auto"/>
                    <w:right w:val="single" w:sz="4" w:space="0" w:color="auto"/>
                  </w:tcBorders>
                  <w:noWrap/>
                  <w:vAlign w:val="center"/>
                  <w:hideMark/>
                </w:tcPr>
                <w:p w14:paraId="2CE7229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35E40AD" w14:textId="77777777" w:rsidTr="00A20BFA">
              <w:trPr>
                <w:trHeight w:val="133"/>
              </w:trPr>
              <w:tc>
                <w:tcPr>
                  <w:tcW w:w="4472" w:type="dxa"/>
                  <w:tcBorders>
                    <w:top w:val="nil"/>
                    <w:left w:val="single" w:sz="8" w:space="0" w:color="auto"/>
                    <w:bottom w:val="single" w:sz="8" w:space="0" w:color="auto"/>
                    <w:right w:val="nil"/>
                  </w:tcBorders>
                  <w:vAlign w:val="center"/>
                  <w:hideMark/>
                </w:tcPr>
                <w:p w14:paraId="7A8772B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Facilitating enrolment of out of school girls in school</w:t>
                  </w:r>
                </w:p>
              </w:tc>
              <w:tc>
                <w:tcPr>
                  <w:tcW w:w="1080" w:type="dxa"/>
                  <w:tcBorders>
                    <w:top w:val="nil"/>
                    <w:left w:val="single" w:sz="4" w:space="0" w:color="auto"/>
                    <w:bottom w:val="single" w:sz="4" w:space="0" w:color="auto"/>
                    <w:right w:val="single" w:sz="4" w:space="0" w:color="auto"/>
                  </w:tcBorders>
                  <w:noWrap/>
                  <w:vAlign w:val="center"/>
                  <w:hideMark/>
                </w:tcPr>
                <w:p w14:paraId="3948438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24534752" w14:textId="2D4EF9A0"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29E3CDE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0E778C84" w14:textId="77777777" w:rsidTr="00A20BFA">
              <w:trPr>
                <w:trHeight w:val="315"/>
              </w:trPr>
              <w:tc>
                <w:tcPr>
                  <w:tcW w:w="4472" w:type="dxa"/>
                  <w:tcBorders>
                    <w:top w:val="nil"/>
                    <w:left w:val="single" w:sz="8" w:space="0" w:color="auto"/>
                    <w:bottom w:val="single" w:sz="8" w:space="0" w:color="auto"/>
                    <w:right w:val="nil"/>
                  </w:tcBorders>
                  <w:vAlign w:val="center"/>
                  <w:hideMark/>
                </w:tcPr>
                <w:p w14:paraId="71E4041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xml:space="preserve">Facilitating regular attendance of girls in school </w:t>
                  </w:r>
                </w:p>
              </w:tc>
              <w:tc>
                <w:tcPr>
                  <w:tcW w:w="1080" w:type="dxa"/>
                  <w:tcBorders>
                    <w:top w:val="nil"/>
                    <w:left w:val="single" w:sz="4" w:space="0" w:color="auto"/>
                    <w:bottom w:val="single" w:sz="4" w:space="0" w:color="auto"/>
                    <w:right w:val="single" w:sz="4" w:space="0" w:color="auto"/>
                  </w:tcBorders>
                  <w:noWrap/>
                  <w:vAlign w:val="center"/>
                  <w:hideMark/>
                </w:tcPr>
                <w:p w14:paraId="537CC42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747D42F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047EC5D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0CD56B6" w14:textId="77777777" w:rsidTr="00A20BFA">
              <w:trPr>
                <w:trHeight w:val="763"/>
              </w:trPr>
              <w:tc>
                <w:tcPr>
                  <w:tcW w:w="4472" w:type="dxa"/>
                  <w:tcBorders>
                    <w:top w:val="nil"/>
                    <w:left w:val="single" w:sz="8" w:space="0" w:color="auto"/>
                    <w:bottom w:val="single" w:sz="8" w:space="0" w:color="auto"/>
                    <w:right w:val="nil"/>
                  </w:tcBorders>
                  <w:vAlign w:val="center"/>
                  <w:hideMark/>
                </w:tcPr>
                <w:p w14:paraId="1B56502A" w14:textId="118C6065"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Follow up of status of girls (per year) on transition from one class to another with appropriate academic competency.</w:t>
                  </w:r>
                  <w:r w:rsidR="00802EE7" w:rsidRPr="00543C2B">
                    <w:rPr>
                      <w:rFonts w:eastAsia="Times New Roman" w:cstheme="minorHAnsi"/>
                      <w:color w:val="000000"/>
                      <w:sz w:val="20"/>
                      <w:szCs w:val="20"/>
                      <w:lang w:val="en-US"/>
                    </w:rPr>
                    <w:t xml:space="preserve"> </w:t>
                  </w:r>
                </w:p>
              </w:tc>
              <w:tc>
                <w:tcPr>
                  <w:tcW w:w="1080" w:type="dxa"/>
                  <w:tcBorders>
                    <w:top w:val="nil"/>
                    <w:left w:val="single" w:sz="4" w:space="0" w:color="auto"/>
                    <w:bottom w:val="single" w:sz="4" w:space="0" w:color="auto"/>
                    <w:right w:val="single" w:sz="4" w:space="0" w:color="auto"/>
                  </w:tcBorders>
                  <w:noWrap/>
                  <w:vAlign w:val="center"/>
                  <w:hideMark/>
                </w:tcPr>
                <w:p w14:paraId="594E152D"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238F48D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4AEA7D1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08DF673B" w14:textId="77777777" w:rsidTr="00A20BFA">
              <w:trPr>
                <w:trHeight w:val="315"/>
              </w:trPr>
              <w:tc>
                <w:tcPr>
                  <w:tcW w:w="4472" w:type="dxa"/>
                  <w:tcBorders>
                    <w:top w:val="nil"/>
                    <w:left w:val="single" w:sz="8" w:space="0" w:color="auto"/>
                    <w:bottom w:val="single" w:sz="8" w:space="0" w:color="auto"/>
                    <w:right w:val="nil"/>
                  </w:tcBorders>
                  <w:shd w:val="clear" w:color="000000" w:fill="FBE4D5"/>
                  <w:vAlign w:val="center"/>
                  <w:hideMark/>
                </w:tcPr>
                <w:p w14:paraId="008453EC"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Strategy 2:</w:t>
                  </w:r>
                </w:p>
              </w:tc>
              <w:tc>
                <w:tcPr>
                  <w:tcW w:w="1080" w:type="dxa"/>
                  <w:tcBorders>
                    <w:top w:val="nil"/>
                    <w:left w:val="single" w:sz="4" w:space="0" w:color="auto"/>
                    <w:bottom w:val="single" w:sz="4" w:space="0" w:color="auto"/>
                    <w:right w:val="single" w:sz="4" w:space="0" w:color="auto"/>
                  </w:tcBorders>
                  <w:noWrap/>
                  <w:vAlign w:val="center"/>
                  <w:hideMark/>
                </w:tcPr>
                <w:p w14:paraId="6F94230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210FC5E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52789D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31E0D153" w14:textId="77777777" w:rsidTr="00A20BFA">
              <w:trPr>
                <w:trHeight w:val="315"/>
              </w:trPr>
              <w:tc>
                <w:tcPr>
                  <w:tcW w:w="4472" w:type="dxa"/>
                  <w:tcBorders>
                    <w:top w:val="nil"/>
                    <w:left w:val="single" w:sz="8" w:space="0" w:color="auto"/>
                    <w:bottom w:val="single" w:sz="8" w:space="0" w:color="auto"/>
                    <w:right w:val="nil"/>
                  </w:tcBorders>
                  <w:vAlign w:val="center"/>
                  <w:hideMark/>
                </w:tcPr>
                <w:p w14:paraId="7D87F468"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 xml:space="preserve">Activity/sub-activities </w:t>
                  </w:r>
                </w:p>
              </w:tc>
              <w:tc>
                <w:tcPr>
                  <w:tcW w:w="1080" w:type="dxa"/>
                  <w:tcBorders>
                    <w:top w:val="nil"/>
                    <w:left w:val="single" w:sz="4" w:space="0" w:color="auto"/>
                    <w:bottom w:val="single" w:sz="4" w:space="0" w:color="auto"/>
                    <w:right w:val="single" w:sz="4" w:space="0" w:color="auto"/>
                  </w:tcBorders>
                  <w:noWrap/>
                  <w:vAlign w:val="center"/>
                  <w:hideMark/>
                </w:tcPr>
                <w:p w14:paraId="63B83FE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2E78602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B0D8CD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5D3A1FC8" w14:textId="77777777" w:rsidTr="00A20BFA">
              <w:trPr>
                <w:trHeight w:val="583"/>
              </w:trPr>
              <w:tc>
                <w:tcPr>
                  <w:tcW w:w="4472" w:type="dxa"/>
                  <w:tcBorders>
                    <w:top w:val="nil"/>
                    <w:left w:val="single" w:sz="8" w:space="0" w:color="auto"/>
                    <w:bottom w:val="single" w:sz="8" w:space="0" w:color="auto"/>
                    <w:right w:val="nil"/>
                  </w:tcBorders>
                  <w:vAlign w:val="center"/>
                  <w:hideMark/>
                </w:tcPr>
                <w:p w14:paraId="18CB1FFE"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xml:space="preserve">Setting up of community learning centres (CLCs) as safe spaces for pre/post-school support to </w:t>
                  </w:r>
                  <w:proofErr w:type="spellStart"/>
                  <w:r w:rsidRPr="00543C2B">
                    <w:rPr>
                      <w:rFonts w:eastAsia="Times New Roman" w:cstheme="minorHAnsi"/>
                      <w:color w:val="000000"/>
                      <w:sz w:val="20"/>
                      <w:szCs w:val="20"/>
                      <w:lang w:val="en-US"/>
                    </w:rPr>
                    <w:t>OoSC</w:t>
                  </w:r>
                  <w:proofErr w:type="spellEnd"/>
                  <w:r w:rsidRPr="00543C2B">
                    <w:rPr>
                      <w:rFonts w:eastAsia="Times New Roman" w:cstheme="minorHAnsi"/>
                      <w:color w:val="000000"/>
                      <w:sz w:val="20"/>
                      <w:szCs w:val="20"/>
                      <w:lang w:val="en-US"/>
                    </w:rPr>
                    <w:t xml:space="preserve"> or irregular to school girls in remote, tribal villages</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439707A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40D43D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BF1904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1AD2C8C0" w14:textId="77777777" w:rsidTr="00A20BFA">
              <w:trPr>
                <w:trHeight w:val="585"/>
              </w:trPr>
              <w:tc>
                <w:tcPr>
                  <w:tcW w:w="4472" w:type="dxa"/>
                  <w:tcBorders>
                    <w:top w:val="nil"/>
                    <w:left w:val="single" w:sz="8" w:space="0" w:color="auto"/>
                    <w:bottom w:val="single" w:sz="8" w:space="0" w:color="auto"/>
                    <w:right w:val="nil"/>
                  </w:tcBorders>
                  <w:vAlign w:val="center"/>
                  <w:hideMark/>
                </w:tcPr>
                <w:p w14:paraId="19E229E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Engage local volunteers and youth as CLC facilitators and mentors.</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146D57A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41C7B2D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2525163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7A847CFF" w14:textId="77777777" w:rsidTr="00A20BFA">
              <w:trPr>
                <w:trHeight w:val="448"/>
              </w:trPr>
              <w:tc>
                <w:tcPr>
                  <w:tcW w:w="4472" w:type="dxa"/>
                  <w:tcBorders>
                    <w:top w:val="nil"/>
                    <w:left w:val="single" w:sz="8" w:space="0" w:color="auto"/>
                    <w:bottom w:val="single" w:sz="8" w:space="0" w:color="auto"/>
                    <w:right w:val="nil"/>
                  </w:tcBorders>
                  <w:vAlign w:val="center"/>
                  <w:hideMark/>
                </w:tcPr>
                <w:p w14:paraId="236C3622"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Project orientation for CLC facilitators and other project staff</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09657BA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545DCE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34389A4E"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087B26D8" w14:textId="77777777" w:rsidTr="00A20BFA">
              <w:trPr>
                <w:trHeight w:val="637"/>
              </w:trPr>
              <w:tc>
                <w:tcPr>
                  <w:tcW w:w="4472" w:type="dxa"/>
                  <w:tcBorders>
                    <w:top w:val="nil"/>
                    <w:left w:val="single" w:sz="8" w:space="0" w:color="auto"/>
                    <w:bottom w:val="single" w:sz="8" w:space="0" w:color="auto"/>
                    <w:right w:val="nil"/>
                  </w:tcBorders>
                  <w:vAlign w:val="center"/>
                  <w:hideMark/>
                </w:tcPr>
                <w:p w14:paraId="47BC3A9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Conduct diagnostic assessments to identify current learning levels in literacy and numeracy for all students in the CLCs.</w:t>
                  </w:r>
                </w:p>
              </w:tc>
              <w:tc>
                <w:tcPr>
                  <w:tcW w:w="1080" w:type="dxa"/>
                  <w:tcBorders>
                    <w:top w:val="nil"/>
                    <w:left w:val="single" w:sz="4" w:space="0" w:color="auto"/>
                    <w:bottom w:val="single" w:sz="4" w:space="0" w:color="auto"/>
                    <w:right w:val="single" w:sz="4" w:space="0" w:color="auto"/>
                  </w:tcBorders>
                  <w:noWrap/>
                  <w:vAlign w:val="center"/>
                  <w:hideMark/>
                </w:tcPr>
                <w:p w14:paraId="1B20D21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5528229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FC37562"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75F12BAD" w14:textId="77777777" w:rsidTr="00A20BFA">
              <w:trPr>
                <w:trHeight w:val="585"/>
              </w:trPr>
              <w:tc>
                <w:tcPr>
                  <w:tcW w:w="4472" w:type="dxa"/>
                  <w:tcBorders>
                    <w:top w:val="nil"/>
                    <w:left w:val="single" w:sz="8" w:space="0" w:color="auto"/>
                    <w:bottom w:val="single" w:sz="8" w:space="0" w:color="auto"/>
                    <w:right w:val="nil"/>
                  </w:tcBorders>
                  <w:vAlign w:val="center"/>
                  <w:hideMark/>
                </w:tcPr>
                <w:p w14:paraId="778DD1D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Use assessment data to group students by proficiency and prepare lesson plan accordingly</w:t>
                  </w:r>
                </w:p>
              </w:tc>
              <w:tc>
                <w:tcPr>
                  <w:tcW w:w="1080" w:type="dxa"/>
                  <w:tcBorders>
                    <w:top w:val="nil"/>
                    <w:left w:val="single" w:sz="4" w:space="0" w:color="auto"/>
                    <w:bottom w:val="single" w:sz="4" w:space="0" w:color="auto"/>
                    <w:right w:val="single" w:sz="4" w:space="0" w:color="auto"/>
                  </w:tcBorders>
                  <w:noWrap/>
                  <w:vAlign w:val="center"/>
                  <w:hideMark/>
                </w:tcPr>
                <w:p w14:paraId="16B8B0E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4667489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035884F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02FD4E0E" w14:textId="77777777" w:rsidTr="00A20BFA">
              <w:trPr>
                <w:trHeight w:val="682"/>
              </w:trPr>
              <w:tc>
                <w:tcPr>
                  <w:tcW w:w="4472" w:type="dxa"/>
                  <w:tcBorders>
                    <w:top w:val="nil"/>
                    <w:left w:val="single" w:sz="8" w:space="0" w:color="auto"/>
                    <w:bottom w:val="single" w:sz="8" w:space="0" w:color="auto"/>
                    <w:right w:val="nil"/>
                  </w:tcBorders>
                  <w:vAlign w:val="center"/>
                  <w:hideMark/>
                </w:tcPr>
                <w:p w14:paraId="40257E0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lastRenderedPageBreak/>
                    <w:t xml:space="preserve">Organize FLN sessions for </w:t>
                  </w:r>
                  <w:proofErr w:type="spellStart"/>
                  <w:r w:rsidRPr="00543C2B">
                    <w:rPr>
                      <w:rFonts w:eastAsia="Times New Roman" w:cstheme="minorHAnsi"/>
                      <w:color w:val="000000"/>
                      <w:sz w:val="20"/>
                      <w:szCs w:val="20"/>
                      <w:lang w:val="en-US"/>
                    </w:rPr>
                    <w:t>OoSC</w:t>
                  </w:r>
                  <w:proofErr w:type="spellEnd"/>
                  <w:r w:rsidRPr="00543C2B">
                    <w:rPr>
                      <w:rFonts w:eastAsia="Times New Roman" w:cstheme="minorHAnsi"/>
                      <w:color w:val="000000"/>
                      <w:sz w:val="20"/>
                      <w:szCs w:val="20"/>
                      <w:lang w:val="en-US"/>
                    </w:rPr>
                    <w:t xml:space="preserve"> and irregular to school girls by integrating play-based and experiential learning activities into daily teaching-learning routines.</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7961189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CF8C28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0E4B8A1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41F68EDD" w14:textId="77777777" w:rsidTr="00A20BFA">
              <w:trPr>
                <w:trHeight w:val="547"/>
              </w:trPr>
              <w:tc>
                <w:tcPr>
                  <w:tcW w:w="4472" w:type="dxa"/>
                  <w:tcBorders>
                    <w:top w:val="nil"/>
                    <w:left w:val="single" w:sz="8" w:space="0" w:color="auto"/>
                    <w:bottom w:val="single" w:sz="8" w:space="0" w:color="auto"/>
                    <w:right w:val="nil"/>
                  </w:tcBorders>
                  <w:vAlign w:val="center"/>
                  <w:hideMark/>
                </w:tcPr>
                <w:p w14:paraId="4AA81D5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Develop TLMs and strategies in local languages/dialects to bridge the gap between home and school language</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2E79890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078B229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FBAF28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49F2B1B" w14:textId="77777777" w:rsidTr="00A20BFA">
              <w:trPr>
                <w:trHeight w:val="585"/>
              </w:trPr>
              <w:tc>
                <w:tcPr>
                  <w:tcW w:w="4472" w:type="dxa"/>
                  <w:tcBorders>
                    <w:top w:val="nil"/>
                    <w:left w:val="single" w:sz="8" w:space="0" w:color="auto"/>
                    <w:bottom w:val="single" w:sz="8" w:space="0" w:color="auto"/>
                    <w:right w:val="nil"/>
                  </w:tcBorders>
                  <w:vAlign w:val="center"/>
                  <w:hideMark/>
                </w:tcPr>
                <w:p w14:paraId="2AD3971E"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Implement regular formative assessments to monitor progress and adapt interventions.</w:t>
                  </w:r>
                </w:p>
              </w:tc>
              <w:tc>
                <w:tcPr>
                  <w:tcW w:w="1080" w:type="dxa"/>
                  <w:tcBorders>
                    <w:top w:val="nil"/>
                    <w:left w:val="single" w:sz="4" w:space="0" w:color="auto"/>
                    <w:bottom w:val="single" w:sz="4" w:space="0" w:color="auto"/>
                    <w:right w:val="single" w:sz="4" w:space="0" w:color="auto"/>
                  </w:tcBorders>
                  <w:noWrap/>
                  <w:vAlign w:val="center"/>
                  <w:hideMark/>
                </w:tcPr>
                <w:p w14:paraId="125923C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00BE66E2"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237D9A8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4FA5468E" w14:textId="77777777" w:rsidTr="00A20BFA">
              <w:trPr>
                <w:trHeight w:val="502"/>
              </w:trPr>
              <w:tc>
                <w:tcPr>
                  <w:tcW w:w="4472" w:type="dxa"/>
                  <w:tcBorders>
                    <w:top w:val="nil"/>
                    <w:left w:val="single" w:sz="8" w:space="0" w:color="auto"/>
                    <w:bottom w:val="single" w:sz="8" w:space="0" w:color="auto"/>
                    <w:right w:val="nil"/>
                  </w:tcBorders>
                  <w:vAlign w:val="center"/>
                  <w:hideMark/>
                </w:tcPr>
                <w:p w14:paraId="094570E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Implement continuous comprehensive evaluation (CCE) to understand the progress of learning by the girls</w:t>
                  </w:r>
                </w:p>
              </w:tc>
              <w:tc>
                <w:tcPr>
                  <w:tcW w:w="1080" w:type="dxa"/>
                  <w:tcBorders>
                    <w:top w:val="nil"/>
                    <w:left w:val="single" w:sz="4" w:space="0" w:color="auto"/>
                    <w:bottom w:val="single" w:sz="4" w:space="0" w:color="auto"/>
                    <w:right w:val="single" w:sz="4" w:space="0" w:color="auto"/>
                  </w:tcBorders>
                  <w:noWrap/>
                  <w:vAlign w:val="center"/>
                  <w:hideMark/>
                </w:tcPr>
                <w:p w14:paraId="4809380E"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24B8430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4BEFF56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3B2D5275" w14:textId="77777777" w:rsidTr="00A20BFA">
              <w:trPr>
                <w:trHeight w:val="178"/>
              </w:trPr>
              <w:tc>
                <w:tcPr>
                  <w:tcW w:w="4472" w:type="dxa"/>
                  <w:tcBorders>
                    <w:top w:val="nil"/>
                    <w:left w:val="single" w:sz="8" w:space="0" w:color="auto"/>
                    <w:bottom w:val="single" w:sz="8" w:space="0" w:color="auto"/>
                    <w:right w:val="nil"/>
                  </w:tcBorders>
                  <w:vAlign w:val="center"/>
                  <w:hideMark/>
                </w:tcPr>
                <w:p w14:paraId="129097E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Share progress with students and parents to motivate improvement.</w:t>
                  </w:r>
                </w:p>
              </w:tc>
              <w:tc>
                <w:tcPr>
                  <w:tcW w:w="1080" w:type="dxa"/>
                  <w:tcBorders>
                    <w:top w:val="nil"/>
                    <w:left w:val="single" w:sz="4" w:space="0" w:color="auto"/>
                    <w:bottom w:val="single" w:sz="4" w:space="0" w:color="auto"/>
                    <w:right w:val="single" w:sz="4" w:space="0" w:color="auto"/>
                  </w:tcBorders>
                  <w:noWrap/>
                  <w:vAlign w:val="center"/>
                  <w:hideMark/>
                </w:tcPr>
                <w:p w14:paraId="501FEBA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73A0601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6A9397A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30B79987" w14:textId="77777777" w:rsidTr="00A20BFA">
              <w:trPr>
                <w:trHeight w:val="277"/>
              </w:trPr>
              <w:tc>
                <w:tcPr>
                  <w:tcW w:w="4472" w:type="dxa"/>
                  <w:tcBorders>
                    <w:top w:val="nil"/>
                    <w:left w:val="single" w:sz="8" w:space="0" w:color="auto"/>
                    <w:bottom w:val="single" w:sz="8" w:space="0" w:color="auto"/>
                    <w:right w:val="nil"/>
                  </w:tcBorders>
                  <w:vAlign w:val="center"/>
                  <w:hideMark/>
                </w:tcPr>
                <w:p w14:paraId="54C1313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Provide intensive, ongoing training to the CLC facilitators on child-centric, play-based, and inclusive FLN pedagogy, in line with State’s curriculum.</w:t>
                  </w:r>
                </w:p>
              </w:tc>
              <w:tc>
                <w:tcPr>
                  <w:tcW w:w="1080" w:type="dxa"/>
                  <w:tcBorders>
                    <w:top w:val="nil"/>
                    <w:left w:val="single" w:sz="4" w:space="0" w:color="auto"/>
                    <w:bottom w:val="single" w:sz="4" w:space="0" w:color="auto"/>
                    <w:right w:val="single" w:sz="4" w:space="0" w:color="auto"/>
                  </w:tcBorders>
                  <w:noWrap/>
                  <w:vAlign w:val="center"/>
                  <w:hideMark/>
                </w:tcPr>
                <w:p w14:paraId="1289D53D"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4CC638D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6B80367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1F5C268C" w14:textId="77777777" w:rsidTr="00A20BFA">
              <w:trPr>
                <w:trHeight w:val="585"/>
              </w:trPr>
              <w:tc>
                <w:tcPr>
                  <w:tcW w:w="4472" w:type="dxa"/>
                  <w:tcBorders>
                    <w:top w:val="nil"/>
                    <w:left w:val="single" w:sz="8" w:space="0" w:color="auto"/>
                    <w:bottom w:val="single" w:sz="8" w:space="0" w:color="auto"/>
                    <w:right w:val="nil"/>
                  </w:tcBorders>
                  <w:vAlign w:val="center"/>
                  <w:hideMark/>
                </w:tcPr>
                <w:p w14:paraId="0E899F6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xml:space="preserve">Focus on practical classroom strategies, lesson planning, and use of TLMs </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50B4A6E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3D72E0A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B2040A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76DA5CB5" w14:textId="77777777" w:rsidTr="00A20BFA">
              <w:trPr>
                <w:trHeight w:val="520"/>
              </w:trPr>
              <w:tc>
                <w:tcPr>
                  <w:tcW w:w="4472" w:type="dxa"/>
                  <w:tcBorders>
                    <w:top w:val="nil"/>
                    <w:left w:val="single" w:sz="8" w:space="0" w:color="auto"/>
                    <w:bottom w:val="single" w:sz="8" w:space="0" w:color="auto"/>
                    <w:right w:val="nil"/>
                  </w:tcBorders>
                  <w:vAlign w:val="center"/>
                  <w:hideMark/>
                </w:tcPr>
                <w:p w14:paraId="2D3F9C6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Develop and disseminate contextually relevant teaching guides/manuals, activity books, and assessment tools</w:t>
                  </w:r>
                </w:p>
              </w:tc>
              <w:tc>
                <w:tcPr>
                  <w:tcW w:w="1080" w:type="dxa"/>
                  <w:tcBorders>
                    <w:top w:val="nil"/>
                    <w:left w:val="single" w:sz="4" w:space="0" w:color="auto"/>
                    <w:bottom w:val="single" w:sz="4" w:space="0" w:color="auto"/>
                    <w:right w:val="single" w:sz="4" w:space="0" w:color="auto"/>
                  </w:tcBorders>
                  <w:noWrap/>
                  <w:vAlign w:val="center"/>
                  <w:hideMark/>
                </w:tcPr>
                <w:p w14:paraId="7C60098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0B5BB39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805F02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7FE0681" w14:textId="77777777" w:rsidTr="00A20BFA">
              <w:trPr>
                <w:trHeight w:val="870"/>
              </w:trPr>
              <w:tc>
                <w:tcPr>
                  <w:tcW w:w="4472" w:type="dxa"/>
                  <w:tcBorders>
                    <w:top w:val="nil"/>
                    <w:left w:val="single" w:sz="8" w:space="0" w:color="auto"/>
                    <w:bottom w:val="single" w:sz="8" w:space="0" w:color="auto"/>
                    <w:right w:val="nil"/>
                  </w:tcBorders>
                  <w:vAlign w:val="center"/>
                  <w:hideMark/>
                </w:tcPr>
                <w:p w14:paraId="32237E7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Assessment of teachers based on the pedagogy training, learning centre management and community engagement activities</w:t>
                  </w:r>
                </w:p>
              </w:tc>
              <w:tc>
                <w:tcPr>
                  <w:tcW w:w="1080" w:type="dxa"/>
                  <w:tcBorders>
                    <w:top w:val="nil"/>
                    <w:left w:val="single" w:sz="4" w:space="0" w:color="auto"/>
                    <w:bottom w:val="single" w:sz="4" w:space="0" w:color="auto"/>
                    <w:right w:val="single" w:sz="4" w:space="0" w:color="auto"/>
                  </w:tcBorders>
                  <w:noWrap/>
                  <w:vAlign w:val="center"/>
                  <w:hideMark/>
                </w:tcPr>
                <w:p w14:paraId="16B79F0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1D5CBCC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09C364C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EAB4388" w14:textId="77777777" w:rsidTr="00A20BFA">
              <w:trPr>
                <w:trHeight w:val="448"/>
              </w:trPr>
              <w:tc>
                <w:tcPr>
                  <w:tcW w:w="4472" w:type="dxa"/>
                  <w:tcBorders>
                    <w:top w:val="nil"/>
                    <w:left w:val="single" w:sz="8" w:space="0" w:color="auto"/>
                    <w:bottom w:val="single" w:sz="8" w:space="0" w:color="auto"/>
                    <w:right w:val="nil"/>
                  </w:tcBorders>
                  <w:vAlign w:val="center"/>
                  <w:hideMark/>
                </w:tcPr>
                <w:p w14:paraId="574C3F0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Establish CLC facilitators’ learning circles or communities of practice for sharing challenges and solutions.</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231AEA4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A9A6D8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1679AD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75EB754" w14:textId="77777777" w:rsidTr="00A20BFA">
              <w:trPr>
                <w:trHeight w:val="547"/>
              </w:trPr>
              <w:tc>
                <w:tcPr>
                  <w:tcW w:w="4472" w:type="dxa"/>
                  <w:tcBorders>
                    <w:top w:val="nil"/>
                    <w:left w:val="single" w:sz="8" w:space="0" w:color="auto"/>
                    <w:bottom w:val="single" w:sz="8" w:space="0" w:color="auto"/>
                    <w:right w:val="nil"/>
                  </w:tcBorders>
                  <w:vAlign w:val="center"/>
                  <w:hideMark/>
                </w:tcPr>
                <w:p w14:paraId="7B4A78C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Facilitate regular classroom observations and feedback sessions.</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7307F88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3D640A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D7B89B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189AADCD" w14:textId="77777777" w:rsidTr="00A20BFA">
              <w:trPr>
                <w:trHeight w:val="790"/>
              </w:trPr>
              <w:tc>
                <w:tcPr>
                  <w:tcW w:w="4472" w:type="dxa"/>
                  <w:tcBorders>
                    <w:top w:val="nil"/>
                    <w:left w:val="single" w:sz="8" w:space="0" w:color="auto"/>
                    <w:bottom w:val="single" w:sz="8" w:space="0" w:color="auto"/>
                    <w:right w:val="nil"/>
                  </w:tcBorders>
                  <w:vAlign w:val="center"/>
                  <w:hideMark/>
                </w:tcPr>
                <w:p w14:paraId="77ABCB6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Capacity building of 25 CLC facilitators on life skills, gender based violence, child health, SRH &amp; nutrition, child rights and entitlements etc.</w:t>
                  </w:r>
                </w:p>
              </w:tc>
              <w:tc>
                <w:tcPr>
                  <w:tcW w:w="1080" w:type="dxa"/>
                  <w:tcBorders>
                    <w:top w:val="nil"/>
                    <w:left w:val="single" w:sz="4" w:space="0" w:color="auto"/>
                    <w:bottom w:val="single" w:sz="4" w:space="0" w:color="auto"/>
                    <w:right w:val="single" w:sz="4" w:space="0" w:color="auto"/>
                  </w:tcBorders>
                  <w:noWrap/>
                  <w:vAlign w:val="center"/>
                  <w:hideMark/>
                </w:tcPr>
                <w:p w14:paraId="14A84AD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174B50E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3F6B760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6AEE13BE" w14:textId="77777777" w:rsidTr="00A20BFA">
              <w:trPr>
                <w:trHeight w:val="315"/>
              </w:trPr>
              <w:tc>
                <w:tcPr>
                  <w:tcW w:w="4472" w:type="dxa"/>
                  <w:tcBorders>
                    <w:top w:val="nil"/>
                    <w:left w:val="single" w:sz="8" w:space="0" w:color="auto"/>
                    <w:bottom w:val="single" w:sz="8" w:space="0" w:color="auto"/>
                    <w:right w:val="nil"/>
                  </w:tcBorders>
                  <w:vAlign w:val="center"/>
                  <w:hideMark/>
                </w:tcPr>
                <w:p w14:paraId="010A561C"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lastRenderedPageBreak/>
                    <w:t>Strategy 3 :</w:t>
                  </w:r>
                </w:p>
              </w:tc>
              <w:tc>
                <w:tcPr>
                  <w:tcW w:w="1080" w:type="dxa"/>
                  <w:tcBorders>
                    <w:top w:val="nil"/>
                    <w:left w:val="single" w:sz="4" w:space="0" w:color="auto"/>
                    <w:bottom w:val="single" w:sz="4" w:space="0" w:color="auto"/>
                    <w:right w:val="single" w:sz="4" w:space="0" w:color="auto"/>
                  </w:tcBorders>
                  <w:noWrap/>
                  <w:vAlign w:val="center"/>
                  <w:hideMark/>
                </w:tcPr>
                <w:p w14:paraId="0496325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115CFA2"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0CCB364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4246E455" w14:textId="77777777" w:rsidTr="00A20BFA">
              <w:trPr>
                <w:trHeight w:val="315"/>
              </w:trPr>
              <w:tc>
                <w:tcPr>
                  <w:tcW w:w="4472" w:type="dxa"/>
                  <w:tcBorders>
                    <w:top w:val="nil"/>
                    <w:left w:val="single" w:sz="8" w:space="0" w:color="auto"/>
                    <w:bottom w:val="single" w:sz="8" w:space="0" w:color="auto"/>
                    <w:right w:val="nil"/>
                  </w:tcBorders>
                  <w:vAlign w:val="center"/>
                  <w:hideMark/>
                </w:tcPr>
                <w:p w14:paraId="4A785D22"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Activity/sub-activities</w:t>
                  </w:r>
                </w:p>
              </w:tc>
              <w:tc>
                <w:tcPr>
                  <w:tcW w:w="1080" w:type="dxa"/>
                  <w:tcBorders>
                    <w:top w:val="nil"/>
                    <w:left w:val="single" w:sz="4" w:space="0" w:color="auto"/>
                    <w:bottom w:val="single" w:sz="4" w:space="0" w:color="auto"/>
                    <w:right w:val="single" w:sz="4" w:space="0" w:color="auto"/>
                  </w:tcBorders>
                  <w:noWrap/>
                  <w:vAlign w:val="center"/>
                  <w:hideMark/>
                </w:tcPr>
                <w:p w14:paraId="0699D02D"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5D3F44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3F4E84B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734F2DA1" w14:textId="77777777" w:rsidTr="00A20BFA">
              <w:trPr>
                <w:trHeight w:val="315"/>
              </w:trPr>
              <w:tc>
                <w:tcPr>
                  <w:tcW w:w="4472" w:type="dxa"/>
                  <w:tcBorders>
                    <w:top w:val="nil"/>
                    <w:left w:val="single" w:sz="8" w:space="0" w:color="auto"/>
                    <w:bottom w:val="single" w:sz="8" w:space="0" w:color="auto"/>
                    <w:right w:val="nil"/>
                  </w:tcBorders>
                  <w:vAlign w:val="center"/>
                  <w:hideMark/>
                </w:tcPr>
                <w:p w14:paraId="34B2680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xml:space="preserve">Formation of adolescent groups in the CLCs. </w:t>
                  </w:r>
                </w:p>
              </w:tc>
              <w:tc>
                <w:tcPr>
                  <w:tcW w:w="1080" w:type="dxa"/>
                  <w:tcBorders>
                    <w:top w:val="nil"/>
                    <w:left w:val="single" w:sz="4" w:space="0" w:color="auto"/>
                    <w:bottom w:val="single" w:sz="4" w:space="0" w:color="auto"/>
                    <w:right w:val="single" w:sz="4" w:space="0" w:color="auto"/>
                  </w:tcBorders>
                  <w:noWrap/>
                  <w:vAlign w:val="center"/>
                  <w:hideMark/>
                </w:tcPr>
                <w:p w14:paraId="3B4D6B2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24154B4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FF5C9E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6C318FCF" w14:textId="77777777" w:rsidTr="00A20BFA">
              <w:trPr>
                <w:trHeight w:val="315"/>
              </w:trPr>
              <w:tc>
                <w:tcPr>
                  <w:tcW w:w="4472" w:type="dxa"/>
                  <w:tcBorders>
                    <w:top w:val="nil"/>
                    <w:left w:val="single" w:sz="8" w:space="0" w:color="auto"/>
                    <w:bottom w:val="single" w:sz="8" w:space="0" w:color="auto"/>
                    <w:right w:val="nil"/>
                  </w:tcBorders>
                  <w:vAlign w:val="center"/>
                  <w:hideMark/>
                </w:tcPr>
                <w:p w14:paraId="3F9678B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Identification of peer leaders</w:t>
                  </w:r>
                </w:p>
              </w:tc>
              <w:tc>
                <w:tcPr>
                  <w:tcW w:w="1080" w:type="dxa"/>
                  <w:tcBorders>
                    <w:top w:val="nil"/>
                    <w:left w:val="single" w:sz="4" w:space="0" w:color="auto"/>
                    <w:bottom w:val="single" w:sz="4" w:space="0" w:color="auto"/>
                    <w:right w:val="single" w:sz="4" w:space="0" w:color="auto"/>
                  </w:tcBorders>
                  <w:noWrap/>
                  <w:vAlign w:val="center"/>
                  <w:hideMark/>
                </w:tcPr>
                <w:p w14:paraId="0AA1EEC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0153250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6DBFA53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59D2208B" w14:textId="77777777" w:rsidTr="00A20BFA">
              <w:trPr>
                <w:trHeight w:val="315"/>
              </w:trPr>
              <w:tc>
                <w:tcPr>
                  <w:tcW w:w="4472" w:type="dxa"/>
                  <w:tcBorders>
                    <w:top w:val="nil"/>
                    <w:left w:val="single" w:sz="8" w:space="0" w:color="auto"/>
                    <w:bottom w:val="single" w:sz="8" w:space="0" w:color="auto"/>
                    <w:right w:val="nil"/>
                  </w:tcBorders>
                  <w:vAlign w:val="center"/>
                  <w:hideMark/>
                </w:tcPr>
                <w:p w14:paraId="4466EE5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Capacity building of the adolescent peer leaders</w:t>
                  </w:r>
                </w:p>
              </w:tc>
              <w:tc>
                <w:tcPr>
                  <w:tcW w:w="1080" w:type="dxa"/>
                  <w:tcBorders>
                    <w:top w:val="nil"/>
                    <w:left w:val="single" w:sz="4" w:space="0" w:color="auto"/>
                    <w:bottom w:val="single" w:sz="4" w:space="0" w:color="auto"/>
                    <w:right w:val="single" w:sz="4" w:space="0" w:color="auto"/>
                  </w:tcBorders>
                  <w:noWrap/>
                  <w:vAlign w:val="center"/>
                  <w:hideMark/>
                </w:tcPr>
                <w:p w14:paraId="3BD32A7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2F12134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6379FC5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73DFB08F" w14:textId="77777777" w:rsidTr="00A20BFA">
              <w:trPr>
                <w:trHeight w:val="277"/>
              </w:trPr>
              <w:tc>
                <w:tcPr>
                  <w:tcW w:w="4472" w:type="dxa"/>
                  <w:tcBorders>
                    <w:top w:val="nil"/>
                    <w:left w:val="single" w:sz="8" w:space="0" w:color="auto"/>
                    <w:bottom w:val="single" w:sz="8" w:space="0" w:color="auto"/>
                    <w:right w:val="nil"/>
                  </w:tcBorders>
                  <w:vAlign w:val="center"/>
                  <w:hideMark/>
                </w:tcPr>
                <w:p w14:paraId="6D37624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Capacity building of all the adolescent group members</w:t>
                  </w:r>
                </w:p>
              </w:tc>
              <w:tc>
                <w:tcPr>
                  <w:tcW w:w="1080" w:type="dxa"/>
                  <w:tcBorders>
                    <w:top w:val="nil"/>
                    <w:left w:val="single" w:sz="4" w:space="0" w:color="auto"/>
                    <w:bottom w:val="single" w:sz="4" w:space="0" w:color="auto"/>
                    <w:right w:val="single" w:sz="4" w:space="0" w:color="auto"/>
                  </w:tcBorders>
                  <w:noWrap/>
                  <w:vAlign w:val="center"/>
                  <w:hideMark/>
                </w:tcPr>
                <w:p w14:paraId="00C1A88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206A935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33A2493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0A2E615F" w14:textId="77777777" w:rsidTr="00A20BFA">
              <w:trPr>
                <w:trHeight w:val="250"/>
              </w:trPr>
              <w:tc>
                <w:tcPr>
                  <w:tcW w:w="4472" w:type="dxa"/>
                  <w:tcBorders>
                    <w:top w:val="nil"/>
                    <w:left w:val="single" w:sz="8" w:space="0" w:color="auto"/>
                    <w:bottom w:val="single" w:sz="8" w:space="0" w:color="auto"/>
                    <w:right w:val="nil"/>
                  </w:tcBorders>
                  <w:vAlign w:val="center"/>
                  <w:hideMark/>
                </w:tcPr>
                <w:p w14:paraId="678563E2"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Formation/strengthening of Child Cabinets in Schools</w:t>
                  </w:r>
                </w:p>
              </w:tc>
              <w:tc>
                <w:tcPr>
                  <w:tcW w:w="1080" w:type="dxa"/>
                  <w:tcBorders>
                    <w:top w:val="nil"/>
                    <w:left w:val="single" w:sz="4" w:space="0" w:color="auto"/>
                    <w:bottom w:val="single" w:sz="4" w:space="0" w:color="auto"/>
                    <w:right w:val="single" w:sz="4" w:space="0" w:color="auto"/>
                  </w:tcBorders>
                  <w:noWrap/>
                  <w:vAlign w:val="center"/>
                  <w:hideMark/>
                </w:tcPr>
                <w:p w14:paraId="0355B5FD"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0A335912"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6EECB6D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52B031B9" w14:textId="77777777" w:rsidTr="00A20BFA">
              <w:trPr>
                <w:trHeight w:val="315"/>
              </w:trPr>
              <w:tc>
                <w:tcPr>
                  <w:tcW w:w="4472" w:type="dxa"/>
                  <w:tcBorders>
                    <w:top w:val="nil"/>
                    <w:left w:val="single" w:sz="8" w:space="0" w:color="auto"/>
                    <w:bottom w:val="single" w:sz="8" w:space="0" w:color="auto"/>
                    <w:right w:val="nil"/>
                  </w:tcBorders>
                  <w:vAlign w:val="center"/>
                  <w:hideMark/>
                </w:tcPr>
                <w:p w14:paraId="305A2D4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xml:space="preserve">Capacity building of Child Cabinet members </w:t>
                  </w:r>
                </w:p>
              </w:tc>
              <w:tc>
                <w:tcPr>
                  <w:tcW w:w="1080" w:type="dxa"/>
                  <w:tcBorders>
                    <w:top w:val="nil"/>
                    <w:left w:val="single" w:sz="4" w:space="0" w:color="auto"/>
                    <w:bottom w:val="single" w:sz="4" w:space="0" w:color="auto"/>
                    <w:right w:val="single" w:sz="4" w:space="0" w:color="auto"/>
                  </w:tcBorders>
                  <w:noWrap/>
                  <w:vAlign w:val="center"/>
                  <w:hideMark/>
                </w:tcPr>
                <w:p w14:paraId="0E88371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1AB5501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38CE055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65EAB61C" w14:textId="77777777" w:rsidTr="00A20BFA">
              <w:trPr>
                <w:trHeight w:val="315"/>
              </w:trPr>
              <w:tc>
                <w:tcPr>
                  <w:tcW w:w="4472" w:type="dxa"/>
                  <w:tcBorders>
                    <w:top w:val="nil"/>
                    <w:left w:val="single" w:sz="8" w:space="0" w:color="auto"/>
                    <w:bottom w:val="single" w:sz="8" w:space="0" w:color="auto"/>
                    <w:right w:val="nil"/>
                  </w:tcBorders>
                  <w:vAlign w:val="center"/>
                  <w:hideMark/>
                </w:tcPr>
                <w:p w14:paraId="4C7072DA"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Strategy 4 :</w:t>
                  </w:r>
                </w:p>
              </w:tc>
              <w:tc>
                <w:tcPr>
                  <w:tcW w:w="1080" w:type="dxa"/>
                  <w:tcBorders>
                    <w:top w:val="nil"/>
                    <w:left w:val="single" w:sz="4" w:space="0" w:color="auto"/>
                    <w:bottom w:val="single" w:sz="4" w:space="0" w:color="auto"/>
                    <w:right w:val="single" w:sz="4" w:space="0" w:color="auto"/>
                  </w:tcBorders>
                  <w:noWrap/>
                  <w:vAlign w:val="center"/>
                  <w:hideMark/>
                </w:tcPr>
                <w:p w14:paraId="10F2FD9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4F6A4D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51F1EB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3809D5DD" w14:textId="77777777" w:rsidTr="00A20BFA">
              <w:trPr>
                <w:trHeight w:val="315"/>
              </w:trPr>
              <w:tc>
                <w:tcPr>
                  <w:tcW w:w="4472" w:type="dxa"/>
                  <w:tcBorders>
                    <w:top w:val="nil"/>
                    <w:left w:val="single" w:sz="8" w:space="0" w:color="auto"/>
                    <w:bottom w:val="single" w:sz="8" w:space="0" w:color="auto"/>
                    <w:right w:val="nil"/>
                  </w:tcBorders>
                  <w:vAlign w:val="center"/>
                  <w:hideMark/>
                </w:tcPr>
                <w:p w14:paraId="785949A1" w14:textId="77777777" w:rsidR="00554C67" w:rsidRPr="00543C2B" w:rsidRDefault="00554C67" w:rsidP="007C7AFB">
                  <w:pPr>
                    <w:spacing w:after="0" w:line="240" w:lineRule="auto"/>
                    <w:rPr>
                      <w:rFonts w:eastAsia="Times New Roman" w:cstheme="minorHAnsi"/>
                      <w:b/>
                      <w:bCs/>
                      <w:color w:val="000000"/>
                      <w:sz w:val="20"/>
                      <w:szCs w:val="20"/>
                      <w:lang w:val="en-US"/>
                    </w:rPr>
                  </w:pPr>
                  <w:r w:rsidRPr="00543C2B">
                    <w:rPr>
                      <w:rFonts w:eastAsia="Times New Roman" w:cstheme="minorHAnsi"/>
                      <w:b/>
                      <w:bCs/>
                      <w:color w:val="000000"/>
                      <w:sz w:val="20"/>
                      <w:szCs w:val="20"/>
                      <w:lang w:val="en-US"/>
                    </w:rPr>
                    <w:t>Activity/sub-activities</w:t>
                  </w:r>
                </w:p>
              </w:tc>
              <w:tc>
                <w:tcPr>
                  <w:tcW w:w="1080" w:type="dxa"/>
                  <w:tcBorders>
                    <w:top w:val="nil"/>
                    <w:left w:val="single" w:sz="4" w:space="0" w:color="auto"/>
                    <w:bottom w:val="single" w:sz="4" w:space="0" w:color="auto"/>
                    <w:right w:val="single" w:sz="4" w:space="0" w:color="auto"/>
                  </w:tcBorders>
                  <w:noWrap/>
                  <w:vAlign w:val="center"/>
                  <w:hideMark/>
                </w:tcPr>
                <w:p w14:paraId="146A903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72A4E1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0D029B3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6896FA99" w14:textId="77777777" w:rsidTr="00A20BFA">
              <w:trPr>
                <w:trHeight w:val="727"/>
              </w:trPr>
              <w:tc>
                <w:tcPr>
                  <w:tcW w:w="4472" w:type="dxa"/>
                  <w:tcBorders>
                    <w:top w:val="nil"/>
                    <w:left w:val="single" w:sz="8" w:space="0" w:color="auto"/>
                    <w:bottom w:val="single" w:sz="8" w:space="0" w:color="auto"/>
                    <w:right w:val="nil"/>
                  </w:tcBorders>
                  <w:vAlign w:val="center"/>
                  <w:hideMark/>
                </w:tcPr>
                <w:p w14:paraId="6C5E584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Orientation of mothers on issues related to positive parenting, gender based violence, child health &amp; nutrition, child rights and entitlements etc.</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7A6E53B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58E9A4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AC166F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77A70FB8" w14:textId="77777777" w:rsidTr="00A20BFA">
              <w:trPr>
                <w:trHeight w:val="870"/>
              </w:trPr>
              <w:tc>
                <w:tcPr>
                  <w:tcW w:w="4472" w:type="dxa"/>
                  <w:tcBorders>
                    <w:top w:val="nil"/>
                    <w:left w:val="single" w:sz="8" w:space="0" w:color="auto"/>
                    <w:bottom w:val="single" w:sz="8" w:space="0" w:color="auto"/>
                    <w:right w:val="nil"/>
                  </w:tcBorders>
                  <w:vAlign w:val="center"/>
                  <w:hideMark/>
                </w:tcPr>
                <w:p w14:paraId="0318B1B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Conduct awareness sessions for parents on the importance of foundational learning and ways to support children at home.</w:t>
                  </w:r>
                </w:p>
              </w:tc>
              <w:tc>
                <w:tcPr>
                  <w:tcW w:w="1080" w:type="dxa"/>
                  <w:tcBorders>
                    <w:top w:val="nil"/>
                    <w:left w:val="single" w:sz="4" w:space="0" w:color="auto"/>
                    <w:bottom w:val="single" w:sz="4" w:space="0" w:color="auto"/>
                    <w:right w:val="single" w:sz="4" w:space="0" w:color="auto"/>
                  </w:tcBorders>
                  <w:noWrap/>
                  <w:vAlign w:val="center"/>
                  <w:hideMark/>
                </w:tcPr>
                <w:p w14:paraId="6565EC0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121BC340"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4E1E336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003AE812" w14:textId="77777777" w:rsidTr="00A20BFA">
              <w:trPr>
                <w:trHeight w:val="322"/>
              </w:trPr>
              <w:tc>
                <w:tcPr>
                  <w:tcW w:w="4472" w:type="dxa"/>
                  <w:tcBorders>
                    <w:top w:val="nil"/>
                    <w:left w:val="single" w:sz="8" w:space="0" w:color="auto"/>
                    <w:bottom w:val="single" w:sz="8" w:space="0" w:color="auto"/>
                    <w:right w:val="nil"/>
                  </w:tcBorders>
                  <w:vAlign w:val="center"/>
                  <w:hideMark/>
                </w:tcPr>
                <w:p w14:paraId="5F12F81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Conducting regular Mother-Teacher meeting s and LCs.</w:t>
                  </w:r>
                </w:p>
              </w:tc>
              <w:tc>
                <w:tcPr>
                  <w:tcW w:w="1080"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75C5242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2709188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22FDDE0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1D0008CA" w14:textId="77777777" w:rsidTr="00A20BFA">
              <w:trPr>
                <w:trHeight w:val="340"/>
              </w:trPr>
              <w:tc>
                <w:tcPr>
                  <w:tcW w:w="4472" w:type="dxa"/>
                  <w:tcBorders>
                    <w:top w:val="nil"/>
                    <w:left w:val="single" w:sz="8" w:space="0" w:color="auto"/>
                    <w:bottom w:val="single" w:sz="8" w:space="0" w:color="auto"/>
                    <w:right w:val="nil"/>
                  </w:tcBorders>
                  <w:vAlign w:val="center"/>
                  <w:hideMark/>
                </w:tcPr>
                <w:p w14:paraId="6EE598E2"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Conducting quarterly community sensitization meetings</w:t>
                  </w:r>
                </w:p>
              </w:tc>
              <w:tc>
                <w:tcPr>
                  <w:tcW w:w="1080" w:type="dxa"/>
                  <w:tcBorders>
                    <w:top w:val="nil"/>
                    <w:left w:val="single" w:sz="4" w:space="0" w:color="auto"/>
                    <w:bottom w:val="single" w:sz="4" w:space="0" w:color="auto"/>
                    <w:right w:val="single" w:sz="4" w:space="0" w:color="auto"/>
                  </w:tcBorders>
                  <w:noWrap/>
                  <w:vAlign w:val="center"/>
                  <w:hideMark/>
                </w:tcPr>
                <w:p w14:paraId="7927059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690E8B3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6E004FBD"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68BB8EB0" w14:textId="77777777" w:rsidTr="00A20BFA">
              <w:trPr>
                <w:trHeight w:val="790"/>
              </w:trPr>
              <w:tc>
                <w:tcPr>
                  <w:tcW w:w="4472" w:type="dxa"/>
                  <w:tcBorders>
                    <w:top w:val="nil"/>
                    <w:left w:val="single" w:sz="8" w:space="0" w:color="auto"/>
                    <w:bottom w:val="single" w:sz="8" w:space="0" w:color="auto"/>
                    <w:right w:val="nil"/>
                  </w:tcBorders>
                  <w:vAlign w:val="center"/>
                  <w:hideMark/>
                </w:tcPr>
                <w:p w14:paraId="255DDC11"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Regular networking with block and district level government officials of concerned departments regarding project intervention strategy and progress</w:t>
                  </w:r>
                </w:p>
              </w:tc>
              <w:tc>
                <w:tcPr>
                  <w:tcW w:w="1080" w:type="dxa"/>
                  <w:tcBorders>
                    <w:top w:val="nil"/>
                    <w:left w:val="single" w:sz="4" w:space="0" w:color="auto"/>
                    <w:bottom w:val="single" w:sz="4" w:space="0" w:color="auto"/>
                    <w:right w:val="single" w:sz="4" w:space="0" w:color="auto"/>
                  </w:tcBorders>
                  <w:noWrap/>
                  <w:vAlign w:val="center"/>
                  <w:hideMark/>
                </w:tcPr>
                <w:p w14:paraId="1CD031D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7A160C9A"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3AEE72E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6C41EB6E" w14:textId="77777777" w:rsidTr="00A20BFA">
              <w:trPr>
                <w:trHeight w:val="610"/>
              </w:trPr>
              <w:tc>
                <w:tcPr>
                  <w:tcW w:w="4472" w:type="dxa"/>
                  <w:tcBorders>
                    <w:top w:val="nil"/>
                    <w:left w:val="single" w:sz="8" w:space="0" w:color="auto"/>
                    <w:bottom w:val="single" w:sz="8" w:space="0" w:color="auto"/>
                    <w:right w:val="nil"/>
                  </w:tcBorders>
                  <w:vAlign w:val="center"/>
                  <w:hideMark/>
                </w:tcPr>
                <w:p w14:paraId="7E5DF6A9" w14:textId="77777777" w:rsidR="00554C67" w:rsidRPr="00543C2B" w:rsidRDefault="00554C67" w:rsidP="007C7AFB">
                  <w:pPr>
                    <w:spacing w:after="0" w:line="240" w:lineRule="auto"/>
                    <w:rPr>
                      <w:rFonts w:eastAsia="Times New Roman" w:cstheme="minorHAnsi"/>
                      <w:color w:val="000000"/>
                      <w:sz w:val="20"/>
                      <w:szCs w:val="20"/>
                      <w:lang w:val="en-US"/>
                    </w:rPr>
                  </w:pPr>
                  <w:proofErr w:type="spellStart"/>
                  <w:r w:rsidRPr="00543C2B">
                    <w:rPr>
                      <w:rFonts w:eastAsia="Times New Roman" w:cstheme="minorHAnsi"/>
                      <w:color w:val="000000"/>
                      <w:sz w:val="20"/>
                      <w:szCs w:val="20"/>
                      <w:lang w:val="en-US"/>
                    </w:rPr>
                    <w:t>Finalising</w:t>
                  </w:r>
                  <w:proofErr w:type="spellEnd"/>
                  <w:r w:rsidRPr="00543C2B">
                    <w:rPr>
                      <w:rFonts w:eastAsia="Times New Roman" w:cstheme="minorHAnsi"/>
                      <w:color w:val="000000"/>
                      <w:sz w:val="20"/>
                      <w:szCs w:val="20"/>
                      <w:lang w:val="en-US"/>
                    </w:rPr>
                    <w:t xml:space="preserve"> SMC resolution with the name of the members and conducting SMC meetings on quarterly basis</w:t>
                  </w:r>
                </w:p>
              </w:tc>
              <w:tc>
                <w:tcPr>
                  <w:tcW w:w="1080" w:type="dxa"/>
                  <w:tcBorders>
                    <w:top w:val="nil"/>
                    <w:left w:val="single" w:sz="4" w:space="0" w:color="auto"/>
                    <w:bottom w:val="single" w:sz="4" w:space="0" w:color="auto"/>
                    <w:right w:val="single" w:sz="4" w:space="0" w:color="auto"/>
                  </w:tcBorders>
                  <w:noWrap/>
                  <w:vAlign w:val="center"/>
                  <w:hideMark/>
                </w:tcPr>
                <w:p w14:paraId="75CCB3D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491C4873"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5D143BA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32438DD" w14:textId="77777777" w:rsidTr="00A20BFA">
              <w:trPr>
                <w:trHeight w:val="585"/>
              </w:trPr>
              <w:tc>
                <w:tcPr>
                  <w:tcW w:w="4472" w:type="dxa"/>
                  <w:tcBorders>
                    <w:top w:val="nil"/>
                    <w:left w:val="single" w:sz="8" w:space="0" w:color="auto"/>
                    <w:bottom w:val="single" w:sz="8" w:space="0" w:color="auto"/>
                    <w:right w:val="nil"/>
                  </w:tcBorders>
                  <w:vAlign w:val="center"/>
                  <w:hideMark/>
                </w:tcPr>
                <w:p w14:paraId="37F1D2C6"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Capacity building of SMC members for preparation of School Development Plan (SDP)</w:t>
                  </w:r>
                </w:p>
              </w:tc>
              <w:tc>
                <w:tcPr>
                  <w:tcW w:w="1080" w:type="dxa"/>
                  <w:tcBorders>
                    <w:top w:val="nil"/>
                    <w:left w:val="single" w:sz="4" w:space="0" w:color="auto"/>
                    <w:bottom w:val="single" w:sz="4" w:space="0" w:color="auto"/>
                    <w:right w:val="single" w:sz="4" w:space="0" w:color="auto"/>
                  </w:tcBorders>
                  <w:noWrap/>
                  <w:vAlign w:val="center"/>
                  <w:hideMark/>
                </w:tcPr>
                <w:p w14:paraId="532FBA7D"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69122EF7"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79A0A69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25D8B8BD" w14:textId="77777777" w:rsidTr="00A20BFA">
              <w:trPr>
                <w:trHeight w:val="727"/>
              </w:trPr>
              <w:tc>
                <w:tcPr>
                  <w:tcW w:w="4472" w:type="dxa"/>
                  <w:tcBorders>
                    <w:top w:val="nil"/>
                    <w:left w:val="single" w:sz="8" w:space="0" w:color="auto"/>
                    <w:bottom w:val="single" w:sz="8" w:space="0" w:color="auto"/>
                    <w:right w:val="nil"/>
                  </w:tcBorders>
                  <w:vAlign w:val="center"/>
                  <w:hideMark/>
                </w:tcPr>
                <w:p w14:paraId="3FA644BC"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lastRenderedPageBreak/>
                    <w:t>Capacity building of teachers on developing Joyful teaching learning materials for enhancing children’s attendance in school.</w:t>
                  </w:r>
                </w:p>
              </w:tc>
              <w:tc>
                <w:tcPr>
                  <w:tcW w:w="1080" w:type="dxa"/>
                  <w:tcBorders>
                    <w:top w:val="nil"/>
                    <w:left w:val="single" w:sz="4" w:space="0" w:color="auto"/>
                    <w:bottom w:val="single" w:sz="4" w:space="0" w:color="auto"/>
                    <w:right w:val="single" w:sz="4" w:space="0" w:color="auto"/>
                  </w:tcBorders>
                  <w:noWrap/>
                  <w:vAlign w:val="center"/>
                  <w:hideMark/>
                </w:tcPr>
                <w:p w14:paraId="68A7C0F4"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06A2369F"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18162D6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r w:rsidR="00554C67" w:rsidRPr="00543C2B" w14:paraId="60C50C09" w14:textId="77777777" w:rsidTr="00A20BFA">
              <w:trPr>
                <w:trHeight w:val="585"/>
              </w:trPr>
              <w:tc>
                <w:tcPr>
                  <w:tcW w:w="4472" w:type="dxa"/>
                  <w:tcBorders>
                    <w:top w:val="nil"/>
                    <w:left w:val="single" w:sz="8" w:space="0" w:color="auto"/>
                    <w:bottom w:val="single" w:sz="8" w:space="0" w:color="auto"/>
                    <w:right w:val="nil"/>
                  </w:tcBorders>
                  <w:vAlign w:val="center"/>
                  <w:hideMark/>
                </w:tcPr>
                <w:p w14:paraId="0633E8DB"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Sensitization of teachers on gender issues, child rights and child protection issues.</w:t>
                  </w:r>
                </w:p>
              </w:tc>
              <w:tc>
                <w:tcPr>
                  <w:tcW w:w="1080" w:type="dxa"/>
                  <w:tcBorders>
                    <w:top w:val="nil"/>
                    <w:left w:val="single" w:sz="4" w:space="0" w:color="auto"/>
                    <w:bottom w:val="single" w:sz="4" w:space="0" w:color="auto"/>
                    <w:right w:val="single" w:sz="4" w:space="0" w:color="auto"/>
                  </w:tcBorders>
                  <w:noWrap/>
                  <w:vAlign w:val="center"/>
                  <w:hideMark/>
                </w:tcPr>
                <w:p w14:paraId="1078C3E5"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shd w:val="clear" w:color="auto" w:fill="C5E0B3" w:themeFill="accent6" w:themeFillTint="66"/>
                  <w:noWrap/>
                  <w:vAlign w:val="center"/>
                  <w:hideMark/>
                </w:tcPr>
                <w:p w14:paraId="03FFF3B9"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c>
                <w:tcPr>
                  <w:tcW w:w="990" w:type="dxa"/>
                  <w:tcBorders>
                    <w:top w:val="nil"/>
                    <w:left w:val="nil"/>
                    <w:bottom w:val="single" w:sz="4" w:space="0" w:color="auto"/>
                    <w:right w:val="single" w:sz="4" w:space="0" w:color="auto"/>
                  </w:tcBorders>
                  <w:noWrap/>
                  <w:vAlign w:val="center"/>
                  <w:hideMark/>
                </w:tcPr>
                <w:p w14:paraId="0D35B748" w14:textId="77777777" w:rsidR="00554C67" w:rsidRPr="00543C2B" w:rsidRDefault="00554C67" w:rsidP="007C7AFB">
                  <w:pPr>
                    <w:spacing w:after="0" w:line="240" w:lineRule="auto"/>
                    <w:rPr>
                      <w:rFonts w:eastAsia="Times New Roman" w:cstheme="minorHAnsi"/>
                      <w:color w:val="000000"/>
                      <w:sz w:val="20"/>
                      <w:szCs w:val="20"/>
                      <w:lang w:val="en-US"/>
                    </w:rPr>
                  </w:pPr>
                  <w:r w:rsidRPr="00543C2B">
                    <w:rPr>
                      <w:rFonts w:eastAsia="Times New Roman" w:cstheme="minorHAnsi"/>
                      <w:color w:val="000000"/>
                      <w:sz w:val="20"/>
                      <w:szCs w:val="20"/>
                      <w:lang w:val="en-US"/>
                    </w:rPr>
                    <w:t> </w:t>
                  </w:r>
                </w:p>
              </w:tc>
            </w:tr>
          </w:tbl>
          <w:p w14:paraId="5156ACFB" w14:textId="77777777" w:rsidR="00554C67" w:rsidRPr="00765804" w:rsidRDefault="00554C67" w:rsidP="007C7AFB">
            <w:pPr>
              <w:rPr>
                <w:rFonts w:ascii="Arial" w:hAnsi="Arial" w:cs="Arial"/>
              </w:rPr>
            </w:pPr>
          </w:p>
        </w:tc>
        <w:tc>
          <w:tcPr>
            <w:tcW w:w="1183" w:type="dxa"/>
          </w:tcPr>
          <w:p w14:paraId="0536FEF1" w14:textId="77777777" w:rsidR="00554C67" w:rsidRPr="00765804" w:rsidRDefault="00554C67" w:rsidP="007C7AFB">
            <w:pPr>
              <w:jc w:val="center"/>
              <w:rPr>
                <w:rFonts w:ascii="Arial" w:hAnsi="Arial" w:cs="Arial"/>
              </w:rPr>
            </w:pPr>
          </w:p>
        </w:tc>
      </w:tr>
      <w:tr w:rsidR="00554C67" w:rsidRPr="00765804" w14:paraId="48E6FD46" w14:textId="77777777" w:rsidTr="00D725BE">
        <w:tc>
          <w:tcPr>
            <w:tcW w:w="643" w:type="dxa"/>
          </w:tcPr>
          <w:p w14:paraId="755AF9D3" w14:textId="77777777" w:rsidR="00554C67" w:rsidRPr="00765804" w:rsidRDefault="00554C67" w:rsidP="007C7AFB">
            <w:pPr>
              <w:pStyle w:val="ListParagraph"/>
              <w:numPr>
                <w:ilvl w:val="1"/>
                <w:numId w:val="13"/>
              </w:numPr>
              <w:rPr>
                <w:rFonts w:ascii="Arial" w:hAnsi="Arial" w:cs="Arial"/>
              </w:rPr>
            </w:pPr>
          </w:p>
        </w:tc>
        <w:tc>
          <w:tcPr>
            <w:tcW w:w="4932" w:type="dxa"/>
            <w:gridSpan w:val="2"/>
          </w:tcPr>
          <w:p w14:paraId="3E2EF8A8" w14:textId="0DC01649" w:rsidR="00554C67" w:rsidRPr="00765804" w:rsidRDefault="00554C67" w:rsidP="007C7AFB">
            <w:pPr>
              <w:rPr>
                <w:rFonts w:ascii="Arial" w:hAnsi="Arial" w:cs="Arial"/>
              </w:rPr>
            </w:pPr>
            <w:r w:rsidRPr="00765804">
              <w:rPr>
                <w:rFonts w:ascii="Arial" w:hAnsi="Arial" w:cs="Arial"/>
              </w:rPr>
              <w:t xml:space="preserve">What will be reported in each of these reports? </w:t>
            </w:r>
          </w:p>
        </w:tc>
        <w:tc>
          <w:tcPr>
            <w:tcW w:w="7727" w:type="dxa"/>
            <w:gridSpan w:val="10"/>
          </w:tcPr>
          <w:p w14:paraId="4DB7CD00" w14:textId="4FDD4C56" w:rsidR="00554C67" w:rsidRPr="00543C2B" w:rsidRDefault="00554C67" w:rsidP="007C7AFB">
            <w:pPr>
              <w:jc w:val="both"/>
              <w:rPr>
                <w:rFonts w:cstheme="minorHAnsi"/>
                <w:sz w:val="20"/>
                <w:szCs w:val="20"/>
              </w:rPr>
            </w:pPr>
            <w:r w:rsidRPr="00543C2B">
              <w:rPr>
                <w:rFonts w:cstheme="minorHAnsi"/>
                <w:b/>
                <w:sz w:val="20"/>
                <w:szCs w:val="20"/>
              </w:rPr>
              <w:t>Monthly reports:</w:t>
            </w:r>
            <w:r w:rsidRPr="00543C2B">
              <w:rPr>
                <w:rFonts w:cstheme="minorHAnsi"/>
                <w:sz w:val="20"/>
                <w:szCs w:val="20"/>
              </w:rPr>
              <w:t xml:space="preserve"> These reports will contain the status of regular interventions at CLC level regarding regular teaching-learning methodology, TLM/worksheet development, enrolment, attendance, no. of teaching days, no. of meetings conducted, monitoring efforts etc.</w:t>
            </w:r>
          </w:p>
          <w:p w14:paraId="7F7754B0" w14:textId="48646469" w:rsidR="00554C67" w:rsidRPr="00543C2B" w:rsidRDefault="00554C67" w:rsidP="007C7AFB">
            <w:pPr>
              <w:jc w:val="both"/>
              <w:rPr>
                <w:rFonts w:cstheme="minorHAnsi"/>
                <w:sz w:val="20"/>
                <w:szCs w:val="20"/>
              </w:rPr>
            </w:pPr>
            <w:r w:rsidRPr="00543C2B">
              <w:rPr>
                <w:rFonts w:cstheme="minorHAnsi"/>
                <w:sz w:val="20"/>
                <w:szCs w:val="20"/>
              </w:rPr>
              <w:t>It’ll also reflect on the activities done at community and system level during the mentioned month. A monthly MIS format will be maintained to collect data.</w:t>
            </w:r>
          </w:p>
          <w:p w14:paraId="6895ABDE" w14:textId="77777777" w:rsidR="00554C67" w:rsidRPr="00543C2B" w:rsidRDefault="00554C67" w:rsidP="007C7AFB">
            <w:pPr>
              <w:jc w:val="both"/>
              <w:rPr>
                <w:rFonts w:cstheme="minorHAnsi"/>
                <w:b/>
                <w:sz w:val="20"/>
                <w:szCs w:val="20"/>
              </w:rPr>
            </w:pPr>
          </w:p>
          <w:p w14:paraId="67C18C40" w14:textId="7378A3D0" w:rsidR="00554C67" w:rsidRPr="00543C2B" w:rsidRDefault="00554C67" w:rsidP="007C7AFB">
            <w:pPr>
              <w:jc w:val="both"/>
              <w:rPr>
                <w:rFonts w:cstheme="minorHAnsi"/>
                <w:sz w:val="20"/>
                <w:szCs w:val="20"/>
              </w:rPr>
            </w:pPr>
            <w:r w:rsidRPr="00543C2B">
              <w:rPr>
                <w:rFonts w:cstheme="minorHAnsi"/>
                <w:b/>
                <w:sz w:val="20"/>
                <w:szCs w:val="20"/>
              </w:rPr>
              <w:t>Quarterly reports:</w:t>
            </w:r>
            <w:r w:rsidRPr="00543C2B">
              <w:rPr>
                <w:rFonts w:cstheme="minorHAnsi"/>
                <w:sz w:val="20"/>
                <w:szCs w:val="20"/>
              </w:rPr>
              <w:t xml:space="preserve"> This report will contain intervention progress on all the components of the project model. The quarterly reports will have updates on following components –</w:t>
            </w:r>
          </w:p>
          <w:p w14:paraId="0BA29394" w14:textId="5AB10B37"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Identification and tracking of vulnerable girls.</w:t>
            </w:r>
          </w:p>
          <w:p w14:paraId="1A7C881E" w14:textId="5FA09DCC"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Children’s academic progress</w:t>
            </w:r>
          </w:p>
          <w:p w14:paraId="50EF552A" w14:textId="6230443C"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CLC facilitators’ training and assessment</w:t>
            </w:r>
          </w:p>
          <w:p w14:paraId="3A9A3AB3" w14:textId="77777777"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Adolescent group formation and capacity building</w:t>
            </w:r>
          </w:p>
          <w:p w14:paraId="40C2E30F" w14:textId="6CE3D9CC"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Mother-teacher meetings at CLC level and mother sensitization programmes.</w:t>
            </w:r>
          </w:p>
          <w:p w14:paraId="37545D06" w14:textId="77777777"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Community based meetings and sensitization programmes</w:t>
            </w:r>
          </w:p>
          <w:p w14:paraId="027BEF0D" w14:textId="77777777"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School based programmes like- SMC meetings, capacity building of SMC and Child Cabinet members, teachers’ capacity building</w:t>
            </w:r>
          </w:p>
          <w:p w14:paraId="5508291A" w14:textId="1CFC2F2E" w:rsidR="00554C67" w:rsidRPr="00543C2B" w:rsidRDefault="00554C67" w:rsidP="007C7AFB">
            <w:pPr>
              <w:pStyle w:val="ListParagraph"/>
              <w:numPr>
                <w:ilvl w:val="0"/>
                <w:numId w:val="55"/>
              </w:numPr>
              <w:jc w:val="both"/>
              <w:rPr>
                <w:rFonts w:cstheme="minorHAnsi"/>
                <w:sz w:val="20"/>
                <w:szCs w:val="20"/>
              </w:rPr>
            </w:pPr>
            <w:r w:rsidRPr="00543C2B">
              <w:rPr>
                <w:rFonts w:cstheme="minorHAnsi"/>
                <w:sz w:val="20"/>
                <w:szCs w:val="20"/>
              </w:rPr>
              <w:t>Networking and advocacy with PRI members, block and district level government officials</w:t>
            </w:r>
          </w:p>
          <w:p w14:paraId="04CDD885" w14:textId="77777777" w:rsidR="00554C67" w:rsidRPr="00543C2B" w:rsidRDefault="00554C67" w:rsidP="007C7AFB">
            <w:pPr>
              <w:jc w:val="both"/>
              <w:rPr>
                <w:rFonts w:cstheme="minorHAnsi"/>
                <w:sz w:val="20"/>
                <w:szCs w:val="20"/>
              </w:rPr>
            </w:pPr>
          </w:p>
          <w:p w14:paraId="2B06192D" w14:textId="22B7E528" w:rsidR="00554C67" w:rsidRPr="00543C2B" w:rsidRDefault="00554C67" w:rsidP="007C7AFB">
            <w:pPr>
              <w:jc w:val="both"/>
              <w:rPr>
                <w:rFonts w:cstheme="minorHAnsi"/>
                <w:sz w:val="20"/>
                <w:szCs w:val="20"/>
              </w:rPr>
            </w:pPr>
            <w:r w:rsidRPr="00543C2B">
              <w:rPr>
                <w:rFonts w:cstheme="minorHAnsi"/>
                <w:b/>
                <w:sz w:val="20"/>
                <w:szCs w:val="20"/>
              </w:rPr>
              <w:t>Annual Report:</w:t>
            </w:r>
            <w:r w:rsidRPr="00543C2B">
              <w:rPr>
                <w:rFonts w:cstheme="minorHAnsi"/>
                <w:sz w:val="20"/>
                <w:szCs w:val="20"/>
              </w:rPr>
              <w:t xml:space="preserve"> The annual report will be a comprehensive report on the progress achieved during the whole year along with the challenges faced and mitigated and the way forward. It will also have the one time data of the baseline survey along with data on children’s school enrolment a</w:t>
            </w:r>
            <w:r w:rsidR="00543C2B">
              <w:rPr>
                <w:rFonts w:cstheme="minorHAnsi"/>
                <w:sz w:val="20"/>
                <w:szCs w:val="20"/>
              </w:rPr>
              <w:t>nd retention (transition data).</w:t>
            </w:r>
          </w:p>
        </w:tc>
        <w:tc>
          <w:tcPr>
            <w:tcW w:w="1183" w:type="dxa"/>
          </w:tcPr>
          <w:p w14:paraId="2400AC84" w14:textId="77777777" w:rsidR="00554C67" w:rsidRPr="00765804" w:rsidRDefault="00554C67" w:rsidP="007C7AFB">
            <w:pPr>
              <w:jc w:val="center"/>
              <w:rPr>
                <w:rFonts w:ascii="Arial" w:hAnsi="Arial" w:cs="Arial"/>
              </w:rPr>
            </w:pPr>
          </w:p>
        </w:tc>
      </w:tr>
      <w:tr w:rsidR="00554C67" w:rsidRPr="00765804" w14:paraId="19CD4849" w14:textId="77777777" w:rsidTr="00AF7195">
        <w:trPr>
          <w:trHeight w:val="3500"/>
        </w:trPr>
        <w:tc>
          <w:tcPr>
            <w:tcW w:w="643" w:type="dxa"/>
          </w:tcPr>
          <w:p w14:paraId="22D5F049" w14:textId="5CCF1297" w:rsidR="00554C67" w:rsidRPr="00765804" w:rsidRDefault="00554C67" w:rsidP="007C7AFB">
            <w:pPr>
              <w:pStyle w:val="ListParagraph"/>
              <w:numPr>
                <w:ilvl w:val="1"/>
                <w:numId w:val="13"/>
              </w:numPr>
              <w:rPr>
                <w:rFonts w:ascii="Arial" w:hAnsi="Arial" w:cs="Arial"/>
              </w:rPr>
            </w:pPr>
          </w:p>
        </w:tc>
        <w:tc>
          <w:tcPr>
            <w:tcW w:w="4932" w:type="dxa"/>
            <w:gridSpan w:val="2"/>
          </w:tcPr>
          <w:p w14:paraId="046FF1D2" w14:textId="1D23AA17" w:rsidR="00554C67" w:rsidRPr="00765804" w:rsidRDefault="00554C67" w:rsidP="007C7AFB">
            <w:pPr>
              <w:rPr>
                <w:rFonts w:ascii="Arial" w:hAnsi="Arial" w:cs="Arial"/>
              </w:rPr>
            </w:pPr>
            <w:r w:rsidRPr="00765804">
              <w:rPr>
                <w:rFonts w:ascii="Arial" w:hAnsi="Arial" w:cs="Arial"/>
              </w:rPr>
              <w:t>Which metrics will be tracked and reported on and at what frequency?</w:t>
            </w:r>
          </w:p>
        </w:tc>
        <w:tc>
          <w:tcPr>
            <w:tcW w:w="7727" w:type="dxa"/>
            <w:gridSpan w:val="10"/>
          </w:tcPr>
          <w:p w14:paraId="6B334AA8" w14:textId="77777777" w:rsidR="00554C67" w:rsidRPr="00543C2B" w:rsidRDefault="00554C67" w:rsidP="007C7AFB">
            <w:pPr>
              <w:spacing w:after="120"/>
              <w:rPr>
                <w:rFonts w:eastAsia="Times New Roman" w:cstheme="minorHAnsi"/>
                <w:b/>
                <w:bCs/>
                <w:sz w:val="20"/>
                <w:szCs w:val="20"/>
              </w:rPr>
            </w:pPr>
            <w:r w:rsidRPr="00543C2B">
              <w:rPr>
                <w:rFonts w:eastAsia="Times New Roman" w:cstheme="minorHAnsi"/>
                <w:b/>
                <w:bCs/>
                <w:sz w:val="20"/>
                <w:szCs w:val="20"/>
              </w:rPr>
              <w:t>Enrolment, Attendance, and Retention Metrics (Access and Continuity)</w:t>
            </w:r>
          </w:p>
          <w:tbl>
            <w:tblPr>
              <w:tblStyle w:val="TableGrid"/>
              <w:tblW w:w="7537" w:type="dxa"/>
              <w:tblLayout w:type="fixed"/>
              <w:tblLook w:val="04A0" w:firstRow="1" w:lastRow="0" w:firstColumn="1" w:lastColumn="0" w:noHBand="0" w:noVBand="1"/>
            </w:tblPr>
            <w:tblGrid>
              <w:gridCol w:w="5467"/>
              <w:gridCol w:w="2070"/>
            </w:tblGrid>
            <w:tr w:rsidR="00554C67" w:rsidRPr="00543C2B" w14:paraId="0FC615E2" w14:textId="77777777" w:rsidTr="007336EA">
              <w:tc>
                <w:tcPr>
                  <w:tcW w:w="5467" w:type="dxa"/>
                </w:tcPr>
                <w:p w14:paraId="23485E9B" w14:textId="76F0917C" w:rsidR="00554C67" w:rsidRPr="00543C2B" w:rsidRDefault="00554C67" w:rsidP="007C7AFB">
                  <w:pPr>
                    <w:rPr>
                      <w:rFonts w:cstheme="minorHAnsi"/>
                      <w:b/>
                      <w:sz w:val="20"/>
                      <w:szCs w:val="20"/>
                    </w:rPr>
                  </w:pPr>
                  <w:r w:rsidRPr="00543C2B">
                    <w:rPr>
                      <w:rFonts w:cstheme="minorHAnsi"/>
                      <w:b/>
                      <w:sz w:val="20"/>
                      <w:szCs w:val="20"/>
                    </w:rPr>
                    <w:t>Metrics / Indicator</w:t>
                  </w:r>
                </w:p>
              </w:tc>
              <w:tc>
                <w:tcPr>
                  <w:tcW w:w="2070" w:type="dxa"/>
                </w:tcPr>
                <w:p w14:paraId="2A6214D6" w14:textId="540692B3" w:rsidR="00554C67" w:rsidRPr="00543C2B" w:rsidRDefault="00554C67" w:rsidP="007C7AFB">
                  <w:pPr>
                    <w:rPr>
                      <w:rFonts w:cstheme="minorHAnsi"/>
                      <w:b/>
                      <w:sz w:val="20"/>
                      <w:szCs w:val="20"/>
                    </w:rPr>
                  </w:pPr>
                  <w:r w:rsidRPr="00543C2B">
                    <w:rPr>
                      <w:rFonts w:cstheme="minorHAnsi"/>
                      <w:b/>
                      <w:sz w:val="20"/>
                      <w:szCs w:val="20"/>
                    </w:rPr>
                    <w:t>Frequency</w:t>
                  </w:r>
                </w:p>
              </w:tc>
            </w:tr>
            <w:tr w:rsidR="00554C67" w:rsidRPr="00543C2B" w14:paraId="42C81BF6" w14:textId="77777777" w:rsidTr="007336EA">
              <w:tc>
                <w:tcPr>
                  <w:tcW w:w="5467" w:type="dxa"/>
                  <w:vAlign w:val="center"/>
                </w:tcPr>
                <w:p w14:paraId="3D424529" w14:textId="241C650E" w:rsidR="00554C67" w:rsidRPr="00543C2B" w:rsidRDefault="00554C67" w:rsidP="007C7AFB">
                  <w:pPr>
                    <w:ind w:right="-108"/>
                    <w:rPr>
                      <w:rFonts w:cstheme="minorHAnsi"/>
                      <w:sz w:val="20"/>
                      <w:szCs w:val="20"/>
                    </w:rPr>
                  </w:pPr>
                  <w:r w:rsidRPr="00543C2B">
                    <w:rPr>
                      <w:rFonts w:eastAsia="Times New Roman" w:cstheme="minorHAnsi"/>
                      <w:sz w:val="20"/>
                      <w:szCs w:val="20"/>
                    </w:rPr>
                    <w:t>No. of girls identified through Vulnerability Assessment Tool (VAT)</w:t>
                  </w:r>
                </w:p>
              </w:tc>
              <w:tc>
                <w:tcPr>
                  <w:tcW w:w="2070" w:type="dxa"/>
                  <w:vAlign w:val="center"/>
                </w:tcPr>
                <w:p w14:paraId="3264095E" w14:textId="3B3DEFB6" w:rsidR="00554C67" w:rsidRPr="00543C2B" w:rsidRDefault="00554C67" w:rsidP="007C7AFB">
                  <w:pPr>
                    <w:rPr>
                      <w:rFonts w:cstheme="minorHAnsi"/>
                      <w:sz w:val="20"/>
                      <w:szCs w:val="20"/>
                    </w:rPr>
                  </w:pPr>
                  <w:r w:rsidRPr="00543C2B">
                    <w:rPr>
                      <w:rFonts w:eastAsia="Times New Roman" w:cstheme="minorHAnsi"/>
                      <w:sz w:val="20"/>
                      <w:szCs w:val="20"/>
                    </w:rPr>
                    <w:t>Once (Baseline)</w:t>
                  </w:r>
                </w:p>
              </w:tc>
            </w:tr>
            <w:tr w:rsidR="00554C67" w:rsidRPr="00543C2B" w14:paraId="487248D1" w14:textId="77777777" w:rsidTr="007336EA">
              <w:tc>
                <w:tcPr>
                  <w:tcW w:w="5467" w:type="dxa"/>
                  <w:vAlign w:val="center"/>
                </w:tcPr>
                <w:p w14:paraId="11E58AC8" w14:textId="446ED460" w:rsidR="00554C67" w:rsidRPr="00543C2B" w:rsidRDefault="00554C67" w:rsidP="007C7AFB">
                  <w:pPr>
                    <w:rPr>
                      <w:rFonts w:cstheme="minorHAnsi"/>
                      <w:sz w:val="20"/>
                      <w:szCs w:val="20"/>
                    </w:rPr>
                  </w:pPr>
                  <w:r w:rsidRPr="00543C2B">
                    <w:rPr>
                      <w:rFonts w:eastAsia="Times New Roman" w:cstheme="minorHAnsi"/>
                      <w:sz w:val="20"/>
                      <w:szCs w:val="20"/>
                    </w:rPr>
                    <w:t xml:space="preserve">No. of </w:t>
                  </w:r>
                  <w:proofErr w:type="spellStart"/>
                  <w:r w:rsidRPr="00543C2B">
                    <w:rPr>
                      <w:rFonts w:eastAsia="Times New Roman" w:cstheme="minorHAnsi"/>
                      <w:sz w:val="20"/>
                      <w:szCs w:val="20"/>
                    </w:rPr>
                    <w:t>OoSC</w:t>
                  </w:r>
                  <w:proofErr w:type="spellEnd"/>
                  <w:r w:rsidRPr="00543C2B">
                    <w:rPr>
                      <w:rFonts w:eastAsia="Times New Roman" w:cstheme="minorHAnsi"/>
                      <w:sz w:val="20"/>
                      <w:szCs w:val="20"/>
                    </w:rPr>
                    <w:t xml:space="preserve"> girls enrolled/re-enrolled in formal school</w:t>
                  </w:r>
                </w:p>
              </w:tc>
              <w:tc>
                <w:tcPr>
                  <w:tcW w:w="2070" w:type="dxa"/>
                  <w:vAlign w:val="center"/>
                </w:tcPr>
                <w:p w14:paraId="2E09C90A" w14:textId="79CEC58E" w:rsidR="00554C67" w:rsidRPr="00543C2B" w:rsidRDefault="00554C67" w:rsidP="007C7AFB">
                  <w:pPr>
                    <w:rPr>
                      <w:rFonts w:cstheme="minorHAnsi"/>
                      <w:sz w:val="20"/>
                      <w:szCs w:val="20"/>
                    </w:rPr>
                  </w:pPr>
                  <w:r w:rsidRPr="00543C2B">
                    <w:rPr>
                      <w:rFonts w:eastAsia="Times New Roman" w:cstheme="minorHAnsi"/>
                      <w:sz w:val="20"/>
                      <w:szCs w:val="20"/>
                    </w:rPr>
                    <w:t>Quarterly/Annually</w:t>
                  </w:r>
                </w:p>
              </w:tc>
            </w:tr>
            <w:tr w:rsidR="00554C67" w:rsidRPr="00543C2B" w14:paraId="6ACC115D" w14:textId="77777777" w:rsidTr="007336EA">
              <w:tc>
                <w:tcPr>
                  <w:tcW w:w="5467" w:type="dxa"/>
                  <w:vAlign w:val="center"/>
                </w:tcPr>
                <w:p w14:paraId="63605F01" w14:textId="3892269C" w:rsidR="00554C67" w:rsidRPr="00543C2B" w:rsidRDefault="00554C67" w:rsidP="007C7AFB">
                  <w:pPr>
                    <w:rPr>
                      <w:rFonts w:cstheme="minorHAnsi"/>
                      <w:sz w:val="20"/>
                      <w:szCs w:val="20"/>
                    </w:rPr>
                  </w:pPr>
                  <w:r w:rsidRPr="00543C2B">
                    <w:rPr>
                      <w:rFonts w:eastAsia="Times New Roman" w:cstheme="minorHAnsi"/>
                      <w:sz w:val="20"/>
                      <w:szCs w:val="20"/>
                    </w:rPr>
                    <w:t xml:space="preserve">No. of </w:t>
                  </w:r>
                  <w:proofErr w:type="spellStart"/>
                  <w:r w:rsidRPr="00543C2B">
                    <w:rPr>
                      <w:rFonts w:eastAsia="Times New Roman" w:cstheme="minorHAnsi"/>
                      <w:sz w:val="20"/>
                      <w:szCs w:val="20"/>
                    </w:rPr>
                    <w:t>OoSC</w:t>
                  </w:r>
                  <w:proofErr w:type="spellEnd"/>
                  <w:r w:rsidRPr="00543C2B">
                    <w:rPr>
                      <w:rFonts w:eastAsia="Times New Roman" w:cstheme="minorHAnsi"/>
                      <w:sz w:val="20"/>
                      <w:szCs w:val="20"/>
                    </w:rPr>
                    <w:t xml:space="preserve"> girls enrolled in Community Learning Centres (CLCs)</w:t>
                  </w:r>
                </w:p>
              </w:tc>
              <w:tc>
                <w:tcPr>
                  <w:tcW w:w="2070" w:type="dxa"/>
                  <w:vAlign w:val="center"/>
                </w:tcPr>
                <w:p w14:paraId="0329847B" w14:textId="510FA4DB" w:rsidR="00554C67" w:rsidRPr="00543C2B" w:rsidRDefault="00554C67" w:rsidP="007C7AFB">
                  <w:pPr>
                    <w:rPr>
                      <w:rFonts w:cstheme="minorHAnsi"/>
                      <w:sz w:val="20"/>
                      <w:szCs w:val="20"/>
                    </w:rPr>
                  </w:pPr>
                  <w:r w:rsidRPr="00543C2B">
                    <w:rPr>
                      <w:rFonts w:eastAsia="Times New Roman" w:cstheme="minorHAnsi"/>
                      <w:sz w:val="20"/>
                      <w:szCs w:val="20"/>
                    </w:rPr>
                    <w:t>Monthly</w:t>
                  </w:r>
                </w:p>
              </w:tc>
            </w:tr>
            <w:tr w:rsidR="00554C67" w:rsidRPr="00543C2B" w14:paraId="3DA5FD98" w14:textId="77777777" w:rsidTr="007336EA">
              <w:tc>
                <w:tcPr>
                  <w:tcW w:w="5467" w:type="dxa"/>
                  <w:vAlign w:val="center"/>
                </w:tcPr>
                <w:p w14:paraId="31C2FCD9" w14:textId="603447B7" w:rsidR="00554C67" w:rsidRPr="00543C2B" w:rsidRDefault="00554C67" w:rsidP="007C7AFB">
                  <w:pPr>
                    <w:rPr>
                      <w:rFonts w:cstheme="minorHAnsi"/>
                      <w:sz w:val="20"/>
                      <w:szCs w:val="20"/>
                    </w:rPr>
                  </w:pPr>
                  <w:r w:rsidRPr="00543C2B">
                    <w:rPr>
                      <w:rFonts w:eastAsia="Times New Roman" w:cstheme="minorHAnsi"/>
                      <w:sz w:val="20"/>
                      <w:szCs w:val="20"/>
                    </w:rPr>
                    <w:t>Regularity of attendance among enrolled girls in CLC</w:t>
                  </w:r>
                </w:p>
              </w:tc>
              <w:tc>
                <w:tcPr>
                  <w:tcW w:w="2070" w:type="dxa"/>
                  <w:vAlign w:val="center"/>
                </w:tcPr>
                <w:p w14:paraId="206AD625" w14:textId="50B00F5F" w:rsidR="00554C67" w:rsidRPr="00543C2B" w:rsidRDefault="00554C67" w:rsidP="007C7AFB">
                  <w:pPr>
                    <w:rPr>
                      <w:rFonts w:cstheme="minorHAnsi"/>
                      <w:sz w:val="20"/>
                      <w:szCs w:val="20"/>
                    </w:rPr>
                  </w:pPr>
                  <w:r w:rsidRPr="00543C2B">
                    <w:rPr>
                      <w:rFonts w:eastAsia="Times New Roman" w:cstheme="minorHAnsi"/>
                      <w:sz w:val="20"/>
                      <w:szCs w:val="20"/>
                    </w:rPr>
                    <w:t>Monthly</w:t>
                  </w:r>
                </w:p>
              </w:tc>
            </w:tr>
            <w:tr w:rsidR="00554C67" w:rsidRPr="00543C2B" w14:paraId="4F629604" w14:textId="77777777" w:rsidTr="007336EA">
              <w:tc>
                <w:tcPr>
                  <w:tcW w:w="5467" w:type="dxa"/>
                  <w:vAlign w:val="center"/>
                </w:tcPr>
                <w:p w14:paraId="23FE73E2" w14:textId="3C304D90" w:rsidR="00554C67" w:rsidRPr="00543C2B" w:rsidRDefault="00554C67" w:rsidP="007C7AFB">
                  <w:pPr>
                    <w:rPr>
                      <w:rFonts w:cstheme="minorHAnsi"/>
                      <w:sz w:val="20"/>
                      <w:szCs w:val="20"/>
                    </w:rPr>
                  </w:pPr>
                  <w:r w:rsidRPr="00543C2B">
                    <w:rPr>
                      <w:rFonts w:eastAsia="Times New Roman" w:cstheme="minorHAnsi"/>
                      <w:sz w:val="20"/>
                      <w:szCs w:val="20"/>
                    </w:rPr>
                    <w:t>No. and % of girls transitioning to next class</w:t>
                  </w:r>
                </w:p>
              </w:tc>
              <w:tc>
                <w:tcPr>
                  <w:tcW w:w="2070" w:type="dxa"/>
                  <w:vAlign w:val="center"/>
                </w:tcPr>
                <w:p w14:paraId="73B05966" w14:textId="7FE2EF19" w:rsidR="00554C67" w:rsidRPr="00543C2B" w:rsidRDefault="00554C67" w:rsidP="007C7AFB">
                  <w:pPr>
                    <w:rPr>
                      <w:rFonts w:cstheme="minorHAnsi"/>
                      <w:sz w:val="20"/>
                      <w:szCs w:val="20"/>
                    </w:rPr>
                  </w:pPr>
                  <w:r w:rsidRPr="00543C2B">
                    <w:rPr>
                      <w:rFonts w:eastAsia="Times New Roman" w:cstheme="minorHAnsi"/>
                      <w:sz w:val="20"/>
                      <w:szCs w:val="20"/>
                    </w:rPr>
                    <w:t>Annual</w:t>
                  </w:r>
                </w:p>
              </w:tc>
            </w:tr>
          </w:tbl>
          <w:p w14:paraId="6AD648E1" w14:textId="77777777" w:rsidR="00554C67" w:rsidRPr="00543C2B" w:rsidRDefault="00554C67" w:rsidP="007C7AFB">
            <w:pPr>
              <w:rPr>
                <w:rFonts w:cstheme="minorHAnsi"/>
                <w:sz w:val="20"/>
                <w:szCs w:val="20"/>
              </w:rPr>
            </w:pPr>
          </w:p>
          <w:p w14:paraId="39B6D00E" w14:textId="6E7444AB" w:rsidR="00554C67" w:rsidRPr="00543C2B" w:rsidRDefault="00554C67" w:rsidP="007C7AFB">
            <w:pPr>
              <w:spacing w:after="120"/>
              <w:rPr>
                <w:rFonts w:cstheme="minorHAnsi"/>
                <w:sz w:val="20"/>
                <w:szCs w:val="20"/>
              </w:rPr>
            </w:pPr>
            <w:r w:rsidRPr="00543C2B">
              <w:rPr>
                <w:rFonts w:eastAsia="Times New Roman" w:cstheme="minorHAnsi"/>
                <w:b/>
                <w:bCs/>
                <w:sz w:val="20"/>
                <w:szCs w:val="20"/>
              </w:rPr>
              <w:t>Learning Outcomes and Academic Competency Metrics (Quality of Education)</w:t>
            </w:r>
          </w:p>
          <w:tbl>
            <w:tblPr>
              <w:tblStyle w:val="TableGrid"/>
              <w:tblW w:w="7537" w:type="dxa"/>
              <w:tblLayout w:type="fixed"/>
              <w:tblLook w:val="04A0" w:firstRow="1" w:lastRow="0" w:firstColumn="1" w:lastColumn="0" w:noHBand="0" w:noVBand="1"/>
            </w:tblPr>
            <w:tblGrid>
              <w:gridCol w:w="5467"/>
              <w:gridCol w:w="2070"/>
            </w:tblGrid>
            <w:tr w:rsidR="00554C67" w:rsidRPr="00543C2B" w14:paraId="3C3B740D" w14:textId="77777777" w:rsidTr="007336EA">
              <w:tc>
                <w:tcPr>
                  <w:tcW w:w="5467" w:type="dxa"/>
                </w:tcPr>
                <w:p w14:paraId="732838C8" w14:textId="77777777" w:rsidR="00554C67" w:rsidRPr="00543C2B" w:rsidRDefault="00554C67" w:rsidP="007C7AFB">
                  <w:pPr>
                    <w:rPr>
                      <w:rFonts w:cstheme="minorHAnsi"/>
                      <w:b/>
                      <w:sz w:val="20"/>
                      <w:szCs w:val="20"/>
                    </w:rPr>
                  </w:pPr>
                  <w:r w:rsidRPr="00543C2B">
                    <w:rPr>
                      <w:rFonts w:cstheme="minorHAnsi"/>
                      <w:b/>
                      <w:sz w:val="20"/>
                      <w:szCs w:val="20"/>
                    </w:rPr>
                    <w:t>Metrics / Indicator</w:t>
                  </w:r>
                </w:p>
              </w:tc>
              <w:tc>
                <w:tcPr>
                  <w:tcW w:w="2070" w:type="dxa"/>
                </w:tcPr>
                <w:p w14:paraId="69174192" w14:textId="77777777" w:rsidR="00554C67" w:rsidRPr="00543C2B" w:rsidRDefault="00554C67" w:rsidP="007C7AFB">
                  <w:pPr>
                    <w:rPr>
                      <w:rFonts w:cstheme="minorHAnsi"/>
                      <w:b/>
                      <w:sz w:val="20"/>
                      <w:szCs w:val="20"/>
                    </w:rPr>
                  </w:pPr>
                  <w:r w:rsidRPr="00543C2B">
                    <w:rPr>
                      <w:rFonts w:cstheme="minorHAnsi"/>
                      <w:b/>
                      <w:sz w:val="20"/>
                      <w:szCs w:val="20"/>
                    </w:rPr>
                    <w:t>Frequency</w:t>
                  </w:r>
                </w:p>
              </w:tc>
            </w:tr>
            <w:tr w:rsidR="00554C67" w:rsidRPr="00543C2B" w14:paraId="3286873C" w14:textId="77777777" w:rsidTr="007336EA">
              <w:tc>
                <w:tcPr>
                  <w:tcW w:w="5467" w:type="dxa"/>
                  <w:vAlign w:val="center"/>
                </w:tcPr>
                <w:p w14:paraId="4FDFF3C8" w14:textId="65FC90C3" w:rsidR="00554C67" w:rsidRPr="00543C2B" w:rsidRDefault="00554C67" w:rsidP="007C7AFB">
                  <w:pPr>
                    <w:ind w:right="-108"/>
                    <w:rPr>
                      <w:rFonts w:cstheme="minorHAnsi"/>
                      <w:sz w:val="20"/>
                      <w:szCs w:val="20"/>
                    </w:rPr>
                  </w:pPr>
                  <w:r w:rsidRPr="00543C2B">
                    <w:rPr>
                      <w:rFonts w:eastAsia="Times New Roman" w:cstheme="minorHAnsi"/>
                      <w:sz w:val="20"/>
                      <w:szCs w:val="20"/>
                    </w:rPr>
                    <w:t>No. of CLCs established and functioning</w:t>
                  </w:r>
                </w:p>
              </w:tc>
              <w:tc>
                <w:tcPr>
                  <w:tcW w:w="2070" w:type="dxa"/>
                  <w:vAlign w:val="center"/>
                </w:tcPr>
                <w:p w14:paraId="5D98306C" w14:textId="75BDBD00" w:rsidR="00554C67" w:rsidRPr="00543C2B" w:rsidRDefault="00554C67" w:rsidP="007C7AFB">
                  <w:pPr>
                    <w:rPr>
                      <w:rFonts w:cstheme="minorHAnsi"/>
                      <w:sz w:val="20"/>
                      <w:szCs w:val="20"/>
                    </w:rPr>
                  </w:pPr>
                  <w:r w:rsidRPr="00543C2B">
                    <w:rPr>
                      <w:rFonts w:eastAsia="Times New Roman" w:cstheme="minorHAnsi"/>
                      <w:sz w:val="20"/>
                      <w:szCs w:val="20"/>
                    </w:rPr>
                    <w:t>Quarterly</w:t>
                  </w:r>
                </w:p>
              </w:tc>
            </w:tr>
            <w:tr w:rsidR="00554C67" w:rsidRPr="00543C2B" w14:paraId="7F64A771" w14:textId="77777777" w:rsidTr="007336EA">
              <w:tc>
                <w:tcPr>
                  <w:tcW w:w="5467" w:type="dxa"/>
                  <w:vAlign w:val="center"/>
                </w:tcPr>
                <w:p w14:paraId="6DFEE721" w14:textId="346D3FB7" w:rsidR="00554C67" w:rsidRPr="00543C2B" w:rsidRDefault="00554C67" w:rsidP="007C7AFB">
                  <w:pPr>
                    <w:rPr>
                      <w:rFonts w:cstheme="minorHAnsi"/>
                      <w:sz w:val="20"/>
                      <w:szCs w:val="20"/>
                    </w:rPr>
                  </w:pPr>
                  <w:r w:rsidRPr="00543C2B">
                    <w:rPr>
                      <w:rFonts w:eastAsia="Times New Roman" w:cstheme="minorHAnsi"/>
                      <w:sz w:val="20"/>
                      <w:szCs w:val="20"/>
                    </w:rPr>
                    <w:t>No. of girls receiving FLN and remedial support</w:t>
                  </w:r>
                </w:p>
              </w:tc>
              <w:tc>
                <w:tcPr>
                  <w:tcW w:w="2070" w:type="dxa"/>
                  <w:vAlign w:val="center"/>
                </w:tcPr>
                <w:p w14:paraId="66F5D120" w14:textId="6572ABAB" w:rsidR="00554C67" w:rsidRPr="00543C2B" w:rsidRDefault="00554C67" w:rsidP="007C7AFB">
                  <w:pPr>
                    <w:rPr>
                      <w:rFonts w:cstheme="minorHAnsi"/>
                      <w:sz w:val="20"/>
                      <w:szCs w:val="20"/>
                    </w:rPr>
                  </w:pPr>
                  <w:r w:rsidRPr="00543C2B">
                    <w:rPr>
                      <w:rFonts w:eastAsia="Times New Roman" w:cstheme="minorHAnsi"/>
                      <w:sz w:val="20"/>
                      <w:szCs w:val="20"/>
                    </w:rPr>
                    <w:t>Quarterly</w:t>
                  </w:r>
                </w:p>
              </w:tc>
            </w:tr>
            <w:tr w:rsidR="00554C67" w:rsidRPr="00543C2B" w14:paraId="4D238871" w14:textId="77777777" w:rsidTr="007336EA">
              <w:tc>
                <w:tcPr>
                  <w:tcW w:w="5467" w:type="dxa"/>
                  <w:vAlign w:val="center"/>
                </w:tcPr>
                <w:p w14:paraId="53788CB1" w14:textId="0B32F077" w:rsidR="00554C67" w:rsidRPr="00543C2B" w:rsidRDefault="00554C67" w:rsidP="007C7AFB">
                  <w:pPr>
                    <w:rPr>
                      <w:rFonts w:cstheme="minorHAnsi"/>
                      <w:sz w:val="20"/>
                      <w:szCs w:val="20"/>
                    </w:rPr>
                  </w:pPr>
                  <w:r w:rsidRPr="00543C2B">
                    <w:rPr>
                      <w:rFonts w:eastAsia="Times New Roman" w:cstheme="minorHAnsi"/>
                      <w:sz w:val="20"/>
                      <w:szCs w:val="20"/>
                    </w:rPr>
                    <w:t>Diagnostic assessment results (literacy &amp; numeracy)</w:t>
                  </w:r>
                </w:p>
              </w:tc>
              <w:tc>
                <w:tcPr>
                  <w:tcW w:w="2070" w:type="dxa"/>
                  <w:vAlign w:val="center"/>
                </w:tcPr>
                <w:p w14:paraId="52BA38D8" w14:textId="15FDDDC9" w:rsidR="00554C67" w:rsidRPr="00543C2B" w:rsidRDefault="00554C67" w:rsidP="007C7AFB">
                  <w:pPr>
                    <w:rPr>
                      <w:rFonts w:cstheme="minorHAnsi"/>
                      <w:sz w:val="20"/>
                      <w:szCs w:val="20"/>
                    </w:rPr>
                  </w:pPr>
                  <w:r w:rsidRPr="00543C2B">
                    <w:rPr>
                      <w:rFonts w:eastAsia="Times New Roman" w:cstheme="minorHAnsi"/>
                      <w:sz w:val="20"/>
                      <w:szCs w:val="20"/>
                    </w:rPr>
                    <w:t>Once (Baseline)</w:t>
                  </w:r>
                </w:p>
              </w:tc>
            </w:tr>
            <w:tr w:rsidR="00554C67" w:rsidRPr="00543C2B" w14:paraId="6B6CDFDA" w14:textId="77777777" w:rsidTr="007336EA">
              <w:tc>
                <w:tcPr>
                  <w:tcW w:w="5467" w:type="dxa"/>
                  <w:vAlign w:val="center"/>
                </w:tcPr>
                <w:p w14:paraId="673625F3" w14:textId="47323738" w:rsidR="00554C67" w:rsidRPr="00543C2B" w:rsidRDefault="00554C67" w:rsidP="007C7AFB">
                  <w:pPr>
                    <w:rPr>
                      <w:rFonts w:cstheme="minorHAnsi"/>
                      <w:sz w:val="20"/>
                      <w:szCs w:val="20"/>
                    </w:rPr>
                  </w:pPr>
                  <w:r w:rsidRPr="00543C2B">
                    <w:rPr>
                      <w:rFonts w:eastAsia="Times New Roman" w:cstheme="minorHAnsi"/>
                      <w:sz w:val="20"/>
                      <w:szCs w:val="20"/>
                    </w:rPr>
                    <w:t>Improvement in literacy and numeracy scores</w:t>
                  </w:r>
                </w:p>
              </w:tc>
              <w:tc>
                <w:tcPr>
                  <w:tcW w:w="2070" w:type="dxa"/>
                  <w:vAlign w:val="center"/>
                </w:tcPr>
                <w:p w14:paraId="235ABF62" w14:textId="6C7D38F5" w:rsidR="00554C67" w:rsidRPr="00543C2B" w:rsidRDefault="00554C67" w:rsidP="007C7AFB">
                  <w:pPr>
                    <w:rPr>
                      <w:rFonts w:cstheme="minorHAnsi"/>
                      <w:sz w:val="20"/>
                      <w:szCs w:val="20"/>
                    </w:rPr>
                  </w:pPr>
                  <w:r w:rsidRPr="00543C2B">
                    <w:rPr>
                      <w:rFonts w:eastAsia="Times New Roman" w:cstheme="minorHAnsi"/>
                      <w:sz w:val="20"/>
                      <w:szCs w:val="20"/>
                    </w:rPr>
                    <w:t>Half-yearly</w:t>
                  </w:r>
                </w:p>
              </w:tc>
            </w:tr>
            <w:tr w:rsidR="00554C67" w:rsidRPr="00543C2B" w14:paraId="0B1A3F7D" w14:textId="77777777" w:rsidTr="007336EA">
              <w:tc>
                <w:tcPr>
                  <w:tcW w:w="5467" w:type="dxa"/>
                  <w:vAlign w:val="center"/>
                </w:tcPr>
                <w:p w14:paraId="4AD49273" w14:textId="45FA99DE" w:rsidR="00554C67" w:rsidRPr="00543C2B" w:rsidRDefault="00554C67" w:rsidP="007C7AFB">
                  <w:pPr>
                    <w:rPr>
                      <w:rFonts w:cstheme="minorHAnsi"/>
                      <w:sz w:val="20"/>
                      <w:szCs w:val="20"/>
                    </w:rPr>
                  </w:pPr>
                  <w:r w:rsidRPr="00543C2B">
                    <w:rPr>
                      <w:rFonts w:eastAsia="Times New Roman" w:cstheme="minorHAnsi"/>
                      <w:sz w:val="20"/>
                      <w:szCs w:val="20"/>
                    </w:rPr>
                    <w:t>No. of facilitators trained and mentored</w:t>
                  </w:r>
                </w:p>
              </w:tc>
              <w:tc>
                <w:tcPr>
                  <w:tcW w:w="2070" w:type="dxa"/>
                  <w:vAlign w:val="center"/>
                </w:tcPr>
                <w:p w14:paraId="5803211D" w14:textId="419BE82E" w:rsidR="00554C67" w:rsidRPr="00543C2B" w:rsidRDefault="00554C67" w:rsidP="007C7AFB">
                  <w:pPr>
                    <w:rPr>
                      <w:rFonts w:cstheme="minorHAnsi"/>
                      <w:sz w:val="20"/>
                      <w:szCs w:val="20"/>
                    </w:rPr>
                  </w:pPr>
                  <w:r w:rsidRPr="00543C2B">
                    <w:rPr>
                      <w:rFonts w:eastAsia="Times New Roman" w:cstheme="minorHAnsi"/>
                      <w:sz w:val="20"/>
                      <w:szCs w:val="20"/>
                    </w:rPr>
                    <w:t>Quarterly</w:t>
                  </w:r>
                </w:p>
              </w:tc>
            </w:tr>
            <w:tr w:rsidR="00554C67" w:rsidRPr="00543C2B" w14:paraId="6A929B65" w14:textId="77777777" w:rsidTr="007336EA">
              <w:tc>
                <w:tcPr>
                  <w:tcW w:w="5467" w:type="dxa"/>
                  <w:vAlign w:val="center"/>
                </w:tcPr>
                <w:p w14:paraId="3A53F100" w14:textId="156071BF" w:rsidR="00554C67" w:rsidRPr="00543C2B" w:rsidRDefault="00554C67" w:rsidP="007C7AFB">
                  <w:pPr>
                    <w:rPr>
                      <w:rFonts w:eastAsia="Times New Roman" w:cstheme="minorHAnsi"/>
                      <w:sz w:val="20"/>
                      <w:szCs w:val="20"/>
                    </w:rPr>
                  </w:pPr>
                  <w:r w:rsidRPr="00543C2B">
                    <w:rPr>
                      <w:rFonts w:eastAsia="Times New Roman" w:cstheme="minorHAnsi"/>
                      <w:sz w:val="20"/>
                      <w:szCs w:val="20"/>
                    </w:rPr>
                    <w:t>Frequency of continuous comprehensive evaluation (CCE)</w:t>
                  </w:r>
                </w:p>
              </w:tc>
              <w:tc>
                <w:tcPr>
                  <w:tcW w:w="2070" w:type="dxa"/>
                  <w:vAlign w:val="center"/>
                </w:tcPr>
                <w:p w14:paraId="415164BE" w14:textId="2FF87020" w:rsidR="00554C67" w:rsidRPr="00543C2B" w:rsidRDefault="00554C67" w:rsidP="007C7AFB">
                  <w:pPr>
                    <w:rPr>
                      <w:rFonts w:eastAsia="Times New Roman" w:cstheme="minorHAnsi"/>
                      <w:sz w:val="20"/>
                      <w:szCs w:val="20"/>
                    </w:rPr>
                  </w:pPr>
                  <w:r w:rsidRPr="00543C2B">
                    <w:rPr>
                      <w:rFonts w:eastAsia="Times New Roman" w:cstheme="minorHAnsi"/>
                      <w:sz w:val="20"/>
                      <w:szCs w:val="20"/>
                    </w:rPr>
                    <w:t>Quarterly &amp; Half-yearly</w:t>
                  </w:r>
                </w:p>
              </w:tc>
            </w:tr>
            <w:tr w:rsidR="00554C67" w:rsidRPr="00543C2B" w14:paraId="2D397C92" w14:textId="77777777" w:rsidTr="007336EA">
              <w:tc>
                <w:tcPr>
                  <w:tcW w:w="5467" w:type="dxa"/>
                  <w:vAlign w:val="center"/>
                </w:tcPr>
                <w:p w14:paraId="2A7A25FE" w14:textId="32585792" w:rsidR="00554C67" w:rsidRPr="00543C2B" w:rsidRDefault="00554C67" w:rsidP="007C7AFB">
                  <w:pPr>
                    <w:rPr>
                      <w:rFonts w:eastAsia="Times New Roman" w:cstheme="minorHAnsi"/>
                      <w:sz w:val="20"/>
                      <w:szCs w:val="20"/>
                    </w:rPr>
                  </w:pPr>
                  <w:r w:rsidRPr="00543C2B">
                    <w:rPr>
                      <w:rFonts w:eastAsia="Times New Roman" w:cstheme="minorHAnsi"/>
                      <w:sz w:val="20"/>
                      <w:szCs w:val="20"/>
                    </w:rPr>
                    <w:t>No. of pedagogy related guide books, TLMs, Worksheets developed</w:t>
                  </w:r>
                </w:p>
              </w:tc>
              <w:tc>
                <w:tcPr>
                  <w:tcW w:w="2070" w:type="dxa"/>
                  <w:vAlign w:val="center"/>
                </w:tcPr>
                <w:p w14:paraId="2B10592A" w14:textId="43EEADB7" w:rsidR="00554C67" w:rsidRPr="00543C2B" w:rsidRDefault="00554C67" w:rsidP="007C7AFB">
                  <w:pPr>
                    <w:rPr>
                      <w:rFonts w:eastAsia="Times New Roman" w:cstheme="minorHAnsi"/>
                      <w:sz w:val="20"/>
                      <w:szCs w:val="20"/>
                    </w:rPr>
                  </w:pPr>
                  <w:r w:rsidRPr="00543C2B">
                    <w:rPr>
                      <w:rFonts w:eastAsia="Times New Roman" w:cstheme="minorHAnsi"/>
                      <w:sz w:val="20"/>
                      <w:szCs w:val="20"/>
                    </w:rPr>
                    <w:t>Quarterly</w:t>
                  </w:r>
                </w:p>
              </w:tc>
            </w:tr>
          </w:tbl>
          <w:p w14:paraId="35588DB7" w14:textId="77777777" w:rsidR="00554C67" w:rsidRPr="00543C2B" w:rsidRDefault="00554C67" w:rsidP="007C7AFB">
            <w:pPr>
              <w:rPr>
                <w:rFonts w:cstheme="minorHAnsi"/>
                <w:sz w:val="20"/>
                <w:szCs w:val="20"/>
              </w:rPr>
            </w:pPr>
          </w:p>
          <w:p w14:paraId="4A75DE14" w14:textId="4ED9D783" w:rsidR="00554C67" w:rsidRPr="00543C2B" w:rsidRDefault="00554C67" w:rsidP="007C7AFB">
            <w:pPr>
              <w:spacing w:after="120"/>
              <w:rPr>
                <w:rFonts w:eastAsia="Times New Roman" w:cstheme="minorHAnsi"/>
                <w:b/>
                <w:bCs/>
                <w:sz w:val="20"/>
                <w:szCs w:val="20"/>
              </w:rPr>
            </w:pPr>
            <w:r w:rsidRPr="00543C2B">
              <w:rPr>
                <w:rFonts w:eastAsia="Times New Roman" w:cstheme="minorHAnsi"/>
                <w:b/>
                <w:bCs/>
                <w:sz w:val="20"/>
                <w:szCs w:val="20"/>
              </w:rPr>
              <w:t>Adolescent Empowerment Metrics (Agency and Participation)</w:t>
            </w:r>
          </w:p>
          <w:tbl>
            <w:tblPr>
              <w:tblStyle w:val="TableGrid"/>
              <w:tblW w:w="7537" w:type="dxa"/>
              <w:tblLayout w:type="fixed"/>
              <w:tblLook w:val="04A0" w:firstRow="1" w:lastRow="0" w:firstColumn="1" w:lastColumn="0" w:noHBand="0" w:noVBand="1"/>
            </w:tblPr>
            <w:tblGrid>
              <w:gridCol w:w="5287"/>
              <w:gridCol w:w="2250"/>
            </w:tblGrid>
            <w:tr w:rsidR="00554C67" w:rsidRPr="00543C2B" w14:paraId="22465D2D" w14:textId="77777777" w:rsidTr="007336EA">
              <w:tc>
                <w:tcPr>
                  <w:tcW w:w="5287" w:type="dxa"/>
                </w:tcPr>
                <w:p w14:paraId="4B338EE9" w14:textId="77777777" w:rsidR="00554C67" w:rsidRPr="00543C2B" w:rsidRDefault="00554C67" w:rsidP="007C7AFB">
                  <w:pPr>
                    <w:rPr>
                      <w:rFonts w:cstheme="minorHAnsi"/>
                      <w:b/>
                      <w:sz w:val="20"/>
                      <w:szCs w:val="20"/>
                    </w:rPr>
                  </w:pPr>
                  <w:r w:rsidRPr="00543C2B">
                    <w:rPr>
                      <w:rFonts w:cstheme="minorHAnsi"/>
                      <w:b/>
                      <w:sz w:val="20"/>
                      <w:szCs w:val="20"/>
                    </w:rPr>
                    <w:t>Metrics / Indicator</w:t>
                  </w:r>
                </w:p>
              </w:tc>
              <w:tc>
                <w:tcPr>
                  <w:tcW w:w="2250" w:type="dxa"/>
                </w:tcPr>
                <w:p w14:paraId="13FE6A72" w14:textId="77777777" w:rsidR="00554C67" w:rsidRPr="00543C2B" w:rsidRDefault="00554C67" w:rsidP="007C7AFB">
                  <w:pPr>
                    <w:rPr>
                      <w:rFonts w:cstheme="minorHAnsi"/>
                      <w:b/>
                      <w:sz w:val="20"/>
                      <w:szCs w:val="20"/>
                    </w:rPr>
                  </w:pPr>
                  <w:r w:rsidRPr="00543C2B">
                    <w:rPr>
                      <w:rFonts w:cstheme="minorHAnsi"/>
                      <w:b/>
                      <w:sz w:val="20"/>
                      <w:szCs w:val="20"/>
                    </w:rPr>
                    <w:t>Frequency</w:t>
                  </w:r>
                </w:p>
              </w:tc>
            </w:tr>
            <w:tr w:rsidR="00554C67" w:rsidRPr="00543C2B" w14:paraId="7AB74387" w14:textId="77777777" w:rsidTr="007336EA">
              <w:tc>
                <w:tcPr>
                  <w:tcW w:w="5287" w:type="dxa"/>
                  <w:vAlign w:val="center"/>
                </w:tcPr>
                <w:p w14:paraId="00713EF3" w14:textId="1F947830" w:rsidR="00554C67" w:rsidRPr="00543C2B" w:rsidRDefault="00554C67" w:rsidP="007C7AFB">
                  <w:pPr>
                    <w:ind w:right="-108"/>
                    <w:rPr>
                      <w:rFonts w:cstheme="minorHAnsi"/>
                      <w:sz w:val="20"/>
                      <w:szCs w:val="20"/>
                    </w:rPr>
                  </w:pPr>
                  <w:r w:rsidRPr="00543C2B">
                    <w:rPr>
                      <w:rFonts w:eastAsia="Times New Roman" w:cstheme="minorHAnsi"/>
                      <w:sz w:val="20"/>
                      <w:szCs w:val="20"/>
                    </w:rPr>
                    <w:t>No. of adolescent groups formed</w:t>
                  </w:r>
                </w:p>
              </w:tc>
              <w:tc>
                <w:tcPr>
                  <w:tcW w:w="2250" w:type="dxa"/>
                  <w:vAlign w:val="center"/>
                </w:tcPr>
                <w:p w14:paraId="13889B37" w14:textId="4AF80C72" w:rsidR="00554C67" w:rsidRPr="00543C2B" w:rsidRDefault="00554C67" w:rsidP="007C7AFB">
                  <w:pPr>
                    <w:rPr>
                      <w:rFonts w:cstheme="minorHAnsi"/>
                      <w:sz w:val="20"/>
                      <w:szCs w:val="20"/>
                    </w:rPr>
                  </w:pPr>
                  <w:r w:rsidRPr="00543C2B">
                    <w:rPr>
                      <w:rFonts w:cstheme="minorHAnsi"/>
                      <w:sz w:val="20"/>
                      <w:szCs w:val="20"/>
                    </w:rPr>
                    <w:t>Once (While formed)</w:t>
                  </w:r>
                </w:p>
              </w:tc>
            </w:tr>
            <w:tr w:rsidR="00554C67" w:rsidRPr="00543C2B" w14:paraId="29018C39" w14:textId="77777777" w:rsidTr="007336EA">
              <w:tc>
                <w:tcPr>
                  <w:tcW w:w="5287" w:type="dxa"/>
                  <w:vAlign w:val="center"/>
                </w:tcPr>
                <w:p w14:paraId="63A6805F" w14:textId="10493773" w:rsidR="00554C67" w:rsidRPr="00543C2B" w:rsidRDefault="00554C67" w:rsidP="007C7AFB">
                  <w:pPr>
                    <w:rPr>
                      <w:rFonts w:cstheme="minorHAnsi"/>
                      <w:sz w:val="20"/>
                      <w:szCs w:val="20"/>
                    </w:rPr>
                  </w:pPr>
                  <w:r w:rsidRPr="00543C2B">
                    <w:rPr>
                      <w:rFonts w:eastAsia="Times New Roman" w:cstheme="minorHAnsi"/>
                      <w:sz w:val="20"/>
                      <w:szCs w:val="20"/>
                    </w:rPr>
                    <w:t>No. of peer leaders identified and trained</w:t>
                  </w:r>
                </w:p>
              </w:tc>
              <w:tc>
                <w:tcPr>
                  <w:tcW w:w="2250" w:type="dxa"/>
                  <w:vAlign w:val="center"/>
                </w:tcPr>
                <w:p w14:paraId="0597BB85" w14:textId="6FFC5E09"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6E758B32" w14:textId="77777777" w:rsidTr="007336EA">
              <w:tc>
                <w:tcPr>
                  <w:tcW w:w="5287" w:type="dxa"/>
                  <w:vAlign w:val="center"/>
                </w:tcPr>
                <w:p w14:paraId="3B6D354F" w14:textId="44FAE322" w:rsidR="00554C67" w:rsidRPr="00543C2B" w:rsidRDefault="00554C67" w:rsidP="007C7AFB">
                  <w:pPr>
                    <w:rPr>
                      <w:rFonts w:cstheme="minorHAnsi"/>
                      <w:sz w:val="20"/>
                      <w:szCs w:val="20"/>
                    </w:rPr>
                  </w:pPr>
                  <w:r w:rsidRPr="00543C2B">
                    <w:rPr>
                      <w:rFonts w:eastAsia="Times New Roman" w:cstheme="minorHAnsi"/>
                      <w:sz w:val="20"/>
                      <w:szCs w:val="20"/>
                    </w:rPr>
                    <w:t>No. of Child Cabinets formed/strengthened</w:t>
                  </w:r>
                </w:p>
              </w:tc>
              <w:tc>
                <w:tcPr>
                  <w:tcW w:w="2250" w:type="dxa"/>
                  <w:vAlign w:val="center"/>
                </w:tcPr>
                <w:p w14:paraId="67A2DFEE" w14:textId="4428F914"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1C2A1264" w14:textId="77777777" w:rsidTr="007336EA">
              <w:tc>
                <w:tcPr>
                  <w:tcW w:w="5287" w:type="dxa"/>
                  <w:vAlign w:val="center"/>
                </w:tcPr>
                <w:p w14:paraId="2E69DFEC" w14:textId="59045AE3" w:rsidR="00554C67" w:rsidRPr="00543C2B" w:rsidRDefault="00554C67" w:rsidP="007C7AFB">
                  <w:pPr>
                    <w:rPr>
                      <w:rFonts w:cstheme="minorHAnsi"/>
                      <w:sz w:val="20"/>
                      <w:szCs w:val="20"/>
                    </w:rPr>
                  </w:pPr>
                  <w:r w:rsidRPr="00543C2B">
                    <w:rPr>
                      <w:rFonts w:eastAsia="Times New Roman" w:cstheme="minorHAnsi"/>
                      <w:sz w:val="20"/>
                      <w:szCs w:val="20"/>
                    </w:rPr>
                    <w:t>No. of life skills and rights-based sessions conducted</w:t>
                  </w:r>
                </w:p>
              </w:tc>
              <w:tc>
                <w:tcPr>
                  <w:tcW w:w="2250" w:type="dxa"/>
                  <w:vAlign w:val="center"/>
                </w:tcPr>
                <w:p w14:paraId="2EC023CC" w14:textId="61D2DC35"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27B58589" w14:textId="77777777" w:rsidTr="007336EA">
              <w:tc>
                <w:tcPr>
                  <w:tcW w:w="5287" w:type="dxa"/>
                  <w:vAlign w:val="center"/>
                </w:tcPr>
                <w:p w14:paraId="15105288" w14:textId="240275D7" w:rsidR="00554C67" w:rsidRPr="00543C2B" w:rsidRDefault="00554C67" w:rsidP="007C7AFB">
                  <w:pPr>
                    <w:rPr>
                      <w:rFonts w:cstheme="minorHAnsi"/>
                      <w:sz w:val="20"/>
                      <w:szCs w:val="20"/>
                    </w:rPr>
                  </w:pPr>
                  <w:r w:rsidRPr="00543C2B">
                    <w:rPr>
                      <w:rFonts w:eastAsia="Times New Roman" w:cstheme="minorHAnsi"/>
                      <w:sz w:val="20"/>
                      <w:szCs w:val="20"/>
                    </w:rPr>
                    <w:t>Participation rate of girls in decision-making forums</w:t>
                  </w:r>
                </w:p>
              </w:tc>
              <w:tc>
                <w:tcPr>
                  <w:tcW w:w="2250" w:type="dxa"/>
                  <w:vAlign w:val="center"/>
                </w:tcPr>
                <w:p w14:paraId="2E3AFAD5" w14:textId="72535EF5" w:rsidR="00554C67" w:rsidRPr="00543C2B" w:rsidRDefault="00554C67" w:rsidP="007C7AFB">
                  <w:pPr>
                    <w:rPr>
                      <w:rFonts w:cstheme="minorHAnsi"/>
                      <w:sz w:val="20"/>
                      <w:szCs w:val="20"/>
                    </w:rPr>
                  </w:pPr>
                  <w:r w:rsidRPr="00543C2B">
                    <w:rPr>
                      <w:rFonts w:cstheme="minorHAnsi"/>
                      <w:sz w:val="20"/>
                      <w:szCs w:val="20"/>
                    </w:rPr>
                    <w:t>Quarterly</w:t>
                  </w:r>
                </w:p>
              </w:tc>
            </w:tr>
          </w:tbl>
          <w:p w14:paraId="162D9E13" w14:textId="77777777" w:rsidR="00554C67" w:rsidRPr="00543C2B" w:rsidRDefault="00554C67" w:rsidP="007C7AFB">
            <w:pPr>
              <w:rPr>
                <w:rFonts w:cstheme="minorHAnsi"/>
                <w:sz w:val="20"/>
                <w:szCs w:val="20"/>
              </w:rPr>
            </w:pPr>
          </w:p>
          <w:p w14:paraId="21417D26" w14:textId="50ADE90E" w:rsidR="00554C67" w:rsidRPr="00543C2B" w:rsidRDefault="00554C67" w:rsidP="007C7AFB">
            <w:pPr>
              <w:spacing w:after="120"/>
              <w:rPr>
                <w:rFonts w:cstheme="minorHAnsi"/>
                <w:sz w:val="20"/>
                <w:szCs w:val="20"/>
              </w:rPr>
            </w:pPr>
            <w:r w:rsidRPr="00543C2B">
              <w:rPr>
                <w:rFonts w:eastAsia="Times New Roman" w:cstheme="minorHAnsi"/>
                <w:b/>
                <w:bCs/>
                <w:sz w:val="20"/>
                <w:szCs w:val="20"/>
              </w:rPr>
              <w:t>Community and School Engagement Metrics</w:t>
            </w:r>
          </w:p>
          <w:tbl>
            <w:tblPr>
              <w:tblStyle w:val="TableGrid"/>
              <w:tblW w:w="7537" w:type="dxa"/>
              <w:tblLayout w:type="fixed"/>
              <w:tblLook w:val="04A0" w:firstRow="1" w:lastRow="0" w:firstColumn="1" w:lastColumn="0" w:noHBand="0" w:noVBand="1"/>
            </w:tblPr>
            <w:tblGrid>
              <w:gridCol w:w="5917"/>
              <w:gridCol w:w="1620"/>
            </w:tblGrid>
            <w:tr w:rsidR="00554C67" w:rsidRPr="00543C2B" w14:paraId="4FFF61CB" w14:textId="77777777" w:rsidTr="007336EA">
              <w:tc>
                <w:tcPr>
                  <w:tcW w:w="5917" w:type="dxa"/>
                </w:tcPr>
                <w:p w14:paraId="64E4809E" w14:textId="77777777" w:rsidR="00554C67" w:rsidRPr="00543C2B" w:rsidRDefault="00554C67" w:rsidP="007C7AFB">
                  <w:pPr>
                    <w:rPr>
                      <w:rFonts w:cstheme="minorHAnsi"/>
                      <w:b/>
                      <w:sz w:val="20"/>
                      <w:szCs w:val="20"/>
                    </w:rPr>
                  </w:pPr>
                  <w:r w:rsidRPr="00543C2B">
                    <w:rPr>
                      <w:rFonts w:cstheme="minorHAnsi"/>
                      <w:b/>
                      <w:sz w:val="20"/>
                      <w:szCs w:val="20"/>
                    </w:rPr>
                    <w:t>Metrics / Indicator</w:t>
                  </w:r>
                </w:p>
              </w:tc>
              <w:tc>
                <w:tcPr>
                  <w:tcW w:w="1620" w:type="dxa"/>
                </w:tcPr>
                <w:p w14:paraId="2D271939" w14:textId="77777777" w:rsidR="00554C67" w:rsidRPr="00543C2B" w:rsidRDefault="00554C67" w:rsidP="007C7AFB">
                  <w:pPr>
                    <w:rPr>
                      <w:rFonts w:cstheme="minorHAnsi"/>
                      <w:b/>
                      <w:sz w:val="20"/>
                      <w:szCs w:val="20"/>
                    </w:rPr>
                  </w:pPr>
                  <w:r w:rsidRPr="00543C2B">
                    <w:rPr>
                      <w:rFonts w:cstheme="minorHAnsi"/>
                      <w:b/>
                      <w:sz w:val="20"/>
                      <w:szCs w:val="20"/>
                    </w:rPr>
                    <w:t>Frequency</w:t>
                  </w:r>
                </w:p>
              </w:tc>
            </w:tr>
            <w:tr w:rsidR="00554C67" w:rsidRPr="00543C2B" w14:paraId="2604AB0F" w14:textId="77777777" w:rsidTr="007336EA">
              <w:tc>
                <w:tcPr>
                  <w:tcW w:w="5917" w:type="dxa"/>
                  <w:vAlign w:val="center"/>
                </w:tcPr>
                <w:p w14:paraId="13578A88" w14:textId="18849F36" w:rsidR="00554C67" w:rsidRPr="00543C2B" w:rsidRDefault="00554C67" w:rsidP="007C7AFB">
                  <w:pPr>
                    <w:ind w:right="-108"/>
                    <w:rPr>
                      <w:rFonts w:cstheme="minorHAnsi"/>
                      <w:sz w:val="20"/>
                      <w:szCs w:val="20"/>
                    </w:rPr>
                  </w:pPr>
                  <w:r w:rsidRPr="00543C2B">
                    <w:rPr>
                      <w:rFonts w:eastAsia="Times New Roman" w:cstheme="minorHAnsi"/>
                      <w:sz w:val="20"/>
                      <w:szCs w:val="20"/>
                    </w:rPr>
                    <w:t>No. of parents/mothers oriented on parenting and gender</w:t>
                  </w:r>
                </w:p>
              </w:tc>
              <w:tc>
                <w:tcPr>
                  <w:tcW w:w="1620" w:type="dxa"/>
                  <w:vAlign w:val="center"/>
                </w:tcPr>
                <w:p w14:paraId="206A3875" w14:textId="452DAB74"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5B91B5F4" w14:textId="77777777" w:rsidTr="007336EA">
              <w:tc>
                <w:tcPr>
                  <w:tcW w:w="5917" w:type="dxa"/>
                  <w:vAlign w:val="center"/>
                </w:tcPr>
                <w:p w14:paraId="1C232E07" w14:textId="52B13B7A" w:rsidR="00554C67" w:rsidRPr="00543C2B" w:rsidRDefault="00554C67" w:rsidP="007C7AFB">
                  <w:pPr>
                    <w:rPr>
                      <w:rFonts w:cstheme="minorHAnsi"/>
                      <w:sz w:val="20"/>
                      <w:szCs w:val="20"/>
                    </w:rPr>
                  </w:pPr>
                  <w:r w:rsidRPr="00543C2B">
                    <w:rPr>
                      <w:rFonts w:eastAsia="Times New Roman" w:cstheme="minorHAnsi"/>
                      <w:sz w:val="20"/>
                      <w:szCs w:val="20"/>
                    </w:rPr>
                    <w:t>No. of Mother–Teacher and community meetings held</w:t>
                  </w:r>
                </w:p>
              </w:tc>
              <w:tc>
                <w:tcPr>
                  <w:tcW w:w="1620" w:type="dxa"/>
                  <w:vAlign w:val="center"/>
                </w:tcPr>
                <w:p w14:paraId="0CA97247" w14:textId="77777777"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14DF9B7C" w14:textId="77777777" w:rsidTr="007336EA">
              <w:tc>
                <w:tcPr>
                  <w:tcW w:w="5917" w:type="dxa"/>
                  <w:vAlign w:val="center"/>
                </w:tcPr>
                <w:p w14:paraId="7FFE3943" w14:textId="5E9AA9C6" w:rsidR="00554C67" w:rsidRPr="00543C2B" w:rsidRDefault="00554C67" w:rsidP="007C7AFB">
                  <w:pPr>
                    <w:rPr>
                      <w:rFonts w:cstheme="minorHAnsi"/>
                      <w:sz w:val="20"/>
                      <w:szCs w:val="20"/>
                    </w:rPr>
                  </w:pPr>
                  <w:r w:rsidRPr="00543C2B">
                    <w:rPr>
                      <w:rFonts w:eastAsia="Times New Roman" w:cstheme="minorHAnsi"/>
                      <w:sz w:val="20"/>
                      <w:szCs w:val="20"/>
                    </w:rPr>
                    <w:lastRenderedPageBreak/>
                    <w:t>No. of SMC members trained</w:t>
                  </w:r>
                </w:p>
              </w:tc>
              <w:tc>
                <w:tcPr>
                  <w:tcW w:w="1620" w:type="dxa"/>
                  <w:vAlign w:val="center"/>
                </w:tcPr>
                <w:p w14:paraId="56E7C78F" w14:textId="77777777"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5C4B4111" w14:textId="77777777" w:rsidTr="007336EA">
              <w:tc>
                <w:tcPr>
                  <w:tcW w:w="5917" w:type="dxa"/>
                  <w:vAlign w:val="center"/>
                </w:tcPr>
                <w:p w14:paraId="615C920D" w14:textId="534366D3" w:rsidR="00554C67" w:rsidRPr="00543C2B" w:rsidRDefault="00554C67" w:rsidP="007C7AFB">
                  <w:pPr>
                    <w:rPr>
                      <w:rFonts w:cstheme="minorHAnsi"/>
                      <w:sz w:val="20"/>
                      <w:szCs w:val="20"/>
                    </w:rPr>
                  </w:pPr>
                  <w:r w:rsidRPr="00543C2B">
                    <w:rPr>
                      <w:rFonts w:eastAsia="Times New Roman" w:cstheme="minorHAnsi"/>
                      <w:sz w:val="20"/>
                      <w:szCs w:val="20"/>
                    </w:rPr>
                    <w:t>No. of School Development Plans (SDPs) prepared</w:t>
                  </w:r>
                </w:p>
              </w:tc>
              <w:tc>
                <w:tcPr>
                  <w:tcW w:w="1620" w:type="dxa"/>
                  <w:vAlign w:val="center"/>
                </w:tcPr>
                <w:p w14:paraId="375BEACB" w14:textId="77777777"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5D458FE3" w14:textId="77777777" w:rsidTr="007336EA">
              <w:tc>
                <w:tcPr>
                  <w:tcW w:w="5917" w:type="dxa"/>
                  <w:vAlign w:val="center"/>
                </w:tcPr>
                <w:p w14:paraId="4E0C026A" w14:textId="14475828" w:rsidR="00554C67" w:rsidRPr="00543C2B" w:rsidRDefault="00554C67" w:rsidP="007C7AFB">
                  <w:pPr>
                    <w:rPr>
                      <w:rFonts w:cstheme="minorHAnsi"/>
                      <w:sz w:val="20"/>
                      <w:szCs w:val="20"/>
                    </w:rPr>
                  </w:pPr>
                  <w:r w:rsidRPr="00543C2B">
                    <w:rPr>
                      <w:rFonts w:eastAsia="Times New Roman" w:cstheme="minorHAnsi"/>
                      <w:sz w:val="20"/>
                      <w:szCs w:val="20"/>
                    </w:rPr>
                    <w:t>No. of teachers trained on innovative pedagogy</w:t>
                  </w:r>
                </w:p>
              </w:tc>
              <w:tc>
                <w:tcPr>
                  <w:tcW w:w="1620" w:type="dxa"/>
                  <w:vAlign w:val="center"/>
                </w:tcPr>
                <w:p w14:paraId="3DC58329" w14:textId="77777777" w:rsidR="00554C67" w:rsidRPr="00543C2B" w:rsidRDefault="00554C67" w:rsidP="007C7AFB">
                  <w:pPr>
                    <w:rPr>
                      <w:rFonts w:cstheme="minorHAnsi"/>
                      <w:sz w:val="20"/>
                      <w:szCs w:val="20"/>
                    </w:rPr>
                  </w:pPr>
                  <w:r w:rsidRPr="00543C2B">
                    <w:rPr>
                      <w:rFonts w:cstheme="minorHAnsi"/>
                      <w:sz w:val="20"/>
                      <w:szCs w:val="20"/>
                    </w:rPr>
                    <w:t>Quarterly</w:t>
                  </w:r>
                </w:p>
              </w:tc>
            </w:tr>
            <w:tr w:rsidR="00554C67" w:rsidRPr="00543C2B" w14:paraId="761EF15B" w14:textId="77777777" w:rsidTr="007336EA">
              <w:tc>
                <w:tcPr>
                  <w:tcW w:w="5917" w:type="dxa"/>
                  <w:vAlign w:val="center"/>
                </w:tcPr>
                <w:p w14:paraId="5D0EDDA4" w14:textId="2CF46549" w:rsidR="00554C67" w:rsidRPr="00543C2B" w:rsidRDefault="00554C67" w:rsidP="007C7AFB">
                  <w:pPr>
                    <w:rPr>
                      <w:rFonts w:eastAsia="Times New Roman" w:cstheme="minorHAnsi"/>
                      <w:sz w:val="20"/>
                      <w:szCs w:val="20"/>
                    </w:rPr>
                  </w:pPr>
                  <w:r w:rsidRPr="00543C2B">
                    <w:rPr>
                      <w:rFonts w:eastAsia="Times New Roman" w:cstheme="minorHAnsi"/>
                      <w:sz w:val="20"/>
                      <w:szCs w:val="20"/>
                    </w:rPr>
                    <w:t>No. of teachers sensitized on gender and child safeguarding issues</w:t>
                  </w:r>
                </w:p>
              </w:tc>
              <w:tc>
                <w:tcPr>
                  <w:tcW w:w="1620" w:type="dxa"/>
                  <w:vAlign w:val="center"/>
                </w:tcPr>
                <w:p w14:paraId="1E59CD1F" w14:textId="04175C42" w:rsidR="00554C67" w:rsidRPr="00543C2B" w:rsidRDefault="00554C67" w:rsidP="007C7AFB">
                  <w:pPr>
                    <w:rPr>
                      <w:rFonts w:cstheme="minorHAnsi"/>
                      <w:sz w:val="20"/>
                      <w:szCs w:val="20"/>
                    </w:rPr>
                  </w:pPr>
                  <w:r w:rsidRPr="00543C2B">
                    <w:rPr>
                      <w:rFonts w:cstheme="minorHAnsi"/>
                      <w:sz w:val="20"/>
                      <w:szCs w:val="20"/>
                    </w:rPr>
                    <w:t>Quarterly</w:t>
                  </w:r>
                </w:p>
              </w:tc>
            </w:tr>
          </w:tbl>
          <w:p w14:paraId="0F3AFEA9" w14:textId="77777777" w:rsidR="00554C67" w:rsidRPr="00543C2B" w:rsidRDefault="00554C67" w:rsidP="007C7AFB">
            <w:pPr>
              <w:rPr>
                <w:rFonts w:cstheme="minorHAnsi"/>
                <w:sz w:val="20"/>
                <w:szCs w:val="20"/>
              </w:rPr>
            </w:pPr>
          </w:p>
          <w:p w14:paraId="65485316" w14:textId="43BE0214" w:rsidR="00554C67" w:rsidRPr="00543C2B" w:rsidRDefault="00554C67" w:rsidP="007C7AFB">
            <w:pPr>
              <w:spacing w:after="120"/>
              <w:rPr>
                <w:rFonts w:cstheme="minorHAnsi"/>
                <w:sz w:val="20"/>
                <w:szCs w:val="20"/>
              </w:rPr>
            </w:pPr>
            <w:r w:rsidRPr="00543C2B">
              <w:rPr>
                <w:rFonts w:eastAsia="Times New Roman" w:cstheme="minorHAnsi"/>
                <w:b/>
                <w:bCs/>
                <w:sz w:val="20"/>
                <w:szCs w:val="20"/>
              </w:rPr>
              <w:t>Cross-cutting Monitoring Metrics (Project Management &amp; Sustainability)</w:t>
            </w:r>
          </w:p>
          <w:tbl>
            <w:tblPr>
              <w:tblStyle w:val="TableGrid"/>
              <w:tblW w:w="7537" w:type="dxa"/>
              <w:tblLayout w:type="fixed"/>
              <w:tblLook w:val="04A0" w:firstRow="1" w:lastRow="0" w:firstColumn="1" w:lastColumn="0" w:noHBand="0" w:noVBand="1"/>
            </w:tblPr>
            <w:tblGrid>
              <w:gridCol w:w="5467"/>
              <w:gridCol w:w="2070"/>
            </w:tblGrid>
            <w:tr w:rsidR="00554C67" w:rsidRPr="00543C2B" w14:paraId="59FB469F" w14:textId="77777777" w:rsidTr="007336EA">
              <w:tc>
                <w:tcPr>
                  <w:tcW w:w="5467" w:type="dxa"/>
                </w:tcPr>
                <w:p w14:paraId="593581D2" w14:textId="77777777" w:rsidR="00554C67" w:rsidRPr="00543C2B" w:rsidRDefault="00554C67" w:rsidP="007C7AFB">
                  <w:pPr>
                    <w:rPr>
                      <w:rFonts w:cstheme="minorHAnsi"/>
                      <w:b/>
                      <w:sz w:val="20"/>
                      <w:szCs w:val="20"/>
                    </w:rPr>
                  </w:pPr>
                  <w:r w:rsidRPr="00543C2B">
                    <w:rPr>
                      <w:rFonts w:cstheme="minorHAnsi"/>
                      <w:b/>
                      <w:sz w:val="20"/>
                      <w:szCs w:val="20"/>
                    </w:rPr>
                    <w:t>Metrics / Indicator</w:t>
                  </w:r>
                </w:p>
              </w:tc>
              <w:tc>
                <w:tcPr>
                  <w:tcW w:w="2070" w:type="dxa"/>
                </w:tcPr>
                <w:p w14:paraId="74C2386B" w14:textId="77777777" w:rsidR="00554C67" w:rsidRPr="00543C2B" w:rsidRDefault="00554C67" w:rsidP="007C7AFB">
                  <w:pPr>
                    <w:rPr>
                      <w:rFonts w:cstheme="minorHAnsi"/>
                      <w:b/>
                      <w:sz w:val="20"/>
                      <w:szCs w:val="20"/>
                    </w:rPr>
                  </w:pPr>
                  <w:r w:rsidRPr="00543C2B">
                    <w:rPr>
                      <w:rFonts w:cstheme="minorHAnsi"/>
                      <w:b/>
                      <w:sz w:val="20"/>
                      <w:szCs w:val="20"/>
                    </w:rPr>
                    <w:t>Frequency</w:t>
                  </w:r>
                </w:p>
              </w:tc>
            </w:tr>
            <w:tr w:rsidR="00554C67" w:rsidRPr="00543C2B" w14:paraId="32E8352D" w14:textId="77777777" w:rsidTr="007336EA">
              <w:tc>
                <w:tcPr>
                  <w:tcW w:w="5467" w:type="dxa"/>
                  <w:vAlign w:val="center"/>
                </w:tcPr>
                <w:p w14:paraId="17D13561" w14:textId="3AB5FC50" w:rsidR="00554C67" w:rsidRPr="00543C2B" w:rsidRDefault="00554C67" w:rsidP="007C7AFB">
                  <w:pPr>
                    <w:ind w:right="-108"/>
                    <w:rPr>
                      <w:rFonts w:cstheme="minorHAnsi"/>
                      <w:sz w:val="20"/>
                      <w:szCs w:val="20"/>
                    </w:rPr>
                  </w:pPr>
                  <w:r w:rsidRPr="00543C2B">
                    <w:rPr>
                      <w:rFonts w:eastAsia="Times New Roman" w:cstheme="minorHAnsi"/>
                      <w:sz w:val="20"/>
                      <w:szCs w:val="20"/>
                    </w:rPr>
                    <w:t>Regular supervisory visits conducted by project staff</w:t>
                  </w:r>
                </w:p>
              </w:tc>
              <w:tc>
                <w:tcPr>
                  <w:tcW w:w="2070" w:type="dxa"/>
                  <w:vAlign w:val="center"/>
                </w:tcPr>
                <w:p w14:paraId="4FF98821" w14:textId="392BFE53" w:rsidR="00554C67" w:rsidRPr="00543C2B" w:rsidRDefault="00554C67" w:rsidP="007C7AFB">
                  <w:pPr>
                    <w:rPr>
                      <w:rFonts w:cstheme="minorHAnsi"/>
                      <w:sz w:val="20"/>
                      <w:szCs w:val="20"/>
                    </w:rPr>
                  </w:pPr>
                  <w:r w:rsidRPr="00543C2B">
                    <w:rPr>
                      <w:rFonts w:cstheme="minorHAnsi"/>
                      <w:sz w:val="20"/>
                      <w:szCs w:val="20"/>
                    </w:rPr>
                    <w:t>Monthly</w:t>
                  </w:r>
                </w:p>
              </w:tc>
            </w:tr>
            <w:tr w:rsidR="00554C67" w:rsidRPr="00543C2B" w14:paraId="204D8265" w14:textId="77777777" w:rsidTr="007336EA">
              <w:tc>
                <w:tcPr>
                  <w:tcW w:w="5467" w:type="dxa"/>
                  <w:vAlign w:val="center"/>
                </w:tcPr>
                <w:p w14:paraId="114CDB5D" w14:textId="176FD18E" w:rsidR="00554C67" w:rsidRPr="00543C2B" w:rsidRDefault="00554C67" w:rsidP="007C7AFB">
                  <w:pPr>
                    <w:rPr>
                      <w:rFonts w:cstheme="minorHAnsi"/>
                      <w:sz w:val="20"/>
                      <w:szCs w:val="20"/>
                    </w:rPr>
                  </w:pPr>
                  <w:r w:rsidRPr="00543C2B">
                    <w:rPr>
                      <w:rFonts w:eastAsia="Times New Roman" w:cstheme="minorHAnsi"/>
                      <w:sz w:val="20"/>
                      <w:szCs w:val="20"/>
                    </w:rPr>
                    <w:t>Peer learning meetings conducted among CLC facilitators</w:t>
                  </w:r>
                </w:p>
              </w:tc>
              <w:tc>
                <w:tcPr>
                  <w:tcW w:w="2070" w:type="dxa"/>
                  <w:vAlign w:val="center"/>
                </w:tcPr>
                <w:p w14:paraId="4C88345C" w14:textId="77E4EB73" w:rsidR="00554C67" w:rsidRPr="00543C2B" w:rsidRDefault="00554C67" w:rsidP="007C7AFB">
                  <w:pPr>
                    <w:rPr>
                      <w:rFonts w:cstheme="minorHAnsi"/>
                      <w:sz w:val="20"/>
                      <w:szCs w:val="20"/>
                    </w:rPr>
                  </w:pPr>
                  <w:r w:rsidRPr="00543C2B">
                    <w:rPr>
                      <w:rFonts w:cstheme="minorHAnsi"/>
                      <w:sz w:val="20"/>
                      <w:szCs w:val="20"/>
                    </w:rPr>
                    <w:t>Monthly</w:t>
                  </w:r>
                </w:p>
              </w:tc>
            </w:tr>
            <w:tr w:rsidR="00554C67" w:rsidRPr="00543C2B" w14:paraId="5335DABA" w14:textId="77777777" w:rsidTr="007336EA">
              <w:tc>
                <w:tcPr>
                  <w:tcW w:w="5467" w:type="dxa"/>
                  <w:vAlign w:val="center"/>
                </w:tcPr>
                <w:p w14:paraId="58900F6B" w14:textId="65CFB353" w:rsidR="00554C67" w:rsidRPr="00543C2B" w:rsidRDefault="00554C67" w:rsidP="007C7AFB">
                  <w:pPr>
                    <w:rPr>
                      <w:rFonts w:cstheme="minorHAnsi"/>
                      <w:sz w:val="20"/>
                      <w:szCs w:val="20"/>
                    </w:rPr>
                  </w:pPr>
                  <w:r w:rsidRPr="00543C2B">
                    <w:rPr>
                      <w:rFonts w:eastAsia="Times New Roman" w:cstheme="minorHAnsi"/>
                      <w:sz w:val="20"/>
                      <w:szCs w:val="20"/>
                    </w:rPr>
                    <w:t xml:space="preserve">MIS, Documentation and reporting </w:t>
                  </w:r>
                </w:p>
              </w:tc>
              <w:tc>
                <w:tcPr>
                  <w:tcW w:w="2070" w:type="dxa"/>
                  <w:vAlign w:val="center"/>
                </w:tcPr>
                <w:p w14:paraId="29AC5496" w14:textId="1B69A827" w:rsidR="00554C67" w:rsidRPr="00543C2B" w:rsidRDefault="00554C67" w:rsidP="007C7AFB">
                  <w:pPr>
                    <w:rPr>
                      <w:rFonts w:cstheme="minorHAnsi"/>
                      <w:sz w:val="20"/>
                      <w:szCs w:val="20"/>
                    </w:rPr>
                  </w:pPr>
                  <w:r w:rsidRPr="00543C2B">
                    <w:rPr>
                      <w:rFonts w:cstheme="minorHAnsi"/>
                      <w:sz w:val="20"/>
                      <w:szCs w:val="20"/>
                    </w:rPr>
                    <w:t>Monthly/Quarterly/</w:t>
                  </w:r>
                  <w:r w:rsidR="007336EA" w:rsidRPr="00543C2B">
                    <w:rPr>
                      <w:rFonts w:cstheme="minorHAnsi"/>
                      <w:sz w:val="20"/>
                      <w:szCs w:val="20"/>
                    </w:rPr>
                    <w:t xml:space="preserve"> </w:t>
                  </w:r>
                  <w:r w:rsidRPr="00543C2B">
                    <w:rPr>
                      <w:rFonts w:cstheme="minorHAnsi"/>
                      <w:sz w:val="20"/>
                      <w:szCs w:val="20"/>
                    </w:rPr>
                    <w:t>Annual</w:t>
                  </w:r>
                  <w:r w:rsidR="007336EA" w:rsidRPr="00543C2B">
                    <w:rPr>
                      <w:rFonts w:cstheme="minorHAnsi"/>
                      <w:sz w:val="20"/>
                      <w:szCs w:val="20"/>
                    </w:rPr>
                    <w:t>ly</w:t>
                  </w:r>
                </w:p>
              </w:tc>
            </w:tr>
            <w:tr w:rsidR="00554C67" w:rsidRPr="00543C2B" w14:paraId="3AD5E3C0" w14:textId="77777777" w:rsidTr="007336EA">
              <w:tc>
                <w:tcPr>
                  <w:tcW w:w="5467" w:type="dxa"/>
                  <w:vAlign w:val="center"/>
                </w:tcPr>
                <w:p w14:paraId="54150269" w14:textId="0D91B6FA" w:rsidR="00554C67" w:rsidRPr="00543C2B" w:rsidRDefault="00554C67" w:rsidP="007C7AFB">
                  <w:pPr>
                    <w:rPr>
                      <w:rFonts w:cstheme="minorHAnsi"/>
                      <w:sz w:val="20"/>
                      <w:szCs w:val="20"/>
                    </w:rPr>
                  </w:pPr>
                  <w:r w:rsidRPr="00543C2B">
                    <w:rPr>
                      <w:rFonts w:eastAsia="Times New Roman" w:cstheme="minorHAnsi"/>
                      <w:sz w:val="20"/>
                      <w:szCs w:val="20"/>
                    </w:rPr>
                    <w:t>Stakeholder coordination and government linkages</w:t>
                  </w:r>
                </w:p>
              </w:tc>
              <w:tc>
                <w:tcPr>
                  <w:tcW w:w="2070" w:type="dxa"/>
                  <w:vAlign w:val="center"/>
                </w:tcPr>
                <w:p w14:paraId="450A651D" w14:textId="77777777" w:rsidR="00554C67" w:rsidRPr="00543C2B" w:rsidRDefault="00554C67" w:rsidP="007C7AFB">
                  <w:pPr>
                    <w:rPr>
                      <w:rFonts w:cstheme="minorHAnsi"/>
                      <w:sz w:val="20"/>
                      <w:szCs w:val="20"/>
                    </w:rPr>
                  </w:pPr>
                  <w:r w:rsidRPr="00543C2B">
                    <w:rPr>
                      <w:rFonts w:cstheme="minorHAnsi"/>
                      <w:sz w:val="20"/>
                      <w:szCs w:val="20"/>
                    </w:rPr>
                    <w:t>Quarterly</w:t>
                  </w:r>
                </w:p>
              </w:tc>
            </w:tr>
          </w:tbl>
          <w:p w14:paraId="559CBBD6" w14:textId="32895D47" w:rsidR="00554C67" w:rsidRPr="00543C2B" w:rsidRDefault="00554C67" w:rsidP="007C7AFB">
            <w:pPr>
              <w:rPr>
                <w:rFonts w:cstheme="minorHAnsi"/>
                <w:sz w:val="20"/>
                <w:szCs w:val="20"/>
              </w:rPr>
            </w:pPr>
          </w:p>
        </w:tc>
        <w:tc>
          <w:tcPr>
            <w:tcW w:w="1183" w:type="dxa"/>
          </w:tcPr>
          <w:p w14:paraId="78DEE392" w14:textId="77777777" w:rsidR="00554C67" w:rsidRPr="00765804" w:rsidRDefault="00554C67" w:rsidP="007C7AFB">
            <w:pPr>
              <w:jc w:val="center"/>
              <w:rPr>
                <w:rFonts w:ascii="Arial" w:hAnsi="Arial" w:cs="Arial"/>
              </w:rPr>
            </w:pPr>
          </w:p>
        </w:tc>
      </w:tr>
      <w:tr w:rsidR="00554C67" w:rsidRPr="00765804" w14:paraId="7223E5B8" w14:textId="77777777" w:rsidTr="00D725BE">
        <w:tc>
          <w:tcPr>
            <w:tcW w:w="643" w:type="dxa"/>
          </w:tcPr>
          <w:p w14:paraId="735ACFE4" w14:textId="77777777" w:rsidR="00554C67" w:rsidRPr="00765804" w:rsidRDefault="00554C67" w:rsidP="007C7AFB">
            <w:pPr>
              <w:pStyle w:val="ListParagraph"/>
              <w:numPr>
                <w:ilvl w:val="1"/>
                <w:numId w:val="13"/>
              </w:numPr>
              <w:rPr>
                <w:rFonts w:ascii="Arial" w:hAnsi="Arial" w:cs="Arial"/>
              </w:rPr>
            </w:pPr>
          </w:p>
        </w:tc>
        <w:tc>
          <w:tcPr>
            <w:tcW w:w="4932" w:type="dxa"/>
            <w:gridSpan w:val="2"/>
          </w:tcPr>
          <w:p w14:paraId="7DE64095" w14:textId="7C40F757" w:rsidR="00554C67" w:rsidRPr="00765804" w:rsidRDefault="00554C67" w:rsidP="007C7AFB">
            <w:pPr>
              <w:rPr>
                <w:rFonts w:ascii="Arial" w:hAnsi="Arial" w:cs="Arial"/>
              </w:rPr>
            </w:pPr>
            <w:r w:rsidRPr="00765804">
              <w:rPr>
                <w:rFonts w:ascii="Arial" w:hAnsi="Arial" w:cs="Arial"/>
              </w:rPr>
              <w:t>In less than 50 words, please provide the baseline data you have, about the community/beneficiary group at the location where you propose to undertake the project. (For e.g.: for an education program - current enrolment rate -90%, drop-out rate - 35% etc.) Please note that the same would be verified if your project is selected for funding.</w:t>
            </w:r>
          </w:p>
        </w:tc>
        <w:tc>
          <w:tcPr>
            <w:tcW w:w="7727" w:type="dxa"/>
            <w:gridSpan w:val="10"/>
          </w:tcPr>
          <w:p w14:paraId="159E2162" w14:textId="4C0DB271" w:rsidR="00554C67" w:rsidRPr="00543C2B" w:rsidRDefault="00554C67" w:rsidP="007C7AFB">
            <w:pPr>
              <w:rPr>
                <w:rFonts w:cstheme="minorHAnsi"/>
                <w:color w:val="000000" w:themeColor="text1"/>
                <w:sz w:val="20"/>
                <w:szCs w:val="20"/>
                <w:lang w:val="en-IN"/>
              </w:rPr>
            </w:pPr>
            <w:r w:rsidRPr="00543C2B">
              <w:rPr>
                <w:rFonts w:cstheme="minorHAnsi"/>
                <w:color w:val="000000" w:themeColor="text1"/>
                <w:sz w:val="20"/>
                <w:szCs w:val="20"/>
                <w:lang w:val="en-IN"/>
              </w:rPr>
              <w:t xml:space="preserve">As per </w:t>
            </w:r>
            <w:proofErr w:type="spellStart"/>
            <w:r w:rsidRPr="00543C2B">
              <w:rPr>
                <w:rFonts w:cstheme="minorHAnsi"/>
                <w:color w:val="000000" w:themeColor="text1"/>
                <w:sz w:val="20"/>
                <w:szCs w:val="20"/>
                <w:lang w:val="en-IN"/>
              </w:rPr>
              <w:t>Rayagada</w:t>
            </w:r>
            <w:proofErr w:type="spellEnd"/>
            <w:r w:rsidRPr="00543C2B">
              <w:rPr>
                <w:rFonts w:cstheme="minorHAnsi"/>
                <w:color w:val="000000" w:themeColor="text1"/>
                <w:sz w:val="20"/>
                <w:szCs w:val="20"/>
                <w:lang w:val="en-IN"/>
              </w:rPr>
              <w:t xml:space="preserve"> </w:t>
            </w:r>
            <w:r w:rsidRPr="00543C2B">
              <w:rPr>
                <w:rFonts w:cstheme="minorHAnsi"/>
                <w:bCs/>
                <w:color w:val="000000" w:themeColor="text1"/>
                <w:sz w:val="20"/>
                <w:szCs w:val="20"/>
                <w:lang w:val="en-IN"/>
              </w:rPr>
              <w:t>District Disaster Management Plan Report 2021-22</w:t>
            </w:r>
            <w:r w:rsidRPr="00543C2B">
              <w:rPr>
                <w:rFonts w:cstheme="minorHAnsi"/>
                <w:color w:val="000000" w:themeColor="text1"/>
                <w:sz w:val="20"/>
                <w:szCs w:val="20"/>
                <w:lang w:val="en-IN"/>
              </w:rPr>
              <w:t xml:space="preserve">, the dropout rate in </w:t>
            </w:r>
            <w:proofErr w:type="spellStart"/>
            <w:r w:rsidRPr="00543C2B">
              <w:rPr>
                <w:rFonts w:cstheme="minorHAnsi"/>
                <w:color w:val="000000" w:themeColor="text1"/>
                <w:sz w:val="20"/>
                <w:szCs w:val="20"/>
                <w:lang w:val="en-IN"/>
              </w:rPr>
              <w:t>Kashipur</w:t>
            </w:r>
            <w:proofErr w:type="spellEnd"/>
            <w:r w:rsidRPr="00543C2B">
              <w:rPr>
                <w:rFonts w:cstheme="minorHAnsi"/>
                <w:color w:val="000000" w:themeColor="text1"/>
                <w:sz w:val="20"/>
                <w:szCs w:val="20"/>
                <w:lang w:val="en-IN"/>
              </w:rPr>
              <w:t xml:space="preserve"> block is </w:t>
            </w:r>
            <w:r w:rsidRPr="00543C2B">
              <w:rPr>
                <w:rFonts w:cstheme="minorHAnsi"/>
                <w:bCs/>
                <w:color w:val="000000" w:themeColor="text1"/>
                <w:sz w:val="20"/>
                <w:szCs w:val="20"/>
                <w:lang w:val="en-IN"/>
              </w:rPr>
              <w:t>47.40 %</w:t>
            </w:r>
            <w:r w:rsidRPr="00543C2B">
              <w:rPr>
                <w:rFonts w:cstheme="minorHAnsi"/>
                <w:color w:val="000000" w:themeColor="text1"/>
                <w:sz w:val="20"/>
                <w:szCs w:val="20"/>
                <w:lang w:val="en-IN"/>
              </w:rPr>
              <w:t xml:space="preserve"> of the total drop out of the district. </w:t>
            </w:r>
          </w:p>
          <w:p w14:paraId="05487D8F" w14:textId="448381CD" w:rsidR="00554C67" w:rsidRPr="00543C2B" w:rsidRDefault="00554C67" w:rsidP="007C7AFB">
            <w:pPr>
              <w:rPr>
                <w:rFonts w:cstheme="minorHAnsi"/>
                <w:color w:val="000000" w:themeColor="text1"/>
                <w:sz w:val="20"/>
                <w:szCs w:val="20"/>
                <w:lang w:val="en-IN"/>
              </w:rPr>
            </w:pPr>
            <w:r w:rsidRPr="00543C2B">
              <w:rPr>
                <w:rFonts w:cstheme="minorHAnsi"/>
                <w:color w:val="000000" w:themeColor="text1"/>
                <w:sz w:val="20"/>
                <w:szCs w:val="20"/>
                <w:lang w:val="en-IN"/>
              </w:rPr>
              <w:t xml:space="preserve">As per District Education Office, </w:t>
            </w:r>
            <w:proofErr w:type="spellStart"/>
            <w:r w:rsidRPr="00543C2B">
              <w:rPr>
                <w:rFonts w:cstheme="minorHAnsi"/>
                <w:color w:val="000000" w:themeColor="text1"/>
                <w:sz w:val="20"/>
                <w:szCs w:val="20"/>
                <w:lang w:val="en-IN"/>
              </w:rPr>
              <w:t>Koraput</w:t>
            </w:r>
            <w:proofErr w:type="spellEnd"/>
            <w:r w:rsidRPr="00543C2B">
              <w:rPr>
                <w:rFonts w:cstheme="minorHAnsi"/>
                <w:color w:val="000000" w:themeColor="text1"/>
                <w:sz w:val="20"/>
                <w:szCs w:val="20"/>
                <w:lang w:val="en-IN"/>
              </w:rPr>
              <w:t xml:space="preserve"> (DEO-Data 24-25) the dropout rate in </w:t>
            </w:r>
            <w:proofErr w:type="spellStart"/>
            <w:r w:rsidRPr="00543C2B">
              <w:rPr>
                <w:rFonts w:cstheme="minorHAnsi"/>
                <w:color w:val="000000" w:themeColor="text1"/>
                <w:sz w:val="20"/>
                <w:szCs w:val="20"/>
                <w:lang w:val="en-IN"/>
              </w:rPr>
              <w:t>Boipariguda</w:t>
            </w:r>
            <w:proofErr w:type="spellEnd"/>
            <w:r w:rsidRPr="00543C2B">
              <w:rPr>
                <w:rFonts w:cstheme="minorHAnsi"/>
                <w:color w:val="000000" w:themeColor="text1"/>
                <w:sz w:val="20"/>
                <w:szCs w:val="20"/>
                <w:lang w:val="en-IN"/>
              </w:rPr>
              <w:t xml:space="preserve"> block is 16.1% of the total dropout of the district.</w:t>
            </w:r>
          </w:p>
        </w:tc>
        <w:tc>
          <w:tcPr>
            <w:tcW w:w="1183" w:type="dxa"/>
          </w:tcPr>
          <w:p w14:paraId="490579F1" w14:textId="77777777" w:rsidR="00554C67" w:rsidRPr="00765804" w:rsidRDefault="00554C67" w:rsidP="007C7AFB">
            <w:pPr>
              <w:jc w:val="center"/>
              <w:rPr>
                <w:rFonts w:ascii="Arial" w:hAnsi="Arial" w:cs="Arial"/>
              </w:rPr>
            </w:pPr>
          </w:p>
        </w:tc>
      </w:tr>
      <w:tr w:rsidR="00554C67" w:rsidRPr="00765804" w14:paraId="3DED71C8" w14:textId="77777777" w:rsidTr="00D725BE">
        <w:tc>
          <w:tcPr>
            <w:tcW w:w="14485" w:type="dxa"/>
            <w:gridSpan w:val="14"/>
            <w:shd w:val="clear" w:color="auto" w:fill="D9E2F3" w:themeFill="accent1" w:themeFillTint="33"/>
          </w:tcPr>
          <w:p w14:paraId="374DC78E" w14:textId="6E7375CE" w:rsidR="00554C67" w:rsidRPr="00765804" w:rsidRDefault="00554C67" w:rsidP="007C7AFB">
            <w:pPr>
              <w:jc w:val="center"/>
              <w:rPr>
                <w:rFonts w:ascii="Arial" w:hAnsi="Arial" w:cs="Arial"/>
                <w:b/>
                <w:bCs/>
              </w:rPr>
            </w:pPr>
            <w:r w:rsidRPr="00765804">
              <w:rPr>
                <w:rFonts w:ascii="Arial" w:hAnsi="Arial" w:cs="Arial"/>
                <w:b/>
                <w:bCs/>
              </w:rPr>
              <w:t xml:space="preserve">Total Score for Recording &amp; Reporting: Cumulative/3 = </w:t>
            </w:r>
          </w:p>
        </w:tc>
      </w:tr>
      <w:tr w:rsidR="00554C67" w:rsidRPr="00765804" w14:paraId="46C302A5" w14:textId="77777777" w:rsidTr="00D725BE">
        <w:tc>
          <w:tcPr>
            <w:tcW w:w="643" w:type="dxa"/>
            <w:shd w:val="clear" w:color="auto" w:fill="F7CAAC" w:themeFill="accent2" w:themeFillTint="66"/>
          </w:tcPr>
          <w:p w14:paraId="41CCD9A9" w14:textId="5F8B3B81"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4A44A6E2" w14:textId="7AC601E0" w:rsidR="00554C67" w:rsidRPr="00765804" w:rsidRDefault="00554C67" w:rsidP="007C7AFB">
            <w:pPr>
              <w:jc w:val="both"/>
              <w:rPr>
                <w:rFonts w:ascii="Arial" w:hAnsi="Arial" w:cs="Arial"/>
                <w:b/>
                <w:bCs/>
              </w:rPr>
            </w:pPr>
            <w:r w:rsidRPr="00765804">
              <w:rPr>
                <w:rFonts w:ascii="Arial" w:hAnsi="Arial" w:cs="Arial"/>
                <w:b/>
                <w:bCs/>
              </w:rPr>
              <w:t>Impact Assessment Methodology</w:t>
            </w:r>
          </w:p>
        </w:tc>
      </w:tr>
      <w:tr w:rsidR="00554C67" w:rsidRPr="00765804" w14:paraId="617FF13C" w14:textId="77777777" w:rsidTr="00D725BE">
        <w:tc>
          <w:tcPr>
            <w:tcW w:w="643" w:type="dxa"/>
          </w:tcPr>
          <w:p w14:paraId="424945EA" w14:textId="77777777" w:rsidR="00554C67" w:rsidRPr="00765804" w:rsidRDefault="00554C67" w:rsidP="007C7AFB">
            <w:pPr>
              <w:rPr>
                <w:rFonts w:ascii="Arial" w:hAnsi="Arial" w:cs="Arial"/>
              </w:rPr>
            </w:pPr>
          </w:p>
        </w:tc>
        <w:tc>
          <w:tcPr>
            <w:tcW w:w="4932" w:type="dxa"/>
            <w:gridSpan w:val="2"/>
          </w:tcPr>
          <w:p w14:paraId="100BF0E9" w14:textId="51B5A393"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Pr>
          <w:p w14:paraId="3525D863" w14:textId="4051213C"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07EB1B38" w14:textId="0DFB290C"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12893CEB" w14:textId="77777777" w:rsidTr="00D725BE">
        <w:tc>
          <w:tcPr>
            <w:tcW w:w="643" w:type="dxa"/>
          </w:tcPr>
          <w:p w14:paraId="045665FD" w14:textId="64454009" w:rsidR="00554C67" w:rsidRPr="00765804" w:rsidRDefault="00554C67" w:rsidP="007C7AFB">
            <w:pPr>
              <w:pStyle w:val="ListParagraph"/>
              <w:numPr>
                <w:ilvl w:val="1"/>
                <w:numId w:val="13"/>
              </w:numPr>
              <w:rPr>
                <w:rFonts w:ascii="Arial" w:hAnsi="Arial" w:cs="Arial"/>
              </w:rPr>
            </w:pPr>
          </w:p>
        </w:tc>
        <w:tc>
          <w:tcPr>
            <w:tcW w:w="4932" w:type="dxa"/>
            <w:gridSpan w:val="2"/>
          </w:tcPr>
          <w:p w14:paraId="01935090" w14:textId="776261C3" w:rsidR="00554C67" w:rsidRPr="00765804" w:rsidRDefault="00554C67" w:rsidP="007C7AFB">
            <w:pPr>
              <w:rPr>
                <w:rFonts w:ascii="Arial" w:hAnsi="Arial" w:cs="Arial"/>
              </w:rPr>
            </w:pPr>
            <w:r w:rsidRPr="00765804">
              <w:rPr>
                <w:rFonts w:ascii="Arial" w:hAnsi="Arial" w:cs="Arial"/>
              </w:rPr>
              <w:t>Proposed impact assessment methodology for the project</w:t>
            </w:r>
          </w:p>
        </w:tc>
        <w:tc>
          <w:tcPr>
            <w:tcW w:w="7727" w:type="dxa"/>
            <w:gridSpan w:val="10"/>
          </w:tcPr>
          <w:p w14:paraId="63D28AC0" w14:textId="77777777" w:rsidR="00554C67" w:rsidRPr="00543C2B" w:rsidRDefault="00554C67" w:rsidP="007C7AFB">
            <w:pPr>
              <w:spacing w:after="120"/>
              <w:jc w:val="both"/>
              <w:rPr>
                <w:rFonts w:cstheme="minorHAnsi"/>
                <w:sz w:val="20"/>
                <w:szCs w:val="20"/>
              </w:rPr>
            </w:pPr>
            <w:r w:rsidRPr="00543C2B">
              <w:rPr>
                <w:rFonts w:cstheme="minorHAnsi"/>
                <w:sz w:val="20"/>
                <w:szCs w:val="20"/>
              </w:rPr>
              <w:t>The impact assessment methodology will use a</w:t>
            </w:r>
            <w:r w:rsidRPr="00543C2B">
              <w:rPr>
                <w:rFonts w:cstheme="minorHAnsi"/>
                <w:b/>
                <w:sz w:val="20"/>
                <w:szCs w:val="20"/>
              </w:rPr>
              <w:t xml:space="preserve"> </w:t>
            </w:r>
            <w:r w:rsidRPr="00543C2B">
              <w:rPr>
                <w:rStyle w:val="Strong"/>
                <w:rFonts w:cstheme="minorHAnsi"/>
                <w:b w:val="0"/>
                <w:sz w:val="20"/>
                <w:szCs w:val="20"/>
              </w:rPr>
              <w:t>robust, mixed-methods design</w:t>
            </w:r>
            <w:r w:rsidRPr="00543C2B">
              <w:rPr>
                <w:rFonts w:cstheme="minorHAnsi"/>
                <w:b/>
                <w:sz w:val="20"/>
                <w:szCs w:val="20"/>
              </w:rPr>
              <w:t xml:space="preserve">, </w:t>
            </w:r>
            <w:r w:rsidRPr="00543C2B">
              <w:rPr>
                <w:rFonts w:cstheme="minorHAnsi"/>
                <w:sz w:val="20"/>
                <w:szCs w:val="20"/>
              </w:rPr>
              <w:t>combining</w:t>
            </w:r>
            <w:r w:rsidRPr="00543C2B">
              <w:rPr>
                <w:rFonts w:cstheme="minorHAnsi"/>
                <w:b/>
                <w:sz w:val="20"/>
                <w:szCs w:val="20"/>
              </w:rPr>
              <w:t xml:space="preserve"> </w:t>
            </w:r>
            <w:r w:rsidRPr="00543C2B">
              <w:rPr>
                <w:rStyle w:val="Strong"/>
                <w:rFonts w:cstheme="minorHAnsi"/>
                <w:b w:val="0"/>
                <w:sz w:val="20"/>
                <w:szCs w:val="20"/>
              </w:rPr>
              <w:t>baseline-</w:t>
            </w:r>
            <w:proofErr w:type="spellStart"/>
            <w:r w:rsidRPr="00543C2B">
              <w:rPr>
                <w:rStyle w:val="Strong"/>
                <w:rFonts w:cstheme="minorHAnsi"/>
                <w:b w:val="0"/>
                <w:sz w:val="20"/>
                <w:szCs w:val="20"/>
              </w:rPr>
              <w:t>endline</w:t>
            </w:r>
            <w:proofErr w:type="spellEnd"/>
            <w:r w:rsidRPr="00543C2B">
              <w:rPr>
                <w:rStyle w:val="Strong"/>
                <w:rFonts w:cstheme="minorHAnsi"/>
                <w:b w:val="0"/>
                <w:sz w:val="20"/>
                <w:szCs w:val="20"/>
              </w:rPr>
              <w:t xml:space="preserve"> quantitative assessments, continuous monitoring, and qualitative insights</w:t>
            </w:r>
            <w:r w:rsidRPr="00543C2B">
              <w:rPr>
                <w:rFonts w:cstheme="minorHAnsi"/>
                <w:b/>
                <w:sz w:val="20"/>
                <w:szCs w:val="20"/>
              </w:rPr>
              <w:t xml:space="preserve"> </w:t>
            </w:r>
            <w:r w:rsidRPr="00543C2B">
              <w:rPr>
                <w:rFonts w:cstheme="minorHAnsi"/>
                <w:sz w:val="20"/>
                <w:szCs w:val="20"/>
              </w:rPr>
              <w:t>from stakeholders. It will systematically evaluate the</w:t>
            </w:r>
            <w:r w:rsidRPr="00543C2B">
              <w:rPr>
                <w:rFonts w:cstheme="minorHAnsi"/>
                <w:b/>
                <w:sz w:val="20"/>
                <w:szCs w:val="20"/>
              </w:rPr>
              <w:t xml:space="preserve"> </w:t>
            </w:r>
            <w:r w:rsidRPr="00543C2B">
              <w:rPr>
                <w:rStyle w:val="Strong"/>
                <w:rFonts w:cstheme="minorHAnsi"/>
                <w:b w:val="0"/>
                <w:sz w:val="20"/>
                <w:szCs w:val="20"/>
              </w:rPr>
              <w:t>effectiveness of interventions across enrolment, learning outcomes, adolescent empowerment, and community-school engagement</w:t>
            </w:r>
            <w:r w:rsidRPr="00543C2B">
              <w:rPr>
                <w:rFonts w:cstheme="minorHAnsi"/>
                <w:b/>
                <w:sz w:val="20"/>
                <w:szCs w:val="20"/>
              </w:rPr>
              <w:t xml:space="preserve">, </w:t>
            </w:r>
            <w:r w:rsidRPr="00543C2B">
              <w:rPr>
                <w:rFonts w:cstheme="minorHAnsi"/>
                <w:sz w:val="20"/>
                <w:szCs w:val="20"/>
              </w:rPr>
              <w:t>while accounting for assumptions and contextual factors to measure both</w:t>
            </w:r>
            <w:r w:rsidRPr="00543C2B">
              <w:rPr>
                <w:rFonts w:cstheme="minorHAnsi"/>
                <w:b/>
                <w:sz w:val="20"/>
                <w:szCs w:val="20"/>
              </w:rPr>
              <w:t xml:space="preserve"> </w:t>
            </w:r>
            <w:r w:rsidRPr="00543C2B">
              <w:rPr>
                <w:rStyle w:val="Strong"/>
                <w:rFonts w:cstheme="minorHAnsi"/>
                <w:b w:val="0"/>
                <w:sz w:val="20"/>
                <w:szCs w:val="20"/>
              </w:rPr>
              <w:t>direct and systemic impact</w:t>
            </w:r>
            <w:r w:rsidRPr="00543C2B">
              <w:rPr>
                <w:rFonts w:cstheme="minorHAnsi"/>
                <w:b/>
                <w:sz w:val="20"/>
                <w:szCs w:val="20"/>
              </w:rPr>
              <w:t>.</w:t>
            </w:r>
          </w:p>
          <w:p w14:paraId="41EAF7FF" w14:textId="77777777" w:rsidR="00554C67" w:rsidRPr="00543C2B" w:rsidRDefault="00554C67" w:rsidP="007C7AFB">
            <w:pPr>
              <w:spacing w:after="120"/>
              <w:jc w:val="both"/>
              <w:rPr>
                <w:rFonts w:eastAsia="Times New Roman" w:cstheme="minorHAnsi"/>
                <w:sz w:val="20"/>
                <w:szCs w:val="20"/>
                <w:lang w:val="en-US"/>
              </w:rPr>
            </w:pPr>
            <w:r w:rsidRPr="00543C2B">
              <w:rPr>
                <w:rFonts w:eastAsia="Times New Roman" w:cstheme="minorHAnsi"/>
                <w:sz w:val="20"/>
                <w:szCs w:val="20"/>
                <w:lang w:val="en-US"/>
              </w:rPr>
              <w:t>Key elements include:</w:t>
            </w:r>
          </w:p>
          <w:p w14:paraId="6E38C208" w14:textId="77777777" w:rsidR="00554C67" w:rsidRPr="00543C2B" w:rsidRDefault="00554C67" w:rsidP="007C7AFB">
            <w:pPr>
              <w:numPr>
                <w:ilvl w:val="0"/>
                <w:numId w:val="56"/>
              </w:numPr>
              <w:tabs>
                <w:tab w:val="clear" w:pos="720"/>
              </w:tabs>
              <w:spacing w:after="120"/>
              <w:ind w:left="346"/>
              <w:jc w:val="both"/>
              <w:rPr>
                <w:rFonts w:eastAsia="Times New Roman" w:cstheme="minorHAnsi"/>
                <w:sz w:val="20"/>
                <w:szCs w:val="20"/>
                <w:lang w:val="en-US"/>
              </w:rPr>
            </w:pPr>
            <w:r w:rsidRPr="00543C2B">
              <w:rPr>
                <w:rFonts w:eastAsia="Times New Roman" w:cstheme="minorHAnsi"/>
                <w:b/>
                <w:bCs/>
                <w:sz w:val="20"/>
                <w:szCs w:val="20"/>
                <w:lang w:val="en-US"/>
              </w:rPr>
              <w:t xml:space="preserve">Baseline and </w:t>
            </w:r>
            <w:proofErr w:type="spellStart"/>
            <w:r w:rsidRPr="00543C2B">
              <w:rPr>
                <w:rFonts w:eastAsia="Times New Roman" w:cstheme="minorHAnsi"/>
                <w:b/>
                <w:bCs/>
                <w:sz w:val="20"/>
                <w:szCs w:val="20"/>
                <w:lang w:val="en-US"/>
              </w:rPr>
              <w:t>Endline</w:t>
            </w:r>
            <w:proofErr w:type="spellEnd"/>
            <w:r w:rsidRPr="00543C2B">
              <w:rPr>
                <w:rFonts w:eastAsia="Times New Roman" w:cstheme="minorHAnsi"/>
                <w:b/>
                <w:bCs/>
                <w:sz w:val="20"/>
                <w:szCs w:val="20"/>
                <w:lang w:val="en-US"/>
              </w:rPr>
              <w:t xml:space="preserve"> Surveys</w:t>
            </w:r>
            <w:r w:rsidRPr="00543C2B">
              <w:rPr>
                <w:rFonts w:eastAsia="Times New Roman" w:cstheme="minorHAnsi"/>
                <w:sz w:val="20"/>
                <w:szCs w:val="20"/>
                <w:lang w:val="en-US"/>
              </w:rPr>
              <w:t xml:space="preserve"> – Assess girls’ educational status, learning levels, and community attitudes before and after the intervention.</w:t>
            </w:r>
          </w:p>
          <w:p w14:paraId="1278A94A" w14:textId="77777777" w:rsidR="00554C67" w:rsidRPr="00543C2B" w:rsidRDefault="00554C67" w:rsidP="007C7AFB">
            <w:pPr>
              <w:numPr>
                <w:ilvl w:val="0"/>
                <w:numId w:val="56"/>
              </w:numPr>
              <w:tabs>
                <w:tab w:val="clear" w:pos="720"/>
              </w:tabs>
              <w:spacing w:after="120"/>
              <w:ind w:left="346"/>
              <w:jc w:val="both"/>
              <w:rPr>
                <w:rFonts w:eastAsia="Times New Roman" w:cstheme="minorHAnsi"/>
                <w:sz w:val="20"/>
                <w:szCs w:val="20"/>
                <w:lang w:val="en-US"/>
              </w:rPr>
            </w:pPr>
            <w:r w:rsidRPr="00543C2B">
              <w:rPr>
                <w:rFonts w:eastAsia="Times New Roman" w:cstheme="minorHAnsi"/>
                <w:b/>
                <w:bCs/>
                <w:sz w:val="20"/>
                <w:szCs w:val="20"/>
                <w:lang w:val="en-US"/>
              </w:rPr>
              <w:lastRenderedPageBreak/>
              <w:t>Continuous Monitoring Data</w:t>
            </w:r>
            <w:r w:rsidRPr="00543C2B">
              <w:rPr>
                <w:rFonts w:eastAsia="Times New Roman" w:cstheme="minorHAnsi"/>
                <w:sz w:val="20"/>
                <w:szCs w:val="20"/>
                <w:lang w:val="en-US"/>
              </w:rPr>
              <w:t xml:space="preserve"> – Use attendance records, CLC assessments, facilitator reports, and SMC meeting minutes to track ongoing progress.</w:t>
            </w:r>
          </w:p>
          <w:p w14:paraId="3A034371" w14:textId="77777777" w:rsidR="00554C67" w:rsidRPr="00543C2B" w:rsidRDefault="00554C67" w:rsidP="007C7AFB">
            <w:pPr>
              <w:numPr>
                <w:ilvl w:val="0"/>
                <w:numId w:val="56"/>
              </w:numPr>
              <w:tabs>
                <w:tab w:val="clear" w:pos="720"/>
              </w:tabs>
              <w:spacing w:after="120"/>
              <w:ind w:left="346"/>
              <w:jc w:val="both"/>
              <w:rPr>
                <w:rFonts w:eastAsia="Times New Roman" w:cstheme="minorHAnsi"/>
                <w:sz w:val="20"/>
                <w:szCs w:val="20"/>
                <w:lang w:val="en-US"/>
              </w:rPr>
            </w:pPr>
            <w:r w:rsidRPr="00543C2B">
              <w:rPr>
                <w:rFonts w:eastAsia="Times New Roman" w:cstheme="minorHAnsi"/>
                <w:b/>
                <w:bCs/>
                <w:sz w:val="20"/>
                <w:szCs w:val="20"/>
                <w:lang w:val="en-US"/>
              </w:rPr>
              <w:t>Learning Assessments</w:t>
            </w:r>
            <w:r w:rsidRPr="00543C2B">
              <w:rPr>
                <w:rFonts w:eastAsia="Times New Roman" w:cstheme="minorHAnsi"/>
                <w:sz w:val="20"/>
                <w:szCs w:val="20"/>
                <w:lang w:val="en-US"/>
              </w:rPr>
              <w:t xml:space="preserve"> – Conduct diagnostic, formative, and summative evaluations in literacy and numeracy to measure improvements in academic competency.</w:t>
            </w:r>
          </w:p>
          <w:p w14:paraId="2A3F0B70" w14:textId="77777777" w:rsidR="00554C67" w:rsidRPr="00543C2B" w:rsidRDefault="00554C67" w:rsidP="007C7AFB">
            <w:pPr>
              <w:numPr>
                <w:ilvl w:val="0"/>
                <w:numId w:val="56"/>
              </w:numPr>
              <w:tabs>
                <w:tab w:val="clear" w:pos="720"/>
              </w:tabs>
              <w:spacing w:after="120"/>
              <w:ind w:left="346"/>
              <w:jc w:val="both"/>
              <w:rPr>
                <w:rFonts w:eastAsia="Times New Roman" w:cstheme="minorHAnsi"/>
                <w:sz w:val="20"/>
                <w:szCs w:val="20"/>
                <w:lang w:val="en-US"/>
              </w:rPr>
            </w:pPr>
            <w:r w:rsidRPr="00543C2B">
              <w:rPr>
                <w:rFonts w:eastAsia="Times New Roman" w:cstheme="minorHAnsi"/>
                <w:b/>
                <w:bCs/>
                <w:sz w:val="20"/>
                <w:szCs w:val="20"/>
                <w:lang w:val="en-US"/>
              </w:rPr>
              <w:t>Focus Group Discussions and Interviews</w:t>
            </w:r>
            <w:r w:rsidRPr="00543C2B">
              <w:rPr>
                <w:rFonts w:eastAsia="Times New Roman" w:cstheme="minorHAnsi"/>
                <w:sz w:val="20"/>
                <w:szCs w:val="20"/>
                <w:lang w:val="en-US"/>
              </w:rPr>
              <w:t xml:space="preserve"> – Gather qualitative insights from girls, parents, teachers, facilitators, and community members on empowerment, participation, and school environment.</w:t>
            </w:r>
          </w:p>
          <w:p w14:paraId="4FA682CE" w14:textId="77777777" w:rsidR="00554C67" w:rsidRPr="00543C2B" w:rsidRDefault="00554C67" w:rsidP="007C7AFB">
            <w:pPr>
              <w:numPr>
                <w:ilvl w:val="0"/>
                <w:numId w:val="56"/>
              </w:numPr>
              <w:tabs>
                <w:tab w:val="clear" w:pos="720"/>
              </w:tabs>
              <w:spacing w:after="120"/>
              <w:ind w:left="346"/>
              <w:jc w:val="both"/>
              <w:rPr>
                <w:rFonts w:eastAsia="Times New Roman" w:cstheme="minorHAnsi"/>
                <w:sz w:val="20"/>
                <w:szCs w:val="20"/>
                <w:lang w:val="en-US"/>
              </w:rPr>
            </w:pPr>
            <w:r w:rsidRPr="00543C2B">
              <w:rPr>
                <w:rFonts w:eastAsia="Times New Roman" w:cstheme="minorHAnsi"/>
                <w:b/>
                <w:bCs/>
                <w:sz w:val="20"/>
                <w:szCs w:val="20"/>
                <w:lang w:val="en-US"/>
              </w:rPr>
              <w:t>Case Studies and Success Stories</w:t>
            </w:r>
            <w:r w:rsidRPr="00543C2B">
              <w:rPr>
                <w:rFonts w:eastAsia="Times New Roman" w:cstheme="minorHAnsi"/>
                <w:sz w:val="20"/>
                <w:szCs w:val="20"/>
                <w:lang w:val="en-US"/>
              </w:rPr>
              <w:t xml:space="preserve"> – Document individual or group-level changes in agency, leadership, and life skills.</w:t>
            </w:r>
          </w:p>
          <w:p w14:paraId="0B8659E4" w14:textId="7B0BD090" w:rsidR="00554C67" w:rsidRPr="00543C2B" w:rsidRDefault="00554C67" w:rsidP="007C7AFB">
            <w:pPr>
              <w:spacing w:after="120"/>
              <w:jc w:val="both"/>
              <w:rPr>
                <w:rFonts w:eastAsia="Times New Roman" w:cstheme="minorHAnsi"/>
                <w:sz w:val="20"/>
                <w:szCs w:val="20"/>
                <w:lang w:val="en-US"/>
              </w:rPr>
            </w:pPr>
            <w:r w:rsidRPr="00543C2B">
              <w:rPr>
                <w:rFonts w:eastAsia="Times New Roman" w:cstheme="minorHAnsi"/>
                <w:sz w:val="20"/>
                <w:szCs w:val="20"/>
                <w:lang w:val="en-US"/>
              </w:rPr>
              <w:t xml:space="preserve">This methodology allows the project to </w:t>
            </w:r>
            <w:r w:rsidRPr="00543C2B">
              <w:rPr>
                <w:rFonts w:eastAsia="Times New Roman" w:cstheme="minorHAnsi"/>
                <w:bCs/>
                <w:sz w:val="20"/>
                <w:szCs w:val="20"/>
                <w:lang w:val="en-US"/>
              </w:rPr>
              <w:t>measure both outcomes and long-term impact</w:t>
            </w:r>
            <w:r w:rsidRPr="00543C2B">
              <w:rPr>
                <w:rFonts w:eastAsia="Times New Roman" w:cstheme="minorHAnsi"/>
                <w:sz w:val="20"/>
                <w:szCs w:val="20"/>
                <w:lang w:val="en-US"/>
              </w:rPr>
              <w:t xml:space="preserve">, combining numerical indicators with contextual understanding of </w:t>
            </w:r>
            <w:proofErr w:type="spellStart"/>
            <w:r w:rsidRPr="00543C2B">
              <w:rPr>
                <w:rFonts w:eastAsia="Times New Roman" w:cstheme="minorHAnsi"/>
                <w:sz w:val="20"/>
                <w:szCs w:val="20"/>
                <w:lang w:val="en-US"/>
              </w:rPr>
              <w:t>behavioural</w:t>
            </w:r>
            <w:proofErr w:type="spellEnd"/>
            <w:r w:rsidRPr="00543C2B">
              <w:rPr>
                <w:rFonts w:eastAsia="Times New Roman" w:cstheme="minorHAnsi"/>
                <w:sz w:val="20"/>
                <w:szCs w:val="20"/>
                <w:lang w:val="en-US"/>
              </w:rPr>
              <w:t xml:space="preserve"> and social change.</w:t>
            </w:r>
          </w:p>
        </w:tc>
        <w:tc>
          <w:tcPr>
            <w:tcW w:w="1183" w:type="dxa"/>
          </w:tcPr>
          <w:p w14:paraId="3C332E6F" w14:textId="77777777" w:rsidR="00554C67" w:rsidRPr="00765804" w:rsidRDefault="00554C67" w:rsidP="007C7AFB">
            <w:pPr>
              <w:jc w:val="center"/>
              <w:rPr>
                <w:rFonts w:ascii="Arial" w:hAnsi="Arial" w:cs="Arial"/>
              </w:rPr>
            </w:pPr>
          </w:p>
        </w:tc>
      </w:tr>
      <w:tr w:rsidR="00554C67" w:rsidRPr="00765804" w14:paraId="7E9769E3" w14:textId="77777777" w:rsidTr="00D725BE">
        <w:tc>
          <w:tcPr>
            <w:tcW w:w="643" w:type="dxa"/>
          </w:tcPr>
          <w:p w14:paraId="72A0E53F" w14:textId="589772C7" w:rsidR="00554C67" w:rsidRPr="00765804" w:rsidRDefault="00554C67" w:rsidP="007C7AFB">
            <w:pPr>
              <w:pStyle w:val="ListParagraph"/>
              <w:numPr>
                <w:ilvl w:val="1"/>
                <w:numId w:val="13"/>
              </w:numPr>
              <w:rPr>
                <w:rFonts w:ascii="Arial" w:hAnsi="Arial" w:cs="Arial"/>
              </w:rPr>
            </w:pPr>
          </w:p>
        </w:tc>
        <w:tc>
          <w:tcPr>
            <w:tcW w:w="4932" w:type="dxa"/>
            <w:gridSpan w:val="2"/>
          </w:tcPr>
          <w:p w14:paraId="2187A503" w14:textId="144D5CB8" w:rsidR="00554C67" w:rsidRPr="00765804" w:rsidRDefault="00554C67" w:rsidP="007C7AFB">
            <w:pPr>
              <w:rPr>
                <w:rFonts w:ascii="Arial" w:hAnsi="Arial" w:cs="Arial"/>
              </w:rPr>
            </w:pPr>
            <w:r w:rsidRPr="00765804">
              <w:rPr>
                <w:rFonts w:ascii="Arial" w:hAnsi="Arial" w:cs="Arial"/>
              </w:rPr>
              <w:t xml:space="preserve">What are the indicators that you would measure to track progress of this project towards achieving the intended goals and impact? Answer in less than 50 words.  </w:t>
            </w:r>
          </w:p>
        </w:tc>
        <w:tc>
          <w:tcPr>
            <w:tcW w:w="7727" w:type="dxa"/>
            <w:gridSpan w:val="10"/>
          </w:tcPr>
          <w:p w14:paraId="6BD23922" w14:textId="653D2CF7" w:rsidR="00554C67" w:rsidRPr="00543C2B" w:rsidRDefault="00554C67" w:rsidP="007C7AFB">
            <w:pPr>
              <w:jc w:val="both"/>
              <w:rPr>
                <w:rFonts w:cstheme="minorHAnsi"/>
                <w:sz w:val="20"/>
                <w:szCs w:val="20"/>
              </w:rPr>
            </w:pPr>
            <w:r w:rsidRPr="00543C2B">
              <w:rPr>
                <w:rFonts w:cstheme="minorHAnsi"/>
                <w:sz w:val="20"/>
                <w:szCs w:val="20"/>
              </w:rPr>
              <w:t>Key indicators include girls’ enrolment and retention rates, attendance regularity, transition to next class, improvement in literacy and numeracy, number of adolescent groups and peer leaders trained, participation in decision-making, parental engagement, functional CLCs, trained facilitators, teacher/SMC capacity, and community-school collaboration effectiveness.</w:t>
            </w:r>
          </w:p>
        </w:tc>
        <w:tc>
          <w:tcPr>
            <w:tcW w:w="1183" w:type="dxa"/>
          </w:tcPr>
          <w:p w14:paraId="7AE6AD68" w14:textId="77777777" w:rsidR="00554C67" w:rsidRPr="00765804" w:rsidRDefault="00554C67" w:rsidP="007C7AFB">
            <w:pPr>
              <w:jc w:val="center"/>
              <w:rPr>
                <w:rFonts w:ascii="Arial" w:hAnsi="Arial" w:cs="Arial"/>
              </w:rPr>
            </w:pPr>
          </w:p>
        </w:tc>
      </w:tr>
      <w:tr w:rsidR="00554C67" w:rsidRPr="00765804" w14:paraId="7F1FE60C" w14:textId="77777777" w:rsidTr="00D725BE">
        <w:tc>
          <w:tcPr>
            <w:tcW w:w="14485" w:type="dxa"/>
            <w:gridSpan w:val="14"/>
            <w:shd w:val="clear" w:color="auto" w:fill="D9E2F3" w:themeFill="accent1" w:themeFillTint="33"/>
          </w:tcPr>
          <w:p w14:paraId="13F6D396" w14:textId="12ACE69C" w:rsidR="00554C67" w:rsidRPr="00765804" w:rsidRDefault="00554C67" w:rsidP="007C7AFB">
            <w:pPr>
              <w:jc w:val="center"/>
              <w:rPr>
                <w:rFonts w:ascii="Arial" w:hAnsi="Arial" w:cs="Arial"/>
                <w:b/>
                <w:bCs/>
              </w:rPr>
            </w:pPr>
            <w:r w:rsidRPr="00765804">
              <w:rPr>
                <w:rFonts w:ascii="Arial" w:hAnsi="Arial" w:cs="Arial"/>
                <w:b/>
                <w:bCs/>
              </w:rPr>
              <w:t xml:space="preserve">Total Score for Impact Assessment: Cumulative/2 = </w:t>
            </w:r>
          </w:p>
        </w:tc>
      </w:tr>
      <w:tr w:rsidR="00554C67" w:rsidRPr="00765804" w14:paraId="45A60802" w14:textId="77777777" w:rsidTr="00D725BE">
        <w:tc>
          <w:tcPr>
            <w:tcW w:w="643" w:type="dxa"/>
            <w:shd w:val="clear" w:color="auto" w:fill="F7CAAC" w:themeFill="accent2" w:themeFillTint="66"/>
          </w:tcPr>
          <w:p w14:paraId="287675AD" w14:textId="5C08A8F4"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2259642D" w14:textId="77777777" w:rsidR="00554C67" w:rsidRPr="00765804" w:rsidRDefault="00554C67" w:rsidP="007C7AFB">
            <w:pPr>
              <w:jc w:val="both"/>
              <w:rPr>
                <w:rFonts w:ascii="Arial" w:hAnsi="Arial" w:cs="Arial"/>
                <w:b/>
                <w:bCs/>
              </w:rPr>
            </w:pPr>
            <w:r w:rsidRPr="00765804">
              <w:rPr>
                <w:rFonts w:ascii="Arial" w:hAnsi="Arial" w:cs="Arial"/>
                <w:b/>
                <w:bCs/>
              </w:rPr>
              <w:t xml:space="preserve">Evaluation Plan – </w:t>
            </w:r>
          </w:p>
          <w:p w14:paraId="77DF1E9B" w14:textId="5A64D5DB" w:rsidR="00554C67" w:rsidRPr="00765804" w:rsidRDefault="00554C67" w:rsidP="007C7AFB">
            <w:pPr>
              <w:jc w:val="both"/>
              <w:rPr>
                <w:rFonts w:ascii="Arial" w:hAnsi="Arial" w:cs="Arial"/>
                <w:i/>
                <w:iCs/>
              </w:rPr>
            </w:pPr>
            <w:r w:rsidRPr="00765804">
              <w:rPr>
                <w:rFonts w:ascii="Arial" w:hAnsi="Arial" w:cs="Arial"/>
                <w:i/>
                <w:iCs/>
              </w:rPr>
              <w:t>Concisely mention the frequency of M&amp;E conducted for the evaluation plan described below:</w:t>
            </w:r>
          </w:p>
        </w:tc>
      </w:tr>
      <w:tr w:rsidR="00554C67" w:rsidRPr="00765804" w14:paraId="3972CBE0" w14:textId="77777777" w:rsidTr="00D725BE">
        <w:tc>
          <w:tcPr>
            <w:tcW w:w="643" w:type="dxa"/>
            <w:vMerge w:val="restart"/>
          </w:tcPr>
          <w:p w14:paraId="0D8E1D8E" w14:textId="77777777" w:rsidR="00554C67" w:rsidRPr="00765804" w:rsidRDefault="00554C67" w:rsidP="007C7AFB">
            <w:pPr>
              <w:rPr>
                <w:rFonts w:ascii="Arial" w:hAnsi="Arial" w:cs="Arial"/>
              </w:rPr>
            </w:pPr>
          </w:p>
        </w:tc>
        <w:tc>
          <w:tcPr>
            <w:tcW w:w="4932" w:type="dxa"/>
            <w:gridSpan w:val="2"/>
            <w:shd w:val="clear" w:color="auto" w:fill="FBE4D5" w:themeFill="accent2" w:themeFillTint="33"/>
          </w:tcPr>
          <w:p w14:paraId="7ED03A24" w14:textId="6D8AF1D8" w:rsidR="00554C67" w:rsidRPr="00765804" w:rsidRDefault="00554C67" w:rsidP="007C7AFB">
            <w:pPr>
              <w:rPr>
                <w:rFonts w:ascii="Arial" w:hAnsi="Arial" w:cs="Arial"/>
                <w:b/>
                <w:bCs/>
              </w:rPr>
            </w:pPr>
            <w:r w:rsidRPr="00765804">
              <w:rPr>
                <w:rFonts w:ascii="Arial" w:hAnsi="Arial" w:cs="Arial"/>
                <w:b/>
                <w:bCs/>
              </w:rPr>
              <w:t>Strategy &amp; Activities</w:t>
            </w:r>
          </w:p>
        </w:tc>
        <w:tc>
          <w:tcPr>
            <w:tcW w:w="3654" w:type="dxa"/>
            <w:gridSpan w:val="5"/>
            <w:shd w:val="clear" w:color="auto" w:fill="FBE4D5" w:themeFill="accent2" w:themeFillTint="33"/>
          </w:tcPr>
          <w:p w14:paraId="15536573" w14:textId="066CEB86" w:rsidR="00554C67" w:rsidRPr="00765804" w:rsidRDefault="00554C67" w:rsidP="007C7AFB">
            <w:pPr>
              <w:rPr>
                <w:rFonts w:ascii="Arial" w:hAnsi="Arial" w:cs="Arial"/>
                <w:b/>
                <w:bCs/>
              </w:rPr>
            </w:pPr>
            <w:r w:rsidRPr="00765804">
              <w:rPr>
                <w:rFonts w:ascii="Arial" w:hAnsi="Arial" w:cs="Arial"/>
                <w:b/>
                <w:bCs/>
              </w:rPr>
              <w:t>Process Indicators</w:t>
            </w:r>
          </w:p>
        </w:tc>
        <w:tc>
          <w:tcPr>
            <w:tcW w:w="4073" w:type="dxa"/>
            <w:gridSpan w:val="5"/>
            <w:shd w:val="clear" w:color="auto" w:fill="FBE4D5" w:themeFill="accent2" w:themeFillTint="33"/>
          </w:tcPr>
          <w:p w14:paraId="3550C3DB" w14:textId="1B94377E" w:rsidR="00554C67" w:rsidRPr="00765804" w:rsidRDefault="00554C67" w:rsidP="007C7AFB">
            <w:pPr>
              <w:rPr>
                <w:rFonts w:ascii="Arial" w:hAnsi="Arial" w:cs="Arial"/>
                <w:b/>
                <w:bCs/>
              </w:rPr>
            </w:pPr>
            <w:r w:rsidRPr="00765804">
              <w:rPr>
                <w:rFonts w:ascii="Arial" w:hAnsi="Arial" w:cs="Arial"/>
                <w:b/>
                <w:bCs/>
              </w:rPr>
              <w:t>Achievements / Remarks / Outcomes</w:t>
            </w:r>
          </w:p>
        </w:tc>
        <w:tc>
          <w:tcPr>
            <w:tcW w:w="1183" w:type="dxa"/>
          </w:tcPr>
          <w:p w14:paraId="767674FC" w14:textId="20219F03"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00372842" w14:textId="77777777" w:rsidTr="00D725BE">
        <w:tc>
          <w:tcPr>
            <w:tcW w:w="643" w:type="dxa"/>
            <w:vMerge/>
          </w:tcPr>
          <w:p w14:paraId="4567CC6C" w14:textId="77777777" w:rsidR="00554C67" w:rsidRPr="00765804" w:rsidRDefault="00554C67" w:rsidP="007C7AFB">
            <w:pPr>
              <w:rPr>
                <w:rFonts w:ascii="Arial" w:hAnsi="Arial" w:cs="Arial"/>
              </w:rPr>
            </w:pPr>
          </w:p>
        </w:tc>
        <w:tc>
          <w:tcPr>
            <w:tcW w:w="4932" w:type="dxa"/>
            <w:gridSpan w:val="2"/>
            <w:shd w:val="clear" w:color="auto" w:fill="D9D9D9" w:themeFill="background1" w:themeFillShade="D9"/>
          </w:tcPr>
          <w:p w14:paraId="3A1A2AC5" w14:textId="44DDFF72" w:rsidR="00554C67" w:rsidRPr="00543C2B" w:rsidRDefault="00554C67" w:rsidP="007C7AFB">
            <w:pPr>
              <w:rPr>
                <w:rFonts w:cstheme="minorHAnsi"/>
                <w:b/>
                <w:bCs/>
                <w:sz w:val="20"/>
                <w:szCs w:val="20"/>
              </w:rPr>
            </w:pPr>
            <w:r w:rsidRPr="00543C2B">
              <w:rPr>
                <w:rFonts w:cstheme="minorHAnsi"/>
                <w:b/>
                <w:bCs/>
                <w:sz w:val="20"/>
                <w:szCs w:val="20"/>
              </w:rPr>
              <w:t xml:space="preserve">Strategy 1: </w:t>
            </w:r>
          </w:p>
        </w:tc>
        <w:tc>
          <w:tcPr>
            <w:tcW w:w="3654" w:type="dxa"/>
            <w:gridSpan w:val="5"/>
            <w:shd w:val="clear" w:color="auto" w:fill="D9D9D9" w:themeFill="background1" w:themeFillShade="D9"/>
          </w:tcPr>
          <w:p w14:paraId="18E791C0" w14:textId="77777777" w:rsidR="00554C67" w:rsidRPr="00543C2B" w:rsidRDefault="00554C67" w:rsidP="007C7AFB">
            <w:pPr>
              <w:rPr>
                <w:rFonts w:cstheme="minorHAnsi"/>
                <w:sz w:val="20"/>
                <w:szCs w:val="20"/>
              </w:rPr>
            </w:pPr>
          </w:p>
        </w:tc>
        <w:tc>
          <w:tcPr>
            <w:tcW w:w="4073" w:type="dxa"/>
            <w:gridSpan w:val="5"/>
            <w:shd w:val="clear" w:color="auto" w:fill="D9D9D9" w:themeFill="background1" w:themeFillShade="D9"/>
          </w:tcPr>
          <w:p w14:paraId="06CF1F7C" w14:textId="77777777" w:rsidR="00554C67" w:rsidRPr="00543C2B" w:rsidRDefault="00554C67" w:rsidP="007C7AFB">
            <w:pPr>
              <w:rPr>
                <w:rFonts w:cstheme="minorHAnsi"/>
                <w:sz w:val="20"/>
                <w:szCs w:val="20"/>
              </w:rPr>
            </w:pPr>
          </w:p>
        </w:tc>
        <w:tc>
          <w:tcPr>
            <w:tcW w:w="1183" w:type="dxa"/>
            <w:vMerge w:val="restart"/>
          </w:tcPr>
          <w:p w14:paraId="52F79C61" w14:textId="160A5D7B" w:rsidR="00554C67" w:rsidRPr="00765804" w:rsidRDefault="00554C67" w:rsidP="007C7AFB">
            <w:pPr>
              <w:jc w:val="center"/>
              <w:rPr>
                <w:rFonts w:ascii="Arial" w:hAnsi="Arial" w:cs="Arial"/>
              </w:rPr>
            </w:pPr>
            <w:r>
              <w:rPr>
                <w:rFonts w:ascii="Arial" w:hAnsi="Arial" w:cs="Arial"/>
              </w:rPr>
              <w:t xml:space="preserve"> </w:t>
            </w:r>
          </w:p>
        </w:tc>
      </w:tr>
      <w:tr w:rsidR="00554C67" w:rsidRPr="00765804" w14:paraId="59CCD6D7" w14:textId="77777777" w:rsidTr="00D725BE">
        <w:tc>
          <w:tcPr>
            <w:tcW w:w="643" w:type="dxa"/>
            <w:vMerge/>
          </w:tcPr>
          <w:p w14:paraId="37501C2E" w14:textId="77777777" w:rsidR="00554C67" w:rsidRPr="00765804" w:rsidRDefault="00554C67" w:rsidP="007C7AFB">
            <w:pPr>
              <w:rPr>
                <w:rFonts w:ascii="Arial" w:hAnsi="Arial" w:cs="Arial"/>
              </w:rPr>
            </w:pPr>
          </w:p>
        </w:tc>
        <w:tc>
          <w:tcPr>
            <w:tcW w:w="4932" w:type="dxa"/>
            <w:gridSpan w:val="2"/>
          </w:tcPr>
          <w:p w14:paraId="1755D2CD" w14:textId="139D8B96"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3654" w:type="dxa"/>
            <w:gridSpan w:val="5"/>
          </w:tcPr>
          <w:p w14:paraId="5284BDE4" w14:textId="77777777" w:rsidR="00554C67" w:rsidRPr="00543C2B" w:rsidRDefault="00554C67" w:rsidP="007C7AFB">
            <w:pPr>
              <w:rPr>
                <w:rFonts w:cstheme="minorHAnsi"/>
                <w:sz w:val="20"/>
                <w:szCs w:val="20"/>
              </w:rPr>
            </w:pPr>
          </w:p>
        </w:tc>
        <w:tc>
          <w:tcPr>
            <w:tcW w:w="4073" w:type="dxa"/>
            <w:gridSpan w:val="5"/>
          </w:tcPr>
          <w:p w14:paraId="4975AF3E" w14:textId="77777777" w:rsidR="00554C67" w:rsidRPr="00543C2B" w:rsidRDefault="00554C67" w:rsidP="007C7AFB">
            <w:pPr>
              <w:rPr>
                <w:rFonts w:cstheme="minorHAnsi"/>
                <w:sz w:val="20"/>
                <w:szCs w:val="20"/>
              </w:rPr>
            </w:pPr>
          </w:p>
        </w:tc>
        <w:tc>
          <w:tcPr>
            <w:tcW w:w="1183" w:type="dxa"/>
            <w:vMerge/>
          </w:tcPr>
          <w:p w14:paraId="42D0A814" w14:textId="77777777" w:rsidR="00554C67" w:rsidRPr="00765804" w:rsidRDefault="00554C67" w:rsidP="007C7AFB">
            <w:pPr>
              <w:jc w:val="center"/>
              <w:rPr>
                <w:rFonts w:ascii="Arial" w:hAnsi="Arial" w:cs="Arial"/>
              </w:rPr>
            </w:pPr>
          </w:p>
        </w:tc>
      </w:tr>
      <w:tr w:rsidR="00554C67" w:rsidRPr="00765804" w14:paraId="00A71EBA" w14:textId="77777777" w:rsidTr="00D725BE">
        <w:tc>
          <w:tcPr>
            <w:tcW w:w="643" w:type="dxa"/>
            <w:vMerge/>
          </w:tcPr>
          <w:p w14:paraId="225ACC33" w14:textId="77777777" w:rsidR="00554C67" w:rsidRPr="00765804" w:rsidRDefault="00554C67" w:rsidP="007C7AFB">
            <w:pPr>
              <w:rPr>
                <w:rFonts w:ascii="Arial" w:hAnsi="Arial" w:cs="Arial"/>
              </w:rPr>
            </w:pPr>
          </w:p>
        </w:tc>
        <w:tc>
          <w:tcPr>
            <w:tcW w:w="4932" w:type="dxa"/>
            <w:gridSpan w:val="2"/>
            <w:vAlign w:val="center"/>
          </w:tcPr>
          <w:p w14:paraId="10588F0E" w14:textId="29A5C213"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Identification of vulnerable girls in terms of school enrolment and regularity</w:t>
            </w:r>
          </w:p>
        </w:tc>
        <w:tc>
          <w:tcPr>
            <w:tcW w:w="3654" w:type="dxa"/>
            <w:gridSpan w:val="5"/>
          </w:tcPr>
          <w:p w14:paraId="3074CD5A" w14:textId="1E0E6730" w:rsidR="00554C67" w:rsidRPr="00543C2B" w:rsidRDefault="00554C67" w:rsidP="007C7AFB">
            <w:pPr>
              <w:jc w:val="both"/>
              <w:rPr>
                <w:rFonts w:cstheme="minorHAnsi"/>
                <w:sz w:val="20"/>
                <w:szCs w:val="20"/>
              </w:rPr>
            </w:pPr>
            <w:r w:rsidRPr="00543C2B">
              <w:rPr>
                <w:rFonts w:cstheme="minorHAnsi"/>
                <w:sz w:val="20"/>
                <w:szCs w:val="20"/>
              </w:rPr>
              <w:t>No. of vulnerable girls identified through baseline survey</w:t>
            </w:r>
          </w:p>
        </w:tc>
        <w:tc>
          <w:tcPr>
            <w:tcW w:w="4073" w:type="dxa"/>
            <w:gridSpan w:val="5"/>
          </w:tcPr>
          <w:p w14:paraId="0BF6B131" w14:textId="0BE0AFAA" w:rsidR="00554C67" w:rsidRPr="00543C2B" w:rsidRDefault="00554C67" w:rsidP="007C7AFB">
            <w:pPr>
              <w:jc w:val="both"/>
              <w:rPr>
                <w:rFonts w:cstheme="minorHAnsi"/>
                <w:sz w:val="20"/>
                <w:szCs w:val="20"/>
              </w:rPr>
            </w:pPr>
            <w:r w:rsidRPr="00543C2B">
              <w:rPr>
                <w:rFonts w:cstheme="minorHAnsi"/>
                <w:sz w:val="20"/>
                <w:szCs w:val="20"/>
              </w:rPr>
              <w:t>Reduced dropout rates in target villages</w:t>
            </w:r>
          </w:p>
        </w:tc>
        <w:tc>
          <w:tcPr>
            <w:tcW w:w="1183" w:type="dxa"/>
            <w:vMerge/>
          </w:tcPr>
          <w:p w14:paraId="11F860D2" w14:textId="77777777" w:rsidR="00554C67" w:rsidRPr="00765804" w:rsidRDefault="00554C67" w:rsidP="007C7AFB">
            <w:pPr>
              <w:jc w:val="center"/>
              <w:rPr>
                <w:rFonts w:ascii="Arial" w:hAnsi="Arial" w:cs="Arial"/>
              </w:rPr>
            </w:pPr>
          </w:p>
        </w:tc>
      </w:tr>
      <w:tr w:rsidR="00554C67" w:rsidRPr="00765804" w14:paraId="4A90C208" w14:textId="77777777" w:rsidTr="00D725BE">
        <w:tc>
          <w:tcPr>
            <w:tcW w:w="643" w:type="dxa"/>
            <w:vMerge/>
          </w:tcPr>
          <w:p w14:paraId="3B9572A2" w14:textId="77777777" w:rsidR="00554C67" w:rsidRPr="00765804" w:rsidRDefault="00554C67" w:rsidP="007C7AFB">
            <w:pPr>
              <w:rPr>
                <w:rFonts w:ascii="Arial" w:hAnsi="Arial" w:cs="Arial"/>
              </w:rPr>
            </w:pPr>
          </w:p>
        </w:tc>
        <w:tc>
          <w:tcPr>
            <w:tcW w:w="4932" w:type="dxa"/>
            <w:gridSpan w:val="2"/>
            <w:vAlign w:val="center"/>
          </w:tcPr>
          <w:p w14:paraId="6F5B8B71" w14:textId="5713107E"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Facilitating enrolment of out of school girls in school</w:t>
            </w:r>
          </w:p>
        </w:tc>
        <w:tc>
          <w:tcPr>
            <w:tcW w:w="3654" w:type="dxa"/>
            <w:gridSpan w:val="5"/>
          </w:tcPr>
          <w:p w14:paraId="26014FAF" w14:textId="7B02E583" w:rsidR="00554C67" w:rsidRPr="00543C2B" w:rsidRDefault="00554C67" w:rsidP="007C7AFB">
            <w:pPr>
              <w:jc w:val="both"/>
              <w:rPr>
                <w:rFonts w:cstheme="minorHAnsi"/>
                <w:sz w:val="20"/>
                <w:szCs w:val="20"/>
              </w:rPr>
            </w:pPr>
            <w:r w:rsidRPr="00543C2B">
              <w:rPr>
                <w:rFonts w:cstheme="minorHAnsi"/>
                <w:sz w:val="20"/>
                <w:szCs w:val="20"/>
              </w:rPr>
              <w:t>No. of out-of-school girls facilitated for enrolment</w:t>
            </w:r>
          </w:p>
        </w:tc>
        <w:tc>
          <w:tcPr>
            <w:tcW w:w="4073" w:type="dxa"/>
            <w:gridSpan w:val="5"/>
          </w:tcPr>
          <w:p w14:paraId="1B5ABA21" w14:textId="67783864" w:rsidR="00554C67" w:rsidRPr="00543C2B" w:rsidRDefault="00554C67" w:rsidP="007C7AFB">
            <w:pPr>
              <w:jc w:val="both"/>
              <w:rPr>
                <w:rFonts w:cstheme="minorHAnsi"/>
                <w:sz w:val="20"/>
                <w:szCs w:val="20"/>
              </w:rPr>
            </w:pPr>
            <w:r w:rsidRPr="00543C2B">
              <w:rPr>
                <w:rFonts w:cstheme="minorHAnsi"/>
                <w:sz w:val="20"/>
                <w:szCs w:val="20"/>
              </w:rPr>
              <w:t>Increased enrolment of out-of-school girls in formal schools</w:t>
            </w:r>
          </w:p>
        </w:tc>
        <w:tc>
          <w:tcPr>
            <w:tcW w:w="1183" w:type="dxa"/>
            <w:vMerge/>
          </w:tcPr>
          <w:p w14:paraId="02A33765" w14:textId="77777777" w:rsidR="00554C67" w:rsidRPr="00765804" w:rsidRDefault="00554C67" w:rsidP="007C7AFB">
            <w:pPr>
              <w:jc w:val="center"/>
              <w:rPr>
                <w:rFonts w:ascii="Arial" w:hAnsi="Arial" w:cs="Arial"/>
              </w:rPr>
            </w:pPr>
          </w:p>
        </w:tc>
      </w:tr>
      <w:tr w:rsidR="00554C67" w:rsidRPr="00765804" w14:paraId="50D49607" w14:textId="77777777" w:rsidTr="00D725BE">
        <w:tc>
          <w:tcPr>
            <w:tcW w:w="643" w:type="dxa"/>
            <w:vMerge/>
          </w:tcPr>
          <w:p w14:paraId="22B9AD73" w14:textId="77777777" w:rsidR="00554C67" w:rsidRPr="00765804" w:rsidRDefault="00554C67" w:rsidP="007C7AFB">
            <w:pPr>
              <w:rPr>
                <w:rFonts w:ascii="Arial" w:hAnsi="Arial" w:cs="Arial"/>
              </w:rPr>
            </w:pPr>
          </w:p>
        </w:tc>
        <w:tc>
          <w:tcPr>
            <w:tcW w:w="4932" w:type="dxa"/>
            <w:gridSpan w:val="2"/>
            <w:vAlign w:val="center"/>
          </w:tcPr>
          <w:p w14:paraId="483FD61D" w14:textId="116C9774"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 xml:space="preserve">Facilitating regular attendance of girls in school </w:t>
            </w:r>
          </w:p>
        </w:tc>
        <w:tc>
          <w:tcPr>
            <w:tcW w:w="3654" w:type="dxa"/>
            <w:gridSpan w:val="5"/>
          </w:tcPr>
          <w:p w14:paraId="5405FF5C" w14:textId="5EBBC4AA" w:rsidR="00554C67" w:rsidRPr="00543C2B" w:rsidRDefault="00554C67" w:rsidP="007C7AFB">
            <w:pPr>
              <w:jc w:val="both"/>
              <w:rPr>
                <w:rFonts w:cstheme="minorHAnsi"/>
                <w:sz w:val="20"/>
                <w:szCs w:val="20"/>
              </w:rPr>
            </w:pPr>
            <w:r w:rsidRPr="00543C2B">
              <w:rPr>
                <w:rFonts w:cstheme="minorHAnsi"/>
                <w:sz w:val="20"/>
                <w:szCs w:val="20"/>
              </w:rPr>
              <w:t>No. of follow-up visits conducted per girl per year</w:t>
            </w:r>
          </w:p>
        </w:tc>
        <w:tc>
          <w:tcPr>
            <w:tcW w:w="4073" w:type="dxa"/>
            <w:gridSpan w:val="5"/>
          </w:tcPr>
          <w:p w14:paraId="05224AB0" w14:textId="345E5739" w:rsidR="00554C67" w:rsidRPr="00543C2B" w:rsidRDefault="00554C67" w:rsidP="007C7AFB">
            <w:pPr>
              <w:jc w:val="both"/>
              <w:rPr>
                <w:rFonts w:cstheme="minorHAnsi"/>
                <w:sz w:val="20"/>
                <w:szCs w:val="20"/>
              </w:rPr>
            </w:pPr>
            <w:r w:rsidRPr="00543C2B">
              <w:rPr>
                <w:rFonts w:cstheme="minorHAnsi"/>
                <w:sz w:val="20"/>
                <w:szCs w:val="20"/>
              </w:rPr>
              <w:t>Improved regular attendance among enrolled girls</w:t>
            </w:r>
          </w:p>
        </w:tc>
        <w:tc>
          <w:tcPr>
            <w:tcW w:w="1183" w:type="dxa"/>
            <w:vMerge/>
          </w:tcPr>
          <w:p w14:paraId="0F97E262" w14:textId="77777777" w:rsidR="00554C67" w:rsidRPr="00765804" w:rsidRDefault="00554C67" w:rsidP="007C7AFB">
            <w:pPr>
              <w:jc w:val="center"/>
              <w:rPr>
                <w:rFonts w:ascii="Arial" w:hAnsi="Arial" w:cs="Arial"/>
              </w:rPr>
            </w:pPr>
          </w:p>
        </w:tc>
      </w:tr>
      <w:tr w:rsidR="00554C67" w:rsidRPr="00765804" w14:paraId="1B3F1061" w14:textId="77777777" w:rsidTr="00D725BE">
        <w:tc>
          <w:tcPr>
            <w:tcW w:w="643" w:type="dxa"/>
            <w:vMerge/>
          </w:tcPr>
          <w:p w14:paraId="576DA188" w14:textId="77777777" w:rsidR="00554C67" w:rsidRPr="00765804" w:rsidRDefault="00554C67" w:rsidP="007C7AFB">
            <w:pPr>
              <w:rPr>
                <w:rFonts w:ascii="Arial" w:hAnsi="Arial" w:cs="Arial"/>
              </w:rPr>
            </w:pPr>
          </w:p>
        </w:tc>
        <w:tc>
          <w:tcPr>
            <w:tcW w:w="4932" w:type="dxa"/>
            <w:gridSpan w:val="2"/>
            <w:vAlign w:val="center"/>
          </w:tcPr>
          <w:p w14:paraId="23DAD146" w14:textId="0DFB0347"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Follow up of status of girls (per year) on transition from one class to another with appropriate academic competency.</w:t>
            </w:r>
          </w:p>
        </w:tc>
        <w:tc>
          <w:tcPr>
            <w:tcW w:w="3654" w:type="dxa"/>
            <w:gridSpan w:val="5"/>
          </w:tcPr>
          <w:p w14:paraId="1C9B2F5E" w14:textId="688247B9" w:rsidR="00554C67" w:rsidRPr="00543C2B" w:rsidRDefault="00554C67" w:rsidP="007C7AFB">
            <w:pPr>
              <w:jc w:val="both"/>
              <w:rPr>
                <w:rFonts w:cstheme="minorHAnsi"/>
                <w:sz w:val="20"/>
                <w:szCs w:val="20"/>
              </w:rPr>
            </w:pPr>
            <w:r w:rsidRPr="00543C2B">
              <w:rPr>
                <w:rFonts w:cstheme="minorHAnsi"/>
                <w:sz w:val="20"/>
                <w:szCs w:val="20"/>
              </w:rPr>
              <w:t>No. of attendance and transition tracking reports generated</w:t>
            </w:r>
          </w:p>
        </w:tc>
        <w:tc>
          <w:tcPr>
            <w:tcW w:w="4073" w:type="dxa"/>
            <w:gridSpan w:val="5"/>
          </w:tcPr>
          <w:p w14:paraId="0874E0D3" w14:textId="3DC3DAA2" w:rsidR="00554C67" w:rsidRPr="00543C2B" w:rsidRDefault="00554C67" w:rsidP="007C7AFB">
            <w:pPr>
              <w:jc w:val="both"/>
              <w:rPr>
                <w:rFonts w:cstheme="minorHAnsi"/>
                <w:sz w:val="20"/>
                <w:szCs w:val="20"/>
              </w:rPr>
            </w:pPr>
            <w:r w:rsidRPr="00543C2B">
              <w:rPr>
                <w:rFonts w:cstheme="minorHAnsi"/>
                <w:sz w:val="20"/>
                <w:szCs w:val="20"/>
              </w:rPr>
              <w:t>Percentage of girls transitioning successfully to the next class</w:t>
            </w:r>
          </w:p>
        </w:tc>
        <w:tc>
          <w:tcPr>
            <w:tcW w:w="1183" w:type="dxa"/>
            <w:vMerge/>
          </w:tcPr>
          <w:p w14:paraId="06E1B08F" w14:textId="77777777" w:rsidR="00554C67" w:rsidRPr="00765804" w:rsidRDefault="00554C67" w:rsidP="007C7AFB">
            <w:pPr>
              <w:jc w:val="center"/>
              <w:rPr>
                <w:rFonts w:ascii="Arial" w:hAnsi="Arial" w:cs="Arial"/>
              </w:rPr>
            </w:pPr>
          </w:p>
        </w:tc>
      </w:tr>
      <w:tr w:rsidR="00554C67" w:rsidRPr="00765804" w14:paraId="41A5A9AC" w14:textId="77777777" w:rsidTr="00D725BE">
        <w:tc>
          <w:tcPr>
            <w:tcW w:w="643" w:type="dxa"/>
            <w:vMerge/>
          </w:tcPr>
          <w:p w14:paraId="5D641614" w14:textId="77777777" w:rsidR="00554C67" w:rsidRPr="00765804" w:rsidRDefault="00554C67" w:rsidP="007C7AFB">
            <w:pPr>
              <w:rPr>
                <w:rFonts w:ascii="Arial" w:hAnsi="Arial" w:cs="Arial"/>
              </w:rPr>
            </w:pPr>
          </w:p>
        </w:tc>
        <w:tc>
          <w:tcPr>
            <w:tcW w:w="4932" w:type="dxa"/>
            <w:gridSpan w:val="2"/>
            <w:shd w:val="clear" w:color="auto" w:fill="D9D9D9" w:themeFill="background1" w:themeFillShade="D9"/>
          </w:tcPr>
          <w:p w14:paraId="63AFE9FC" w14:textId="1E00C4CC" w:rsidR="00554C67" w:rsidRPr="00543C2B" w:rsidRDefault="00554C67" w:rsidP="007C7AFB">
            <w:pPr>
              <w:rPr>
                <w:rFonts w:cstheme="minorHAnsi"/>
                <w:b/>
                <w:bCs/>
                <w:sz w:val="20"/>
                <w:szCs w:val="20"/>
              </w:rPr>
            </w:pPr>
            <w:r w:rsidRPr="00543C2B">
              <w:rPr>
                <w:rFonts w:cstheme="minorHAnsi"/>
                <w:b/>
                <w:bCs/>
                <w:sz w:val="20"/>
                <w:szCs w:val="20"/>
              </w:rPr>
              <w:t xml:space="preserve">Strategy 2: </w:t>
            </w:r>
          </w:p>
        </w:tc>
        <w:tc>
          <w:tcPr>
            <w:tcW w:w="3654" w:type="dxa"/>
            <w:gridSpan w:val="5"/>
            <w:shd w:val="clear" w:color="auto" w:fill="D9D9D9" w:themeFill="background1" w:themeFillShade="D9"/>
          </w:tcPr>
          <w:p w14:paraId="6EB057E3" w14:textId="77777777" w:rsidR="00554C67" w:rsidRPr="00543C2B" w:rsidRDefault="00554C67" w:rsidP="007C7AFB">
            <w:pPr>
              <w:jc w:val="both"/>
              <w:rPr>
                <w:rFonts w:cstheme="minorHAnsi"/>
                <w:sz w:val="20"/>
                <w:szCs w:val="20"/>
              </w:rPr>
            </w:pPr>
          </w:p>
        </w:tc>
        <w:tc>
          <w:tcPr>
            <w:tcW w:w="4073" w:type="dxa"/>
            <w:gridSpan w:val="5"/>
            <w:shd w:val="clear" w:color="auto" w:fill="D9D9D9" w:themeFill="background1" w:themeFillShade="D9"/>
          </w:tcPr>
          <w:p w14:paraId="7E289C84" w14:textId="77777777" w:rsidR="00554C67" w:rsidRPr="00543C2B" w:rsidRDefault="00554C67" w:rsidP="007C7AFB">
            <w:pPr>
              <w:jc w:val="both"/>
              <w:rPr>
                <w:rFonts w:cstheme="minorHAnsi"/>
                <w:sz w:val="20"/>
                <w:szCs w:val="20"/>
              </w:rPr>
            </w:pPr>
          </w:p>
        </w:tc>
        <w:tc>
          <w:tcPr>
            <w:tcW w:w="1183" w:type="dxa"/>
            <w:vMerge/>
          </w:tcPr>
          <w:p w14:paraId="77097A4C" w14:textId="77777777" w:rsidR="00554C67" w:rsidRPr="00765804" w:rsidRDefault="00554C67" w:rsidP="007C7AFB">
            <w:pPr>
              <w:jc w:val="center"/>
              <w:rPr>
                <w:rFonts w:ascii="Arial" w:hAnsi="Arial" w:cs="Arial"/>
              </w:rPr>
            </w:pPr>
          </w:p>
        </w:tc>
      </w:tr>
      <w:tr w:rsidR="00554C67" w:rsidRPr="00765804" w14:paraId="1B2CEE07" w14:textId="77777777" w:rsidTr="00D725BE">
        <w:tc>
          <w:tcPr>
            <w:tcW w:w="643" w:type="dxa"/>
            <w:vMerge/>
          </w:tcPr>
          <w:p w14:paraId="530F7371" w14:textId="77777777" w:rsidR="00554C67" w:rsidRPr="00765804" w:rsidRDefault="00554C67" w:rsidP="007C7AFB">
            <w:pPr>
              <w:rPr>
                <w:rFonts w:ascii="Arial" w:hAnsi="Arial" w:cs="Arial"/>
              </w:rPr>
            </w:pPr>
          </w:p>
        </w:tc>
        <w:tc>
          <w:tcPr>
            <w:tcW w:w="4932" w:type="dxa"/>
            <w:gridSpan w:val="2"/>
          </w:tcPr>
          <w:p w14:paraId="12CC9A15" w14:textId="1E8A8EA4"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3654" w:type="dxa"/>
            <w:gridSpan w:val="5"/>
          </w:tcPr>
          <w:p w14:paraId="4E3FDDE9" w14:textId="77777777" w:rsidR="00554C67" w:rsidRPr="00543C2B" w:rsidRDefault="00554C67" w:rsidP="007C7AFB">
            <w:pPr>
              <w:jc w:val="both"/>
              <w:rPr>
                <w:rFonts w:cstheme="minorHAnsi"/>
                <w:sz w:val="20"/>
                <w:szCs w:val="20"/>
              </w:rPr>
            </w:pPr>
          </w:p>
        </w:tc>
        <w:tc>
          <w:tcPr>
            <w:tcW w:w="4073" w:type="dxa"/>
            <w:gridSpan w:val="5"/>
          </w:tcPr>
          <w:p w14:paraId="03311C06" w14:textId="77777777" w:rsidR="00554C67" w:rsidRPr="00543C2B" w:rsidRDefault="00554C67" w:rsidP="007C7AFB">
            <w:pPr>
              <w:jc w:val="both"/>
              <w:rPr>
                <w:rFonts w:cstheme="minorHAnsi"/>
                <w:sz w:val="20"/>
                <w:szCs w:val="20"/>
              </w:rPr>
            </w:pPr>
          </w:p>
        </w:tc>
        <w:tc>
          <w:tcPr>
            <w:tcW w:w="1183" w:type="dxa"/>
            <w:vMerge/>
          </w:tcPr>
          <w:p w14:paraId="0E0CC6A2" w14:textId="77777777" w:rsidR="00554C67" w:rsidRPr="00765804" w:rsidRDefault="00554C67" w:rsidP="007C7AFB">
            <w:pPr>
              <w:jc w:val="center"/>
              <w:rPr>
                <w:rFonts w:ascii="Arial" w:hAnsi="Arial" w:cs="Arial"/>
              </w:rPr>
            </w:pPr>
          </w:p>
        </w:tc>
      </w:tr>
      <w:tr w:rsidR="00554C67" w:rsidRPr="00765804" w14:paraId="49B7FA76" w14:textId="77777777" w:rsidTr="00D725BE">
        <w:tc>
          <w:tcPr>
            <w:tcW w:w="643" w:type="dxa"/>
            <w:vMerge/>
          </w:tcPr>
          <w:p w14:paraId="76D7B34B" w14:textId="77777777" w:rsidR="00554C67" w:rsidRPr="00765804" w:rsidRDefault="00554C67" w:rsidP="007C7AFB">
            <w:pPr>
              <w:rPr>
                <w:rFonts w:ascii="Arial" w:hAnsi="Arial" w:cs="Arial"/>
              </w:rPr>
            </w:pPr>
          </w:p>
        </w:tc>
        <w:tc>
          <w:tcPr>
            <w:tcW w:w="4932" w:type="dxa"/>
            <w:gridSpan w:val="2"/>
            <w:vAlign w:val="center"/>
          </w:tcPr>
          <w:p w14:paraId="4C06401A" w14:textId="5F2812E2"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 xml:space="preserve">Setting up of community learning centres (CLCs) as safe spaces for pre/post-school support to </w:t>
            </w:r>
            <w:proofErr w:type="spellStart"/>
            <w:r w:rsidRPr="00543C2B">
              <w:rPr>
                <w:rFonts w:eastAsia="Times New Roman" w:cstheme="minorHAnsi"/>
                <w:color w:val="000000"/>
                <w:sz w:val="20"/>
                <w:szCs w:val="20"/>
                <w:lang w:val="en-US"/>
              </w:rPr>
              <w:t>OoSC</w:t>
            </w:r>
            <w:proofErr w:type="spellEnd"/>
            <w:r w:rsidRPr="00543C2B">
              <w:rPr>
                <w:rFonts w:eastAsia="Times New Roman" w:cstheme="minorHAnsi"/>
                <w:color w:val="000000"/>
                <w:sz w:val="20"/>
                <w:szCs w:val="20"/>
                <w:lang w:val="en-US"/>
              </w:rPr>
              <w:t xml:space="preserve"> or irregular to school girls in remote, tribal villages</w:t>
            </w:r>
          </w:p>
        </w:tc>
        <w:tc>
          <w:tcPr>
            <w:tcW w:w="3654" w:type="dxa"/>
            <w:gridSpan w:val="5"/>
          </w:tcPr>
          <w:p w14:paraId="26D60907" w14:textId="7F439F29" w:rsidR="00554C67" w:rsidRPr="00543C2B" w:rsidRDefault="00554C67" w:rsidP="007C7AFB">
            <w:pPr>
              <w:jc w:val="both"/>
              <w:rPr>
                <w:rFonts w:cstheme="minorHAnsi"/>
                <w:sz w:val="20"/>
                <w:szCs w:val="20"/>
              </w:rPr>
            </w:pPr>
            <w:r w:rsidRPr="00543C2B">
              <w:rPr>
                <w:rFonts w:cstheme="minorHAnsi"/>
                <w:sz w:val="20"/>
                <w:szCs w:val="20"/>
              </w:rPr>
              <w:t>No. of centres established; infrastructure and materials provided; facilitators recruited.</w:t>
            </w:r>
          </w:p>
        </w:tc>
        <w:tc>
          <w:tcPr>
            <w:tcW w:w="4073" w:type="dxa"/>
            <w:gridSpan w:val="5"/>
          </w:tcPr>
          <w:p w14:paraId="7C251460" w14:textId="1AB65EF1" w:rsidR="00554C67" w:rsidRPr="00543C2B" w:rsidRDefault="00554C67" w:rsidP="007C7AFB">
            <w:pPr>
              <w:jc w:val="both"/>
              <w:rPr>
                <w:rFonts w:cstheme="minorHAnsi"/>
                <w:sz w:val="20"/>
                <w:szCs w:val="20"/>
              </w:rPr>
            </w:pPr>
            <w:r w:rsidRPr="00543C2B">
              <w:rPr>
                <w:rFonts w:cstheme="minorHAnsi"/>
                <w:sz w:val="20"/>
                <w:szCs w:val="20"/>
              </w:rPr>
              <w:t>Safe and functional learning spaces established</w:t>
            </w:r>
          </w:p>
        </w:tc>
        <w:tc>
          <w:tcPr>
            <w:tcW w:w="1183" w:type="dxa"/>
            <w:vMerge/>
          </w:tcPr>
          <w:p w14:paraId="358BA7FA" w14:textId="77777777" w:rsidR="00554C67" w:rsidRPr="00765804" w:rsidRDefault="00554C67" w:rsidP="007C7AFB">
            <w:pPr>
              <w:jc w:val="center"/>
              <w:rPr>
                <w:rFonts w:ascii="Arial" w:hAnsi="Arial" w:cs="Arial"/>
              </w:rPr>
            </w:pPr>
          </w:p>
        </w:tc>
      </w:tr>
      <w:tr w:rsidR="00554C67" w:rsidRPr="00765804" w14:paraId="221C8CED" w14:textId="77777777" w:rsidTr="00D725BE">
        <w:tc>
          <w:tcPr>
            <w:tcW w:w="643" w:type="dxa"/>
            <w:vMerge/>
          </w:tcPr>
          <w:p w14:paraId="513E431F" w14:textId="77777777" w:rsidR="00554C67" w:rsidRPr="00765804" w:rsidRDefault="00554C67" w:rsidP="007C7AFB">
            <w:pPr>
              <w:rPr>
                <w:rFonts w:ascii="Arial" w:hAnsi="Arial" w:cs="Arial"/>
              </w:rPr>
            </w:pPr>
          </w:p>
        </w:tc>
        <w:tc>
          <w:tcPr>
            <w:tcW w:w="4932" w:type="dxa"/>
            <w:gridSpan w:val="2"/>
            <w:vAlign w:val="center"/>
          </w:tcPr>
          <w:p w14:paraId="5CA1EA68" w14:textId="1F6959EC"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Engage local volunteers and youth as CLC facilitators and mentors.</w:t>
            </w:r>
          </w:p>
        </w:tc>
        <w:tc>
          <w:tcPr>
            <w:tcW w:w="3654" w:type="dxa"/>
            <w:gridSpan w:val="5"/>
          </w:tcPr>
          <w:p w14:paraId="4AAA7212" w14:textId="00EFE693" w:rsidR="00554C67" w:rsidRPr="00543C2B" w:rsidRDefault="00554C67" w:rsidP="007C7AFB">
            <w:pPr>
              <w:jc w:val="both"/>
              <w:rPr>
                <w:rFonts w:cstheme="minorHAnsi"/>
                <w:sz w:val="20"/>
                <w:szCs w:val="20"/>
              </w:rPr>
            </w:pPr>
            <w:r w:rsidRPr="00543C2B">
              <w:rPr>
                <w:rFonts w:cstheme="minorHAnsi"/>
                <w:sz w:val="20"/>
                <w:szCs w:val="20"/>
              </w:rPr>
              <w:t>No. of facilitators recruited; training sessions conducted; mentoring sessions held.</w:t>
            </w:r>
          </w:p>
        </w:tc>
        <w:tc>
          <w:tcPr>
            <w:tcW w:w="4073" w:type="dxa"/>
            <w:gridSpan w:val="5"/>
          </w:tcPr>
          <w:p w14:paraId="07E6F1A9" w14:textId="156A378A" w:rsidR="00554C67" w:rsidRPr="00543C2B" w:rsidRDefault="00554C67" w:rsidP="007C7AFB">
            <w:pPr>
              <w:jc w:val="both"/>
              <w:rPr>
                <w:rFonts w:cstheme="minorHAnsi"/>
                <w:sz w:val="20"/>
                <w:szCs w:val="20"/>
              </w:rPr>
            </w:pPr>
            <w:r w:rsidRPr="00543C2B">
              <w:rPr>
                <w:rFonts w:cstheme="minorHAnsi"/>
                <w:sz w:val="20"/>
                <w:szCs w:val="20"/>
              </w:rPr>
              <w:t>Skilled facilitators capable of delivering FLN support.</w:t>
            </w:r>
          </w:p>
        </w:tc>
        <w:tc>
          <w:tcPr>
            <w:tcW w:w="1183" w:type="dxa"/>
            <w:vMerge/>
          </w:tcPr>
          <w:p w14:paraId="41D1A10F" w14:textId="77777777" w:rsidR="00554C67" w:rsidRPr="00765804" w:rsidRDefault="00554C67" w:rsidP="007C7AFB">
            <w:pPr>
              <w:jc w:val="center"/>
              <w:rPr>
                <w:rFonts w:ascii="Arial" w:hAnsi="Arial" w:cs="Arial"/>
              </w:rPr>
            </w:pPr>
          </w:p>
        </w:tc>
      </w:tr>
      <w:tr w:rsidR="00554C67" w:rsidRPr="00765804" w14:paraId="0D83B0BC" w14:textId="77777777" w:rsidTr="00D725BE">
        <w:tc>
          <w:tcPr>
            <w:tcW w:w="643" w:type="dxa"/>
            <w:vMerge/>
          </w:tcPr>
          <w:p w14:paraId="465367FD" w14:textId="77777777" w:rsidR="00554C67" w:rsidRPr="00765804" w:rsidRDefault="00554C67" w:rsidP="007C7AFB">
            <w:pPr>
              <w:rPr>
                <w:rFonts w:ascii="Arial" w:hAnsi="Arial" w:cs="Arial"/>
              </w:rPr>
            </w:pPr>
          </w:p>
        </w:tc>
        <w:tc>
          <w:tcPr>
            <w:tcW w:w="4932" w:type="dxa"/>
            <w:gridSpan w:val="2"/>
            <w:vAlign w:val="center"/>
          </w:tcPr>
          <w:p w14:paraId="08C92370" w14:textId="27AB62D7"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Project orientation for CLC facilitators and other project staff</w:t>
            </w:r>
          </w:p>
        </w:tc>
        <w:tc>
          <w:tcPr>
            <w:tcW w:w="3654" w:type="dxa"/>
            <w:gridSpan w:val="5"/>
          </w:tcPr>
          <w:p w14:paraId="276140F4" w14:textId="0F612AA2" w:rsidR="00554C67" w:rsidRPr="00543C2B" w:rsidRDefault="00554C67" w:rsidP="007C7AFB">
            <w:pPr>
              <w:jc w:val="both"/>
              <w:rPr>
                <w:rFonts w:cstheme="minorHAnsi"/>
                <w:sz w:val="20"/>
                <w:szCs w:val="20"/>
              </w:rPr>
            </w:pPr>
            <w:r w:rsidRPr="00543C2B">
              <w:rPr>
                <w:rFonts w:cstheme="minorHAnsi"/>
                <w:sz w:val="20"/>
                <w:szCs w:val="20"/>
              </w:rPr>
              <w:t>No. of orientation sessions; attendance records; training materials distributed.</w:t>
            </w:r>
          </w:p>
        </w:tc>
        <w:tc>
          <w:tcPr>
            <w:tcW w:w="4073" w:type="dxa"/>
            <w:gridSpan w:val="5"/>
          </w:tcPr>
          <w:p w14:paraId="59058C22" w14:textId="27B0C71A" w:rsidR="00554C67" w:rsidRPr="00543C2B" w:rsidRDefault="00554C67" w:rsidP="007C7AFB">
            <w:pPr>
              <w:jc w:val="both"/>
              <w:rPr>
                <w:rFonts w:cstheme="minorHAnsi"/>
                <w:sz w:val="20"/>
                <w:szCs w:val="20"/>
              </w:rPr>
            </w:pPr>
            <w:r w:rsidRPr="00543C2B">
              <w:rPr>
                <w:rFonts w:cstheme="minorHAnsi"/>
                <w:sz w:val="20"/>
                <w:szCs w:val="20"/>
              </w:rPr>
              <w:t>Staff and facilitators oriented and aligned with project objectives.</w:t>
            </w:r>
          </w:p>
        </w:tc>
        <w:tc>
          <w:tcPr>
            <w:tcW w:w="1183" w:type="dxa"/>
            <w:vMerge/>
          </w:tcPr>
          <w:p w14:paraId="44DDD6BC" w14:textId="77777777" w:rsidR="00554C67" w:rsidRPr="00765804" w:rsidRDefault="00554C67" w:rsidP="007C7AFB">
            <w:pPr>
              <w:jc w:val="center"/>
              <w:rPr>
                <w:rFonts w:ascii="Arial" w:hAnsi="Arial" w:cs="Arial"/>
              </w:rPr>
            </w:pPr>
          </w:p>
        </w:tc>
      </w:tr>
      <w:tr w:rsidR="00554C67" w:rsidRPr="00765804" w14:paraId="71C5A801" w14:textId="77777777" w:rsidTr="00D725BE">
        <w:tc>
          <w:tcPr>
            <w:tcW w:w="643" w:type="dxa"/>
            <w:vMerge/>
          </w:tcPr>
          <w:p w14:paraId="2A9C5A3B" w14:textId="77777777" w:rsidR="00554C67" w:rsidRPr="00765804" w:rsidRDefault="00554C67" w:rsidP="007C7AFB">
            <w:pPr>
              <w:rPr>
                <w:rFonts w:ascii="Arial" w:hAnsi="Arial" w:cs="Arial"/>
              </w:rPr>
            </w:pPr>
          </w:p>
        </w:tc>
        <w:tc>
          <w:tcPr>
            <w:tcW w:w="4932" w:type="dxa"/>
            <w:gridSpan w:val="2"/>
            <w:vAlign w:val="center"/>
          </w:tcPr>
          <w:p w14:paraId="4B3E484C" w14:textId="74FB9D1B"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Conduct diagnostic assessments to identify current learning levels in literacy and numeracy for all students in the CLCs.</w:t>
            </w:r>
          </w:p>
        </w:tc>
        <w:tc>
          <w:tcPr>
            <w:tcW w:w="3654" w:type="dxa"/>
            <w:gridSpan w:val="5"/>
          </w:tcPr>
          <w:p w14:paraId="2F6874A9" w14:textId="1B4A949B" w:rsidR="00554C67" w:rsidRPr="00543C2B" w:rsidRDefault="00554C67" w:rsidP="007C7AFB">
            <w:pPr>
              <w:jc w:val="both"/>
              <w:rPr>
                <w:rFonts w:cstheme="minorHAnsi"/>
                <w:sz w:val="20"/>
                <w:szCs w:val="20"/>
              </w:rPr>
            </w:pPr>
            <w:r w:rsidRPr="00543C2B">
              <w:rPr>
                <w:rFonts w:cstheme="minorHAnsi"/>
                <w:sz w:val="20"/>
                <w:szCs w:val="20"/>
              </w:rPr>
              <w:t>No. of assessments conducted; student grouping based on competency</w:t>
            </w:r>
          </w:p>
        </w:tc>
        <w:tc>
          <w:tcPr>
            <w:tcW w:w="4073" w:type="dxa"/>
            <w:gridSpan w:val="5"/>
          </w:tcPr>
          <w:p w14:paraId="55504432" w14:textId="7A816787" w:rsidR="00554C67" w:rsidRPr="00543C2B" w:rsidRDefault="00554C67" w:rsidP="007C7AFB">
            <w:pPr>
              <w:jc w:val="both"/>
              <w:rPr>
                <w:rFonts w:cstheme="minorHAnsi"/>
                <w:sz w:val="20"/>
                <w:szCs w:val="20"/>
              </w:rPr>
            </w:pPr>
            <w:r w:rsidRPr="00543C2B">
              <w:rPr>
                <w:rFonts w:cstheme="minorHAnsi"/>
                <w:sz w:val="20"/>
                <w:szCs w:val="20"/>
              </w:rPr>
              <w:t>Individual learning levels identified; lesson plans tailored.</w:t>
            </w:r>
          </w:p>
        </w:tc>
        <w:tc>
          <w:tcPr>
            <w:tcW w:w="1183" w:type="dxa"/>
            <w:vMerge/>
          </w:tcPr>
          <w:p w14:paraId="035512FA" w14:textId="77777777" w:rsidR="00554C67" w:rsidRPr="00765804" w:rsidRDefault="00554C67" w:rsidP="007C7AFB">
            <w:pPr>
              <w:jc w:val="center"/>
              <w:rPr>
                <w:rFonts w:ascii="Arial" w:hAnsi="Arial" w:cs="Arial"/>
              </w:rPr>
            </w:pPr>
          </w:p>
        </w:tc>
      </w:tr>
      <w:tr w:rsidR="00554C67" w:rsidRPr="00765804" w14:paraId="651D8252" w14:textId="77777777" w:rsidTr="00D725BE">
        <w:tc>
          <w:tcPr>
            <w:tcW w:w="643" w:type="dxa"/>
            <w:vMerge/>
          </w:tcPr>
          <w:p w14:paraId="05C9185E" w14:textId="77777777" w:rsidR="00554C67" w:rsidRPr="00765804" w:rsidRDefault="00554C67" w:rsidP="007C7AFB">
            <w:pPr>
              <w:rPr>
                <w:rFonts w:ascii="Arial" w:hAnsi="Arial" w:cs="Arial"/>
              </w:rPr>
            </w:pPr>
          </w:p>
        </w:tc>
        <w:tc>
          <w:tcPr>
            <w:tcW w:w="4932" w:type="dxa"/>
            <w:gridSpan w:val="2"/>
            <w:vAlign w:val="center"/>
          </w:tcPr>
          <w:p w14:paraId="0EB881A1" w14:textId="36785188"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 xml:space="preserve">Organize FLN sessions for </w:t>
            </w:r>
            <w:proofErr w:type="spellStart"/>
            <w:r w:rsidRPr="00543C2B">
              <w:rPr>
                <w:rFonts w:eastAsia="Times New Roman" w:cstheme="minorHAnsi"/>
                <w:color w:val="000000"/>
                <w:sz w:val="20"/>
                <w:szCs w:val="20"/>
                <w:lang w:val="en-US"/>
              </w:rPr>
              <w:t>OoSC</w:t>
            </w:r>
            <w:proofErr w:type="spellEnd"/>
            <w:r w:rsidRPr="00543C2B">
              <w:rPr>
                <w:rFonts w:eastAsia="Times New Roman" w:cstheme="minorHAnsi"/>
                <w:color w:val="000000"/>
                <w:sz w:val="20"/>
                <w:szCs w:val="20"/>
                <w:lang w:val="en-US"/>
              </w:rPr>
              <w:t xml:space="preserve"> and irregular to school girls by integrating play-based and experiential learning activities into daily teaching-learning routines.</w:t>
            </w:r>
          </w:p>
        </w:tc>
        <w:tc>
          <w:tcPr>
            <w:tcW w:w="3654" w:type="dxa"/>
            <w:gridSpan w:val="5"/>
          </w:tcPr>
          <w:p w14:paraId="5751A8CC" w14:textId="64D814F7" w:rsidR="00554C67" w:rsidRPr="00543C2B" w:rsidRDefault="00554C67" w:rsidP="007C7AFB">
            <w:pPr>
              <w:jc w:val="both"/>
              <w:rPr>
                <w:rFonts w:cstheme="minorHAnsi"/>
                <w:sz w:val="20"/>
                <w:szCs w:val="20"/>
              </w:rPr>
            </w:pPr>
            <w:r w:rsidRPr="00543C2B">
              <w:rPr>
                <w:rFonts w:cstheme="minorHAnsi"/>
                <w:sz w:val="20"/>
                <w:szCs w:val="20"/>
              </w:rPr>
              <w:t>No. of sessions conducted; use of activity-based and play-based methods.</w:t>
            </w:r>
          </w:p>
        </w:tc>
        <w:tc>
          <w:tcPr>
            <w:tcW w:w="4073" w:type="dxa"/>
            <w:gridSpan w:val="5"/>
          </w:tcPr>
          <w:p w14:paraId="72C5737F" w14:textId="31188770" w:rsidR="00554C67" w:rsidRPr="00543C2B" w:rsidRDefault="00554C67" w:rsidP="007C7AFB">
            <w:pPr>
              <w:jc w:val="both"/>
              <w:rPr>
                <w:rFonts w:cstheme="minorHAnsi"/>
                <w:sz w:val="20"/>
                <w:szCs w:val="20"/>
              </w:rPr>
            </w:pPr>
            <w:r w:rsidRPr="00543C2B">
              <w:rPr>
                <w:rFonts w:cstheme="minorHAnsi"/>
                <w:sz w:val="20"/>
                <w:szCs w:val="20"/>
              </w:rPr>
              <w:t>Improved literacy and numeracy; engagement in learning.</w:t>
            </w:r>
          </w:p>
        </w:tc>
        <w:tc>
          <w:tcPr>
            <w:tcW w:w="1183" w:type="dxa"/>
            <w:vMerge/>
          </w:tcPr>
          <w:p w14:paraId="1BECC3BA" w14:textId="77777777" w:rsidR="00554C67" w:rsidRPr="00765804" w:rsidRDefault="00554C67" w:rsidP="007C7AFB">
            <w:pPr>
              <w:jc w:val="center"/>
              <w:rPr>
                <w:rFonts w:ascii="Arial" w:hAnsi="Arial" w:cs="Arial"/>
              </w:rPr>
            </w:pPr>
          </w:p>
        </w:tc>
      </w:tr>
      <w:tr w:rsidR="00554C67" w:rsidRPr="00765804" w14:paraId="73EAEC94" w14:textId="77777777" w:rsidTr="00D725BE">
        <w:tc>
          <w:tcPr>
            <w:tcW w:w="643" w:type="dxa"/>
            <w:vMerge/>
          </w:tcPr>
          <w:p w14:paraId="654B669D" w14:textId="77777777" w:rsidR="00554C67" w:rsidRPr="00765804" w:rsidRDefault="00554C67" w:rsidP="007C7AFB">
            <w:pPr>
              <w:rPr>
                <w:rFonts w:ascii="Arial" w:hAnsi="Arial" w:cs="Arial"/>
              </w:rPr>
            </w:pPr>
          </w:p>
        </w:tc>
        <w:tc>
          <w:tcPr>
            <w:tcW w:w="4932" w:type="dxa"/>
            <w:gridSpan w:val="2"/>
            <w:vAlign w:val="center"/>
          </w:tcPr>
          <w:p w14:paraId="18AC849B" w14:textId="40DC9F41"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Develop TLMs and strategies in local languages/dialects to bridge the gap between home and school language</w:t>
            </w:r>
          </w:p>
        </w:tc>
        <w:tc>
          <w:tcPr>
            <w:tcW w:w="3654" w:type="dxa"/>
            <w:gridSpan w:val="5"/>
          </w:tcPr>
          <w:p w14:paraId="2D67F38B" w14:textId="0830F966" w:rsidR="00554C67" w:rsidRPr="00543C2B" w:rsidRDefault="00554C67" w:rsidP="007C7AFB">
            <w:pPr>
              <w:jc w:val="both"/>
              <w:rPr>
                <w:rFonts w:cstheme="minorHAnsi"/>
                <w:sz w:val="20"/>
                <w:szCs w:val="20"/>
              </w:rPr>
            </w:pPr>
            <w:r w:rsidRPr="00543C2B">
              <w:rPr>
                <w:rFonts w:cstheme="minorHAnsi"/>
                <w:sz w:val="20"/>
                <w:szCs w:val="20"/>
              </w:rPr>
              <w:t>No. of TLMs developed; distributed; used in sessions.</w:t>
            </w:r>
          </w:p>
        </w:tc>
        <w:tc>
          <w:tcPr>
            <w:tcW w:w="4073" w:type="dxa"/>
            <w:gridSpan w:val="5"/>
          </w:tcPr>
          <w:p w14:paraId="07F6EF0B" w14:textId="1411AC6C" w:rsidR="00554C67" w:rsidRPr="00543C2B" w:rsidRDefault="00554C67" w:rsidP="007C7AFB">
            <w:pPr>
              <w:jc w:val="both"/>
              <w:rPr>
                <w:rFonts w:cstheme="minorHAnsi"/>
                <w:sz w:val="20"/>
                <w:szCs w:val="20"/>
              </w:rPr>
            </w:pPr>
            <w:r w:rsidRPr="00543C2B">
              <w:rPr>
                <w:rFonts w:cstheme="minorHAnsi"/>
                <w:sz w:val="20"/>
                <w:szCs w:val="20"/>
              </w:rPr>
              <w:t>Contextually relevant and accessible learning materials.</w:t>
            </w:r>
          </w:p>
        </w:tc>
        <w:tc>
          <w:tcPr>
            <w:tcW w:w="1183" w:type="dxa"/>
            <w:vMerge/>
          </w:tcPr>
          <w:p w14:paraId="273D40C7" w14:textId="77777777" w:rsidR="00554C67" w:rsidRPr="00765804" w:rsidRDefault="00554C67" w:rsidP="007C7AFB">
            <w:pPr>
              <w:jc w:val="center"/>
              <w:rPr>
                <w:rFonts w:ascii="Arial" w:hAnsi="Arial" w:cs="Arial"/>
              </w:rPr>
            </w:pPr>
          </w:p>
        </w:tc>
      </w:tr>
      <w:tr w:rsidR="00554C67" w:rsidRPr="00765804" w14:paraId="119CE9E2" w14:textId="77777777" w:rsidTr="00D725BE">
        <w:tc>
          <w:tcPr>
            <w:tcW w:w="643" w:type="dxa"/>
            <w:vMerge/>
          </w:tcPr>
          <w:p w14:paraId="647935EF" w14:textId="77777777" w:rsidR="00554C67" w:rsidRPr="00765804" w:rsidRDefault="00554C67" w:rsidP="007C7AFB">
            <w:pPr>
              <w:rPr>
                <w:rFonts w:ascii="Arial" w:hAnsi="Arial" w:cs="Arial"/>
              </w:rPr>
            </w:pPr>
          </w:p>
        </w:tc>
        <w:tc>
          <w:tcPr>
            <w:tcW w:w="4932" w:type="dxa"/>
            <w:gridSpan w:val="2"/>
            <w:vAlign w:val="center"/>
          </w:tcPr>
          <w:p w14:paraId="1916EE97" w14:textId="7EB4788E"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Implement regular formative assessments to monitor progress and adapt interventions along with implementation of continuous comprehensive evaluation (CCE) to understand the progress of learning by the girls</w:t>
            </w:r>
          </w:p>
        </w:tc>
        <w:tc>
          <w:tcPr>
            <w:tcW w:w="3654" w:type="dxa"/>
            <w:gridSpan w:val="5"/>
          </w:tcPr>
          <w:p w14:paraId="1FCBC563" w14:textId="783E889C" w:rsidR="00554C67" w:rsidRPr="00543C2B" w:rsidRDefault="00554C67" w:rsidP="007C7AFB">
            <w:pPr>
              <w:jc w:val="both"/>
              <w:rPr>
                <w:rFonts w:cstheme="minorHAnsi"/>
                <w:sz w:val="20"/>
                <w:szCs w:val="20"/>
              </w:rPr>
            </w:pPr>
            <w:r w:rsidRPr="00543C2B">
              <w:rPr>
                <w:rFonts w:cstheme="minorHAnsi"/>
                <w:sz w:val="20"/>
                <w:szCs w:val="20"/>
              </w:rPr>
              <w:t>No. of assessments conducted; assessment records maintained.</w:t>
            </w:r>
          </w:p>
        </w:tc>
        <w:tc>
          <w:tcPr>
            <w:tcW w:w="4073" w:type="dxa"/>
            <w:gridSpan w:val="5"/>
          </w:tcPr>
          <w:p w14:paraId="67603916" w14:textId="070A0969" w:rsidR="00554C67" w:rsidRPr="00543C2B" w:rsidRDefault="00554C67" w:rsidP="007C7AFB">
            <w:pPr>
              <w:jc w:val="both"/>
              <w:rPr>
                <w:rFonts w:cstheme="minorHAnsi"/>
                <w:sz w:val="20"/>
                <w:szCs w:val="20"/>
              </w:rPr>
            </w:pPr>
            <w:r w:rsidRPr="00543C2B">
              <w:rPr>
                <w:rFonts w:cstheme="minorHAnsi"/>
                <w:sz w:val="20"/>
                <w:szCs w:val="20"/>
              </w:rPr>
              <w:t>Continuous monitoring of learning progress; adaptive lesson planning</w:t>
            </w:r>
          </w:p>
        </w:tc>
        <w:tc>
          <w:tcPr>
            <w:tcW w:w="1183" w:type="dxa"/>
            <w:vMerge/>
          </w:tcPr>
          <w:p w14:paraId="717ADDD3" w14:textId="77777777" w:rsidR="00554C67" w:rsidRPr="00765804" w:rsidRDefault="00554C67" w:rsidP="007C7AFB">
            <w:pPr>
              <w:jc w:val="center"/>
              <w:rPr>
                <w:rFonts w:ascii="Arial" w:hAnsi="Arial" w:cs="Arial"/>
              </w:rPr>
            </w:pPr>
          </w:p>
        </w:tc>
      </w:tr>
      <w:tr w:rsidR="00554C67" w:rsidRPr="00765804" w14:paraId="122916D5" w14:textId="77777777" w:rsidTr="00D725BE">
        <w:tc>
          <w:tcPr>
            <w:tcW w:w="643" w:type="dxa"/>
            <w:vMerge/>
          </w:tcPr>
          <w:p w14:paraId="4B505784" w14:textId="77777777" w:rsidR="00554C67" w:rsidRPr="00765804" w:rsidRDefault="00554C67" w:rsidP="007C7AFB">
            <w:pPr>
              <w:rPr>
                <w:rFonts w:ascii="Arial" w:hAnsi="Arial" w:cs="Arial"/>
              </w:rPr>
            </w:pPr>
          </w:p>
        </w:tc>
        <w:tc>
          <w:tcPr>
            <w:tcW w:w="4932" w:type="dxa"/>
            <w:gridSpan w:val="2"/>
            <w:vAlign w:val="center"/>
          </w:tcPr>
          <w:p w14:paraId="643A3320" w14:textId="12152494"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Share progress with students and parents to motivate improvement.</w:t>
            </w:r>
          </w:p>
        </w:tc>
        <w:tc>
          <w:tcPr>
            <w:tcW w:w="3654" w:type="dxa"/>
            <w:gridSpan w:val="5"/>
          </w:tcPr>
          <w:p w14:paraId="27C83A1A" w14:textId="699905F2" w:rsidR="00554C67" w:rsidRPr="00543C2B" w:rsidRDefault="00554C67" w:rsidP="007C7AFB">
            <w:pPr>
              <w:jc w:val="both"/>
              <w:rPr>
                <w:rFonts w:cstheme="minorHAnsi"/>
                <w:sz w:val="20"/>
                <w:szCs w:val="20"/>
              </w:rPr>
            </w:pPr>
            <w:r w:rsidRPr="00543C2B">
              <w:rPr>
                <w:rFonts w:cstheme="minorHAnsi"/>
                <w:sz w:val="20"/>
                <w:szCs w:val="20"/>
              </w:rPr>
              <w:t>No. of feedback sessions; progress reports shared.</w:t>
            </w:r>
          </w:p>
        </w:tc>
        <w:tc>
          <w:tcPr>
            <w:tcW w:w="4073" w:type="dxa"/>
            <w:gridSpan w:val="5"/>
          </w:tcPr>
          <w:p w14:paraId="4769CB5D" w14:textId="23B08EBB" w:rsidR="00554C67" w:rsidRPr="00543C2B" w:rsidRDefault="00554C67" w:rsidP="007C7AFB">
            <w:pPr>
              <w:jc w:val="both"/>
              <w:rPr>
                <w:rFonts w:cstheme="minorHAnsi"/>
                <w:sz w:val="20"/>
                <w:szCs w:val="20"/>
              </w:rPr>
            </w:pPr>
            <w:r w:rsidRPr="00543C2B">
              <w:rPr>
                <w:rFonts w:cstheme="minorHAnsi"/>
                <w:sz w:val="20"/>
                <w:szCs w:val="20"/>
              </w:rPr>
              <w:t>Increased parental involvement; motivation for students</w:t>
            </w:r>
          </w:p>
        </w:tc>
        <w:tc>
          <w:tcPr>
            <w:tcW w:w="1183" w:type="dxa"/>
            <w:vMerge/>
          </w:tcPr>
          <w:p w14:paraId="40AB9969" w14:textId="77777777" w:rsidR="00554C67" w:rsidRPr="00765804" w:rsidRDefault="00554C67" w:rsidP="007C7AFB">
            <w:pPr>
              <w:jc w:val="center"/>
              <w:rPr>
                <w:rFonts w:ascii="Arial" w:hAnsi="Arial" w:cs="Arial"/>
              </w:rPr>
            </w:pPr>
          </w:p>
        </w:tc>
      </w:tr>
      <w:tr w:rsidR="00554C67" w:rsidRPr="00765804" w14:paraId="00917E83" w14:textId="77777777" w:rsidTr="00D725BE">
        <w:tc>
          <w:tcPr>
            <w:tcW w:w="643" w:type="dxa"/>
            <w:vMerge/>
          </w:tcPr>
          <w:p w14:paraId="5D5A62DE" w14:textId="77777777" w:rsidR="00554C67" w:rsidRPr="00765804" w:rsidRDefault="00554C67" w:rsidP="007C7AFB">
            <w:pPr>
              <w:rPr>
                <w:rFonts w:ascii="Arial" w:hAnsi="Arial" w:cs="Arial"/>
              </w:rPr>
            </w:pPr>
          </w:p>
        </w:tc>
        <w:tc>
          <w:tcPr>
            <w:tcW w:w="4932" w:type="dxa"/>
            <w:gridSpan w:val="2"/>
            <w:vAlign w:val="center"/>
          </w:tcPr>
          <w:p w14:paraId="6F8FCCCA" w14:textId="5028EEB9"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Provide intensive, ongoing training to the CLC facilitators on child-centric, play-based, and inclusive FLN pedagogy, in line with State’s curriculum.</w:t>
            </w:r>
          </w:p>
        </w:tc>
        <w:tc>
          <w:tcPr>
            <w:tcW w:w="3654" w:type="dxa"/>
            <w:gridSpan w:val="5"/>
          </w:tcPr>
          <w:p w14:paraId="7AB06208" w14:textId="7E7B07FE" w:rsidR="00554C67" w:rsidRPr="00543C2B" w:rsidRDefault="00554C67" w:rsidP="007C7AFB">
            <w:pPr>
              <w:jc w:val="both"/>
              <w:rPr>
                <w:rFonts w:cstheme="minorHAnsi"/>
                <w:sz w:val="20"/>
                <w:szCs w:val="20"/>
              </w:rPr>
            </w:pPr>
            <w:r w:rsidRPr="00543C2B">
              <w:rPr>
                <w:rFonts w:cstheme="minorHAnsi"/>
                <w:sz w:val="20"/>
                <w:szCs w:val="20"/>
              </w:rPr>
              <w:t>No. of training sessions conducted; participation level; mentoring support provided</w:t>
            </w:r>
          </w:p>
        </w:tc>
        <w:tc>
          <w:tcPr>
            <w:tcW w:w="4073" w:type="dxa"/>
            <w:gridSpan w:val="5"/>
          </w:tcPr>
          <w:p w14:paraId="5BADC876" w14:textId="6F932881" w:rsidR="00554C67" w:rsidRPr="00543C2B" w:rsidRDefault="00554C67" w:rsidP="007C7AFB">
            <w:pPr>
              <w:jc w:val="both"/>
              <w:rPr>
                <w:rFonts w:cstheme="minorHAnsi"/>
                <w:sz w:val="20"/>
                <w:szCs w:val="20"/>
              </w:rPr>
            </w:pPr>
            <w:r w:rsidRPr="00543C2B">
              <w:rPr>
                <w:rFonts w:cstheme="minorHAnsi"/>
                <w:sz w:val="20"/>
                <w:szCs w:val="20"/>
              </w:rPr>
              <w:t>Enhanced teaching skill; improved classroom management</w:t>
            </w:r>
          </w:p>
        </w:tc>
        <w:tc>
          <w:tcPr>
            <w:tcW w:w="1183" w:type="dxa"/>
            <w:vMerge/>
          </w:tcPr>
          <w:p w14:paraId="34F044F0" w14:textId="77777777" w:rsidR="00554C67" w:rsidRPr="00765804" w:rsidRDefault="00554C67" w:rsidP="007C7AFB">
            <w:pPr>
              <w:jc w:val="center"/>
              <w:rPr>
                <w:rFonts w:ascii="Arial" w:hAnsi="Arial" w:cs="Arial"/>
              </w:rPr>
            </w:pPr>
          </w:p>
        </w:tc>
      </w:tr>
      <w:tr w:rsidR="00554C67" w:rsidRPr="00765804" w14:paraId="207C4C16" w14:textId="77777777" w:rsidTr="00D725BE">
        <w:tc>
          <w:tcPr>
            <w:tcW w:w="643" w:type="dxa"/>
            <w:vMerge/>
          </w:tcPr>
          <w:p w14:paraId="3804077A" w14:textId="77777777" w:rsidR="00554C67" w:rsidRPr="00765804" w:rsidRDefault="00554C67" w:rsidP="007C7AFB">
            <w:pPr>
              <w:rPr>
                <w:rFonts w:ascii="Arial" w:hAnsi="Arial" w:cs="Arial"/>
              </w:rPr>
            </w:pPr>
          </w:p>
        </w:tc>
        <w:tc>
          <w:tcPr>
            <w:tcW w:w="4932" w:type="dxa"/>
            <w:gridSpan w:val="2"/>
            <w:vAlign w:val="center"/>
          </w:tcPr>
          <w:p w14:paraId="0D9FA1C6" w14:textId="4D5B0872"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 xml:space="preserve">Focus on practical classroom strategies, lesson planning, and use of TLMs </w:t>
            </w:r>
          </w:p>
        </w:tc>
        <w:tc>
          <w:tcPr>
            <w:tcW w:w="3654" w:type="dxa"/>
            <w:gridSpan w:val="5"/>
          </w:tcPr>
          <w:p w14:paraId="400DE339" w14:textId="2C8F664C" w:rsidR="00554C67" w:rsidRPr="00543C2B" w:rsidRDefault="00554C67" w:rsidP="007C7AFB">
            <w:pPr>
              <w:jc w:val="both"/>
              <w:rPr>
                <w:rFonts w:cstheme="minorHAnsi"/>
                <w:sz w:val="20"/>
                <w:szCs w:val="20"/>
              </w:rPr>
            </w:pPr>
            <w:r w:rsidRPr="00543C2B">
              <w:rPr>
                <w:rFonts w:cstheme="minorHAnsi"/>
                <w:sz w:val="20"/>
                <w:szCs w:val="20"/>
              </w:rPr>
              <w:t>No. of lesson plans prepared; TLMs developed; hand-holding support provided</w:t>
            </w:r>
          </w:p>
        </w:tc>
        <w:tc>
          <w:tcPr>
            <w:tcW w:w="4073" w:type="dxa"/>
            <w:gridSpan w:val="5"/>
          </w:tcPr>
          <w:p w14:paraId="6FD2E7AF" w14:textId="7A39C666" w:rsidR="00554C67" w:rsidRPr="00543C2B" w:rsidRDefault="00554C67" w:rsidP="007C7AFB">
            <w:pPr>
              <w:jc w:val="both"/>
              <w:rPr>
                <w:rFonts w:cstheme="minorHAnsi"/>
                <w:sz w:val="20"/>
                <w:szCs w:val="20"/>
              </w:rPr>
            </w:pPr>
            <w:r w:rsidRPr="00543C2B">
              <w:rPr>
                <w:rFonts w:cstheme="minorHAnsi"/>
                <w:sz w:val="20"/>
                <w:szCs w:val="20"/>
              </w:rPr>
              <w:t>Enhanced classroom management; improved interest among children to attend CLC</w:t>
            </w:r>
          </w:p>
        </w:tc>
        <w:tc>
          <w:tcPr>
            <w:tcW w:w="1183" w:type="dxa"/>
            <w:vMerge/>
          </w:tcPr>
          <w:p w14:paraId="090F0696" w14:textId="77777777" w:rsidR="00554C67" w:rsidRPr="00765804" w:rsidRDefault="00554C67" w:rsidP="007C7AFB">
            <w:pPr>
              <w:jc w:val="center"/>
              <w:rPr>
                <w:rFonts w:ascii="Arial" w:hAnsi="Arial" w:cs="Arial"/>
              </w:rPr>
            </w:pPr>
          </w:p>
        </w:tc>
      </w:tr>
      <w:tr w:rsidR="00554C67" w:rsidRPr="00765804" w14:paraId="6F143DE0" w14:textId="77777777" w:rsidTr="00D725BE">
        <w:tc>
          <w:tcPr>
            <w:tcW w:w="643" w:type="dxa"/>
            <w:vMerge/>
          </w:tcPr>
          <w:p w14:paraId="413CE349" w14:textId="77777777" w:rsidR="00554C67" w:rsidRPr="00765804" w:rsidRDefault="00554C67" w:rsidP="007C7AFB">
            <w:pPr>
              <w:rPr>
                <w:rFonts w:ascii="Arial" w:hAnsi="Arial" w:cs="Arial"/>
              </w:rPr>
            </w:pPr>
          </w:p>
        </w:tc>
        <w:tc>
          <w:tcPr>
            <w:tcW w:w="4932" w:type="dxa"/>
            <w:gridSpan w:val="2"/>
            <w:vAlign w:val="center"/>
          </w:tcPr>
          <w:p w14:paraId="57E8519E" w14:textId="385FE411"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Develop and disseminate contextually relevant teaching guides/manuals, activity books, and assessment tools</w:t>
            </w:r>
          </w:p>
        </w:tc>
        <w:tc>
          <w:tcPr>
            <w:tcW w:w="3654" w:type="dxa"/>
            <w:gridSpan w:val="5"/>
          </w:tcPr>
          <w:p w14:paraId="068FFC09" w14:textId="7E3F3816" w:rsidR="00554C67" w:rsidRPr="00543C2B" w:rsidRDefault="00554C67" w:rsidP="007C7AFB">
            <w:pPr>
              <w:jc w:val="both"/>
              <w:rPr>
                <w:rFonts w:cstheme="minorHAnsi"/>
                <w:sz w:val="20"/>
                <w:szCs w:val="20"/>
              </w:rPr>
            </w:pPr>
            <w:r w:rsidRPr="00543C2B">
              <w:rPr>
                <w:rFonts w:cstheme="minorHAnsi"/>
                <w:sz w:val="20"/>
                <w:szCs w:val="20"/>
              </w:rPr>
              <w:t xml:space="preserve">No. of </w:t>
            </w:r>
            <w:r w:rsidRPr="00543C2B">
              <w:rPr>
                <w:rFonts w:eastAsia="Times New Roman" w:cstheme="minorHAnsi"/>
                <w:color w:val="000000"/>
                <w:sz w:val="20"/>
                <w:szCs w:val="20"/>
                <w:lang w:val="en-US"/>
              </w:rPr>
              <w:t>teaching guides/manuals, activity books, and assessment tools developed</w:t>
            </w:r>
          </w:p>
        </w:tc>
        <w:tc>
          <w:tcPr>
            <w:tcW w:w="4073" w:type="dxa"/>
            <w:gridSpan w:val="5"/>
          </w:tcPr>
          <w:p w14:paraId="5CC48C61" w14:textId="14BDC134" w:rsidR="00554C67" w:rsidRPr="00543C2B" w:rsidRDefault="00554C67" w:rsidP="007C7AFB">
            <w:pPr>
              <w:jc w:val="both"/>
              <w:rPr>
                <w:rFonts w:cstheme="minorHAnsi"/>
                <w:sz w:val="20"/>
                <w:szCs w:val="20"/>
              </w:rPr>
            </w:pPr>
            <w:r w:rsidRPr="00543C2B">
              <w:rPr>
                <w:rFonts w:cstheme="minorHAnsi"/>
                <w:sz w:val="20"/>
                <w:szCs w:val="20"/>
              </w:rPr>
              <w:t>Contextually relevant guide books and ready references available for supporting the facilitators</w:t>
            </w:r>
          </w:p>
        </w:tc>
        <w:tc>
          <w:tcPr>
            <w:tcW w:w="1183" w:type="dxa"/>
            <w:vMerge/>
          </w:tcPr>
          <w:p w14:paraId="7B4A5E65" w14:textId="77777777" w:rsidR="00554C67" w:rsidRPr="00765804" w:rsidRDefault="00554C67" w:rsidP="007C7AFB">
            <w:pPr>
              <w:jc w:val="center"/>
              <w:rPr>
                <w:rFonts w:ascii="Arial" w:hAnsi="Arial" w:cs="Arial"/>
              </w:rPr>
            </w:pPr>
          </w:p>
        </w:tc>
      </w:tr>
      <w:tr w:rsidR="00554C67" w:rsidRPr="00765804" w14:paraId="454E1B71" w14:textId="77777777" w:rsidTr="00D725BE">
        <w:tc>
          <w:tcPr>
            <w:tcW w:w="643" w:type="dxa"/>
            <w:vMerge/>
          </w:tcPr>
          <w:p w14:paraId="1A81FE64" w14:textId="77777777" w:rsidR="00554C67" w:rsidRPr="00765804" w:rsidRDefault="00554C67" w:rsidP="007C7AFB">
            <w:pPr>
              <w:rPr>
                <w:rFonts w:ascii="Arial" w:hAnsi="Arial" w:cs="Arial"/>
              </w:rPr>
            </w:pPr>
          </w:p>
        </w:tc>
        <w:tc>
          <w:tcPr>
            <w:tcW w:w="4932" w:type="dxa"/>
            <w:gridSpan w:val="2"/>
            <w:vAlign w:val="center"/>
          </w:tcPr>
          <w:p w14:paraId="0809017F" w14:textId="51BD342B"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Assessment of teachers based on the pedagogy training, learning centre management and community engagement activities</w:t>
            </w:r>
          </w:p>
        </w:tc>
        <w:tc>
          <w:tcPr>
            <w:tcW w:w="3654" w:type="dxa"/>
            <w:gridSpan w:val="5"/>
          </w:tcPr>
          <w:p w14:paraId="5C8B1D55" w14:textId="0FB6D353" w:rsidR="00554C67" w:rsidRPr="00543C2B" w:rsidRDefault="00554C67" w:rsidP="007C7AFB">
            <w:pPr>
              <w:jc w:val="both"/>
              <w:rPr>
                <w:rFonts w:cstheme="minorHAnsi"/>
                <w:sz w:val="20"/>
                <w:szCs w:val="20"/>
              </w:rPr>
            </w:pPr>
            <w:r w:rsidRPr="00543C2B">
              <w:rPr>
                <w:rFonts w:cstheme="minorHAnsi"/>
                <w:sz w:val="20"/>
                <w:szCs w:val="20"/>
              </w:rPr>
              <w:t>No. of assessments; participation level; mentoring visits conducted</w:t>
            </w:r>
          </w:p>
        </w:tc>
        <w:tc>
          <w:tcPr>
            <w:tcW w:w="4073" w:type="dxa"/>
            <w:gridSpan w:val="5"/>
          </w:tcPr>
          <w:p w14:paraId="5FF1288F" w14:textId="02D0194B" w:rsidR="00554C67" w:rsidRPr="00543C2B" w:rsidRDefault="00554C67" w:rsidP="007C7AFB">
            <w:pPr>
              <w:jc w:val="both"/>
              <w:rPr>
                <w:rFonts w:cstheme="minorHAnsi"/>
                <w:sz w:val="20"/>
                <w:szCs w:val="20"/>
              </w:rPr>
            </w:pPr>
            <w:r w:rsidRPr="00543C2B">
              <w:rPr>
                <w:rFonts w:cstheme="minorHAnsi"/>
                <w:sz w:val="20"/>
                <w:szCs w:val="20"/>
              </w:rPr>
              <w:t xml:space="preserve">Enhanced performance of the facilitators in teaching, </w:t>
            </w:r>
            <w:r w:rsidRPr="00543C2B">
              <w:rPr>
                <w:rFonts w:eastAsia="Times New Roman" w:cstheme="minorHAnsi"/>
                <w:color w:val="000000"/>
                <w:sz w:val="20"/>
                <w:szCs w:val="20"/>
                <w:lang w:val="en-US"/>
              </w:rPr>
              <w:t>learning centre management and community engagement</w:t>
            </w:r>
          </w:p>
        </w:tc>
        <w:tc>
          <w:tcPr>
            <w:tcW w:w="1183" w:type="dxa"/>
            <w:vMerge/>
          </w:tcPr>
          <w:p w14:paraId="41ADD841" w14:textId="77777777" w:rsidR="00554C67" w:rsidRPr="00765804" w:rsidRDefault="00554C67" w:rsidP="007C7AFB">
            <w:pPr>
              <w:jc w:val="center"/>
              <w:rPr>
                <w:rFonts w:ascii="Arial" w:hAnsi="Arial" w:cs="Arial"/>
              </w:rPr>
            </w:pPr>
          </w:p>
        </w:tc>
      </w:tr>
      <w:tr w:rsidR="00554C67" w:rsidRPr="00765804" w14:paraId="523C2FE8" w14:textId="77777777" w:rsidTr="00D725BE">
        <w:tc>
          <w:tcPr>
            <w:tcW w:w="643" w:type="dxa"/>
            <w:vMerge/>
          </w:tcPr>
          <w:p w14:paraId="66C4199C" w14:textId="77777777" w:rsidR="00554C67" w:rsidRPr="00765804" w:rsidRDefault="00554C67" w:rsidP="007C7AFB">
            <w:pPr>
              <w:rPr>
                <w:rFonts w:ascii="Arial" w:hAnsi="Arial" w:cs="Arial"/>
              </w:rPr>
            </w:pPr>
          </w:p>
        </w:tc>
        <w:tc>
          <w:tcPr>
            <w:tcW w:w="4932" w:type="dxa"/>
            <w:gridSpan w:val="2"/>
            <w:vAlign w:val="center"/>
          </w:tcPr>
          <w:p w14:paraId="0C177521" w14:textId="62874736"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Establish CLC facilitators’ learning circles or communities of practice for sharing challenges and solutions.</w:t>
            </w:r>
          </w:p>
        </w:tc>
        <w:tc>
          <w:tcPr>
            <w:tcW w:w="3654" w:type="dxa"/>
            <w:gridSpan w:val="5"/>
          </w:tcPr>
          <w:p w14:paraId="7AF530CD" w14:textId="682A19F9" w:rsidR="00554C67" w:rsidRPr="00543C2B" w:rsidRDefault="00554C67" w:rsidP="007C7AFB">
            <w:pPr>
              <w:jc w:val="both"/>
              <w:rPr>
                <w:rFonts w:cstheme="minorHAnsi"/>
                <w:sz w:val="20"/>
                <w:szCs w:val="20"/>
              </w:rPr>
            </w:pPr>
            <w:r w:rsidRPr="00543C2B">
              <w:rPr>
                <w:rFonts w:cstheme="minorHAnsi"/>
                <w:sz w:val="20"/>
                <w:szCs w:val="20"/>
              </w:rPr>
              <w:t>No. of meetings; participation levels; peer discussions recorded.</w:t>
            </w:r>
          </w:p>
        </w:tc>
        <w:tc>
          <w:tcPr>
            <w:tcW w:w="4073" w:type="dxa"/>
            <w:gridSpan w:val="5"/>
          </w:tcPr>
          <w:p w14:paraId="2B5E230F" w14:textId="3FFFAD38" w:rsidR="00554C67" w:rsidRPr="00543C2B" w:rsidRDefault="00554C67" w:rsidP="007C7AFB">
            <w:pPr>
              <w:jc w:val="both"/>
              <w:rPr>
                <w:rFonts w:cstheme="minorHAnsi"/>
                <w:sz w:val="20"/>
                <w:szCs w:val="20"/>
              </w:rPr>
            </w:pPr>
            <w:r w:rsidRPr="00543C2B">
              <w:rPr>
                <w:rFonts w:cstheme="minorHAnsi"/>
                <w:sz w:val="20"/>
                <w:szCs w:val="20"/>
              </w:rPr>
              <w:t>Facilitators exchange best practices; collaborative problem-solving</w:t>
            </w:r>
          </w:p>
        </w:tc>
        <w:tc>
          <w:tcPr>
            <w:tcW w:w="1183" w:type="dxa"/>
            <w:vMerge/>
          </w:tcPr>
          <w:p w14:paraId="5573B038" w14:textId="77777777" w:rsidR="00554C67" w:rsidRPr="00765804" w:rsidRDefault="00554C67" w:rsidP="007C7AFB">
            <w:pPr>
              <w:jc w:val="center"/>
              <w:rPr>
                <w:rFonts w:ascii="Arial" w:hAnsi="Arial" w:cs="Arial"/>
              </w:rPr>
            </w:pPr>
          </w:p>
        </w:tc>
      </w:tr>
      <w:tr w:rsidR="00554C67" w:rsidRPr="00765804" w14:paraId="452A4124" w14:textId="77777777" w:rsidTr="00D725BE">
        <w:tc>
          <w:tcPr>
            <w:tcW w:w="643" w:type="dxa"/>
            <w:vMerge/>
          </w:tcPr>
          <w:p w14:paraId="02F8D86F" w14:textId="77777777" w:rsidR="00554C67" w:rsidRPr="00765804" w:rsidRDefault="00554C67" w:rsidP="007C7AFB">
            <w:pPr>
              <w:rPr>
                <w:rFonts w:ascii="Arial" w:hAnsi="Arial" w:cs="Arial"/>
              </w:rPr>
            </w:pPr>
          </w:p>
        </w:tc>
        <w:tc>
          <w:tcPr>
            <w:tcW w:w="4932" w:type="dxa"/>
            <w:gridSpan w:val="2"/>
            <w:vAlign w:val="center"/>
          </w:tcPr>
          <w:p w14:paraId="1F93DD2A" w14:textId="443E0DDD" w:rsidR="00554C67" w:rsidRPr="00543C2B" w:rsidRDefault="00554C67" w:rsidP="007C7AFB">
            <w:pPr>
              <w:rPr>
                <w:rFonts w:cstheme="minorHAnsi"/>
                <w:sz w:val="20"/>
                <w:szCs w:val="20"/>
              </w:rPr>
            </w:pPr>
            <w:r w:rsidRPr="00543C2B">
              <w:rPr>
                <w:rFonts w:eastAsia="Times New Roman" w:cstheme="minorHAnsi"/>
                <w:color w:val="000000"/>
                <w:sz w:val="20"/>
                <w:szCs w:val="20"/>
                <w:lang w:val="en-US"/>
              </w:rPr>
              <w:t>Capacity building of 25 CLC facilitators on life skills, gender based violence, child health, SRH &amp; nutrition, child rights and entitlements etc.</w:t>
            </w:r>
          </w:p>
        </w:tc>
        <w:tc>
          <w:tcPr>
            <w:tcW w:w="3654" w:type="dxa"/>
            <w:gridSpan w:val="5"/>
          </w:tcPr>
          <w:p w14:paraId="069848A4" w14:textId="78A4B801" w:rsidR="00554C67" w:rsidRPr="00543C2B" w:rsidRDefault="00554C67" w:rsidP="007C7AFB">
            <w:pPr>
              <w:jc w:val="both"/>
              <w:rPr>
                <w:rFonts w:cstheme="minorHAnsi"/>
                <w:sz w:val="20"/>
                <w:szCs w:val="20"/>
              </w:rPr>
            </w:pPr>
            <w:r w:rsidRPr="00543C2B">
              <w:rPr>
                <w:rFonts w:cstheme="minorHAnsi"/>
                <w:sz w:val="20"/>
                <w:szCs w:val="20"/>
              </w:rPr>
              <w:t>No. of sessions conducted; attendance; materials used.</w:t>
            </w:r>
          </w:p>
        </w:tc>
        <w:tc>
          <w:tcPr>
            <w:tcW w:w="4073" w:type="dxa"/>
            <w:gridSpan w:val="5"/>
          </w:tcPr>
          <w:p w14:paraId="1B275E6C" w14:textId="34020611" w:rsidR="00554C67" w:rsidRPr="00543C2B" w:rsidRDefault="00554C67" w:rsidP="007C7AFB">
            <w:pPr>
              <w:jc w:val="both"/>
              <w:rPr>
                <w:rFonts w:cstheme="minorHAnsi"/>
                <w:sz w:val="20"/>
                <w:szCs w:val="20"/>
              </w:rPr>
            </w:pPr>
            <w:r w:rsidRPr="00543C2B">
              <w:rPr>
                <w:rFonts w:cstheme="minorHAnsi"/>
                <w:sz w:val="20"/>
                <w:szCs w:val="20"/>
              </w:rPr>
              <w:t>Facilitators able to address holistic development; integrate life skills into teaching; train adolescent girls on related issues; discuss the issues with parents</w:t>
            </w:r>
          </w:p>
        </w:tc>
        <w:tc>
          <w:tcPr>
            <w:tcW w:w="1183" w:type="dxa"/>
            <w:vMerge/>
          </w:tcPr>
          <w:p w14:paraId="505E1A78" w14:textId="77777777" w:rsidR="00554C67" w:rsidRPr="00765804" w:rsidRDefault="00554C67" w:rsidP="007C7AFB">
            <w:pPr>
              <w:jc w:val="center"/>
              <w:rPr>
                <w:rFonts w:ascii="Arial" w:hAnsi="Arial" w:cs="Arial"/>
              </w:rPr>
            </w:pPr>
          </w:p>
        </w:tc>
      </w:tr>
      <w:tr w:rsidR="00554C67" w:rsidRPr="00765804" w14:paraId="086BC9B2" w14:textId="77777777" w:rsidTr="00D725BE">
        <w:tc>
          <w:tcPr>
            <w:tcW w:w="643" w:type="dxa"/>
            <w:vMerge/>
          </w:tcPr>
          <w:p w14:paraId="6769F8E5" w14:textId="77777777" w:rsidR="00554C67" w:rsidRPr="00765804" w:rsidRDefault="00554C67" w:rsidP="007C7AFB">
            <w:pPr>
              <w:rPr>
                <w:rFonts w:ascii="Arial" w:hAnsi="Arial" w:cs="Arial"/>
              </w:rPr>
            </w:pPr>
          </w:p>
        </w:tc>
        <w:tc>
          <w:tcPr>
            <w:tcW w:w="4932" w:type="dxa"/>
            <w:gridSpan w:val="2"/>
            <w:shd w:val="clear" w:color="auto" w:fill="D9D9D9" w:themeFill="background1" w:themeFillShade="D9"/>
          </w:tcPr>
          <w:p w14:paraId="677E65CC" w14:textId="7D6A9851" w:rsidR="00554C67" w:rsidRPr="00543C2B" w:rsidRDefault="00554C67" w:rsidP="007C7AFB">
            <w:pPr>
              <w:rPr>
                <w:rFonts w:eastAsia="Times New Roman" w:cstheme="minorHAnsi"/>
                <w:color w:val="000000"/>
                <w:sz w:val="20"/>
                <w:szCs w:val="20"/>
                <w:lang w:val="en-US"/>
              </w:rPr>
            </w:pPr>
            <w:r w:rsidRPr="00543C2B">
              <w:rPr>
                <w:rFonts w:cstheme="minorHAnsi"/>
                <w:b/>
                <w:bCs/>
                <w:sz w:val="20"/>
                <w:szCs w:val="20"/>
              </w:rPr>
              <w:t xml:space="preserve">Strategy 3: </w:t>
            </w:r>
          </w:p>
        </w:tc>
        <w:tc>
          <w:tcPr>
            <w:tcW w:w="3654" w:type="dxa"/>
            <w:gridSpan w:val="5"/>
            <w:shd w:val="clear" w:color="auto" w:fill="D9D9D9" w:themeFill="background1" w:themeFillShade="D9"/>
          </w:tcPr>
          <w:p w14:paraId="77143692" w14:textId="77777777" w:rsidR="00554C67" w:rsidRPr="00543C2B" w:rsidRDefault="00554C67" w:rsidP="007C7AFB">
            <w:pPr>
              <w:jc w:val="both"/>
              <w:rPr>
                <w:rFonts w:cstheme="minorHAnsi"/>
                <w:sz w:val="20"/>
                <w:szCs w:val="20"/>
              </w:rPr>
            </w:pPr>
          </w:p>
        </w:tc>
        <w:tc>
          <w:tcPr>
            <w:tcW w:w="4073" w:type="dxa"/>
            <w:gridSpan w:val="5"/>
            <w:shd w:val="clear" w:color="auto" w:fill="D9D9D9" w:themeFill="background1" w:themeFillShade="D9"/>
          </w:tcPr>
          <w:p w14:paraId="5D7E7BB8" w14:textId="77777777" w:rsidR="00554C67" w:rsidRPr="00543C2B" w:rsidRDefault="00554C67" w:rsidP="007C7AFB">
            <w:pPr>
              <w:jc w:val="both"/>
              <w:rPr>
                <w:rFonts w:cstheme="minorHAnsi"/>
                <w:sz w:val="20"/>
                <w:szCs w:val="20"/>
              </w:rPr>
            </w:pPr>
          </w:p>
        </w:tc>
        <w:tc>
          <w:tcPr>
            <w:tcW w:w="1183" w:type="dxa"/>
            <w:vMerge/>
          </w:tcPr>
          <w:p w14:paraId="585D2546" w14:textId="77777777" w:rsidR="00554C67" w:rsidRPr="00765804" w:rsidRDefault="00554C67" w:rsidP="007C7AFB">
            <w:pPr>
              <w:jc w:val="center"/>
              <w:rPr>
                <w:rFonts w:ascii="Arial" w:hAnsi="Arial" w:cs="Arial"/>
              </w:rPr>
            </w:pPr>
          </w:p>
        </w:tc>
      </w:tr>
      <w:tr w:rsidR="00554C67" w:rsidRPr="00765804" w14:paraId="78134346" w14:textId="77777777" w:rsidTr="00D725BE">
        <w:tc>
          <w:tcPr>
            <w:tcW w:w="643" w:type="dxa"/>
            <w:vMerge/>
          </w:tcPr>
          <w:p w14:paraId="42A5FE85" w14:textId="77777777" w:rsidR="00554C67" w:rsidRPr="00765804" w:rsidRDefault="00554C67" w:rsidP="007C7AFB">
            <w:pPr>
              <w:rPr>
                <w:rFonts w:ascii="Arial" w:hAnsi="Arial" w:cs="Arial"/>
              </w:rPr>
            </w:pPr>
          </w:p>
        </w:tc>
        <w:tc>
          <w:tcPr>
            <w:tcW w:w="4932" w:type="dxa"/>
            <w:gridSpan w:val="2"/>
          </w:tcPr>
          <w:p w14:paraId="752212A6" w14:textId="7D763E36" w:rsidR="00554C67" w:rsidRPr="00543C2B" w:rsidRDefault="00554C67" w:rsidP="007C7AFB">
            <w:pPr>
              <w:rPr>
                <w:rFonts w:eastAsia="Times New Roman" w:cstheme="minorHAnsi"/>
                <w:color w:val="000000"/>
                <w:sz w:val="20"/>
                <w:szCs w:val="20"/>
                <w:lang w:val="en-US"/>
              </w:rPr>
            </w:pPr>
            <w:r w:rsidRPr="00543C2B">
              <w:rPr>
                <w:rFonts w:cstheme="minorHAnsi"/>
                <w:b/>
                <w:bCs/>
                <w:sz w:val="20"/>
                <w:szCs w:val="20"/>
              </w:rPr>
              <w:t>Activities</w:t>
            </w:r>
          </w:p>
        </w:tc>
        <w:tc>
          <w:tcPr>
            <w:tcW w:w="3654" w:type="dxa"/>
            <w:gridSpan w:val="5"/>
          </w:tcPr>
          <w:p w14:paraId="37325E72" w14:textId="77777777" w:rsidR="00554C67" w:rsidRPr="00543C2B" w:rsidRDefault="00554C67" w:rsidP="007C7AFB">
            <w:pPr>
              <w:jc w:val="both"/>
              <w:rPr>
                <w:rFonts w:cstheme="minorHAnsi"/>
                <w:sz w:val="20"/>
                <w:szCs w:val="20"/>
              </w:rPr>
            </w:pPr>
          </w:p>
        </w:tc>
        <w:tc>
          <w:tcPr>
            <w:tcW w:w="4073" w:type="dxa"/>
            <w:gridSpan w:val="5"/>
          </w:tcPr>
          <w:p w14:paraId="225E03DF" w14:textId="77777777" w:rsidR="00554C67" w:rsidRPr="00543C2B" w:rsidRDefault="00554C67" w:rsidP="007C7AFB">
            <w:pPr>
              <w:jc w:val="both"/>
              <w:rPr>
                <w:rFonts w:cstheme="minorHAnsi"/>
                <w:sz w:val="20"/>
                <w:szCs w:val="20"/>
              </w:rPr>
            </w:pPr>
          </w:p>
        </w:tc>
        <w:tc>
          <w:tcPr>
            <w:tcW w:w="1183" w:type="dxa"/>
            <w:vMerge/>
          </w:tcPr>
          <w:p w14:paraId="0BC74E4B" w14:textId="77777777" w:rsidR="00554C67" w:rsidRPr="00765804" w:rsidRDefault="00554C67" w:rsidP="007C7AFB">
            <w:pPr>
              <w:jc w:val="center"/>
              <w:rPr>
                <w:rFonts w:ascii="Arial" w:hAnsi="Arial" w:cs="Arial"/>
              </w:rPr>
            </w:pPr>
          </w:p>
        </w:tc>
      </w:tr>
      <w:tr w:rsidR="00554C67" w:rsidRPr="00765804" w14:paraId="6177F312" w14:textId="77777777" w:rsidTr="00D725BE">
        <w:tc>
          <w:tcPr>
            <w:tcW w:w="643" w:type="dxa"/>
            <w:vMerge/>
          </w:tcPr>
          <w:p w14:paraId="718C9121" w14:textId="77777777" w:rsidR="00554C67" w:rsidRPr="00765804" w:rsidRDefault="00554C67" w:rsidP="007C7AFB">
            <w:pPr>
              <w:rPr>
                <w:rFonts w:ascii="Arial" w:hAnsi="Arial" w:cs="Arial"/>
              </w:rPr>
            </w:pPr>
          </w:p>
        </w:tc>
        <w:tc>
          <w:tcPr>
            <w:tcW w:w="4932" w:type="dxa"/>
            <w:gridSpan w:val="2"/>
            <w:vAlign w:val="center"/>
          </w:tcPr>
          <w:p w14:paraId="38A880FF" w14:textId="024E3527"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 xml:space="preserve">Formation of adolescent groups in the CLCs. </w:t>
            </w:r>
          </w:p>
        </w:tc>
        <w:tc>
          <w:tcPr>
            <w:tcW w:w="3654" w:type="dxa"/>
            <w:gridSpan w:val="5"/>
          </w:tcPr>
          <w:p w14:paraId="33698098" w14:textId="7D6C8D01" w:rsidR="00554C67" w:rsidRPr="00543C2B" w:rsidRDefault="00554C67" w:rsidP="007C7AFB">
            <w:pPr>
              <w:jc w:val="both"/>
              <w:rPr>
                <w:rFonts w:cstheme="minorHAnsi"/>
                <w:sz w:val="20"/>
                <w:szCs w:val="20"/>
              </w:rPr>
            </w:pPr>
            <w:r w:rsidRPr="00543C2B">
              <w:rPr>
                <w:rFonts w:cstheme="minorHAnsi"/>
                <w:sz w:val="20"/>
                <w:szCs w:val="20"/>
              </w:rPr>
              <w:t>No. of groups formed; membership lists.</w:t>
            </w:r>
          </w:p>
        </w:tc>
        <w:tc>
          <w:tcPr>
            <w:tcW w:w="4073" w:type="dxa"/>
            <w:gridSpan w:val="5"/>
          </w:tcPr>
          <w:p w14:paraId="71770568" w14:textId="3D5D259F" w:rsidR="00554C67" w:rsidRPr="00543C2B" w:rsidRDefault="00554C67" w:rsidP="007C7AFB">
            <w:pPr>
              <w:jc w:val="both"/>
              <w:rPr>
                <w:rFonts w:cstheme="minorHAnsi"/>
                <w:sz w:val="20"/>
                <w:szCs w:val="20"/>
              </w:rPr>
            </w:pPr>
            <w:r w:rsidRPr="00543C2B">
              <w:rPr>
                <w:rFonts w:cstheme="minorHAnsi"/>
                <w:sz w:val="20"/>
                <w:szCs w:val="20"/>
              </w:rPr>
              <w:t>Structured peer support groups established</w:t>
            </w:r>
          </w:p>
        </w:tc>
        <w:tc>
          <w:tcPr>
            <w:tcW w:w="1183" w:type="dxa"/>
            <w:vMerge/>
          </w:tcPr>
          <w:p w14:paraId="7E175DD7" w14:textId="77777777" w:rsidR="00554C67" w:rsidRPr="00765804" w:rsidRDefault="00554C67" w:rsidP="007C7AFB">
            <w:pPr>
              <w:jc w:val="center"/>
              <w:rPr>
                <w:rFonts w:ascii="Arial" w:hAnsi="Arial" w:cs="Arial"/>
              </w:rPr>
            </w:pPr>
          </w:p>
        </w:tc>
      </w:tr>
      <w:tr w:rsidR="00554C67" w:rsidRPr="00765804" w14:paraId="7139EC89" w14:textId="77777777" w:rsidTr="00D725BE">
        <w:tc>
          <w:tcPr>
            <w:tcW w:w="643" w:type="dxa"/>
            <w:vMerge/>
          </w:tcPr>
          <w:p w14:paraId="04A57CED" w14:textId="77777777" w:rsidR="00554C67" w:rsidRPr="00765804" w:rsidRDefault="00554C67" w:rsidP="007C7AFB">
            <w:pPr>
              <w:rPr>
                <w:rFonts w:ascii="Arial" w:hAnsi="Arial" w:cs="Arial"/>
              </w:rPr>
            </w:pPr>
          </w:p>
        </w:tc>
        <w:tc>
          <w:tcPr>
            <w:tcW w:w="4932" w:type="dxa"/>
            <w:gridSpan w:val="2"/>
            <w:vAlign w:val="center"/>
          </w:tcPr>
          <w:p w14:paraId="5BB640F3" w14:textId="0D59C022"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Identification of peer leaders</w:t>
            </w:r>
          </w:p>
        </w:tc>
        <w:tc>
          <w:tcPr>
            <w:tcW w:w="3654" w:type="dxa"/>
            <w:gridSpan w:val="5"/>
          </w:tcPr>
          <w:p w14:paraId="79E69499" w14:textId="360616CC" w:rsidR="00554C67" w:rsidRPr="00543C2B" w:rsidRDefault="00554C67" w:rsidP="007C7AFB">
            <w:pPr>
              <w:jc w:val="both"/>
              <w:rPr>
                <w:rFonts w:cstheme="minorHAnsi"/>
                <w:sz w:val="20"/>
                <w:szCs w:val="20"/>
              </w:rPr>
            </w:pPr>
            <w:r w:rsidRPr="00543C2B">
              <w:rPr>
                <w:rFonts w:cstheme="minorHAnsi"/>
                <w:sz w:val="20"/>
                <w:szCs w:val="20"/>
              </w:rPr>
              <w:t>No. of peer leaders selected; mentoring sessions conducted</w:t>
            </w:r>
          </w:p>
        </w:tc>
        <w:tc>
          <w:tcPr>
            <w:tcW w:w="4073" w:type="dxa"/>
            <w:gridSpan w:val="5"/>
          </w:tcPr>
          <w:p w14:paraId="1DDFA81F" w14:textId="0ECBB783" w:rsidR="00554C67" w:rsidRPr="00543C2B" w:rsidRDefault="00554C67" w:rsidP="007C7AFB">
            <w:pPr>
              <w:jc w:val="both"/>
              <w:rPr>
                <w:rFonts w:cstheme="minorHAnsi"/>
                <w:sz w:val="20"/>
                <w:szCs w:val="20"/>
              </w:rPr>
            </w:pPr>
            <w:r w:rsidRPr="00543C2B">
              <w:rPr>
                <w:rFonts w:cstheme="minorHAnsi"/>
                <w:sz w:val="20"/>
                <w:szCs w:val="20"/>
              </w:rPr>
              <w:t>Peer leaders equipped to mentor group members</w:t>
            </w:r>
          </w:p>
        </w:tc>
        <w:tc>
          <w:tcPr>
            <w:tcW w:w="1183" w:type="dxa"/>
            <w:vMerge/>
          </w:tcPr>
          <w:p w14:paraId="28416E87" w14:textId="77777777" w:rsidR="00554C67" w:rsidRPr="00765804" w:rsidRDefault="00554C67" w:rsidP="007C7AFB">
            <w:pPr>
              <w:jc w:val="center"/>
              <w:rPr>
                <w:rFonts w:ascii="Arial" w:hAnsi="Arial" w:cs="Arial"/>
              </w:rPr>
            </w:pPr>
          </w:p>
        </w:tc>
      </w:tr>
      <w:tr w:rsidR="00554C67" w:rsidRPr="00765804" w14:paraId="7AA26CA0" w14:textId="77777777" w:rsidTr="00D725BE">
        <w:tc>
          <w:tcPr>
            <w:tcW w:w="643" w:type="dxa"/>
            <w:vMerge/>
          </w:tcPr>
          <w:p w14:paraId="40272BAF" w14:textId="77777777" w:rsidR="00554C67" w:rsidRPr="00765804" w:rsidRDefault="00554C67" w:rsidP="007C7AFB">
            <w:pPr>
              <w:rPr>
                <w:rFonts w:ascii="Arial" w:hAnsi="Arial" w:cs="Arial"/>
              </w:rPr>
            </w:pPr>
          </w:p>
        </w:tc>
        <w:tc>
          <w:tcPr>
            <w:tcW w:w="4932" w:type="dxa"/>
            <w:gridSpan w:val="2"/>
            <w:vAlign w:val="center"/>
          </w:tcPr>
          <w:p w14:paraId="39C3B556" w14:textId="4DA65AFC"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Capacity building of the adolescent peer leaders and all the adolescent group members</w:t>
            </w:r>
          </w:p>
        </w:tc>
        <w:tc>
          <w:tcPr>
            <w:tcW w:w="3654" w:type="dxa"/>
            <w:gridSpan w:val="5"/>
          </w:tcPr>
          <w:p w14:paraId="24107923" w14:textId="244E7D10" w:rsidR="00554C67" w:rsidRPr="00543C2B" w:rsidRDefault="00554C67" w:rsidP="007C7AFB">
            <w:pPr>
              <w:jc w:val="both"/>
              <w:rPr>
                <w:rFonts w:cstheme="minorHAnsi"/>
                <w:sz w:val="20"/>
                <w:szCs w:val="20"/>
              </w:rPr>
            </w:pPr>
            <w:r w:rsidRPr="00543C2B">
              <w:rPr>
                <w:rFonts w:cstheme="minorHAnsi"/>
                <w:sz w:val="20"/>
                <w:szCs w:val="20"/>
              </w:rPr>
              <w:t>Life skills and leadership sessions conducted; attendance.</w:t>
            </w:r>
          </w:p>
        </w:tc>
        <w:tc>
          <w:tcPr>
            <w:tcW w:w="4073" w:type="dxa"/>
            <w:gridSpan w:val="5"/>
          </w:tcPr>
          <w:p w14:paraId="270405D7" w14:textId="2A2E25EE" w:rsidR="00554C67" w:rsidRPr="00543C2B" w:rsidRDefault="00554C67" w:rsidP="007C7AFB">
            <w:pPr>
              <w:jc w:val="both"/>
              <w:rPr>
                <w:rFonts w:cstheme="minorHAnsi"/>
                <w:sz w:val="20"/>
                <w:szCs w:val="20"/>
              </w:rPr>
            </w:pPr>
            <w:r w:rsidRPr="00543C2B">
              <w:rPr>
                <w:rFonts w:cstheme="minorHAnsi"/>
                <w:sz w:val="20"/>
                <w:szCs w:val="20"/>
              </w:rPr>
              <w:t>Increased confidence, knowledge, and agency of adolescents.</w:t>
            </w:r>
          </w:p>
        </w:tc>
        <w:tc>
          <w:tcPr>
            <w:tcW w:w="1183" w:type="dxa"/>
            <w:vMerge/>
          </w:tcPr>
          <w:p w14:paraId="6060BF94" w14:textId="77777777" w:rsidR="00554C67" w:rsidRPr="00765804" w:rsidRDefault="00554C67" w:rsidP="007C7AFB">
            <w:pPr>
              <w:jc w:val="center"/>
              <w:rPr>
                <w:rFonts w:ascii="Arial" w:hAnsi="Arial" w:cs="Arial"/>
              </w:rPr>
            </w:pPr>
          </w:p>
        </w:tc>
      </w:tr>
      <w:tr w:rsidR="00554C67" w:rsidRPr="00765804" w14:paraId="6EBA6978" w14:textId="77777777" w:rsidTr="00D725BE">
        <w:tc>
          <w:tcPr>
            <w:tcW w:w="643" w:type="dxa"/>
            <w:vMerge/>
          </w:tcPr>
          <w:p w14:paraId="4248EB61" w14:textId="77777777" w:rsidR="00554C67" w:rsidRPr="00765804" w:rsidRDefault="00554C67" w:rsidP="007C7AFB">
            <w:pPr>
              <w:rPr>
                <w:rFonts w:ascii="Arial" w:hAnsi="Arial" w:cs="Arial"/>
              </w:rPr>
            </w:pPr>
          </w:p>
        </w:tc>
        <w:tc>
          <w:tcPr>
            <w:tcW w:w="4932" w:type="dxa"/>
            <w:gridSpan w:val="2"/>
            <w:vAlign w:val="center"/>
          </w:tcPr>
          <w:p w14:paraId="027AB9FD" w14:textId="05784943"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Formation/strengthening of Child Cabinets in Schools</w:t>
            </w:r>
          </w:p>
        </w:tc>
        <w:tc>
          <w:tcPr>
            <w:tcW w:w="3654" w:type="dxa"/>
            <w:gridSpan w:val="5"/>
          </w:tcPr>
          <w:p w14:paraId="393DD8E8" w14:textId="3DEA0BF1" w:rsidR="00554C67" w:rsidRPr="00543C2B" w:rsidRDefault="00554C67" w:rsidP="007C7AFB">
            <w:pPr>
              <w:jc w:val="both"/>
              <w:rPr>
                <w:rFonts w:cstheme="minorHAnsi"/>
                <w:sz w:val="20"/>
                <w:szCs w:val="20"/>
              </w:rPr>
            </w:pPr>
            <w:r w:rsidRPr="00543C2B">
              <w:rPr>
                <w:rFonts w:cstheme="minorHAnsi"/>
                <w:sz w:val="20"/>
                <w:szCs w:val="20"/>
              </w:rPr>
              <w:t>No. of Child Cabinets formed; meetings conducted.</w:t>
            </w:r>
          </w:p>
        </w:tc>
        <w:tc>
          <w:tcPr>
            <w:tcW w:w="4073" w:type="dxa"/>
            <w:gridSpan w:val="5"/>
          </w:tcPr>
          <w:p w14:paraId="14B70664" w14:textId="16C0D5FF" w:rsidR="00554C67" w:rsidRPr="00543C2B" w:rsidRDefault="00554C67" w:rsidP="007C7AFB">
            <w:pPr>
              <w:jc w:val="both"/>
              <w:rPr>
                <w:rFonts w:cstheme="minorHAnsi"/>
                <w:sz w:val="20"/>
                <w:szCs w:val="20"/>
              </w:rPr>
            </w:pPr>
            <w:r w:rsidRPr="00543C2B">
              <w:rPr>
                <w:rFonts w:cstheme="minorHAnsi"/>
                <w:sz w:val="20"/>
                <w:szCs w:val="20"/>
              </w:rPr>
              <w:t>Enhanced participation of children in school governance</w:t>
            </w:r>
          </w:p>
        </w:tc>
        <w:tc>
          <w:tcPr>
            <w:tcW w:w="1183" w:type="dxa"/>
            <w:vMerge/>
          </w:tcPr>
          <w:p w14:paraId="4C7CE718" w14:textId="77777777" w:rsidR="00554C67" w:rsidRPr="00765804" w:rsidRDefault="00554C67" w:rsidP="007C7AFB">
            <w:pPr>
              <w:jc w:val="center"/>
              <w:rPr>
                <w:rFonts w:ascii="Arial" w:hAnsi="Arial" w:cs="Arial"/>
              </w:rPr>
            </w:pPr>
          </w:p>
        </w:tc>
      </w:tr>
      <w:tr w:rsidR="00554C67" w:rsidRPr="00765804" w14:paraId="1FF41965" w14:textId="77777777" w:rsidTr="00D725BE">
        <w:tc>
          <w:tcPr>
            <w:tcW w:w="643" w:type="dxa"/>
            <w:vMerge/>
          </w:tcPr>
          <w:p w14:paraId="08D7A936" w14:textId="77777777" w:rsidR="00554C67" w:rsidRPr="00765804" w:rsidRDefault="00554C67" w:rsidP="007C7AFB">
            <w:pPr>
              <w:rPr>
                <w:rFonts w:ascii="Arial" w:hAnsi="Arial" w:cs="Arial"/>
              </w:rPr>
            </w:pPr>
          </w:p>
        </w:tc>
        <w:tc>
          <w:tcPr>
            <w:tcW w:w="4932" w:type="dxa"/>
            <w:gridSpan w:val="2"/>
            <w:vAlign w:val="center"/>
          </w:tcPr>
          <w:p w14:paraId="54832899" w14:textId="729F4237"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 xml:space="preserve">Capacity building of Child Cabinet members </w:t>
            </w:r>
          </w:p>
        </w:tc>
        <w:tc>
          <w:tcPr>
            <w:tcW w:w="3654" w:type="dxa"/>
            <w:gridSpan w:val="5"/>
          </w:tcPr>
          <w:p w14:paraId="46B96753" w14:textId="64E6DA23" w:rsidR="00554C67" w:rsidRPr="00543C2B" w:rsidRDefault="00554C67" w:rsidP="007C7AFB">
            <w:pPr>
              <w:jc w:val="both"/>
              <w:rPr>
                <w:rFonts w:cstheme="minorHAnsi"/>
                <w:sz w:val="20"/>
                <w:szCs w:val="20"/>
              </w:rPr>
            </w:pPr>
            <w:r w:rsidRPr="00543C2B">
              <w:rPr>
                <w:rFonts w:cstheme="minorHAnsi"/>
                <w:sz w:val="20"/>
                <w:szCs w:val="20"/>
              </w:rPr>
              <w:t>No. of training sessions conducted; materials distributed.</w:t>
            </w:r>
          </w:p>
        </w:tc>
        <w:tc>
          <w:tcPr>
            <w:tcW w:w="4073" w:type="dxa"/>
            <w:gridSpan w:val="5"/>
          </w:tcPr>
          <w:p w14:paraId="51BDAAA7" w14:textId="59101D5A" w:rsidR="00554C67" w:rsidRPr="00543C2B" w:rsidRDefault="00554C67" w:rsidP="007C7AFB">
            <w:pPr>
              <w:jc w:val="both"/>
              <w:rPr>
                <w:rFonts w:cstheme="minorHAnsi"/>
                <w:sz w:val="20"/>
                <w:szCs w:val="20"/>
              </w:rPr>
            </w:pPr>
            <w:r w:rsidRPr="00543C2B">
              <w:rPr>
                <w:rFonts w:cstheme="minorHAnsi"/>
                <w:sz w:val="20"/>
                <w:szCs w:val="20"/>
              </w:rPr>
              <w:t>Child Cabinet members capable of leadership and advocacy</w:t>
            </w:r>
          </w:p>
        </w:tc>
        <w:tc>
          <w:tcPr>
            <w:tcW w:w="1183" w:type="dxa"/>
            <w:vMerge/>
          </w:tcPr>
          <w:p w14:paraId="744897CA" w14:textId="77777777" w:rsidR="00554C67" w:rsidRPr="00765804" w:rsidRDefault="00554C67" w:rsidP="007C7AFB">
            <w:pPr>
              <w:jc w:val="center"/>
              <w:rPr>
                <w:rFonts w:ascii="Arial" w:hAnsi="Arial" w:cs="Arial"/>
              </w:rPr>
            </w:pPr>
          </w:p>
        </w:tc>
      </w:tr>
      <w:tr w:rsidR="00554C67" w:rsidRPr="00765804" w14:paraId="0FB51D76" w14:textId="77777777" w:rsidTr="00D725BE">
        <w:tc>
          <w:tcPr>
            <w:tcW w:w="643" w:type="dxa"/>
            <w:vMerge/>
          </w:tcPr>
          <w:p w14:paraId="55FD1804" w14:textId="77777777" w:rsidR="00554C67" w:rsidRPr="00765804" w:rsidRDefault="00554C67" w:rsidP="007C7AFB">
            <w:pPr>
              <w:rPr>
                <w:rFonts w:ascii="Arial" w:hAnsi="Arial" w:cs="Arial"/>
              </w:rPr>
            </w:pPr>
          </w:p>
        </w:tc>
        <w:tc>
          <w:tcPr>
            <w:tcW w:w="4932" w:type="dxa"/>
            <w:gridSpan w:val="2"/>
            <w:shd w:val="clear" w:color="auto" w:fill="D9D9D9" w:themeFill="background1" w:themeFillShade="D9"/>
          </w:tcPr>
          <w:p w14:paraId="698F32B5" w14:textId="735D5385" w:rsidR="00554C67" w:rsidRPr="00543C2B" w:rsidRDefault="00554C67" w:rsidP="007C7AFB">
            <w:pPr>
              <w:rPr>
                <w:rFonts w:eastAsia="Times New Roman" w:cstheme="minorHAnsi"/>
                <w:color w:val="000000"/>
                <w:sz w:val="20"/>
                <w:szCs w:val="20"/>
                <w:lang w:val="en-US"/>
              </w:rPr>
            </w:pPr>
            <w:r w:rsidRPr="00543C2B">
              <w:rPr>
                <w:rFonts w:cstheme="minorHAnsi"/>
                <w:b/>
                <w:bCs/>
                <w:sz w:val="20"/>
                <w:szCs w:val="20"/>
              </w:rPr>
              <w:t xml:space="preserve">Strategy 4: </w:t>
            </w:r>
          </w:p>
        </w:tc>
        <w:tc>
          <w:tcPr>
            <w:tcW w:w="3654" w:type="dxa"/>
            <w:gridSpan w:val="5"/>
            <w:shd w:val="clear" w:color="auto" w:fill="D9D9D9" w:themeFill="background1" w:themeFillShade="D9"/>
          </w:tcPr>
          <w:p w14:paraId="3599411E" w14:textId="77777777" w:rsidR="00554C67" w:rsidRPr="00543C2B" w:rsidRDefault="00554C67" w:rsidP="007C7AFB">
            <w:pPr>
              <w:jc w:val="both"/>
              <w:rPr>
                <w:rFonts w:cstheme="minorHAnsi"/>
                <w:sz w:val="20"/>
                <w:szCs w:val="20"/>
              </w:rPr>
            </w:pPr>
          </w:p>
        </w:tc>
        <w:tc>
          <w:tcPr>
            <w:tcW w:w="4073" w:type="dxa"/>
            <w:gridSpan w:val="5"/>
            <w:shd w:val="clear" w:color="auto" w:fill="D9D9D9" w:themeFill="background1" w:themeFillShade="D9"/>
          </w:tcPr>
          <w:p w14:paraId="5363DCEF" w14:textId="77777777" w:rsidR="00554C67" w:rsidRPr="00543C2B" w:rsidRDefault="00554C67" w:rsidP="007C7AFB">
            <w:pPr>
              <w:jc w:val="both"/>
              <w:rPr>
                <w:rFonts w:cstheme="minorHAnsi"/>
                <w:sz w:val="20"/>
                <w:szCs w:val="20"/>
              </w:rPr>
            </w:pPr>
          </w:p>
        </w:tc>
        <w:tc>
          <w:tcPr>
            <w:tcW w:w="1183" w:type="dxa"/>
            <w:vMerge/>
          </w:tcPr>
          <w:p w14:paraId="391FB024" w14:textId="77777777" w:rsidR="00554C67" w:rsidRPr="00765804" w:rsidRDefault="00554C67" w:rsidP="007C7AFB">
            <w:pPr>
              <w:jc w:val="center"/>
              <w:rPr>
                <w:rFonts w:ascii="Arial" w:hAnsi="Arial" w:cs="Arial"/>
              </w:rPr>
            </w:pPr>
          </w:p>
        </w:tc>
      </w:tr>
      <w:tr w:rsidR="00554C67" w:rsidRPr="00765804" w14:paraId="7B382C72" w14:textId="77777777" w:rsidTr="00D725BE">
        <w:tc>
          <w:tcPr>
            <w:tcW w:w="643" w:type="dxa"/>
            <w:vMerge/>
          </w:tcPr>
          <w:p w14:paraId="6AEF14B0" w14:textId="77777777" w:rsidR="00554C67" w:rsidRPr="00765804" w:rsidRDefault="00554C67" w:rsidP="007C7AFB">
            <w:pPr>
              <w:rPr>
                <w:rFonts w:ascii="Arial" w:hAnsi="Arial" w:cs="Arial"/>
              </w:rPr>
            </w:pPr>
          </w:p>
        </w:tc>
        <w:tc>
          <w:tcPr>
            <w:tcW w:w="4932" w:type="dxa"/>
            <w:gridSpan w:val="2"/>
          </w:tcPr>
          <w:p w14:paraId="70F99DB1" w14:textId="7E821E2E" w:rsidR="00554C67" w:rsidRPr="00543C2B" w:rsidRDefault="00554C67" w:rsidP="007C7AFB">
            <w:pPr>
              <w:rPr>
                <w:rFonts w:eastAsia="Times New Roman" w:cstheme="minorHAnsi"/>
                <w:color w:val="000000"/>
                <w:sz w:val="20"/>
                <w:szCs w:val="20"/>
                <w:lang w:val="en-US"/>
              </w:rPr>
            </w:pPr>
            <w:r w:rsidRPr="00543C2B">
              <w:rPr>
                <w:rFonts w:cstheme="minorHAnsi"/>
                <w:b/>
                <w:bCs/>
                <w:sz w:val="20"/>
                <w:szCs w:val="20"/>
              </w:rPr>
              <w:t>Activities</w:t>
            </w:r>
          </w:p>
        </w:tc>
        <w:tc>
          <w:tcPr>
            <w:tcW w:w="3654" w:type="dxa"/>
            <w:gridSpan w:val="5"/>
          </w:tcPr>
          <w:p w14:paraId="332395F3" w14:textId="77777777" w:rsidR="00554C67" w:rsidRPr="00543C2B" w:rsidRDefault="00554C67" w:rsidP="007C7AFB">
            <w:pPr>
              <w:jc w:val="both"/>
              <w:rPr>
                <w:rFonts w:cstheme="minorHAnsi"/>
                <w:sz w:val="20"/>
                <w:szCs w:val="20"/>
              </w:rPr>
            </w:pPr>
          </w:p>
        </w:tc>
        <w:tc>
          <w:tcPr>
            <w:tcW w:w="4073" w:type="dxa"/>
            <w:gridSpan w:val="5"/>
          </w:tcPr>
          <w:p w14:paraId="773C4E7C" w14:textId="77777777" w:rsidR="00554C67" w:rsidRPr="00543C2B" w:rsidRDefault="00554C67" w:rsidP="007C7AFB">
            <w:pPr>
              <w:jc w:val="both"/>
              <w:rPr>
                <w:rFonts w:cstheme="minorHAnsi"/>
                <w:sz w:val="20"/>
                <w:szCs w:val="20"/>
              </w:rPr>
            </w:pPr>
          </w:p>
        </w:tc>
        <w:tc>
          <w:tcPr>
            <w:tcW w:w="1183" w:type="dxa"/>
            <w:vMerge/>
          </w:tcPr>
          <w:p w14:paraId="5F9BE8A0" w14:textId="77777777" w:rsidR="00554C67" w:rsidRPr="00765804" w:rsidRDefault="00554C67" w:rsidP="007C7AFB">
            <w:pPr>
              <w:jc w:val="center"/>
              <w:rPr>
                <w:rFonts w:ascii="Arial" w:hAnsi="Arial" w:cs="Arial"/>
              </w:rPr>
            </w:pPr>
          </w:p>
        </w:tc>
      </w:tr>
      <w:tr w:rsidR="00554C67" w:rsidRPr="00765804" w14:paraId="2348627F" w14:textId="77777777" w:rsidTr="00D725BE">
        <w:tc>
          <w:tcPr>
            <w:tcW w:w="643" w:type="dxa"/>
            <w:vMerge/>
          </w:tcPr>
          <w:p w14:paraId="2D908125" w14:textId="77777777" w:rsidR="00554C67" w:rsidRPr="00765804" w:rsidRDefault="00554C67" w:rsidP="007C7AFB">
            <w:pPr>
              <w:rPr>
                <w:rFonts w:ascii="Arial" w:hAnsi="Arial" w:cs="Arial"/>
              </w:rPr>
            </w:pPr>
          </w:p>
        </w:tc>
        <w:tc>
          <w:tcPr>
            <w:tcW w:w="4932" w:type="dxa"/>
            <w:gridSpan w:val="2"/>
            <w:vAlign w:val="center"/>
          </w:tcPr>
          <w:p w14:paraId="1BB72F67" w14:textId="3E6BDDC1"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Orientation of mothers on issues related to positive parenting, gender based violence, child health &amp; nutrition, child rights and entitlements etc.</w:t>
            </w:r>
          </w:p>
        </w:tc>
        <w:tc>
          <w:tcPr>
            <w:tcW w:w="3654" w:type="dxa"/>
            <w:gridSpan w:val="5"/>
          </w:tcPr>
          <w:p w14:paraId="5DA2366B" w14:textId="56003579" w:rsidR="00554C67" w:rsidRPr="00543C2B" w:rsidRDefault="00554C67" w:rsidP="007C7AFB">
            <w:pPr>
              <w:jc w:val="both"/>
              <w:rPr>
                <w:rFonts w:cstheme="minorHAnsi"/>
                <w:sz w:val="20"/>
                <w:szCs w:val="20"/>
              </w:rPr>
            </w:pPr>
            <w:r w:rsidRPr="00543C2B">
              <w:rPr>
                <w:rFonts w:cstheme="minorHAnsi"/>
                <w:sz w:val="20"/>
                <w:szCs w:val="20"/>
              </w:rPr>
              <w:t>No. of sessions conducted; attendance</w:t>
            </w:r>
          </w:p>
        </w:tc>
        <w:tc>
          <w:tcPr>
            <w:tcW w:w="4073" w:type="dxa"/>
            <w:gridSpan w:val="5"/>
          </w:tcPr>
          <w:p w14:paraId="330E82F6" w14:textId="57FE2F03" w:rsidR="00554C67" w:rsidRPr="00543C2B" w:rsidRDefault="00554C67" w:rsidP="007C7AFB">
            <w:pPr>
              <w:spacing w:before="100" w:beforeAutospacing="1" w:after="100" w:afterAutospacing="1"/>
              <w:jc w:val="both"/>
              <w:rPr>
                <w:rFonts w:eastAsia="Times New Roman" w:cstheme="minorHAnsi"/>
                <w:sz w:val="20"/>
                <w:szCs w:val="20"/>
                <w:lang w:val="en-US"/>
              </w:rPr>
            </w:pPr>
            <w:r w:rsidRPr="00543C2B">
              <w:rPr>
                <w:rFonts w:eastAsia="Times New Roman" w:cstheme="minorHAnsi"/>
                <w:sz w:val="20"/>
                <w:szCs w:val="20"/>
                <w:lang w:val="en-US"/>
              </w:rPr>
              <w:t>Mothers sensitized on positive ways of dealing with adolescent children, gender issues, child health and nutrition</w:t>
            </w:r>
          </w:p>
        </w:tc>
        <w:tc>
          <w:tcPr>
            <w:tcW w:w="1183" w:type="dxa"/>
            <w:vMerge/>
          </w:tcPr>
          <w:p w14:paraId="4EC2D3E9" w14:textId="77777777" w:rsidR="00554C67" w:rsidRPr="00765804" w:rsidRDefault="00554C67" w:rsidP="007C7AFB">
            <w:pPr>
              <w:jc w:val="center"/>
              <w:rPr>
                <w:rFonts w:ascii="Arial" w:hAnsi="Arial" w:cs="Arial"/>
              </w:rPr>
            </w:pPr>
          </w:p>
        </w:tc>
      </w:tr>
      <w:tr w:rsidR="00554C67" w:rsidRPr="00765804" w14:paraId="72918525" w14:textId="77777777" w:rsidTr="00D725BE">
        <w:tc>
          <w:tcPr>
            <w:tcW w:w="643" w:type="dxa"/>
            <w:vMerge/>
          </w:tcPr>
          <w:p w14:paraId="7548965E" w14:textId="77777777" w:rsidR="00554C67" w:rsidRPr="00765804" w:rsidRDefault="00554C67" w:rsidP="007C7AFB">
            <w:pPr>
              <w:rPr>
                <w:rFonts w:ascii="Arial" w:hAnsi="Arial" w:cs="Arial"/>
              </w:rPr>
            </w:pPr>
          </w:p>
        </w:tc>
        <w:tc>
          <w:tcPr>
            <w:tcW w:w="4932" w:type="dxa"/>
            <w:gridSpan w:val="2"/>
            <w:vAlign w:val="center"/>
          </w:tcPr>
          <w:p w14:paraId="7CBD98FE" w14:textId="4B2705D0"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Conduct awareness sessions for parents on the importance of foundational learning and ways to support children at home.</w:t>
            </w:r>
          </w:p>
        </w:tc>
        <w:tc>
          <w:tcPr>
            <w:tcW w:w="3654" w:type="dxa"/>
            <w:gridSpan w:val="5"/>
          </w:tcPr>
          <w:p w14:paraId="10A34A6D" w14:textId="2E648F8E" w:rsidR="00554C67" w:rsidRPr="00543C2B" w:rsidRDefault="00554C67" w:rsidP="007C7AFB">
            <w:pPr>
              <w:jc w:val="both"/>
              <w:rPr>
                <w:rFonts w:cstheme="minorHAnsi"/>
                <w:sz w:val="20"/>
                <w:szCs w:val="20"/>
              </w:rPr>
            </w:pPr>
            <w:r w:rsidRPr="00543C2B">
              <w:rPr>
                <w:rFonts w:cstheme="minorHAnsi"/>
                <w:sz w:val="20"/>
                <w:szCs w:val="20"/>
              </w:rPr>
              <w:t>No. of sessions conducted; attendance</w:t>
            </w:r>
          </w:p>
        </w:tc>
        <w:tc>
          <w:tcPr>
            <w:tcW w:w="4073" w:type="dxa"/>
            <w:gridSpan w:val="5"/>
          </w:tcPr>
          <w:p w14:paraId="636AFEB4" w14:textId="745F83F2" w:rsidR="00554C67" w:rsidRPr="00543C2B" w:rsidRDefault="00554C67" w:rsidP="007C7AFB">
            <w:pPr>
              <w:jc w:val="both"/>
              <w:rPr>
                <w:rFonts w:cstheme="minorHAnsi"/>
                <w:sz w:val="20"/>
                <w:szCs w:val="20"/>
              </w:rPr>
            </w:pPr>
            <w:r w:rsidRPr="00543C2B">
              <w:rPr>
                <w:rFonts w:eastAsia="Times New Roman" w:cstheme="minorHAnsi"/>
                <w:sz w:val="20"/>
                <w:szCs w:val="20"/>
                <w:lang w:val="en-US"/>
              </w:rPr>
              <w:t>Parents sensitized on education, rights, and child well-being.</w:t>
            </w:r>
          </w:p>
        </w:tc>
        <w:tc>
          <w:tcPr>
            <w:tcW w:w="1183" w:type="dxa"/>
            <w:vMerge/>
          </w:tcPr>
          <w:p w14:paraId="1ABA27B2" w14:textId="77777777" w:rsidR="00554C67" w:rsidRPr="00765804" w:rsidRDefault="00554C67" w:rsidP="007C7AFB">
            <w:pPr>
              <w:jc w:val="center"/>
              <w:rPr>
                <w:rFonts w:ascii="Arial" w:hAnsi="Arial" w:cs="Arial"/>
              </w:rPr>
            </w:pPr>
          </w:p>
        </w:tc>
      </w:tr>
      <w:tr w:rsidR="00554C67" w:rsidRPr="00765804" w14:paraId="78AF9029" w14:textId="77777777" w:rsidTr="00D725BE">
        <w:tc>
          <w:tcPr>
            <w:tcW w:w="643" w:type="dxa"/>
            <w:vMerge/>
          </w:tcPr>
          <w:p w14:paraId="29BB53F6" w14:textId="77777777" w:rsidR="00554C67" w:rsidRPr="00765804" w:rsidRDefault="00554C67" w:rsidP="007C7AFB">
            <w:pPr>
              <w:rPr>
                <w:rFonts w:ascii="Arial" w:hAnsi="Arial" w:cs="Arial"/>
              </w:rPr>
            </w:pPr>
          </w:p>
        </w:tc>
        <w:tc>
          <w:tcPr>
            <w:tcW w:w="4932" w:type="dxa"/>
            <w:gridSpan w:val="2"/>
            <w:vAlign w:val="center"/>
          </w:tcPr>
          <w:p w14:paraId="1290CB8D" w14:textId="3316C817"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Conducting regular Mother-Teacher meeting s and LCs.</w:t>
            </w:r>
          </w:p>
        </w:tc>
        <w:tc>
          <w:tcPr>
            <w:tcW w:w="3654" w:type="dxa"/>
            <w:gridSpan w:val="5"/>
          </w:tcPr>
          <w:p w14:paraId="57DDA920" w14:textId="3D47954B" w:rsidR="00554C67" w:rsidRPr="00543C2B" w:rsidRDefault="00554C67" w:rsidP="007C7AFB">
            <w:pPr>
              <w:jc w:val="both"/>
              <w:rPr>
                <w:rFonts w:cstheme="minorHAnsi"/>
                <w:sz w:val="20"/>
                <w:szCs w:val="20"/>
              </w:rPr>
            </w:pPr>
            <w:r w:rsidRPr="00543C2B">
              <w:rPr>
                <w:rFonts w:cstheme="minorHAnsi"/>
                <w:sz w:val="20"/>
                <w:szCs w:val="20"/>
              </w:rPr>
              <w:t>Meetings conducted; minutes recorded; attendance</w:t>
            </w:r>
          </w:p>
        </w:tc>
        <w:tc>
          <w:tcPr>
            <w:tcW w:w="4073" w:type="dxa"/>
            <w:gridSpan w:val="5"/>
          </w:tcPr>
          <w:p w14:paraId="6DAE26B6" w14:textId="590F0782" w:rsidR="00554C67" w:rsidRPr="00543C2B" w:rsidRDefault="00554C67" w:rsidP="007C7AFB">
            <w:pPr>
              <w:jc w:val="both"/>
              <w:rPr>
                <w:rFonts w:cstheme="minorHAnsi"/>
                <w:sz w:val="20"/>
                <w:szCs w:val="20"/>
              </w:rPr>
            </w:pPr>
            <w:r w:rsidRPr="00543C2B">
              <w:rPr>
                <w:rFonts w:cstheme="minorHAnsi"/>
                <w:sz w:val="20"/>
                <w:szCs w:val="20"/>
              </w:rPr>
              <w:t>Improved parent-teacher communication; collective problem-solving</w:t>
            </w:r>
          </w:p>
        </w:tc>
        <w:tc>
          <w:tcPr>
            <w:tcW w:w="1183" w:type="dxa"/>
            <w:vMerge/>
          </w:tcPr>
          <w:p w14:paraId="4D0FF825" w14:textId="77777777" w:rsidR="00554C67" w:rsidRPr="00765804" w:rsidRDefault="00554C67" w:rsidP="007C7AFB">
            <w:pPr>
              <w:jc w:val="center"/>
              <w:rPr>
                <w:rFonts w:ascii="Arial" w:hAnsi="Arial" w:cs="Arial"/>
              </w:rPr>
            </w:pPr>
          </w:p>
        </w:tc>
      </w:tr>
      <w:tr w:rsidR="00554C67" w:rsidRPr="00765804" w14:paraId="6C4E8F6A" w14:textId="77777777" w:rsidTr="00D725BE">
        <w:tc>
          <w:tcPr>
            <w:tcW w:w="643" w:type="dxa"/>
            <w:vMerge/>
          </w:tcPr>
          <w:p w14:paraId="6499C2E6" w14:textId="77777777" w:rsidR="00554C67" w:rsidRPr="00765804" w:rsidRDefault="00554C67" w:rsidP="007C7AFB">
            <w:pPr>
              <w:rPr>
                <w:rFonts w:ascii="Arial" w:hAnsi="Arial" w:cs="Arial"/>
              </w:rPr>
            </w:pPr>
          </w:p>
        </w:tc>
        <w:tc>
          <w:tcPr>
            <w:tcW w:w="4932" w:type="dxa"/>
            <w:gridSpan w:val="2"/>
            <w:vAlign w:val="center"/>
          </w:tcPr>
          <w:p w14:paraId="79D6EDC8" w14:textId="0C06F7CB"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Conducting quarterly community sensitization meetings</w:t>
            </w:r>
          </w:p>
        </w:tc>
        <w:tc>
          <w:tcPr>
            <w:tcW w:w="3654" w:type="dxa"/>
            <w:gridSpan w:val="5"/>
          </w:tcPr>
          <w:p w14:paraId="456D1801" w14:textId="4288E984" w:rsidR="00554C67" w:rsidRPr="00543C2B" w:rsidRDefault="00554C67" w:rsidP="007C7AFB">
            <w:pPr>
              <w:jc w:val="both"/>
              <w:rPr>
                <w:rFonts w:cstheme="minorHAnsi"/>
                <w:sz w:val="20"/>
                <w:szCs w:val="20"/>
              </w:rPr>
            </w:pPr>
            <w:r w:rsidRPr="00543C2B">
              <w:rPr>
                <w:rFonts w:cstheme="minorHAnsi"/>
                <w:sz w:val="20"/>
                <w:szCs w:val="20"/>
              </w:rPr>
              <w:t>No. of sessions conducted; attendance</w:t>
            </w:r>
          </w:p>
        </w:tc>
        <w:tc>
          <w:tcPr>
            <w:tcW w:w="4073" w:type="dxa"/>
            <w:gridSpan w:val="5"/>
          </w:tcPr>
          <w:p w14:paraId="053EAC11" w14:textId="59761BDF" w:rsidR="00554C67" w:rsidRPr="00543C2B" w:rsidRDefault="00554C67" w:rsidP="007C7AFB">
            <w:pPr>
              <w:jc w:val="both"/>
              <w:rPr>
                <w:rFonts w:cstheme="minorHAnsi"/>
                <w:sz w:val="20"/>
                <w:szCs w:val="20"/>
              </w:rPr>
            </w:pPr>
            <w:r w:rsidRPr="00543C2B">
              <w:rPr>
                <w:rFonts w:cstheme="minorHAnsi"/>
                <w:sz w:val="20"/>
                <w:szCs w:val="20"/>
              </w:rPr>
              <w:t>Community awareness on gender-sensitive education; engagement with project goals.</w:t>
            </w:r>
          </w:p>
        </w:tc>
        <w:tc>
          <w:tcPr>
            <w:tcW w:w="1183" w:type="dxa"/>
            <w:vMerge/>
          </w:tcPr>
          <w:p w14:paraId="505BC983" w14:textId="77777777" w:rsidR="00554C67" w:rsidRPr="00765804" w:rsidRDefault="00554C67" w:rsidP="007C7AFB">
            <w:pPr>
              <w:jc w:val="center"/>
              <w:rPr>
                <w:rFonts w:ascii="Arial" w:hAnsi="Arial" w:cs="Arial"/>
              </w:rPr>
            </w:pPr>
          </w:p>
        </w:tc>
      </w:tr>
      <w:tr w:rsidR="00554C67" w:rsidRPr="00765804" w14:paraId="4A624DD5" w14:textId="77777777" w:rsidTr="00D725BE">
        <w:tc>
          <w:tcPr>
            <w:tcW w:w="643" w:type="dxa"/>
            <w:vMerge/>
          </w:tcPr>
          <w:p w14:paraId="497B472E" w14:textId="77777777" w:rsidR="00554C67" w:rsidRPr="00765804" w:rsidRDefault="00554C67" w:rsidP="007C7AFB">
            <w:pPr>
              <w:rPr>
                <w:rFonts w:ascii="Arial" w:hAnsi="Arial" w:cs="Arial"/>
              </w:rPr>
            </w:pPr>
          </w:p>
        </w:tc>
        <w:tc>
          <w:tcPr>
            <w:tcW w:w="4932" w:type="dxa"/>
            <w:gridSpan w:val="2"/>
            <w:vAlign w:val="center"/>
          </w:tcPr>
          <w:p w14:paraId="19668C66" w14:textId="025CEDA2"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Regular networking with block and district level government officials of concerned departments regarding project intervention strategy and progress</w:t>
            </w:r>
          </w:p>
        </w:tc>
        <w:tc>
          <w:tcPr>
            <w:tcW w:w="3654" w:type="dxa"/>
            <w:gridSpan w:val="5"/>
          </w:tcPr>
          <w:p w14:paraId="0E24F2FC" w14:textId="7BDB5E23" w:rsidR="00554C67" w:rsidRPr="00543C2B" w:rsidRDefault="00554C67" w:rsidP="007C7AFB">
            <w:pPr>
              <w:jc w:val="both"/>
              <w:rPr>
                <w:rFonts w:cstheme="minorHAnsi"/>
                <w:sz w:val="20"/>
                <w:szCs w:val="20"/>
              </w:rPr>
            </w:pPr>
            <w:r w:rsidRPr="00543C2B">
              <w:rPr>
                <w:rFonts w:cstheme="minorHAnsi"/>
                <w:sz w:val="20"/>
                <w:szCs w:val="20"/>
              </w:rPr>
              <w:t>Meetings conducted; follow up action documented</w:t>
            </w:r>
          </w:p>
        </w:tc>
        <w:tc>
          <w:tcPr>
            <w:tcW w:w="4073" w:type="dxa"/>
            <w:gridSpan w:val="5"/>
          </w:tcPr>
          <w:p w14:paraId="3A8A5D6D" w14:textId="605D3245" w:rsidR="00554C67" w:rsidRPr="00543C2B" w:rsidRDefault="00554C67" w:rsidP="007C7AFB">
            <w:pPr>
              <w:jc w:val="both"/>
              <w:rPr>
                <w:rFonts w:cstheme="minorHAnsi"/>
                <w:sz w:val="20"/>
                <w:szCs w:val="20"/>
              </w:rPr>
            </w:pPr>
            <w:r w:rsidRPr="00543C2B">
              <w:rPr>
                <w:rFonts w:cstheme="minorHAnsi"/>
                <w:sz w:val="20"/>
                <w:szCs w:val="20"/>
              </w:rPr>
              <w:t>Institutional support; policy alignment and facilitation.</w:t>
            </w:r>
          </w:p>
        </w:tc>
        <w:tc>
          <w:tcPr>
            <w:tcW w:w="1183" w:type="dxa"/>
            <w:vMerge/>
          </w:tcPr>
          <w:p w14:paraId="692EFB0F" w14:textId="77777777" w:rsidR="00554C67" w:rsidRPr="00765804" w:rsidRDefault="00554C67" w:rsidP="007C7AFB">
            <w:pPr>
              <w:jc w:val="center"/>
              <w:rPr>
                <w:rFonts w:ascii="Arial" w:hAnsi="Arial" w:cs="Arial"/>
              </w:rPr>
            </w:pPr>
          </w:p>
        </w:tc>
      </w:tr>
      <w:tr w:rsidR="00554C67" w:rsidRPr="00765804" w14:paraId="2BC7B01E" w14:textId="77777777" w:rsidTr="00D725BE">
        <w:tc>
          <w:tcPr>
            <w:tcW w:w="643" w:type="dxa"/>
            <w:vMerge/>
          </w:tcPr>
          <w:p w14:paraId="6E52F072" w14:textId="77777777" w:rsidR="00554C67" w:rsidRPr="00765804" w:rsidRDefault="00554C67" w:rsidP="007C7AFB">
            <w:pPr>
              <w:rPr>
                <w:rFonts w:ascii="Arial" w:hAnsi="Arial" w:cs="Arial"/>
              </w:rPr>
            </w:pPr>
          </w:p>
        </w:tc>
        <w:tc>
          <w:tcPr>
            <w:tcW w:w="4932" w:type="dxa"/>
            <w:gridSpan w:val="2"/>
            <w:vAlign w:val="center"/>
          </w:tcPr>
          <w:p w14:paraId="7EDF2565" w14:textId="42150CE2" w:rsidR="00554C67" w:rsidRPr="00543C2B" w:rsidRDefault="00554C67" w:rsidP="007C7AFB">
            <w:pPr>
              <w:rPr>
                <w:rFonts w:eastAsia="Times New Roman" w:cstheme="minorHAnsi"/>
                <w:color w:val="000000"/>
                <w:sz w:val="20"/>
                <w:szCs w:val="20"/>
                <w:lang w:val="en-US"/>
              </w:rPr>
            </w:pPr>
            <w:proofErr w:type="spellStart"/>
            <w:r w:rsidRPr="00543C2B">
              <w:rPr>
                <w:rFonts w:eastAsia="Times New Roman" w:cstheme="minorHAnsi"/>
                <w:color w:val="000000"/>
                <w:sz w:val="20"/>
                <w:szCs w:val="20"/>
                <w:lang w:val="en-US"/>
              </w:rPr>
              <w:t>Finalising</w:t>
            </w:r>
            <w:proofErr w:type="spellEnd"/>
            <w:r w:rsidRPr="00543C2B">
              <w:rPr>
                <w:rFonts w:eastAsia="Times New Roman" w:cstheme="minorHAnsi"/>
                <w:color w:val="000000"/>
                <w:sz w:val="20"/>
                <w:szCs w:val="20"/>
                <w:lang w:val="en-US"/>
              </w:rPr>
              <w:t xml:space="preserve"> SMC resolution with the name of the members and conducting SMC meetings on quarterly basis</w:t>
            </w:r>
          </w:p>
        </w:tc>
        <w:tc>
          <w:tcPr>
            <w:tcW w:w="3654" w:type="dxa"/>
            <w:gridSpan w:val="5"/>
          </w:tcPr>
          <w:p w14:paraId="51AA87C1" w14:textId="5D20841C" w:rsidR="00554C67" w:rsidRPr="00543C2B" w:rsidRDefault="00554C67" w:rsidP="007C7AFB">
            <w:pPr>
              <w:jc w:val="both"/>
              <w:rPr>
                <w:rFonts w:cstheme="minorHAnsi"/>
                <w:sz w:val="20"/>
                <w:szCs w:val="20"/>
              </w:rPr>
            </w:pPr>
            <w:r w:rsidRPr="00543C2B">
              <w:rPr>
                <w:rFonts w:cstheme="minorHAnsi"/>
                <w:sz w:val="20"/>
                <w:szCs w:val="20"/>
              </w:rPr>
              <w:t>No. of resolutions finalized; quarterly meetings conducted</w:t>
            </w:r>
          </w:p>
        </w:tc>
        <w:tc>
          <w:tcPr>
            <w:tcW w:w="4073" w:type="dxa"/>
            <w:gridSpan w:val="5"/>
          </w:tcPr>
          <w:p w14:paraId="1626DEE4" w14:textId="2E9A7986" w:rsidR="00554C67" w:rsidRPr="00543C2B" w:rsidRDefault="00554C67" w:rsidP="007C7AFB">
            <w:pPr>
              <w:jc w:val="both"/>
              <w:rPr>
                <w:rFonts w:cstheme="minorHAnsi"/>
                <w:sz w:val="20"/>
                <w:szCs w:val="20"/>
              </w:rPr>
            </w:pPr>
            <w:r w:rsidRPr="00543C2B">
              <w:rPr>
                <w:rFonts w:cstheme="minorHAnsi"/>
                <w:sz w:val="20"/>
                <w:szCs w:val="20"/>
              </w:rPr>
              <w:t>Functional SMCs; school governance strengthened</w:t>
            </w:r>
          </w:p>
        </w:tc>
        <w:tc>
          <w:tcPr>
            <w:tcW w:w="1183" w:type="dxa"/>
            <w:vMerge/>
          </w:tcPr>
          <w:p w14:paraId="6C419A41" w14:textId="77777777" w:rsidR="00554C67" w:rsidRPr="00765804" w:rsidRDefault="00554C67" w:rsidP="007C7AFB">
            <w:pPr>
              <w:jc w:val="center"/>
              <w:rPr>
                <w:rFonts w:ascii="Arial" w:hAnsi="Arial" w:cs="Arial"/>
              </w:rPr>
            </w:pPr>
          </w:p>
        </w:tc>
      </w:tr>
      <w:tr w:rsidR="00554C67" w:rsidRPr="00765804" w14:paraId="60B5EDC7" w14:textId="77777777" w:rsidTr="00D725BE">
        <w:tc>
          <w:tcPr>
            <w:tcW w:w="643" w:type="dxa"/>
            <w:vMerge/>
          </w:tcPr>
          <w:p w14:paraId="1EA7EFC2" w14:textId="77777777" w:rsidR="00554C67" w:rsidRPr="00765804" w:rsidRDefault="00554C67" w:rsidP="007C7AFB">
            <w:pPr>
              <w:rPr>
                <w:rFonts w:ascii="Arial" w:hAnsi="Arial" w:cs="Arial"/>
              </w:rPr>
            </w:pPr>
          </w:p>
        </w:tc>
        <w:tc>
          <w:tcPr>
            <w:tcW w:w="4932" w:type="dxa"/>
            <w:gridSpan w:val="2"/>
            <w:vAlign w:val="center"/>
          </w:tcPr>
          <w:p w14:paraId="2BA5B5F3" w14:textId="3C9C1A50"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Capacity building of SMC members for preparation of School Development Plan (SDP)</w:t>
            </w:r>
          </w:p>
        </w:tc>
        <w:tc>
          <w:tcPr>
            <w:tcW w:w="3654" w:type="dxa"/>
            <w:gridSpan w:val="5"/>
          </w:tcPr>
          <w:p w14:paraId="0F420844" w14:textId="2030CAFC" w:rsidR="00554C67" w:rsidRPr="00543C2B" w:rsidRDefault="00554C67" w:rsidP="007C7AFB">
            <w:pPr>
              <w:jc w:val="both"/>
              <w:rPr>
                <w:rFonts w:cstheme="minorHAnsi"/>
                <w:sz w:val="20"/>
                <w:szCs w:val="20"/>
              </w:rPr>
            </w:pPr>
            <w:r w:rsidRPr="00543C2B">
              <w:rPr>
                <w:rFonts w:cstheme="minorHAnsi"/>
                <w:sz w:val="20"/>
                <w:szCs w:val="20"/>
              </w:rPr>
              <w:t>Training sessions; participation; materials used.</w:t>
            </w:r>
          </w:p>
        </w:tc>
        <w:tc>
          <w:tcPr>
            <w:tcW w:w="4073" w:type="dxa"/>
            <w:gridSpan w:val="5"/>
          </w:tcPr>
          <w:p w14:paraId="7343DC23" w14:textId="1224C23B" w:rsidR="00554C67" w:rsidRPr="00543C2B" w:rsidRDefault="00554C67" w:rsidP="007C7AFB">
            <w:pPr>
              <w:jc w:val="both"/>
              <w:rPr>
                <w:rFonts w:cstheme="minorHAnsi"/>
                <w:sz w:val="20"/>
                <w:szCs w:val="20"/>
              </w:rPr>
            </w:pPr>
            <w:r w:rsidRPr="00543C2B">
              <w:rPr>
                <w:rFonts w:cstheme="minorHAnsi"/>
                <w:sz w:val="20"/>
                <w:szCs w:val="20"/>
              </w:rPr>
              <w:t>Enhanced school planning and child-friendly, gender-sensitive environment</w:t>
            </w:r>
          </w:p>
        </w:tc>
        <w:tc>
          <w:tcPr>
            <w:tcW w:w="1183" w:type="dxa"/>
            <w:vMerge/>
          </w:tcPr>
          <w:p w14:paraId="0D6116D7" w14:textId="77777777" w:rsidR="00554C67" w:rsidRPr="00765804" w:rsidRDefault="00554C67" w:rsidP="007C7AFB">
            <w:pPr>
              <w:jc w:val="center"/>
              <w:rPr>
                <w:rFonts w:ascii="Arial" w:hAnsi="Arial" w:cs="Arial"/>
              </w:rPr>
            </w:pPr>
          </w:p>
        </w:tc>
      </w:tr>
      <w:tr w:rsidR="00554C67" w:rsidRPr="00765804" w14:paraId="73272C43" w14:textId="77777777" w:rsidTr="00D725BE">
        <w:tc>
          <w:tcPr>
            <w:tcW w:w="643" w:type="dxa"/>
            <w:vMerge/>
          </w:tcPr>
          <w:p w14:paraId="7C7C1D70" w14:textId="77777777" w:rsidR="00554C67" w:rsidRPr="00765804" w:rsidRDefault="00554C67" w:rsidP="007C7AFB">
            <w:pPr>
              <w:rPr>
                <w:rFonts w:ascii="Arial" w:hAnsi="Arial" w:cs="Arial"/>
              </w:rPr>
            </w:pPr>
          </w:p>
        </w:tc>
        <w:tc>
          <w:tcPr>
            <w:tcW w:w="4932" w:type="dxa"/>
            <w:gridSpan w:val="2"/>
            <w:vAlign w:val="center"/>
          </w:tcPr>
          <w:p w14:paraId="408246BA" w14:textId="4BAA423C"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Capacity building of teachers on developing Joyful teaching learning materials for enhancing children’s attendance in school.</w:t>
            </w:r>
          </w:p>
        </w:tc>
        <w:tc>
          <w:tcPr>
            <w:tcW w:w="3654" w:type="dxa"/>
            <w:gridSpan w:val="5"/>
          </w:tcPr>
          <w:p w14:paraId="60E01CEB" w14:textId="168347ED" w:rsidR="00554C67" w:rsidRPr="00543C2B" w:rsidRDefault="00554C67" w:rsidP="007C7AFB">
            <w:pPr>
              <w:pStyle w:val="prosemirror-selectednode"/>
              <w:jc w:val="both"/>
              <w:rPr>
                <w:rFonts w:asciiTheme="minorHAnsi" w:hAnsiTheme="minorHAnsi" w:cstheme="minorHAnsi"/>
                <w:sz w:val="20"/>
                <w:szCs w:val="20"/>
              </w:rPr>
            </w:pPr>
            <w:r w:rsidRPr="00543C2B">
              <w:rPr>
                <w:rFonts w:asciiTheme="minorHAnsi" w:hAnsiTheme="minorHAnsi" w:cstheme="minorHAnsi"/>
                <w:sz w:val="20"/>
                <w:szCs w:val="20"/>
              </w:rPr>
              <w:t>No. of sessions; attendance; engagement in classroom practice</w:t>
            </w:r>
          </w:p>
        </w:tc>
        <w:tc>
          <w:tcPr>
            <w:tcW w:w="4073" w:type="dxa"/>
            <w:gridSpan w:val="5"/>
          </w:tcPr>
          <w:p w14:paraId="10C24AED" w14:textId="06D97C33" w:rsidR="00554C67" w:rsidRPr="00543C2B" w:rsidRDefault="00554C67" w:rsidP="007C7AFB">
            <w:pPr>
              <w:jc w:val="both"/>
              <w:rPr>
                <w:rFonts w:cstheme="minorHAnsi"/>
                <w:sz w:val="20"/>
                <w:szCs w:val="20"/>
              </w:rPr>
            </w:pPr>
            <w:r w:rsidRPr="00543C2B">
              <w:rPr>
                <w:rFonts w:cstheme="minorHAnsi"/>
                <w:sz w:val="20"/>
                <w:szCs w:val="20"/>
              </w:rPr>
              <w:t>Teachers implement inclusive and joyful pedagogy; supportive learning environment</w:t>
            </w:r>
          </w:p>
        </w:tc>
        <w:tc>
          <w:tcPr>
            <w:tcW w:w="1183" w:type="dxa"/>
            <w:vMerge/>
          </w:tcPr>
          <w:p w14:paraId="08C11AA0" w14:textId="77777777" w:rsidR="00554C67" w:rsidRPr="00765804" w:rsidRDefault="00554C67" w:rsidP="007C7AFB">
            <w:pPr>
              <w:jc w:val="center"/>
              <w:rPr>
                <w:rFonts w:ascii="Arial" w:hAnsi="Arial" w:cs="Arial"/>
              </w:rPr>
            </w:pPr>
          </w:p>
        </w:tc>
      </w:tr>
      <w:tr w:rsidR="00554C67" w:rsidRPr="00765804" w14:paraId="71FF64A5" w14:textId="77777777" w:rsidTr="00D725BE">
        <w:tc>
          <w:tcPr>
            <w:tcW w:w="643" w:type="dxa"/>
            <w:vMerge/>
          </w:tcPr>
          <w:p w14:paraId="275674E9" w14:textId="77777777" w:rsidR="00554C67" w:rsidRPr="00765804" w:rsidRDefault="00554C67" w:rsidP="007C7AFB">
            <w:pPr>
              <w:rPr>
                <w:rFonts w:ascii="Arial" w:hAnsi="Arial" w:cs="Arial"/>
              </w:rPr>
            </w:pPr>
          </w:p>
        </w:tc>
        <w:tc>
          <w:tcPr>
            <w:tcW w:w="4932" w:type="dxa"/>
            <w:gridSpan w:val="2"/>
            <w:vAlign w:val="center"/>
          </w:tcPr>
          <w:p w14:paraId="3ACFD7C6" w14:textId="5DBBC319" w:rsidR="00554C67" w:rsidRPr="00543C2B" w:rsidRDefault="00554C67" w:rsidP="007C7AFB">
            <w:pPr>
              <w:rPr>
                <w:rFonts w:eastAsia="Times New Roman" w:cstheme="minorHAnsi"/>
                <w:color w:val="000000"/>
                <w:sz w:val="20"/>
                <w:szCs w:val="20"/>
                <w:lang w:val="en-US"/>
              </w:rPr>
            </w:pPr>
            <w:r w:rsidRPr="00543C2B">
              <w:rPr>
                <w:rFonts w:eastAsia="Times New Roman" w:cstheme="minorHAnsi"/>
                <w:color w:val="000000"/>
                <w:sz w:val="20"/>
                <w:szCs w:val="20"/>
                <w:lang w:val="en-US"/>
              </w:rPr>
              <w:t>Sensitization of teachers on gender issues, child rights and child protection issues.</w:t>
            </w:r>
          </w:p>
        </w:tc>
        <w:tc>
          <w:tcPr>
            <w:tcW w:w="3654" w:type="dxa"/>
            <w:gridSpan w:val="5"/>
          </w:tcPr>
          <w:p w14:paraId="5295AB8F" w14:textId="357F70E0" w:rsidR="00554C67" w:rsidRPr="00543C2B" w:rsidRDefault="00554C67" w:rsidP="007C7AFB">
            <w:pPr>
              <w:jc w:val="both"/>
              <w:rPr>
                <w:rFonts w:cstheme="minorHAnsi"/>
                <w:sz w:val="20"/>
                <w:szCs w:val="20"/>
              </w:rPr>
            </w:pPr>
            <w:r w:rsidRPr="00543C2B">
              <w:rPr>
                <w:rFonts w:cstheme="minorHAnsi"/>
                <w:sz w:val="20"/>
                <w:szCs w:val="20"/>
              </w:rPr>
              <w:t>No. of sessions; attendance; engagement in classroom practice</w:t>
            </w:r>
          </w:p>
        </w:tc>
        <w:tc>
          <w:tcPr>
            <w:tcW w:w="4073" w:type="dxa"/>
            <w:gridSpan w:val="5"/>
          </w:tcPr>
          <w:p w14:paraId="52E3649D" w14:textId="04A2EC1D" w:rsidR="00554C67" w:rsidRPr="00543C2B" w:rsidRDefault="00554C67" w:rsidP="007C7AFB">
            <w:pPr>
              <w:jc w:val="both"/>
              <w:rPr>
                <w:rFonts w:cstheme="minorHAnsi"/>
                <w:sz w:val="20"/>
                <w:szCs w:val="20"/>
              </w:rPr>
            </w:pPr>
            <w:r w:rsidRPr="00543C2B">
              <w:rPr>
                <w:rFonts w:cstheme="minorHAnsi"/>
                <w:sz w:val="20"/>
                <w:szCs w:val="20"/>
              </w:rPr>
              <w:t>Teacher promoting child-friendly, gender-sensitive environment in school; addressing issues related to child rights violation</w:t>
            </w:r>
          </w:p>
        </w:tc>
        <w:tc>
          <w:tcPr>
            <w:tcW w:w="1183" w:type="dxa"/>
            <w:vMerge/>
          </w:tcPr>
          <w:p w14:paraId="7897C8CD" w14:textId="77777777" w:rsidR="00554C67" w:rsidRPr="00765804" w:rsidRDefault="00554C67" w:rsidP="007C7AFB">
            <w:pPr>
              <w:jc w:val="center"/>
              <w:rPr>
                <w:rFonts w:ascii="Arial" w:hAnsi="Arial" w:cs="Arial"/>
              </w:rPr>
            </w:pPr>
          </w:p>
        </w:tc>
      </w:tr>
      <w:tr w:rsidR="00554C67" w:rsidRPr="00765804" w14:paraId="14C4E948" w14:textId="77777777" w:rsidTr="00D725BE">
        <w:tc>
          <w:tcPr>
            <w:tcW w:w="643" w:type="dxa"/>
            <w:vMerge/>
          </w:tcPr>
          <w:p w14:paraId="32105623" w14:textId="77777777" w:rsidR="00554C67" w:rsidRPr="00765804" w:rsidRDefault="00554C67" w:rsidP="007C7AFB">
            <w:pPr>
              <w:rPr>
                <w:rFonts w:ascii="Arial" w:hAnsi="Arial" w:cs="Arial"/>
              </w:rPr>
            </w:pPr>
          </w:p>
        </w:tc>
        <w:tc>
          <w:tcPr>
            <w:tcW w:w="4932" w:type="dxa"/>
            <w:gridSpan w:val="2"/>
            <w:vAlign w:val="center"/>
          </w:tcPr>
          <w:p w14:paraId="37C54B51" w14:textId="63BAF7BF" w:rsidR="00554C67" w:rsidRPr="00765804" w:rsidRDefault="00554C67" w:rsidP="007C7AFB">
            <w:pPr>
              <w:rPr>
                <w:rFonts w:ascii="Arial" w:hAnsi="Arial" w:cs="Arial"/>
              </w:rPr>
            </w:pPr>
          </w:p>
        </w:tc>
        <w:tc>
          <w:tcPr>
            <w:tcW w:w="3654" w:type="dxa"/>
            <w:gridSpan w:val="5"/>
          </w:tcPr>
          <w:p w14:paraId="26E72AA9" w14:textId="77777777" w:rsidR="00554C67" w:rsidRPr="00765804" w:rsidRDefault="00554C67" w:rsidP="007C7AFB">
            <w:pPr>
              <w:rPr>
                <w:rFonts w:ascii="Arial" w:hAnsi="Arial" w:cs="Arial"/>
              </w:rPr>
            </w:pPr>
          </w:p>
        </w:tc>
        <w:tc>
          <w:tcPr>
            <w:tcW w:w="4073" w:type="dxa"/>
            <w:gridSpan w:val="5"/>
          </w:tcPr>
          <w:p w14:paraId="0D5C4CC5" w14:textId="77777777" w:rsidR="00554C67" w:rsidRPr="00765804" w:rsidRDefault="00554C67" w:rsidP="007C7AFB">
            <w:pPr>
              <w:rPr>
                <w:rFonts w:ascii="Arial" w:hAnsi="Arial" w:cs="Arial"/>
              </w:rPr>
            </w:pPr>
          </w:p>
        </w:tc>
        <w:tc>
          <w:tcPr>
            <w:tcW w:w="1183" w:type="dxa"/>
            <w:vMerge/>
          </w:tcPr>
          <w:p w14:paraId="28F9DDF6" w14:textId="77777777" w:rsidR="00554C67" w:rsidRPr="00765804" w:rsidRDefault="00554C67" w:rsidP="007C7AFB">
            <w:pPr>
              <w:jc w:val="center"/>
              <w:rPr>
                <w:rFonts w:ascii="Arial" w:hAnsi="Arial" w:cs="Arial"/>
              </w:rPr>
            </w:pPr>
          </w:p>
        </w:tc>
      </w:tr>
      <w:tr w:rsidR="00554C67" w:rsidRPr="00765804" w14:paraId="05751FEE" w14:textId="77777777" w:rsidTr="00D725BE">
        <w:tc>
          <w:tcPr>
            <w:tcW w:w="643" w:type="dxa"/>
            <w:shd w:val="clear" w:color="auto" w:fill="F7CAAC" w:themeFill="accent2" w:themeFillTint="66"/>
          </w:tcPr>
          <w:p w14:paraId="0404329C" w14:textId="3F54591A"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5D16AE85" w14:textId="77777777" w:rsidR="00554C67" w:rsidRPr="00765804" w:rsidRDefault="00554C67" w:rsidP="007C7AFB">
            <w:pPr>
              <w:jc w:val="both"/>
              <w:rPr>
                <w:rFonts w:ascii="Arial" w:hAnsi="Arial" w:cs="Arial"/>
                <w:b/>
                <w:bCs/>
              </w:rPr>
            </w:pPr>
            <w:r w:rsidRPr="00765804">
              <w:rPr>
                <w:rFonts w:ascii="Arial" w:hAnsi="Arial" w:cs="Arial"/>
                <w:b/>
                <w:bCs/>
              </w:rPr>
              <w:t>Project Sustainability: Exit Strategy –</w:t>
            </w:r>
          </w:p>
          <w:p w14:paraId="7BF51D62" w14:textId="4A31FDEE" w:rsidR="00554C67" w:rsidRPr="00765804" w:rsidRDefault="00554C67" w:rsidP="007C7AFB">
            <w:pPr>
              <w:jc w:val="both"/>
              <w:rPr>
                <w:rFonts w:ascii="Arial" w:hAnsi="Arial" w:cs="Arial"/>
              </w:rPr>
            </w:pPr>
            <w:r w:rsidRPr="00765804">
              <w:rPr>
                <w:rFonts w:ascii="Arial" w:hAnsi="Arial" w:cs="Arial"/>
              </w:rPr>
              <w:t>Once your project is implemented and at the end of the grant period, briefly state how your organisation plans to ensure:</w:t>
            </w:r>
          </w:p>
        </w:tc>
      </w:tr>
      <w:tr w:rsidR="00554C67" w:rsidRPr="00765804" w14:paraId="692BB9ED" w14:textId="77777777" w:rsidTr="00D725BE">
        <w:tc>
          <w:tcPr>
            <w:tcW w:w="643" w:type="dxa"/>
          </w:tcPr>
          <w:p w14:paraId="7956B384" w14:textId="77777777" w:rsidR="00554C67" w:rsidRPr="00765804" w:rsidRDefault="00554C67" w:rsidP="007C7AFB">
            <w:pPr>
              <w:rPr>
                <w:rFonts w:ascii="Arial" w:hAnsi="Arial" w:cs="Arial"/>
              </w:rPr>
            </w:pPr>
          </w:p>
        </w:tc>
        <w:tc>
          <w:tcPr>
            <w:tcW w:w="4932" w:type="dxa"/>
            <w:gridSpan w:val="2"/>
          </w:tcPr>
          <w:p w14:paraId="0E31C8CA" w14:textId="7A574F8E"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Borders>
              <w:bottom w:val="single" w:sz="4" w:space="0" w:color="auto"/>
            </w:tcBorders>
          </w:tcPr>
          <w:p w14:paraId="26F0AE59" w14:textId="0293F985"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7A5D5250" w14:textId="7150BD41"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13BD4918" w14:textId="77777777" w:rsidTr="00D725BE">
        <w:tc>
          <w:tcPr>
            <w:tcW w:w="643" w:type="dxa"/>
          </w:tcPr>
          <w:p w14:paraId="2ED3AB19" w14:textId="63451BB4" w:rsidR="00554C67" w:rsidRPr="00765804" w:rsidRDefault="00554C67" w:rsidP="007C7AFB">
            <w:pPr>
              <w:pStyle w:val="ListParagraph"/>
              <w:numPr>
                <w:ilvl w:val="1"/>
                <w:numId w:val="13"/>
              </w:numPr>
              <w:rPr>
                <w:rFonts w:ascii="Arial" w:hAnsi="Arial" w:cs="Arial"/>
              </w:rPr>
            </w:pPr>
          </w:p>
        </w:tc>
        <w:tc>
          <w:tcPr>
            <w:tcW w:w="4932" w:type="dxa"/>
            <w:gridSpan w:val="2"/>
          </w:tcPr>
          <w:p w14:paraId="0957BA19" w14:textId="41794B8B" w:rsidR="00554C67" w:rsidRPr="00765804" w:rsidRDefault="00554C67" w:rsidP="007C7AFB">
            <w:pPr>
              <w:rPr>
                <w:rFonts w:ascii="Arial" w:hAnsi="Arial" w:cs="Arial"/>
              </w:rPr>
            </w:pPr>
            <w:r w:rsidRPr="00765804">
              <w:rPr>
                <w:rFonts w:ascii="Arial" w:hAnsi="Arial" w:cs="Arial"/>
              </w:rPr>
              <w:t>How will you ensure that the project is able to continue operation without challenges, once SBI Foundation’s funding period is over? Please answer in less than 200 words.</w:t>
            </w:r>
          </w:p>
        </w:tc>
        <w:tc>
          <w:tcPr>
            <w:tcW w:w="7727" w:type="dxa"/>
            <w:gridSpan w:val="10"/>
          </w:tcPr>
          <w:p w14:paraId="3B38FBB3" w14:textId="3DBB5024" w:rsidR="00554C67" w:rsidRPr="00543C2B" w:rsidRDefault="00554C67" w:rsidP="007C7AFB">
            <w:pPr>
              <w:jc w:val="both"/>
              <w:rPr>
                <w:rFonts w:cstheme="minorHAnsi"/>
                <w:sz w:val="20"/>
                <w:szCs w:val="20"/>
              </w:rPr>
            </w:pPr>
            <w:r w:rsidRPr="00543C2B">
              <w:rPr>
                <w:rFonts w:cstheme="minorHAnsi"/>
                <w:sz w:val="20"/>
                <w:szCs w:val="20"/>
              </w:rPr>
              <w:t>Following strategies will be implemented to sustain the project after funding period –</w:t>
            </w:r>
          </w:p>
          <w:p w14:paraId="37D61BAF" w14:textId="62C090F0" w:rsidR="00554C67" w:rsidRPr="00543C2B" w:rsidRDefault="00554C67" w:rsidP="007C7AFB">
            <w:pPr>
              <w:pStyle w:val="Heading3"/>
              <w:numPr>
                <w:ilvl w:val="1"/>
                <w:numId w:val="52"/>
              </w:numPr>
              <w:spacing w:before="0" w:after="120"/>
              <w:ind w:left="260" w:hanging="274"/>
              <w:jc w:val="both"/>
              <w:outlineLvl w:val="2"/>
              <w:rPr>
                <w:rFonts w:asciiTheme="minorHAnsi" w:hAnsiTheme="minorHAnsi" w:cstheme="minorHAnsi"/>
                <w:color w:val="auto"/>
                <w:sz w:val="20"/>
                <w:szCs w:val="20"/>
                <w:lang w:val="en-US"/>
              </w:rPr>
            </w:pPr>
            <w:r w:rsidRPr="00543C2B">
              <w:rPr>
                <w:rStyle w:val="Strong"/>
                <w:rFonts w:asciiTheme="minorHAnsi" w:hAnsiTheme="minorHAnsi" w:cstheme="minorHAnsi"/>
                <w:bCs w:val="0"/>
                <w:color w:val="auto"/>
                <w:sz w:val="20"/>
                <w:szCs w:val="20"/>
              </w:rPr>
              <w:t>Institutional Strengthening</w:t>
            </w:r>
          </w:p>
          <w:p w14:paraId="2BF0D72D" w14:textId="5FB40703" w:rsidR="00554C67" w:rsidRPr="00543C2B" w:rsidRDefault="00554C67" w:rsidP="007C7AFB">
            <w:pPr>
              <w:pStyle w:val="NormalWeb"/>
              <w:numPr>
                <w:ilvl w:val="0"/>
                <w:numId w:val="57"/>
              </w:numPr>
              <w:tabs>
                <w:tab w:val="clear" w:pos="720"/>
              </w:tabs>
              <w:spacing w:before="0" w:beforeAutospacing="0" w:after="0" w:afterAutospacing="0"/>
              <w:ind w:left="526" w:hanging="284"/>
              <w:jc w:val="both"/>
              <w:rPr>
                <w:rFonts w:asciiTheme="minorHAnsi" w:hAnsiTheme="minorHAnsi" w:cstheme="minorHAnsi"/>
                <w:sz w:val="20"/>
                <w:szCs w:val="20"/>
              </w:rPr>
            </w:pPr>
            <w:r w:rsidRPr="00543C2B">
              <w:rPr>
                <w:rStyle w:val="Strong"/>
                <w:rFonts w:asciiTheme="minorHAnsi" w:eastAsiaTheme="majorEastAsia" w:hAnsiTheme="minorHAnsi" w:cstheme="minorHAnsi"/>
                <w:b w:val="0"/>
                <w:sz w:val="20"/>
                <w:szCs w:val="20"/>
              </w:rPr>
              <w:t>Integrate project components within government systems</w:t>
            </w:r>
            <w:r w:rsidRPr="00543C2B">
              <w:rPr>
                <w:rFonts w:asciiTheme="minorHAnsi" w:hAnsiTheme="minorHAnsi" w:cstheme="minorHAnsi"/>
                <w:sz w:val="20"/>
                <w:szCs w:val="20"/>
              </w:rPr>
              <w:t xml:space="preserve"> like- SMCs, Child Cabinets, and local education departments.</w:t>
            </w:r>
          </w:p>
          <w:p w14:paraId="517BA194" w14:textId="34A7AF92" w:rsidR="00554C67" w:rsidRPr="00543C2B" w:rsidRDefault="00554C67" w:rsidP="007C7AFB">
            <w:pPr>
              <w:pStyle w:val="NormalWeb"/>
              <w:numPr>
                <w:ilvl w:val="0"/>
                <w:numId w:val="57"/>
              </w:numPr>
              <w:tabs>
                <w:tab w:val="clear" w:pos="720"/>
              </w:tabs>
              <w:spacing w:before="0" w:beforeAutospacing="0" w:after="120" w:afterAutospacing="0"/>
              <w:ind w:left="533" w:hanging="288"/>
              <w:jc w:val="both"/>
              <w:rPr>
                <w:rFonts w:asciiTheme="minorHAnsi" w:hAnsiTheme="minorHAnsi" w:cstheme="minorHAnsi"/>
                <w:sz w:val="20"/>
                <w:szCs w:val="20"/>
              </w:rPr>
            </w:pPr>
            <w:r w:rsidRPr="00543C2B">
              <w:rPr>
                <w:rStyle w:val="Strong"/>
                <w:rFonts w:asciiTheme="minorHAnsi" w:eastAsiaTheme="majorEastAsia" w:hAnsiTheme="minorHAnsi" w:cstheme="minorHAnsi"/>
                <w:b w:val="0"/>
                <w:sz w:val="20"/>
                <w:szCs w:val="20"/>
              </w:rPr>
              <w:t>Build capacity of teachers, facilitators, and SMC members</w:t>
            </w:r>
            <w:r w:rsidRPr="00543C2B">
              <w:rPr>
                <w:rFonts w:asciiTheme="minorHAnsi" w:hAnsiTheme="minorHAnsi" w:cstheme="minorHAnsi"/>
                <w:sz w:val="20"/>
                <w:szCs w:val="20"/>
              </w:rPr>
              <w:t xml:space="preserve"> so that they can continue implementing FLN, gender sensitization, and child rights activities independently.</w:t>
            </w:r>
          </w:p>
          <w:p w14:paraId="096B7942" w14:textId="77777777" w:rsidR="00554C67" w:rsidRPr="00543C2B" w:rsidRDefault="00554C67" w:rsidP="007C7AFB">
            <w:pPr>
              <w:pStyle w:val="Heading3"/>
              <w:spacing w:before="0" w:after="120"/>
              <w:jc w:val="both"/>
              <w:outlineLvl w:val="2"/>
              <w:rPr>
                <w:rFonts w:asciiTheme="minorHAnsi" w:hAnsiTheme="minorHAnsi" w:cstheme="minorHAnsi"/>
                <w:color w:val="auto"/>
                <w:sz w:val="20"/>
                <w:szCs w:val="20"/>
              </w:rPr>
            </w:pPr>
            <w:r w:rsidRPr="00543C2B">
              <w:rPr>
                <w:rStyle w:val="Strong"/>
                <w:rFonts w:asciiTheme="minorHAnsi" w:hAnsiTheme="minorHAnsi" w:cstheme="minorHAnsi"/>
                <w:bCs w:val="0"/>
                <w:color w:val="auto"/>
                <w:sz w:val="20"/>
                <w:szCs w:val="20"/>
              </w:rPr>
              <w:t>2. Community Ownership</w:t>
            </w:r>
          </w:p>
          <w:p w14:paraId="7B179BE2" w14:textId="29512F54" w:rsidR="00554C67" w:rsidRPr="00543C2B" w:rsidRDefault="00554C67" w:rsidP="007C7AFB">
            <w:pPr>
              <w:pStyle w:val="NormalWeb"/>
              <w:numPr>
                <w:ilvl w:val="0"/>
                <w:numId w:val="58"/>
              </w:numPr>
              <w:tabs>
                <w:tab w:val="clear" w:pos="720"/>
              </w:tabs>
              <w:spacing w:before="0" w:beforeAutospacing="0" w:after="0" w:afterAutospacing="0"/>
              <w:ind w:left="526" w:hanging="284"/>
              <w:jc w:val="both"/>
              <w:rPr>
                <w:rFonts w:asciiTheme="minorHAnsi" w:hAnsiTheme="minorHAnsi" w:cstheme="minorHAnsi"/>
                <w:sz w:val="20"/>
                <w:szCs w:val="20"/>
              </w:rPr>
            </w:pPr>
            <w:r w:rsidRPr="00543C2B">
              <w:rPr>
                <w:rFonts w:asciiTheme="minorHAnsi" w:hAnsiTheme="minorHAnsi" w:cstheme="minorHAnsi"/>
                <w:sz w:val="20"/>
                <w:szCs w:val="20"/>
              </w:rPr>
              <w:t xml:space="preserve">Encourage </w:t>
            </w:r>
            <w:r w:rsidRPr="00543C2B">
              <w:rPr>
                <w:rStyle w:val="Strong"/>
                <w:rFonts w:asciiTheme="minorHAnsi" w:eastAsiaTheme="majorEastAsia" w:hAnsiTheme="minorHAnsi" w:cstheme="minorHAnsi"/>
                <w:b w:val="0"/>
                <w:sz w:val="20"/>
                <w:szCs w:val="20"/>
              </w:rPr>
              <w:t>mothers, SHGs, and community leaders</w:t>
            </w:r>
            <w:r w:rsidRPr="00543C2B">
              <w:rPr>
                <w:rFonts w:asciiTheme="minorHAnsi" w:hAnsiTheme="minorHAnsi" w:cstheme="minorHAnsi"/>
                <w:sz w:val="20"/>
                <w:szCs w:val="20"/>
              </w:rPr>
              <w:t xml:space="preserve"> to take active responsibility for ensuring girls’ enrolment, attendance and learning continuity.</w:t>
            </w:r>
          </w:p>
          <w:p w14:paraId="53C4352C" w14:textId="77777777" w:rsidR="00554C67" w:rsidRPr="00543C2B" w:rsidRDefault="00554C67" w:rsidP="007C7AFB">
            <w:pPr>
              <w:pStyle w:val="NormalWeb"/>
              <w:numPr>
                <w:ilvl w:val="0"/>
                <w:numId w:val="58"/>
              </w:numPr>
              <w:tabs>
                <w:tab w:val="clear" w:pos="720"/>
              </w:tabs>
              <w:spacing w:before="0" w:beforeAutospacing="0" w:after="120" w:afterAutospacing="0"/>
              <w:ind w:left="533" w:hanging="288"/>
              <w:jc w:val="both"/>
              <w:rPr>
                <w:rFonts w:asciiTheme="minorHAnsi" w:hAnsiTheme="minorHAnsi" w:cstheme="minorHAnsi"/>
                <w:sz w:val="20"/>
                <w:szCs w:val="20"/>
              </w:rPr>
            </w:pPr>
            <w:r w:rsidRPr="00543C2B">
              <w:rPr>
                <w:rFonts w:asciiTheme="minorHAnsi" w:hAnsiTheme="minorHAnsi" w:cstheme="minorHAnsi"/>
                <w:sz w:val="20"/>
                <w:szCs w:val="20"/>
              </w:rPr>
              <w:t xml:space="preserve">Strengthen </w:t>
            </w:r>
            <w:r w:rsidRPr="00543C2B">
              <w:rPr>
                <w:rStyle w:val="Strong"/>
                <w:rFonts w:asciiTheme="minorHAnsi" w:eastAsiaTheme="majorEastAsia" w:hAnsiTheme="minorHAnsi" w:cstheme="minorHAnsi"/>
                <w:b w:val="0"/>
                <w:sz w:val="20"/>
                <w:szCs w:val="20"/>
              </w:rPr>
              <w:t>adolescent groups and peer networks</w:t>
            </w:r>
            <w:r w:rsidRPr="00543C2B">
              <w:rPr>
                <w:rFonts w:asciiTheme="minorHAnsi" w:hAnsiTheme="minorHAnsi" w:cstheme="minorHAnsi"/>
                <w:sz w:val="20"/>
                <w:szCs w:val="20"/>
              </w:rPr>
              <w:t xml:space="preserve"> to continue awareness and advocacy efforts within their villages.</w:t>
            </w:r>
          </w:p>
          <w:p w14:paraId="7E6223A2" w14:textId="77777777" w:rsidR="00554C67" w:rsidRPr="00543C2B" w:rsidRDefault="00554C67" w:rsidP="007C7AFB">
            <w:pPr>
              <w:pStyle w:val="Heading3"/>
              <w:spacing w:before="0" w:after="120"/>
              <w:jc w:val="both"/>
              <w:outlineLvl w:val="2"/>
              <w:rPr>
                <w:rFonts w:asciiTheme="minorHAnsi" w:hAnsiTheme="minorHAnsi" w:cstheme="minorHAnsi"/>
                <w:color w:val="auto"/>
                <w:sz w:val="20"/>
                <w:szCs w:val="20"/>
              </w:rPr>
            </w:pPr>
            <w:r w:rsidRPr="00543C2B">
              <w:rPr>
                <w:rStyle w:val="Strong"/>
                <w:rFonts w:asciiTheme="minorHAnsi" w:hAnsiTheme="minorHAnsi" w:cstheme="minorHAnsi"/>
                <w:bCs w:val="0"/>
                <w:color w:val="auto"/>
                <w:sz w:val="20"/>
                <w:szCs w:val="20"/>
              </w:rPr>
              <w:t>3. Capacity and Resource Transfer</w:t>
            </w:r>
          </w:p>
          <w:p w14:paraId="15FDF36B" w14:textId="77777777" w:rsidR="00554C67" w:rsidRPr="00543C2B" w:rsidRDefault="00554C67" w:rsidP="007C7AFB">
            <w:pPr>
              <w:pStyle w:val="NormalWeb"/>
              <w:numPr>
                <w:ilvl w:val="0"/>
                <w:numId w:val="59"/>
              </w:numPr>
              <w:tabs>
                <w:tab w:val="clear" w:pos="720"/>
              </w:tabs>
              <w:spacing w:before="0" w:beforeAutospacing="0" w:after="0" w:afterAutospacing="0"/>
              <w:ind w:left="526" w:hanging="284"/>
              <w:jc w:val="both"/>
              <w:rPr>
                <w:rFonts w:asciiTheme="minorHAnsi" w:hAnsiTheme="minorHAnsi" w:cstheme="minorHAnsi"/>
                <w:sz w:val="20"/>
                <w:szCs w:val="20"/>
              </w:rPr>
            </w:pPr>
            <w:r w:rsidRPr="00543C2B">
              <w:rPr>
                <w:rFonts w:asciiTheme="minorHAnsi" w:hAnsiTheme="minorHAnsi" w:cstheme="minorHAnsi"/>
                <w:sz w:val="20"/>
                <w:szCs w:val="20"/>
              </w:rPr>
              <w:t xml:space="preserve">Provide </w:t>
            </w:r>
            <w:r w:rsidRPr="00543C2B">
              <w:rPr>
                <w:rStyle w:val="Strong"/>
                <w:rFonts w:asciiTheme="minorHAnsi" w:eastAsiaTheme="majorEastAsia" w:hAnsiTheme="minorHAnsi" w:cstheme="minorHAnsi"/>
                <w:b w:val="0"/>
                <w:sz w:val="20"/>
                <w:szCs w:val="20"/>
              </w:rPr>
              <w:t>training manuals, toolkits, TLMs, and monitoring tools</w:t>
            </w:r>
            <w:r w:rsidRPr="00543C2B">
              <w:rPr>
                <w:rFonts w:asciiTheme="minorHAnsi" w:hAnsiTheme="minorHAnsi" w:cstheme="minorHAnsi"/>
                <w:sz w:val="20"/>
                <w:szCs w:val="20"/>
              </w:rPr>
              <w:t xml:space="preserve"> to schools and communities for ongoing use.</w:t>
            </w:r>
          </w:p>
          <w:p w14:paraId="4A700332" w14:textId="77777777" w:rsidR="00554C67" w:rsidRPr="00543C2B" w:rsidRDefault="00554C67" w:rsidP="007C7AFB">
            <w:pPr>
              <w:pStyle w:val="NormalWeb"/>
              <w:numPr>
                <w:ilvl w:val="0"/>
                <w:numId w:val="59"/>
              </w:numPr>
              <w:tabs>
                <w:tab w:val="clear" w:pos="720"/>
              </w:tabs>
              <w:spacing w:before="0" w:beforeAutospacing="0" w:after="0" w:afterAutospacing="0"/>
              <w:ind w:left="526" w:hanging="284"/>
              <w:jc w:val="both"/>
              <w:rPr>
                <w:rFonts w:asciiTheme="minorHAnsi" w:hAnsiTheme="minorHAnsi" w:cstheme="minorHAnsi"/>
                <w:sz w:val="20"/>
                <w:szCs w:val="20"/>
              </w:rPr>
            </w:pPr>
            <w:r w:rsidRPr="00543C2B">
              <w:rPr>
                <w:rFonts w:asciiTheme="minorHAnsi" w:hAnsiTheme="minorHAnsi" w:cstheme="minorHAnsi"/>
                <w:sz w:val="20"/>
                <w:szCs w:val="20"/>
              </w:rPr>
              <w:t xml:space="preserve">Equip </w:t>
            </w:r>
            <w:r w:rsidRPr="00543C2B">
              <w:rPr>
                <w:rStyle w:val="Strong"/>
                <w:rFonts w:asciiTheme="minorHAnsi" w:eastAsiaTheme="majorEastAsia" w:hAnsiTheme="minorHAnsi" w:cstheme="minorHAnsi"/>
                <w:b w:val="0"/>
                <w:sz w:val="20"/>
                <w:szCs w:val="20"/>
              </w:rPr>
              <w:t>trained facilitators and youth volunteers</w:t>
            </w:r>
            <w:r w:rsidRPr="00543C2B">
              <w:rPr>
                <w:rFonts w:asciiTheme="minorHAnsi" w:hAnsiTheme="minorHAnsi" w:cstheme="minorHAnsi"/>
                <w:sz w:val="20"/>
                <w:szCs w:val="20"/>
              </w:rPr>
              <w:t xml:space="preserve"> to serve as local resource persons, mentoring new groups or schools.</w:t>
            </w:r>
          </w:p>
          <w:p w14:paraId="46377F43" w14:textId="77777777" w:rsidR="00554C67" w:rsidRPr="00543C2B" w:rsidRDefault="00554C67" w:rsidP="007C7AFB">
            <w:pPr>
              <w:pStyle w:val="NormalWeb"/>
              <w:numPr>
                <w:ilvl w:val="0"/>
                <w:numId w:val="59"/>
              </w:numPr>
              <w:tabs>
                <w:tab w:val="clear" w:pos="720"/>
              </w:tabs>
              <w:spacing w:before="0" w:beforeAutospacing="0" w:after="120" w:afterAutospacing="0"/>
              <w:ind w:left="526" w:hanging="284"/>
              <w:jc w:val="both"/>
              <w:rPr>
                <w:rFonts w:asciiTheme="minorHAnsi" w:hAnsiTheme="minorHAnsi" w:cstheme="minorHAnsi"/>
                <w:sz w:val="20"/>
                <w:szCs w:val="20"/>
              </w:rPr>
            </w:pPr>
            <w:r w:rsidRPr="00543C2B">
              <w:rPr>
                <w:rFonts w:asciiTheme="minorHAnsi" w:hAnsiTheme="minorHAnsi" w:cstheme="minorHAnsi"/>
                <w:sz w:val="20"/>
                <w:szCs w:val="20"/>
              </w:rPr>
              <w:t xml:space="preserve">Facilitate </w:t>
            </w:r>
            <w:r w:rsidRPr="00543C2B">
              <w:rPr>
                <w:rStyle w:val="Strong"/>
                <w:rFonts w:asciiTheme="minorHAnsi" w:eastAsiaTheme="majorEastAsia" w:hAnsiTheme="minorHAnsi" w:cstheme="minorHAnsi"/>
                <w:b w:val="0"/>
                <w:sz w:val="20"/>
                <w:szCs w:val="20"/>
              </w:rPr>
              <w:t>linkages with government welfare schemes</w:t>
            </w:r>
            <w:r w:rsidRPr="00543C2B">
              <w:rPr>
                <w:rFonts w:asciiTheme="minorHAnsi" w:hAnsiTheme="minorHAnsi" w:cstheme="minorHAnsi"/>
                <w:sz w:val="20"/>
                <w:szCs w:val="20"/>
              </w:rPr>
              <w:t xml:space="preserve"> (education, nutrition, child protection) to sustain programme benefits.</w:t>
            </w:r>
          </w:p>
          <w:p w14:paraId="5A1A0EF8" w14:textId="77777777" w:rsidR="00554C67" w:rsidRPr="00543C2B" w:rsidRDefault="00554C67" w:rsidP="007C7AFB">
            <w:pPr>
              <w:pStyle w:val="Heading3"/>
              <w:spacing w:before="0" w:after="120"/>
              <w:jc w:val="both"/>
              <w:outlineLvl w:val="2"/>
              <w:rPr>
                <w:rFonts w:asciiTheme="minorHAnsi" w:hAnsiTheme="minorHAnsi" w:cstheme="minorHAnsi"/>
                <w:color w:val="auto"/>
                <w:sz w:val="20"/>
                <w:szCs w:val="20"/>
              </w:rPr>
            </w:pPr>
            <w:r w:rsidRPr="00543C2B">
              <w:rPr>
                <w:rStyle w:val="Strong"/>
                <w:rFonts w:asciiTheme="minorHAnsi" w:hAnsiTheme="minorHAnsi" w:cstheme="minorHAnsi"/>
                <w:bCs w:val="0"/>
                <w:color w:val="auto"/>
                <w:sz w:val="20"/>
                <w:szCs w:val="20"/>
              </w:rPr>
              <w:t>4. Policy and Partnership Linkages</w:t>
            </w:r>
          </w:p>
          <w:p w14:paraId="34BD33EF" w14:textId="6B035E1B" w:rsidR="00554C67" w:rsidRPr="00543C2B" w:rsidRDefault="00554C67" w:rsidP="007C7AFB">
            <w:pPr>
              <w:pStyle w:val="NormalWeb"/>
              <w:numPr>
                <w:ilvl w:val="0"/>
                <w:numId w:val="60"/>
              </w:numPr>
              <w:spacing w:before="0" w:beforeAutospacing="0" w:after="120" w:afterAutospacing="0"/>
              <w:jc w:val="both"/>
              <w:rPr>
                <w:rFonts w:asciiTheme="minorHAnsi" w:hAnsiTheme="minorHAnsi" w:cstheme="minorHAnsi"/>
                <w:sz w:val="20"/>
                <w:szCs w:val="20"/>
              </w:rPr>
            </w:pPr>
            <w:r w:rsidRPr="00543C2B">
              <w:rPr>
                <w:rFonts w:asciiTheme="minorHAnsi" w:hAnsiTheme="minorHAnsi" w:cstheme="minorHAnsi"/>
                <w:sz w:val="20"/>
                <w:szCs w:val="20"/>
              </w:rPr>
              <w:t xml:space="preserve">Partner with </w:t>
            </w:r>
            <w:r w:rsidRPr="00543C2B">
              <w:rPr>
                <w:rStyle w:val="Strong"/>
                <w:rFonts w:asciiTheme="minorHAnsi" w:eastAsiaTheme="majorEastAsia" w:hAnsiTheme="minorHAnsi" w:cstheme="minorHAnsi"/>
                <w:b w:val="0"/>
                <w:sz w:val="20"/>
                <w:szCs w:val="20"/>
              </w:rPr>
              <w:t>District and Block Education Offices</w:t>
            </w:r>
            <w:r w:rsidRPr="00543C2B">
              <w:rPr>
                <w:rFonts w:asciiTheme="minorHAnsi" w:hAnsiTheme="minorHAnsi" w:cstheme="minorHAnsi"/>
                <w:sz w:val="20"/>
                <w:szCs w:val="20"/>
              </w:rPr>
              <w:t xml:space="preserve"> to embed key activities—like regular community mobilization, and teacher training—into district education plans.</w:t>
            </w:r>
          </w:p>
          <w:p w14:paraId="5835E496" w14:textId="77777777" w:rsidR="00554C67" w:rsidRPr="00543C2B" w:rsidRDefault="00554C67" w:rsidP="007C7AFB">
            <w:pPr>
              <w:pStyle w:val="Heading3"/>
              <w:spacing w:before="0" w:after="120"/>
              <w:jc w:val="both"/>
              <w:outlineLvl w:val="2"/>
              <w:rPr>
                <w:rFonts w:asciiTheme="minorHAnsi" w:hAnsiTheme="minorHAnsi" w:cstheme="minorHAnsi"/>
                <w:color w:val="auto"/>
                <w:sz w:val="20"/>
                <w:szCs w:val="20"/>
              </w:rPr>
            </w:pPr>
            <w:r w:rsidRPr="00543C2B">
              <w:rPr>
                <w:rStyle w:val="Strong"/>
                <w:rFonts w:asciiTheme="minorHAnsi" w:hAnsiTheme="minorHAnsi" w:cstheme="minorHAnsi"/>
                <w:bCs w:val="0"/>
                <w:color w:val="auto"/>
                <w:sz w:val="20"/>
                <w:szCs w:val="20"/>
              </w:rPr>
              <w:lastRenderedPageBreak/>
              <w:t>5. Monitoring and Exit Strategy</w:t>
            </w:r>
          </w:p>
          <w:p w14:paraId="268F2BA1" w14:textId="77777777" w:rsidR="00554C67" w:rsidRPr="00543C2B" w:rsidRDefault="00554C67" w:rsidP="007C7AFB">
            <w:pPr>
              <w:pStyle w:val="NormalWeb"/>
              <w:numPr>
                <w:ilvl w:val="0"/>
                <w:numId w:val="61"/>
              </w:numPr>
              <w:spacing w:before="0" w:beforeAutospacing="0" w:after="0" w:afterAutospacing="0"/>
              <w:jc w:val="both"/>
              <w:rPr>
                <w:rFonts w:asciiTheme="minorHAnsi" w:hAnsiTheme="minorHAnsi" w:cstheme="minorHAnsi"/>
                <w:sz w:val="20"/>
                <w:szCs w:val="20"/>
              </w:rPr>
            </w:pPr>
            <w:r w:rsidRPr="00543C2B">
              <w:rPr>
                <w:rFonts w:asciiTheme="minorHAnsi" w:hAnsiTheme="minorHAnsi" w:cstheme="minorHAnsi"/>
                <w:sz w:val="20"/>
                <w:szCs w:val="20"/>
              </w:rPr>
              <w:t xml:space="preserve">Develop a </w:t>
            </w:r>
            <w:r w:rsidRPr="00543C2B">
              <w:rPr>
                <w:rStyle w:val="Strong"/>
                <w:rFonts w:asciiTheme="minorHAnsi" w:eastAsiaTheme="majorEastAsia" w:hAnsiTheme="minorHAnsi" w:cstheme="minorHAnsi"/>
                <w:b w:val="0"/>
                <w:sz w:val="20"/>
                <w:szCs w:val="20"/>
              </w:rPr>
              <w:t>graduation plan</w:t>
            </w:r>
            <w:r w:rsidRPr="00543C2B">
              <w:rPr>
                <w:rFonts w:asciiTheme="minorHAnsi" w:hAnsiTheme="minorHAnsi" w:cstheme="minorHAnsi"/>
                <w:sz w:val="20"/>
                <w:szCs w:val="20"/>
              </w:rPr>
              <w:t xml:space="preserve"> for CLCs and adolescent groups, transferring responsibilities to SMCs and schools gradually.</w:t>
            </w:r>
          </w:p>
          <w:p w14:paraId="5D8990DC" w14:textId="77777777" w:rsidR="00554C67" w:rsidRPr="00543C2B" w:rsidRDefault="00554C67" w:rsidP="007C7AFB">
            <w:pPr>
              <w:pStyle w:val="NormalWeb"/>
              <w:numPr>
                <w:ilvl w:val="0"/>
                <w:numId w:val="61"/>
              </w:numPr>
              <w:spacing w:before="0" w:beforeAutospacing="0" w:after="0" w:afterAutospacing="0"/>
              <w:jc w:val="both"/>
              <w:rPr>
                <w:rFonts w:asciiTheme="minorHAnsi" w:hAnsiTheme="minorHAnsi" w:cstheme="minorHAnsi"/>
                <w:sz w:val="20"/>
                <w:szCs w:val="20"/>
              </w:rPr>
            </w:pPr>
            <w:r w:rsidRPr="00543C2B">
              <w:rPr>
                <w:rFonts w:asciiTheme="minorHAnsi" w:hAnsiTheme="minorHAnsi" w:cstheme="minorHAnsi"/>
                <w:sz w:val="20"/>
                <w:szCs w:val="20"/>
              </w:rPr>
              <w:t xml:space="preserve">Implement a </w:t>
            </w:r>
            <w:r w:rsidRPr="00543C2B">
              <w:rPr>
                <w:rStyle w:val="Strong"/>
                <w:rFonts w:asciiTheme="minorHAnsi" w:eastAsiaTheme="majorEastAsia" w:hAnsiTheme="minorHAnsi" w:cstheme="minorHAnsi"/>
                <w:b w:val="0"/>
                <w:sz w:val="20"/>
                <w:szCs w:val="20"/>
              </w:rPr>
              <w:t>community-led monitoring system</w:t>
            </w:r>
            <w:r w:rsidRPr="00543C2B">
              <w:rPr>
                <w:rFonts w:asciiTheme="minorHAnsi" w:hAnsiTheme="minorHAnsi" w:cstheme="minorHAnsi"/>
                <w:sz w:val="20"/>
                <w:szCs w:val="20"/>
              </w:rPr>
              <w:t xml:space="preserve"> for tracking attendance, learning outcomes, and gender-related issues.</w:t>
            </w:r>
          </w:p>
          <w:p w14:paraId="058B06A9" w14:textId="309ABC5D" w:rsidR="00554C67" w:rsidRPr="00543C2B" w:rsidRDefault="00554C67" w:rsidP="007C7AFB">
            <w:pPr>
              <w:pStyle w:val="NormalWeb"/>
              <w:spacing w:before="0" w:beforeAutospacing="0" w:after="0" w:afterAutospacing="0"/>
              <w:ind w:left="360"/>
              <w:jc w:val="both"/>
              <w:rPr>
                <w:rFonts w:asciiTheme="minorHAnsi" w:hAnsiTheme="minorHAnsi" w:cstheme="minorHAnsi"/>
                <w:sz w:val="20"/>
                <w:szCs w:val="20"/>
              </w:rPr>
            </w:pPr>
          </w:p>
        </w:tc>
        <w:tc>
          <w:tcPr>
            <w:tcW w:w="1183" w:type="dxa"/>
          </w:tcPr>
          <w:p w14:paraId="418B3000" w14:textId="77777777" w:rsidR="00554C67" w:rsidRPr="00765804" w:rsidRDefault="00554C67" w:rsidP="007C7AFB">
            <w:pPr>
              <w:jc w:val="center"/>
              <w:rPr>
                <w:rFonts w:ascii="Arial" w:hAnsi="Arial" w:cs="Arial"/>
              </w:rPr>
            </w:pPr>
          </w:p>
        </w:tc>
      </w:tr>
      <w:tr w:rsidR="00554C67" w:rsidRPr="00765804" w14:paraId="3B4A0DE7" w14:textId="77777777" w:rsidTr="00D725BE">
        <w:tc>
          <w:tcPr>
            <w:tcW w:w="643" w:type="dxa"/>
          </w:tcPr>
          <w:p w14:paraId="18F697FC" w14:textId="141CD98C" w:rsidR="00554C67" w:rsidRPr="00765804" w:rsidRDefault="00554C67" w:rsidP="007C7AFB">
            <w:pPr>
              <w:pStyle w:val="ListParagraph"/>
              <w:numPr>
                <w:ilvl w:val="1"/>
                <w:numId w:val="13"/>
              </w:numPr>
              <w:rPr>
                <w:rFonts w:ascii="Arial" w:hAnsi="Arial" w:cs="Arial"/>
              </w:rPr>
            </w:pPr>
          </w:p>
        </w:tc>
        <w:tc>
          <w:tcPr>
            <w:tcW w:w="4932" w:type="dxa"/>
            <w:gridSpan w:val="2"/>
          </w:tcPr>
          <w:p w14:paraId="47316CB2" w14:textId="6553E0BF" w:rsidR="00554C67" w:rsidRPr="00765804" w:rsidRDefault="00554C67" w:rsidP="007C7AFB">
            <w:pPr>
              <w:rPr>
                <w:rFonts w:ascii="Arial" w:hAnsi="Arial" w:cs="Arial"/>
              </w:rPr>
            </w:pPr>
            <w:r w:rsidRPr="00765804">
              <w:rPr>
                <w:rFonts w:ascii="Arial" w:hAnsi="Arial" w:cs="Arial"/>
              </w:rPr>
              <w:t>What will be your exit strategy?</w:t>
            </w:r>
          </w:p>
        </w:tc>
        <w:tc>
          <w:tcPr>
            <w:tcW w:w="7727" w:type="dxa"/>
            <w:gridSpan w:val="10"/>
          </w:tcPr>
          <w:p w14:paraId="58BDF3EC" w14:textId="77777777" w:rsidR="00554C67" w:rsidRPr="00543C2B" w:rsidRDefault="00554C67" w:rsidP="007C7AFB">
            <w:pPr>
              <w:pStyle w:val="NormalWeb"/>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The </w:t>
            </w:r>
            <w:r w:rsidRPr="00543C2B">
              <w:rPr>
                <w:rStyle w:val="Strong"/>
                <w:rFonts w:asciiTheme="minorHAnsi" w:eastAsiaTheme="majorEastAsia" w:hAnsiTheme="minorHAnsi" w:cstheme="minorHAnsi"/>
                <w:b w:val="0"/>
                <w:sz w:val="20"/>
                <w:szCs w:val="20"/>
              </w:rPr>
              <w:t>exit strategy</w:t>
            </w:r>
            <w:r w:rsidRPr="00543C2B">
              <w:rPr>
                <w:rFonts w:asciiTheme="minorHAnsi" w:hAnsiTheme="minorHAnsi" w:cstheme="minorHAnsi"/>
                <w:sz w:val="20"/>
                <w:szCs w:val="20"/>
              </w:rPr>
              <w:t xml:space="preserve"> of the programme will focus on ensuring that the systems, capacities, and community structures established during the intervention continue to function effectively after project completion. The approach will be </w:t>
            </w:r>
            <w:r w:rsidRPr="00543C2B">
              <w:rPr>
                <w:rStyle w:val="Strong"/>
                <w:rFonts w:asciiTheme="minorHAnsi" w:eastAsiaTheme="majorEastAsia" w:hAnsiTheme="minorHAnsi" w:cstheme="minorHAnsi"/>
                <w:b w:val="0"/>
                <w:sz w:val="20"/>
                <w:szCs w:val="20"/>
              </w:rPr>
              <w:t>phased, participatory, and sustainability-oriented</w:t>
            </w:r>
            <w:r w:rsidRPr="00543C2B">
              <w:rPr>
                <w:rFonts w:asciiTheme="minorHAnsi" w:hAnsiTheme="minorHAnsi" w:cstheme="minorHAnsi"/>
                <w:sz w:val="20"/>
                <w:szCs w:val="20"/>
              </w:rPr>
              <w:t>, with emphasis on ownership transfer and institutional linkage.</w:t>
            </w:r>
          </w:p>
          <w:p w14:paraId="0A439129" w14:textId="77777777" w:rsidR="00554C67" w:rsidRPr="00543C2B" w:rsidRDefault="00554C67" w:rsidP="007C7AFB">
            <w:pPr>
              <w:pStyle w:val="Heading3"/>
              <w:spacing w:before="0" w:after="120"/>
              <w:outlineLvl w:val="2"/>
              <w:rPr>
                <w:rFonts w:asciiTheme="minorHAnsi" w:hAnsiTheme="minorHAnsi" w:cstheme="minorHAnsi"/>
                <w:color w:val="auto"/>
                <w:sz w:val="20"/>
                <w:szCs w:val="20"/>
              </w:rPr>
            </w:pPr>
            <w:r w:rsidRPr="00543C2B">
              <w:rPr>
                <w:rStyle w:val="Strong"/>
                <w:rFonts w:asciiTheme="minorHAnsi" w:hAnsiTheme="minorHAnsi" w:cstheme="minorHAnsi"/>
                <w:bCs w:val="0"/>
                <w:color w:val="auto"/>
                <w:sz w:val="20"/>
                <w:szCs w:val="20"/>
              </w:rPr>
              <w:t>1. Phased Withdrawal and Handover</w:t>
            </w:r>
          </w:p>
          <w:p w14:paraId="5D247F00" w14:textId="77777777" w:rsidR="00554C67" w:rsidRPr="00543C2B" w:rsidRDefault="00554C67" w:rsidP="007C7AFB">
            <w:pPr>
              <w:pStyle w:val="NormalWeb"/>
              <w:numPr>
                <w:ilvl w:val="0"/>
                <w:numId w:val="62"/>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Gradually reduce direct project support in the final year while increasing the roles of </w:t>
            </w:r>
            <w:r w:rsidRPr="00543C2B">
              <w:rPr>
                <w:rStyle w:val="Strong"/>
                <w:rFonts w:asciiTheme="minorHAnsi" w:eastAsiaTheme="majorEastAsia" w:hAnsiTheme="minorHAnsi" w:cstheme="minorHAnsi"/>
                <w:b w:val="0"/>
                <w:sz w:val="20"/>
                <w:szCs w:val="20"/>
              </w:rPr>
              <w:t>SMCs, teachers, adolescent groups, and community volunteers</w:t>
            </w:r>
            <w:r w:rsidRPr="00543C2B">
              <w:rPr>
                <w:rFonts w:asciiTheme="minorHAnsi" w:hAnsiTheme="minorHAnsi" w:cstheme="minorHAnsi"/>
                <w:sz w:val="20"/>
                <w:szCs w:val="20"/>
              </w:rPr>
              <w:t>.</w:t>
            </w:r>
          </w:p>
          <w:p w14:paraId="5C290A2D" w14:textId="77777777" w:rsidR="00554C67" w:rsidRPr="00543C2B" w:rsidRDefault="00554C67" w:rsidP="007C7AFB">
            <w:pPr>
              <w:pStyle w:val="NormalWeb"/>
              <w:numPr>
                <w:ilvl w:val="0"/>
                <w:numId w:val="62"/>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Transfer the management of </w:t>
            </w:r>
            <w:r w:rsidRPr="00543C2B">
              <w:rPr>
                <w:rStyle w:val="Strong"/>
                <w:rFonts w:asciiTheme="minorHAnsi" w:eastAsiaTheme="majorEastAsia" w:hAnsiTheme="minorHAnsi" w:cstheme="minorHAnsi"/>
                <w:b w:val="0"/>
                <w:sz w:val="20"/>
                <w:szCs w:val="20"/>
              </w:rPr>
              <w:t>Community Learning Centres (CLCs)</w:t>
            </w:r>
            <w:r w:rsidRPr="00543C2B">
              <w:rPr>
                <w:rFonts w:asciiTheme="minorHAnsi" w:hAnsiTheme="minorHAnsi" w:cstheme="minorHAnsi"/>
                <w:sz w:val="20"/>
                <w:szCs w:val="20"/>
              </w:rPr>
              <w:t xml:space="preserve"> to local schools, Gram </w:t>
            </w:r>
            <w:proofErr w:type="spellStart"/>
            <w:r w:rsidRPr="00543C2B">
              <w:rPr>
                <w:rFonts w:asciiTheme="minorHAnsi" w:hAnsiTheme="minorHAnsi" w:cstheme="minorHAnsi"/>
                <w:sz w:val="20"/>
                <w:szCs w:val="20"/>
              </w:rPr>
              <w:t>Panchayats</w:t>
            </w:r>
            <w:proofErr w:type="spellEnd"/>
            <w:r w:rsidRPr="00543C2B">
              <w:rPr>
                <w:rFonts w:asciiTheme="minorHAnsi" w:hAnsiTheme="minorHAnsi" w:cstheme="minorHAnsi"/>
                <w:sz w:val="20"/>
                <w:szCs w:val="20"/>
              </w:rPr>
              <w:t>, or SHGs for continued operation.</w:t>
            </w:r>
          </w:p>
          <w:p w14:paraId="2D783EC2" w14:textId="77777777" w:rsidR="00554C67" w:rsidRPr="00543C2B" w:rsidRDefault="00554C67" w:rsidP="007C7AFB">
            <w:pPr>
              <w:pStyle w:val="NormalWeb"/>
              <w:numPr>
                <w:ilvl w:val="0"/>
                <w:numId w:val="62"/>
              </w:numPr>
              <w:spacing w:before="0" w:beforeAutospacing="0" w:after="120" w:afterAutospacing="0"/>
              <w:rPr>
                <w:rFonts w:asciiTheme="minorHAnsi" w:hAnsiTheme="minorHAnsi" w:cstheme="minorHAnsi"/>
                <w:b/>
                <w:sz w:val="20"/>
                <w:szCs w:val="20"/>
              </w:rPr>
            </w:pPr>
            <w:r w:rsidRPr="00543C2B">
              <w:rPr>
                <w:rFonts w:asciiTheme="minorHAnsi" w:hAnsiTheme="minorHAnsi" w:cstheme="minorHAnsi"/>
                <w:sz w:val="20"/>
                <w:szCs w:val="20"/>
              </w:rPr>
              <w:t xml:space="preserve">Facilitate integration of CLC activities into </w:t>
            </w:r>
            <w:r w:rsidRPr="00543C2B">
              <w:rPr>
                <w:rStyle w:val="Strong"/>
                <w:rFonts w:asciiTheme="minorHAnsi" w:eastAsiaTheme="majorEastAsia" w:hAnsiTheme="minorHAnsi" w:cstheme="minorHAnsi"/>
                <w:b w:val="0"/>
                <w:sz w:val="20"/>
                <w:szCs w:val="20"/>
              </w:rPr>
              <w:t>existing government education initiatives</w:t>
            </w:r>
            <w:r w:rsidRPr="00543C2B">
              <w:rPr>
                <w:rFonts w:asciiTheme="minorHAnsi" w:hAnsiTheme="minorHAnsi" w:cstheme="minorHAnsi"/>
                <w:sz w:val="20"/>
                <w:szCs w:val="20"/>
              </w:rPr>
              <w:t xml:space="preserve"> such as Mission Shakti, </w:t>
            </w:r>
            <w:proofErr w:type="spellStart"/>
            <w:r w:rsidRPr="00543C2B">
              <w:rPr>
                <w:rFonts w:asciiTheme="minorHAnsi" w:hAnsiTheme="minorHAnsi" w:cstheme="minorHAnsi"/>
                <w:sz w:val="20"/>
                <w:szCs w:val="20"/>
              </w:rPr>
              <w:t>Samagra</w:t>
            </w:r>
            <w:proofErr w:type="spellEnd"/>
            <w:r w:rsidRPr="00543C2B">
              <w:rPr>
                <w:rFonts w:asciiTheme="minorHAnsi" w:hAnsiTheme="minorHAnsi" w:cstheme="minorHAnsi"/>
                <w:sz w:val="20"/>
                <w:szCs w:val="20"/>
              </w:rPr>
              <w:t xml:space="preserve"> </w:t>
            </w:r>
            <w:proofErr w:type="spellStart"/>
            <w:r w:rsidRPr="00543C2B">
              <w:rPr>
                <w:rFonts w:asciiTheme="minorHAnsi" w:hAnsiTheme="minorHAnsi" w:cstheme="minorHAnsi"/>
                <w:sz w:val="20"/>
                <w:szCs w:val="20"/>
              </w:rPr>
              <w:t>Shiksha</w:t>
            </w:r>
            <w:proofErr w:type="spellEnd"/>
            <w:r w:rsidRPr="00543C2B">
              <w:rPr>
                <w:rFonts w:asciiTheme="minorHAnsi" w:hAnsiTheme="minorHAnsi" w:cstheme="minorHAnsi"/>
                <w:sz w:val="20"/>
                <w:szCs w:val="20"/>
              </w:rPr>
              <w:t>, or NIPUN Bharat.</w:t>
            </w:r>
          </w:p>
          <w:p w14:paraId="790C6D38" w14:textId="77777777" w:rsidR="00554C67" w:rsidRPr="00543C2B" w:rsidRDefault="00554C67" w:rsidP="007C7AFB">
            <w:pPr>
              <w:pStyle w:val="Heading3"/>
              <w:spacing w:before="0" w:after="120"/>
              <w:outlineLvl w:val="2"/>
              <w:rPr>
                <w:rFonts w:asciiTheme="minorHAnsi" w:hAnsiTheme="minorHAnsi" w:cstheme="minorHAnsi"/>
                <w:b/>
                <w:color w:val="auto"/>
                <w:sz w:val="20"/>
                <w:szCs w:val="20"/>
              </w:rPr>
            </w:pPr>
            <w:r w:rsidRPr="00543C2B">
              <w:rPr>
                <w:rStyle w:val="Strong"/>
                <w:rFonts w:asciiTheme="minorHAnsi" w:hAnsiTheme="minorHAnsi" w:cstheme="minorHAnsi"/>
                <w:bCs w:val="0"/>
                <w:color w:val="auto"/>
                <w:sz w:val="20"/>
                <w:szCs w:val="20"/>
              </w:rPr>
              <w:t>2. Capacity Consolidation</w:t>
            </w:r>
          </w:p>
          <w:p w14:paraId="6CC6E7E4" w14:textId="77777777" w:rsidR="00554C67" w:rsidRPr="00543C2B" w:rsidRDefault="00554C67" w:rsidP="007C7AFB">
            <w:pPr>
              <w:pStyle w:val="NormalWeb"/>
              <w:numPr>
                <w:ilvl w:val="0"/>
                <w:numId w:val="63"/>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Conduct </w:t>
            </w:r>
            <w:r w:rsidRPr="00543C2B">
              <w:rPr>
                <w:rStyle w:val="Strong"/>
                <w:rFonts w:asciiTheme="minorHAnsi" w:eastAsiaTheme="majorEastAsia" w:hAnsiTheme="minorHAnsi" w:cstheme="minorHAnsi"/>
                <w:b w:val="0"/>
                <w:sz w:val="20"/>
                <w:szCs w:val="20"/>
              </w:rPr>
              <w:t>refresher trainings and mentoring</w:t>
            </w:r>
            <w:r w:rsidRPr="00543C2B">
              <w:rPr>
                <w:rFonts w:asciiTheme="minorHAnsi" w:hAnsiTheme="minorHAnsi" w:cstheme="minorHAnsi"/>
                <w:sz w:val="20"/>
                <w:szCs w:val="20"/>
              </w:rPr>
              <w:t xml:space="preserve"> for teachers, facilitators, and SMC members to ensure they can independently carry out FLN activities, monitoring, and community mobilization.</w:t>
            </w:r>
          </w:p>
          <w:p w14:paraId="25BAFB0F" w14:textId="77777777" w:rsidR="00554C67" w:rsidRPr="00543C2B" w:rsidRDefault="00554C67" w:rsidP="007C7AFB">
            <w:pPr>
              <w:pStyle w:val="NormalWeb"/>
              <w:numPr>
                <w:ilvl w:val="0"/>
                <w:numId w:val="63"/>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Develop and hand over </w:t>
            </w:r>
            <w:r w:rsidRPr="00543C2B">
              <w:rPr>
                <w:rStyle w:val="Strong"/>
                <w:rFonts w:asciiTheme="minorHAnsi" w:eastAsiaTheme="majorEastAsia" w:hAnsiTheme="minorHAnsi" w:cstheme="minorHAnsi"/>
                <w:b w:val="0"/>
                <w:sz w:val="20"/>
                <w:szCs w:val="20"/>
              </w:rPr>
              <w:t>toolkits, training manuals, and resource guides</w:t>
            </w:r>
            <w:r w:rsidRPr="00543C2B">
              <w:rPr>
                <w:rFonts w:asciiTheme="minorHAnsi" w:hAnsiTheme="minorHAnsi" w:cstheme="minorHAnsi"/>
                <w:sz w:val="20"/>
                <w:szCs w:val="20"/>
              </w:rPr>
              <w:t xml:space="preserve"> in local languages for ongoing use by schools and communities.</w:t>
            </w:r>
          </w:p>
          <w:p w14:paraId="113E3137" w14:textId="77777777" w:rsidR="00554C67" w:rsidRPr="00543C2B" w:rsidRDefault="00554C67" w:rsidP="007C7AFB">
            <w:pPr>
              <w:pStyle w:val="NormalWeb"/>
              <w:numPr>
                <w:ilvl w:val="0"/>
                <w:numId w:val="63"/>
              </w:numPr>
              <w:spacing w:before="0" w:beforeAutospacing="0" w:after="120" w:afterAutospacing="0"/>
              <w:rPr>
                <w:rFonts w:asciiTheme="minorHAnsi" w:hAnsiTheme="minorHAnsi" w:cstheme="minorHAnsi"/>
                <w:b/>
                <w:sz w:val="20"/>
                <w:szCs w:val="20"/>
              </w:rPr>
            </w:pPr>
            <w:r w:rsidRPr="00543C2B">
              <w:rPr>
                <w:rFonts w:asciiTheme="minorHAnsi" w:hAnsiTheme="minorHAnsi" w:cstheme="minorHAnsi"/>
                <w:sz w:val="20"/>
                <w:szCs w:val="20"/>
              </w:rPr>
              <w:t xml:space="preserve">Strengthen </w:t>
            </w:r>
            <w:r w:rsidRPr="00543C2B">
              <w:rPr>
                <w:rStyle w:val="Strong"/>
                <w:rFonts w:asciiTheme="minorHAnsi" w:eastAsiaTheme="majorEastAsia" w:hAnsiTheme="minorHAnsi" w:cstheme="minorHAnsi"/>
                <w:b w:val="0"/>
                <w:sz w:val="20"/>
                <w:szCs w:val="20"/>
              </w:rPr>
              <w:t>peer learning networks</w:t>
            </w:r>
            <w:r w:rsidRPr="00543C2B">
              <w:rPr>
                <w:rFonts w:asciiTheme="minorHAnsi" w:hAnsiTheme="minorHAnsi" w:cstheme="minorHAnsi"/>
                <w:sz w:val="20"/>
                <w:szCs w:val="20"/>
              </w:rPr>
              <w:t xml:space="preserve"> among facilitators and adolescent leaders to provide mutual support post-project.</w:t>
            </w:r>
          </w:p>
          <w:p w14:paraId="19F2B864" w14:textId="77777777" w:rsidR="00554C67" w:rsidRPr="00543C2B" w:rsidRDefault="00554C67" w:rsidP="007C7AFB">
            <w:pPr>
              <w:pStyle w:val="Heading3"/>
              <w:spacing w:before="0" w:after="120"/>
              <w:outlineLvl w:val="2"/>
              <w:rPr>
                <w:rFonts w:asciiTheme="minorHAnsi" w:hAnsiTheme="minorHAnsi" w:cstheme="minorHAnsi"/>
                <w:b/>
                <w:color w:val="auto"/>
                <w:sz w:val="20"/>
                <w:szCs w:val="20"/>
              </w:rPr>
            </w:pPr>
            <w:r w:rsidRPr="00543C2B">
              <w:rPr>
                <w:rStyle w:val="Strong"/>
                <w:rFonts w:asciiTheme="minorHAnsi" w:hAnsiTheme="minorHAnsi" w:cstheme="minorHAnsi"/>
                <w:bCs w:val="0"/>
                <w:color w:val="auto"/>
                <w:sz w:val="20"/>
                <w:szCs w:val="20"/>
              </w:rPr>
              <w:t>3. Community Ownership and Governance</w:t>
            </w:r>
          </w:p>
          <w:p w14:paraId="0F988AA8" w14:textId="77777777" w:rsidR="00554C67" w:rsidRPr="00543C2B" w:rsidRDefault="00554C67" w:rsidP="007C7AFB">
            <w:pPr>
              <w:pStyle w:val="NormalWeb"/>
              <w:numPr>
                <w:ilvl w:val="0"/>
                <w:numId w:val="64"/>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Formalize </w:t>
            </w:r>
            <w:r w:rsidRPr="00543C2B">
              <w:rPr>
                <w:rStyle w:val="Strong"/>
                <w:rFonts w:asciiTheme="minorHAnsi" w:eastAsiaTheme="majorEastAsia" w:hAnsiTheme="minorHAnsi" w:cstheme="minorHAnsi"/>
                <w:b w:val="0"/>
                <w:sz w:val="20"/>
                <w:szCs w:val="20"/>
              </w:rPr>
              <w:t>village education committees</w:t>
            </w:r>
            <w:r w:rsidRPr="00543C2B">
              <w:rPr>
                <w:rFonts w:asciiTheme="minorHAnsi" w:hAnsiTheme="minorHAnsi" w:cstheme="minorHAnsi"/>
                <w:sz w:val="20"/>
                <w:szCs w:val="20"/>
              </w:rPr>
              <w:t xml:space="preserve"> or parent groups to take responsibility for tracking girls’ enrolment, attendance, and learning outcomes.</w:t>
            </w:r>
          </w:p>
          <w:p w14:paraId="6A0BF697" w14:textId="77777777" w:rsidR="00554C67" w:rsidRPr="00543C2B" w:rsidRDefault="00554C67" w:rsidP="007C7AFB">
            <w:pPr>
              <w:pStyle w:val="NormalWeb"/>
              <w:numPr>
                <w:ilvl w:val="0"/>
                <w:numId w:val="64"/>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Empower </w:t>
            </w:r>
            <w:r w:rsidRPr="00543C2B">
              <w:rPr>
                <w:rStyle w:val="Strong"/>
                <w:rFonts w:asciiTheme="minorHAnsi" w:eastAsiaTheme="majorEastAsia" w:hAnsiTheme="minorHAnsi" w:cstheme="minorHAnsi"/>
                <w:b w:val="0"/>
                <w:sz w:val="20"/>
                <w:szCs w:val="20"/>
              </w:rPr>
              <w:t>adolescent peer leaders and Child Cabinets</w:t>
            </w:r>
            <w:r w:rsidRPr="00543C2B">
              <w:rPr>
                <w:rFonts w:asciiTheme="minorHAnsi" w:hAnsiTheme="minorHAnsi" w:cstheme="minorHAnsi"/>
                <w:sz w:val="20"/>
                <w:szCs w:val="20"/>
              </w:rPr>
              <w:t xml:space="preserve"> to continue advocacy on gender equality, child rights, and education.</w:t>
            </w:r>
          </w:p>
          <w:p w14:paraId="67FFFB76" w14:textId="77777777" w:rsidR="00554C67" w:rsidRPr="00543C2B" w:rsidRDefault="00554C67" w:rsidP="007C7AFB">
            <w:pPr>
              <w:pStyle w:val="NormalWeb"/>
              <w:numPr>
                <w:ilvl w:val="0"/>
                <w:numId w:val="64"/>
              </w:numPr>
              <w:spacing w:before="0" w:beforeAutospacing="0" w:after="120" w:afterAutospacing="0"/>
              <w:rPr>
                <w:rFonts w:asciiTheme="minorHAnsi" w:hAnsiTheme="minorHAnsi" w:cstheme="minorHAnsi"/>
                <w:b/>
                <w:sz w:val="20"/>
                <w:szCs w:val="20"/>
              </w:rPr>
            </w:pPr>
            <w:r w:rsidRPr="00543C2B">
              <w:rPr>
                <w:rFonts w:asciiTheme="minorHAnsi" w:hAnsiTheme="minorHAnsi" w:cstheme="minorHAnsi"/>
                <w:sz w:val="20"/>
                <w:szCs w:val="20"/>
              </w:rPr>
              <w:t xml:space="preserve">Encourage </w:t>
            </w:r>
            <w:r w:rsidRPr="00543C2B">
              <w:rPr>
                <w:rStyle w:val="Strong"/>
                <w:rFonts w:asciiTheme="minorHAnsi" w:eastAsiaTheme="majorEastAsia" w:hAnsiTheme="minorHAnsi" w:cstheme="minorHAnsi"/>
                <w:b w:val="0"/>
                <w:sz w:val="20"/>
                <w:szCs w:val="20"/>
              </w:rPr>
              <w:t>Mother-Teacher associations and SHGs</w:t>
            </w:r>
            <w:r w:rsidRPr="00543C2B">
              <w:rPr>
                <w:rFonts w:asciiTheme="minorHAnsi" w:hAnsiTheme="minorHAnsi" w:cstheme="minorHAnsi"/>
                <w:sz w:val="20"/>
                <w:szCs w:val="20"/>
              </w:rPr>
              <w:t xml:space="preserve"> to conduct regular follow-up meetings and local fundraising for educational activities.</w:t>
            </w:r>
          </w:p>
          <w:p w14:paraId="625EBA54" w14:textId="77777777" w:rsidR="00554C67" w:rsidRPr="00543C2B" w:rsidRDefault="00554C67" w:rsidP="007C7AFB">
            <w:pPr>
              <w:pStyle w:val="Heading3"/>
              <w:spacing w:before="0" w:after="120"/>
              <w:outlineLvl w:val="2"/>
              <w:rPr>
                <w:rFonts w:asciiTheme="minorHAnsi" w:hAnsiTheme="minorHAnsi" w:cstheme="minorHAnsi"/>
                <w:b/>
                <w:color w:val="auto"/>
                <w:sz w:val="20"/>
                <w:szCs w:val="20"/>
              </w:rPr>
            </w:pPr>
            <w:r w:rsidRPr="00543C2B">
              <w:rPr>
                <w:rStyle w:val="Strong"/>
                <w:rFonts w:asciiTheme="minorHAnsi" w:hAnsiTheme="minorHAnsi" w:cstheme="minorHAnsi"/>
                <w:bCs w:val="0"/>
                <w:color w:val="auto"/>
                <w:sz w:val="20"/>
                <w:szCs w:val="20"/>
              </w:rPr>
              <w:lastRenderedPageBreak/>
              <w:t>4. Institutional and Policy Linkages</w:t>
            </w:r>
          </w:p>
          <w:p w14:paraId="671F07E6" w14:textId="77777777" w:rsidR="00554C67" w:rsidRPr="00543C2B" w:rsidRDefault="00554C67" w:rsidP="007C7AFB">
            <w:pPr>
              <w:pStyle w:val="NormalWeb"/>
              <w:numPr>
                <w:ilvl w:val="0"/>
                <w:numId w:val="65"/>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Ensure that all trained facilitators, volunteers, and CLCs are </w:t>
            </w:r>
            <w:r w:rsidRPr="00543C2B">
              <w:rPr>
                <w:rStyle w:val="Strong"/>
                <w:rFonts w:asciiTheme="minorHAnsi" w:eastAsiaTheme="majorEastAsia" w:hAnsiTheme="minorHAnsi" w:cstheme="minorHAnsi"/>
                <w:b w:val="0"/>
                <w:sz w:val="20"/>
                <w:szCs w:val="20"/>
              </w:rPr>
              <w:t>registered or recognized under local education structures</w:t>
            </w:r>
            <w:r w:rsidRPr="00543C2B">
              <w:rPr>
                <w:rFonts w:asciiTheme="minorHAnsi" w:hAnsiTheme="minorHAnsi" w:cstheme="minorHAnsi"/>
                <w:sz w:val="20"/>
                <w:szCs w:val="20"/>
              </w:rPr>
              <w:t xml:space="preserve"> for continuity.</w:t>
            </w:r>
          </w:p>
          <w:p w14:paraId="2C7EE529" w14:textId="77777777" w:rsidR="00554C67" w:rsidRPr="00543C2B" w:rsidRDefault="00554C67" w:rsidP="007C7AFB">
            <w:pPr>
              <w:pStyle w:val="NormalWeb"/>
              <w:numPr>
                <w:ilvl w:val="0"/>
                <w:numId w:val="65"/>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Collaborate with </w:t>
            </w:r>
            <w:r w:rsidRPr="00543C2B">
              <w:rPr>
                <w:rStyle w:val="Strong"/>
                <w:rFonts w:asciiTheme="minorHAnsi" w:eastAsiaTheme="majorEastAsia" w:hAnsiTheme="minorHAnsi" w:cstheme="minorHAnsi"/>
                <w:b w:val="0"/>
                <w:sz w:val="20"/>
                <w:szCs w:val="20"/>
              </w:rPr>
              <w:t>district and block education offices</w:t>
            </w:r>
            <w:r w:rsidRPr="00543C2B">
              <w:rPr>
                <w:rFonts w:asciiTheme="minorHAnsi" w:hAnsiTheme="minorHAnsi" w:cstheme="minorHAnsi"/>
                <w:sz w:val="20"/>
                <w:szCs w:val="20"/>
              </w:rPr>
              <w:t xml:space="preserve"> to embed project interventions in annual education plans and budgets.</w:t>
            </w:r>
          </w:p>
          <w:p w14:paraId="1B2A313C" w14:textId="77777777" w:rsidR="00554C67" w:rsidRPr="00543C2B" w:rsidRDefault="00554C67" w:rsidP="007C7AFB">
            <w:pPr>
              <w:pStyle w:val="NormalWeb"/>
              <w:numPr>
                <w:ilvl w:val="0"/>
                <w:numId w:val="65"/>
              </w:numPr>
              <w:spacing w:before="0" w:beforeAutospacing="0" w:after="120" w:afterAutospacing="0"/>
              <w:rPr>
                <w:rFonts w:asciiTheme="minorHAnsi" w:hAnsiTheme="minorHAnsi" w:cstheme="minorHAnsi"/>
                <w:b/>
                <w:sz w:val="20"/>
                <w:szCs w:val="20"/>
              </w:rPr>
            </w:pPr>
            <w:r w:rsidRPr="00543C2B">
              <w:rPr>
                <w:rFonts w:asciiTheme="minorHAnsi" w:hAnsiTheme="minorHAnsi" w:cstheme="minorHAnsi"/>
                <w:sz w:val="20"/>
                <w:szCs w:val="20"/>
              </w:rPr>
              <w:t xml:space="preserve">Share </w:t>
            </w:r>
            <w:r w:rsidRPr="00543C2B">
              <w:rPr>
                <w:rStyle w:val="Strong"/>
                <w:rFonts w:asciiTheme="minorHAnsi" w:eastAsiaTheme="majorEastAsia" w:hAnsiTheme="minorHAnsi" w:cstheme="minorHAnsi"/>
                <w:b w:val="0"/>
                <w:sz w:val="20"/>
                <w:szCs w:val="20"/>
              </w:rPr>
              <w:t>best practices and impact reports</w:t>
            </w:r>
            <w:r w:rsidRPr="00543C2B">
              <w:rPr>
                <w:rFonts w:asciiTheme="minorHAnsi" w:hAnsiTheme="minorHAnsi" w:cstheme="minorHAnsi"/>
                <w:sz w:val="20"/>
                <w:szCs w:val="20"/>
              </w:rPr>
              <w:t xml:space="preserve"> with government and development partners for replication and scale-up.</w:t>
            </w:r>
          </w:p>
          <w:p w14:paraId="3CAF8E62" w14:textId="77777777" w:rsidR="00554C67" w:rsidRPr="00543C2B" w:rsidRDefault="00554C67" w:rsidP="007C7AFB">
            <w:pPr>
              <w:pStyle w:val="Heading3"/>
              <w:spacing w:before="0" w:after="120"/>
              <w:outlineLvl w:val="2"/>
              <w:rPr>
                <w:rFonts w:asciiTheme="minorHAnsi" w:hAnsiTheme="minorHAnsi" w:cstheme="minorHAnsi"/>
                <w:b/>
                <w:color w:val="auto"/>
                <w:sz w:val="20"/>
                <w:szCs w:val="20"/>
              </w:rPr>
            </w:pPr>
            <w:r w:rsidRPr="00543C2B">
              <w:rPr>
                <w:rStyle w:val="Strong"/>
                <w:rFonts w:asciiTheme="minorHAnsi" w:hAnsiTheme="minorHAnsi" w:cstheme="minorHAnsi"/>
                <w:bCs w:val="0"/>
                <w:color w:val="auto"/>
                <w:sz w:val="20"/>
                <w:szCs w:val="20"/>
              </w:rPr>
              <w:t>5. Monitoring and Post-Exit Support</w:t>
            </w:r>
          </w:p>
          <w:p w14:paraId="35F6194C" w14:textId="77777777" w:rsidR="00554C67" w:rsidRPr="00543C2B" w:rsidRDefault="00554C67" w:rsidP="007C7AFB">
            <w:pPr>
              <w:pStyle w:val="NormalWeb"/>
              <w:numPr>
                <w:ilvl w:val="0"/>
                <w:numId w:val="66"/>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Establish a </w:t>
            </w:r>
            <w:r w:rsidRPr="00543C2B">
              <w:rPr>
                <w:rStyle w:val="Strong"/>
                <w:rFonts w:asciiTheme="minorHAnsi" w:eastAsiaTheme="majorEastAsia" w:hAnsiTheme="minorHAnsi" w:cstheme="minorHAnsi"/>
                <w:b w:val="0"/>
                <w:sz w:val="20"/>
                <w:szCs w:val="20"/>
              </w:rPr>
              <w:t>community-led monitoring framework</w:t>
            </w:r>
            <w:r w:rsidRPr="00543C2B">
              <w:rPr>
                <w:rFonts w:asciiTheme="minorHAnsi" w:hAnsiTheme="minorHAnsi" w:cstheme="minorHAnsi"/>
                <w:sz w:val="20"/>
                <w:szCs w:val="20"/>
              </w:rPr>
              <w:t xml:space="preserve"> to track enrolment, attendance, and academic progress after project closure.</w:t>
            </w:r>
          </w:p>
          <w:p w14:paraId="3D354E54" w14:textId="77777777" w:rsidR="00554C67" w:rsidRPr="00543C2B" w:rsidRDefault="00554C67" w:rsidP="007C7AFB">
            <w:pPr>
              <w:pStyle w:val="NormalWeb"/>
              <w:numPr>
                <w:ilvl w:val="0"/>
                <w:numId w:val="66"/>
              </w:numPr>
              <w:spacing w:before="0" w:beforeAutospacing="0" w:after="0" w:afterAutospacing="0"/>
              <w:rPr>
                <w:rFonts w:asciiTheme="minorHAnsi" w:hAnsiTheme="minorHAnsi" w:cstheme="minorHAnsi"/>
                <w:sz w:val="20"/>
                <w:szCs w:val="20"/>
              </w:rPr>
            </w:pPr>
            <w:r w:rsidRPr="00543C2B">
              <w:rPr>
                <w:rFonts w:asciiTheme="minorHAnsi" w:hAnsiTheme="minorHAnsi" w:cstheme="minorHAnsi"/>
                <w:sz w:val="20"/>
                <w:szCs w:val="20"/>
              </w:rPr>
              <w:t xml:space="preserve">Plan a </w:t>
            </w:r>
            <w:r w:rsidRPr="00543C2B">
              <w:rPr>
                <w:rStyle w:val="Strong"/>
                <w:rFonts w:asciiTheme="minorHAnsi" w:eastAsiaTheme="majorEastAsia" w:hAnsiTheme="minorHAnsi" w:cstheme="minorHAnsi"/>
                <w:b w:val="0"/>
                <w:sz w:val="20"/>
                <w:szCs w:val="20"/>
              </w:rPr>
              <w:t>six-month and one-year follow-up review</w:t>
            </w:r>
            <w:r w:rsidRPr="00543C2B">
              <w:rPr>
                <w:rFonts w:asciiTheme="minorHAnsi" w:hAnsiTheme="minorHAnsi" w:cstheme="minorHAnsi"/>
                <w:sz w:val="20"/>
                <w:szCs w:val="20"/>
              </w:rPr>
              <w:t xml:space="preserve"> post-exit to assess continued functionality of key interventions.</w:t>
            </w:r>
          </w:p>
          <w:p w14:paraId="410ABE90" w14:textId="77777777" w:rsidR="00554C67" w:rsidRPr="00543C2B" w:rsidRDefault="00554C67" w:rsidP="007C7AFB">
            <w:pPr>
              <w:pStyle w:val="NormalWeb"/>
              <w:numPr>
                <w:ilvl w:val="0"/>
                <w:numId w:val="66"/>
              </w:numPr>
              <w:spacing w:before="0" w:beforeAutospacing="0" w:after="120" w:afterAutospacing="0"/>
              <w:rPr>
                <w:rFonts w:asciiTheme="minorHAnsi" w:hAnsiTheme="minorHAnsi" w:cstheme="minorHAnsi"/>
                <w:sz w:val="20"/>
                <w:szCs w:val="20"/>
              </w:rPr>
            </w:pPr>
            <w:r w:rsidRPr="00543C2B">
              <w:rPr>
                <w:rFonts w:asciiTheme="minorHAnsi" w:hAnsiTheme="minorHAnsi" w:cstheme="minorHAnsi"/>
                <w:sz w:val="20"/>
                <w:szCs w:val="20"/>
              </w:rPr>
              <w:t xml:space="preserve">Maintain a </w:t>
            </w:r>
            <w:r w:rsidRPr="00543C2B">
              <w:rPr>
                <w:rStyle w:val="Strong"/>
                <w:rFonts w:asciiTheme="minorHAnsi" w:eastAsiaTheme="majorEastAsia" w:hAnsiTheme="minorHAnsi" w:cstheme="minorHAnsi"/>
                <w:b w:val="0"/>
                <w:sz w:val="20"/>
                <w:szCs w:val="20"/>
              </w:rPr>
              <w:t>technical support network</w:t>
            </w:r>
            <w:r w:rsidRPr="00543C2B">
              <w:rPr>
                <w:rFonts w:asciiTheme="minorHAnsi" w:hAnsiTheme="minorHAnsi" w:cstheme="minorHAnsi"/>
                <w:sz w:val="20"/>
                <w:szCs w:val="20"/>
              </w:rPr>
              <w:t xml:space="preserve"> through local NGOs or trained resource persons for occasional guidance.</w:t>
            </w:r>
          </w:p>
          <w:p w14:paraId="4E23D3D0" w14:textId="540574B1" w:rsidR="00554C67" w:rsidRPr="00543C2B" w:rsidRDefault="00554C67" w:rsidP="007C7AFB">
            <w:pPr>
              <w:pStyle w:val="NormalWeb"/>
              <w:spacing w:before="0" w:beforeAutospacing="0" w:after="120" w:afterAutospacing="0"/>
              <w:rPr>
                <w:rFonts w:asciiTheme="minorHAnsi" w:hAnsiTheme="minorHAnsi" w:cstheme="minorHAnsi"/>
                <w:sz w:val="20"/>
                <w:szCs w:val="20"/>
              </w:rPr>
            </w:pPr>
            <w:r w:rsidRPr="00543C2B">
              <w:rPr>
                <w:rFonts w:asciiTheme="minorHAnsi" w:hAnsiTheme="minorHAnsi" w:cstheme="minorHAnsi"/>
                <w:sz w:val="20"/>
                <w:szCs w:val="20"/>
              </w:rPr>
              <w:t xml:space="preserve">Through this structured exit plan, the programme will transition from a project-driven model to a </w:t>
            </w:r>
            <w:r w:rsidRPr="00543C2B">
              <w:rPr>
                <w:rStyle w:val="Strong"/>
                <w:rFonts w:asciiTheme="minorHAnsi" w:eastAsiaTheme="majorEastAsia" w:hAnsiTheme="minorHAnsi" w:cstheme="minorHAnsi"/>
                <w:b w:val="0"/>
                <w:sz w:val="20"/>
                <w:szCs w:val="20"/>
              </w:rPr>
              <w:t>locally-owned and institutionally-supported system</w:t>
            </w:r>
            <w:r w:rsidRPr="00543C2B">
              <w:rPr>
                <w:rFonts w:asciiTheme="minorHAnsi" w:hAnsiTheme="minorHAnsi" w:cstheme="minorHAnsi"/>
                <w:sz w:val="20"/>
                <w:szCs w:val="20"/>
              </w:rPr>
              <w:t>, ensuring lasting impact and sustainability.</w:t>
            </w:r>
          </w:p>
        </w:tc>
        <w:tc>
          <w:tcPr>
            <w:tcW w:w="1183" w:type="dxa"/>
          </w:tcPr>
          <w:p w14:paraId="4F81A2A9" w14:textId="77777777" w:rsidR="00554C67" w:rsidRPr="00765804" w:rsidRDefault="00554C67" w:rsidP="007C7AFB">
            <w:pPr>
              <w:jc w:val="center"/>
              <w:rPr>
                <w:rFonts w:ascii="Arial" w:hAnsi="Arial" w:cs="Arial"/>
              </w:rPr>
            </w:pPr>
          </w:p>
        </w:tc>
      </w:tr>
      <w:tr w:rsidR="00554C67" w:rsidRPr="00765804" w14:paraId="708CDA18" w14:textId="77777777" w:rsidTr="00D725BE">
        <w:tc>
          <w:tcPr>
            <w:tcW w:w="14485" w:type="dxa"/>
            <w:gridSpan w:val="14"/>
            <w:shd w:val="clear" w:color="auto" w:fill="D9E2F3" w:themeFill="accent1" w:themeFillTint="33"/>
          </w:tcPr>
          <w:p w14:paraId="44183A99" w14:textId="33B591C2" w:rsidR="00554C67" w:rsidRPr="00765804" w:rsidRDefault="00554C67" w:rsidP="007C7AFB">
            <w:pPr>
              <w:jc w:val="center"/>
              <w:rPr>
                <w:rFonts w:ascii="Arial" w:hAnsi="Arial" w:cs="Arial"/>
                <w:b/>
                <w:bCs/>
              </w:rPr>
            </w:pPr>
            <w:r w:rsidRPr="00765804">
              <w:rPr>
                <w:rFonts w:ascii="Arial" w:hAnsi="Arial" w:cs="Arial"/>
                <w:b/>
                <w:bCs/>
              </w:rPr>
              <w:lastRenderedPageBreak/>
              <w:t>Total Score for Sustainability: Cumulative/2 =</w:t>
            </w:r>
          </w:p>
        </w:tc>
      </w:tr>
      <w:tr w:rsidR="00554C67" w:rsidRPr="00765804" w14:paraId="4D0E32DA" w14:textId="77777777" w:rsidTr="00D725BE">
        <w:tc>
          <w:tcPr>
            <w:tcW w:w="643" w:type="dxa"/>
            <w:shd w:val="clear" w:color="auto" w:fill="F7CAAC" w:themeFill="accent2" w:themeFillTint="66"/>
          </w:tcPr>
          <w:p w14:paraId="41B9386D" w14:textId="51E2BD7B"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1243C5F6" w14:textId="620635C1" w:rsidR="00554C67" w:rsidRPr="00765804" w:rsidRDefault="00554C67" w:rsidP="007C7AFB">
            <w:pPr>
              <w:jc w:val="both"/>
              <w:rPr>
                <w:rFonts w:ascii="Arial" w:hAnsi="Arial" w:cs="Arial"/>
                <w:b/>
                <w:bCs/>
              </w:rPr>
            </w:pPr>
            <w:r w:rsidRPr="00AB59A4">
              <w:rPr>
                <w:rFonts w:ascii="Arial" w:hAnsi="Arial" w:cs="Arial"/>
                <w:b/>
                <w:bCs/>
                <w:highlight w:val="yellow"/>
              </w:rPr>
              <w:t>Scaling Roadmap: Please explain the roadmap of this project over the next 5 years in less than 150 words. For e.g.: how many beneficiaries and which locations would be targeted each year.</w:t>
            </w:r>
            <w:r w:rsidRPr="00765804">
              <w:rPr>
                <w:rFonts w:ascii="Arial" w:hAnsi="Arial" w:cs="Arial"/>
                <w:b/>
                <w:bCs/>
              </w:rPr>
              <w:t xml:space="preserve">  </w:t>
            </w:r>
          </w:p>
        </w:tc>
      </w:tr>
      <w:tr w:rsidR="00554C67" w:rsidRPr="00765804" w14:paraId="1FC93DBD" w14:textId="77777777" w:rsidTr="00D725BE">
        <w:tc>
          <w:tcPr>
            <w:tcW w:w="643" w:type="dxa"/>
          </w:tcPr>
          <w:p w14:paraId="34C1AFC9" w14:textId="77777777" w:rsidR="00554C67" w:rsidRPr="00765804" w:rsidRDefault="00554C67" w:rsidP="007C7AFB">
            <w:pPr>
              <w:rPr>
                <w:rFonts w:ascii="Arial" w:hAnsi="Arial" w:cs="Arial"/>
              </w:rPr>
            </w:pPr>
          </w:p>
        </w:tc>
        <w:tc>
          <w:tcPr>
            <w:tcW w:w="4932" w:type="dxa"/>
            <w:gridSpan w:val="2"/>
          </w:tcPr>
          <w:p w14:paraId="05817CA7" w14:textId="03A899B2" w:rsidR="00554C67" w:rsidRPr="00765804" w:rsidRDefault="00554C67" w:rsidP="007C7AFB">
            <w:pPr>
              <w:rPr>
                <w:rFonts w:ascii="Arial" w:hAnsi="Arial" w:cs="Arial"/>
                <w:b/>
                <w:bCs/>
              </w:rPr>
            </w:pPr>
            <w:r w:rsidRPr="00765804">
              <w:rPr>
                <w:rFonts w:ascii="Arial" w:hAnsi="Arial" w:cs="Arial"/>
                <w:b/>
                <w:bCs/>
              </w:rPr>
              <w:t>Year</w:t>
            </w:r>
          </w:p>
        </w:tc>
        <w:tc>
          <w:tcPr>
            <w:tcW w:w="7727" w:type="dxa"/>
            <w:gridSpan w:val="10"/>
          </w:tcPr>
          <w:p w14:paraId="5397C2D9" w14:textId="2BDCA328" w:rsidR="00554C67" w:rsidRPr="00765804" w:rsidRDefault="00554C67" w:rsidP="007C7AFB">
            <w:pPr>
              <w:rPr>
                <w:rFonts w:ascii="Arial" w:hAnsi="Arial" w:cs="Arial"/>
                <w:b/>
                <w:bCs/>
              </w:rPr>
            </w:pPr>
            <w:r w:rsidRPr="00765804">
              <w:rPr>
                <w:rFonts w:ascii="Arial" w:hAnsi="Arial" w:cs="Arial"/>
                <w:b/>
                <w:bCs/>
              </w:rPr>
              <w:t>Scaling Plan and Projected Goals</w:t>
            </w:r>
          </w:p>
        </w:tc>
        <w:tc>
          <w:tcPr>
            <w:tcW w:w="1183" w:type="dxa"/>
          </w:tcPr>
          <w:p w14:paraId="001AD0CF" w14:textId="7EEFC439"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27214FBC" w14:textId="77777777" w:rsidTr="00D725BE">
        <w:tc>
          <w:tcPr>
            <w:tcW w:w="643" w:type="dxa"/>
          </w:tcPr>
          <w:p w14:paraId="421620C9" w14:textId="468D3346" w:rsidR="00554C67" w:rsidRPr="00765804" w:rsidRDefault="00554C67" w:rsidP="007C7AFB">
            <w:pPr>
              <w:pStyle w:val="ListParagraph"/>
              <w:numPr>
                <w:ilvl w:val="1"/>
                <w:numId w:val="13"/>
              </w:numPr>
              <w:rPr>
                <w:rFonts w:ascii="Arial" w:hAnsi="Arial" w:cs="Arial"/>
              </w:rPr>
            </w:pPr>
          </w:p>
        </w:tc>
        <w:tc>
          <w:tcPr>
            <w:tcW w:w="4932" w:type="dxa"/>
            <w:gridSpan w:val="2"/>
          </w:tcPr>
          <w:p w14:paraId="65F4841A" w14:textId="4F47B8EA" w:rsidR="00554C67" w:rsidRPr="00765804" w:rsidRDefault="00554C67" w:rsidP="007C7AFB">
            <w:pPr>
              <w:rPr>
                <w:rFonts w:ascii="Arial" w:hAnsi="Arial" w:cs="Arial"/>
              </w:rPr>
            </w:pPr>
            <w:r w:rsidRPr="00765804">
              <w:rPr>
                <w:rFonts w:ascii="Arial" w:hAnsi="Arial" w:cs="Arial"/>
              </w:rPr>
              <w:t>Year 1</w:t>
            </w:r>
          </w:p>
        </w:tc>
        <w:tc>
          <w:tcPr>
            <w:tcW w:w="7727" w:type="dxa"/>
            <w:gridSpan w:val="10"/>
          </w:tcPr>
          <w:p w14:paraId="3807D689" w14:textId="43771D10" w:rsidR="00554C67" w:rsidRPr="00543C2B" w:rsidRDefault="00554C67" w:rsidP="007C7AFB">
            <w:pPr>
              <w:jc w:val="both"/>
              <w:rPr>
                <w:rFonts w:cstheme="minorHAnsi"/>
                <w:sz w:val="20"/>
                <w:szCs w:val="20"/>
              </w:rPr>
            </w:pPr>
            <w:r w:rsidRPr="00543C2B">
              <w:rPr>
                <w:rFonts w:cstheme="minorHAnsi"/>
                <w:sz w:val="20"/>
                <w:szCs w:val="20"/>
              </w:rPr>
              <w:t>The scaling plan and achievements after Year 1</w:t>
            </w:r>
          </w:p>
          <w:p w14:paraId="43AAF0B3" w14:textId="318B89AB" w:rsidR="00554C67" w:rsidRPr="00543C2B" w:rsidRDefault="00554C67" w:rsidP="007C7AFB">
            <w:pPr>
              <w:spacing w:after="120"/>
              <w:jc w:val="both"/>
              <w:rPr>
                <w:rFonts w:cstheme="minorHAnsi"/>
                <w:sz w:val="20"/>
                <w:szCs w:val="20"/>
              </w:rPr>
            </w:pPr>
            <w:r w:rsidRPr="00543C2B">
              <w:rPr>
                <w:rFonts w:cstheme="minorHAnsi"/>
                <w:sz w:val="20"/>
                <w:szCs w:val="20"/>
              </w:rPr>
              <w:t xml:space="preserve">In the first year the project will be implemented in 30 villages of </w:t>
            </w:r>
            <w:proofErr w:type="spellStart"/>
            <w:r w:rsidRPr="00543C2B">
              <w:rPr>
                <w:rFonts w:cstheme="minorHAnsi"/>
                <w:sz w:val="20"/>
                <w:szCs w:val="20"/>
              </w:rPr>
              <w:t>Kashipur</w:t>
            </w:r>
            <w:proofErr w:type="spellEnd"/>
            <w:r w:rsidRPr="00543C2B">
              <w:rPr>
                <w:rFonts w:cstheme="minorHAnsi"/>
                <w:sz w:val="20"/>
                <w:szCs w:val="20"/>
              </w:rPr>
              <w:t xml:space="preserve">, </w:t>
            </w:r>
            <w:proofErr w:type="spellStart"/>
            <w:r w:rsidRPr="00543C2B">
              <w:rPr>
                <w:rFonts w:cstheme="minorHAnsi"/>
                <w:sz w:val="20"/>
                <w:szCs w:val="20"/>
              </w:rPr>
              <w:t>Rayagada</w:t>
            </w:r>
            <w:proofErr w:type="spellEnd"/>
            <w:r w:rsidRPr="00543C2B">
              <w:rPr>
                <w:rFonts w:cstheme="minorHAnsi"/>
                <w:sz w:val="20"/>
                <w:szCs w:val="20"/>
              </w:rPr>
              <w:t xml:space="preserve"> and 20 villages of </w:t>
            </w:r>
            <w:proofErr w:type="spellStart"/>
            <w:r w:rsidRPr="00543C2B">
              <w:rPr>
                <w:rFonts w:cstheme="minorHAnsi"/>
                <w:sz w:val="20"/>
                <w:szCs w:val="20"/>
              </w:rPr>
              <w:t>Boipariguda</w:t>
            </w:r>
            <w:proofErr w:type="spellEnd"/>
            <w:r w:rsidRPr="00543C2B">
              <w:rPr>
                <w:rFonts w:cstheme="minorHAnsi"/>
                <w:sz w:val="20"/>
                <w:szCs w:val="20"/>
              </w:rPr>
              <w:t xml:space="preserve">, </w:t>
            </w:r>
            <w:proofErr w:type="spellStart"/>
            <w:r w:rsidRPr="00543C2B">
              <w:rPr>
                <w:rFonts w:cstheme="minorHAnsi"/>
                <w:sz w:val="20"/>
                <w:szCs w:val="20"/>
              </w:rPr>
              <w:t>Koraput</w:t>
            </w:r>
            <w:proofErr w:type="spellEnd"/>
            <w:r w:rsidRPr="00543C2B">
              <w:rPr>
                <w:rFonts w:cstheme="minorHAnsi"/>
                <w:sz w:val="20"/>
                <w:szCs w:val="20"/>
              </w:rPr>
              <w:t xml:space="preserve">, </w:t>
            </w:r>
          </w:p>
          <w:p w14:paraId="4751B941" w14:textId="77777777" w:rsidR="00554C67" w:rsidRPr="00543C2B" w:rsidRDefault="00554C67" w:rsidP="007C7AFB">
            <w:pPr>
              <w:spacing w:after="120"/>
              <w:jc w:val="both"/>
              <w:rPr>
                <w:rFonts w:cstheme="minorHAnsi"/>
                <w:b/>
                <w:sz w:val="20"/>
                <w:szCs w:val="20"/>
              </w:rPr>
            </w:pPr>
            <w:r w:rsidRPr="00543C2B">
              <w:rPr>
                <w:rFonts w:cstheme="minorHAnsi"/>
                <w:b/>
                <w:sz w:val="20"/>
                <w:szCs w:val="20"/>
              </w:rPr>
              <w:t>Achievements after 1 year:</w:t>
            </w:r>
          </w:p>
          <w:p w14:paraId="303443DA" w14:textId="70B655EC" w:rsidR="00554C67" w:rsidRPr="00543C2B" w:rsidRDefault="00554C67" w:rsidP="007C7AFB">
            <w:pPr>
              <w:pStyle w:val="ListParagraph"/>
              <w:numPr>
                <w:ilvl w:val="0"/>
                <w:numId w:val="67"/>
              </w:numPr>
              <w:ind w:left="252" w:hanging="288"/>
              <w:jc w:val="both"/>
              <w:rPr>
                <w:rFonts w:cstheme="minorHAnsi"/>
                <w:sz w:val="20"/>
                <w:szCs w:val="20"/>
              </w:rPr>
            </w:pPr>
            <w:r w:rsidRPr="00543C2B">
              <w:rPr>
                <w:rFonts w:cstheme="minorHAnsi"/>
                <w:sz w:val="20"/>
                <w:szCs w:val="20"/>
              </w:rPr>
              <w:t xml:space="preserve">50 CLCs set up and functional by 25 facilitators, trained and mentored by CINI on imparting quality FLN. </w:t>
            </w:r>
          </w:p>
          <w:p w14:paraId="0204B96F" w14:textId="77777777" w:rsidR="00554C67" w:rsidRPr="00543C2B" w:rsidRDefault="00554C67" w:rsidP="007C7AFB">
            <w:pPr>
              <w:pStyle w:val="ListParagraph"/>
              <w:numPr>
                <w:ilvl w:val="0"/>
                <w:numId w:val="67"/>
              </w:numPr>
              <w:ind w:left="252" w:hanging="288"/>
              <w:jc w:val="both"/>
              <w:rPr>
                <w:rFonts w:cstheme="minorHAnsi"/>
                <w:sz w:val="20"/>
                <w:szCs w:val="20"/>
              </w:rPr>
            </w:pPr>
            <w:r w:rsidRPr="00543C2B">
              <w:rPr>
                <w:rFonts w:cstheme="minorHAnsi"/>
                <w:sz w:val="20"/>
                <w:szCs w:val="20"/>
              </w:rPr>
              <w:t>50 adolescent groups formed and strengthened for creating agency of adolescents.</w:t>
            </w:r>
          </w:p>
          <w:p w14:paraId="5CB8B2F3" w14:textId="615EA995" w:rsidR="00554C67" w:rsidRPr="00543C2B" w:rsidRDefault="00554C67" w:rsidP="007C7AFB">
            <w:pPr>
              <w:pStyle w:val="ListParagraph"/>
              <w:numPr>
                <w:ilvl w:val="0"/>
                <w:numId w:val="67"/>
              </w:numPr>
              <w:ind w:left="252" w:hanging="288"/>
              <w:jc w:val="both"/>
              <w:rPr>
                <w:rFonts w:cstheme="minorHAnsi"/>
                <w:sz w:val="20"/>
                <w:szCs w:val="20"/>
              </w:rPr>
            </w:pPr>
            <w:r w:rsidRPr="00543C2B">
              <w:rPr>
                <w:rFonts w:cstheme="minorHAnsi"/>
                <w:sz w:val="20"/>
                <w:szCs w:val="20"/>
              </w:rPr>
              <w:t>Parents sensitised on children’s educational rights, positive parenting, gender issues, child rights and entitlements.</w:t>
            </w:r>
          </w:p>
          <w:p w14:paraId="6AD440B4" w14:textId="35527DDC" w:rsidR="00554C67" w:rsidRPr="00543C2B" w:rsidRDefault="00554C67" w:rsidP="007C7AFB">
            <w:pPr>
              <w:pStyle w:val="ListParagraph"/>
              <w:numPr>
                <w:ilvl w:val="0"/>
                <w:numId w:val="67"/>
              </w:numPr>
              <w:spacing w:after="120"/>
              <w:ind w:left="252" w:hanging="288"/>
              <w:contextualSpacing w:val="0"/>
              <w:jc w:val="both"/>
              <w:rPr>
                <w:rFonts w:cstheme="minorHAnsi"/>
                <w:sz w:val="20"/>
                <w:szCs w:val="20"/>
              </w:rPr>
            </w:pPr>
            <w:r w:rsidRPr="00543C2B">
              <w:rPr>
                <w:rFonts w:cstheme="minorHAnsi"/>
                <w:sz w:val="20"/>
                <w:szCs w:val="20"/>
              </w:rPr>
              <w:t xml:space="preserve">Identified </w:t>
            </w:r>
            <w:proofErr w:type="spellStart"/>
            <w:r w:rsidRPr="00543C2B">
              <w:rPr>
                <w:rFonts w:cstheme="minorHAnsi"/>
                <w:sz w:val="20"/>
                <w:szCs w:val="20"/>
              </w:rPr>
              <w:t>OoSc</w:t>
            </w:r>
            <w:proofErr w:type="spellEnd"/>
            <w:r w:rsidRPr="00543C2B">
              <w:rPr>
                <w:rFonts w:cstheme="minorHAnsi"/>
                <w:sz w:val="20"/>
                <w:szCs w:val="20"/>
              </w:rPr>
              <w:t xml:space="preserve"> girls (6 to 14 years) enrolled in school.</w:t>
            </w:r>
          </w:p>
          <w:p w14:paraId="09AE76BE" w14:textId="050E1D63" w:rsidR="00554C67" w:rsidRPr="00543C2B" w:rsidRDefault="00554C67" w:rsidP="007C7AFB">
            <w:pPr>
              <w:spacing w:after="120"/>
              <w:jc w:val="both"/>
              <w:rPr>
                <w:rFonts w:cstheme="minorHAnsi"/>
                <w:b/>
                <w:sz w:val="20"/>
                <w:szCs w:val="20"/>
              </w:rPr>
            </w:pPr>
            <w:r w:rsidRPr="00543C2B">
              <w:rPr>
                <w:rFonts w:cstheme="minorHAnsi"/>
                <w:b/>
                <w:sz w:val="20"/>
                <w:szCs w:val="20"/>
              </w:rPr>
              <w:lastRenderedPageBreak/>
              <w:t>Scale up plan after year 1:</w:t>
            </w:r>
          </w:p>
          <w:p w14:paraId="2FA735D2" w14:textId="77777777" w:rsidR="00554C67" w:rsidRPr="00543C2B" w:rsidRDefault="00554C67" w:rsidP="007C7AFB">
            <w:pPr>
              <w:pStyle w:val="ListParagraph"/>
              <w:numPr>
                <w:ilvl w:val="0"/>
                <w:numId w:val="68"/>
              </w:numPr>
              <w:ind w:left="342" w:hanging="288"/>
              <w:jc w:val="both"/>
              <w:rPr>
                <w:rFonts w:cstheme="minorHAnsi"/>
                <w:sz w:val="20"/>
                <w:szCs w:val="20"/>
              </w:rPr>
            </w:pPr>
            <w:r w:rsidRPr="00543C2B">
              <w:rPr>
                <w:rFonts w:cstheme="minorHAnsi"/>
                <w:sz w:val="20"/>
                <w:szCs w:val="20"/>
              </w:rPr>
              <w:t>Initiating formation/strengthening of SMCs in the schools adjacent to these 50 villages.</w:t>
            </w:r>
          </w:p>
          <w:p w14:paraId="2EA5989C" w14:textId="2943645C" w:rsidR="00554C67" w:rsidRPr="00543C2B" w:rsidRDefault="00554C67" w:rsidP="007C7AFB">
            <w:pPr>
              <w:pStyle w:val="ListParagraph"/>
              <w:numPr>
                <w:ilvl w:val="0"/>
                <w:numId w:val="68"/>
              </w:numPr>
              <w:ind w:left="342" w:hanging="288"/>
              <w:jc w:val="both"/>
              <w:rPr>
                <w:rFonts w:cstheme="minorHAnsi"/>
                <w:sz w:val="20"/>
                <w:szCs w:val="20"/>
              </w:rPr>
            </w:pPr>
            <w:r w:rsidRPr="00543C2B">
              <w:rPr>
                <w:rFonts w:cstheme="minorHAnsi"/>
                <w:sz w:val="20"/>
                <w:szCs w:val="20"/>
              </w:rPr>
              <w:t>Capacity building of SMC members on their roles in planning schools’ development and creating child friendly environment in the school.</w:t>
            </w:r>
          </w:p>
          <w:p w14:paraId="49B921A5" w14:textId="196DF730" w:rsidR="00554C67" w:rsidRPr="00543C2B" w:rsidRDefault="00554C67" w:rsidP="007C7AFB">
            <w:pPr>
              <w:pStyle w:val="ListParagraph"/>
              <w:numPr>
                <w:ilvl w:val="0"/>
                <w:numId w:val="68"/>
              </w:numPr>
              <w:ind w:left="342" w:hanging="288"/>
              <w:jc w:val="both"/>
              <w:rPr>
                <w:rFonts w:cstheme="minorHAnsi"/>
                <w:sz w:val="20"/>
                <w:szCs w:val="20"/>
              </w:rPr>
            </w:pPr>
            <w:r w:rsidRPr="00543C2B">
              <w:rPr>
                <w:rFonts w:cstheme="minorHAnsi"/>
                <w:sz w:val="20"/>
                <w:szCs w:val="20"/>
              </w:rPr>
              <w:t>Formation/strengthening Child Cabinet and capacity building of the members.</w:t>
            </w:r>
          </w:p>
          <w:p w14:paraId="707CC56A" w14:textId="6054B109" w:rsidR="00554C67" w:rsidRPr="00543C2B" w:rsidRDefault="00554C67" w:rsidP="007C7AFB">
            <w:pPr>
              <w:pStyle w:val="ListParagraph"/>
              <w:numPr>
                <w:ilvl w:val="0"/>
                <w:numId w:val="68"/>
              </w:numPr>
              <w:ind w:left="342" w:hanging="288"/>
              <w:jc w:val="both"/>
              <w:rPr>
                <w:rFonts w:cstheme="minorHAnsi"/>
                <w:sz w:val="20"/>
                <w:szCs w:val="20"/>
              </w:rPr>
            </w:pPr>
            <w:r w:rsidRPr="00543C2B">
              <w:rPr>
                <w:rFonts w:cstheme="minorHAnsi"/>
                <w:sz w:val="20"/>
                <w:szCs w:val="20"/>
              </w:rPr>
              <w:t>Capacity building of school teachers on inclusive, joyful pedagogy on FLN and sensitising them on issue related to life skills, gender, child rights and protection.</w:t>
            </w:r>
          </w:p>
        </w:tc>
        <w:tc>
          <w:tcPr>
            <w:tcW w:w="1183" w:type="dxa"/>
          </w:tcPr>
          <w:p w14:paraId="7DAE69E4" w14:textId="77777777" w:rsidR="00554C67" w:rsidRPr="00765804" w:rsidRDefault="00554C67" w:rsidP="007C7AFB">
            <w:pPr>
              <w:jc w:val="center"/>
              <w:rPr>
                <w:rFonts w:ascii="Arial" w:hAnsi="Arial" w:cs="Arial"/>
              </w:rPr>
            </w:pPr>
          </w:p>
        </w:tc>
      </w:tr>
      <w:tr w:rsidR="00554C67" w:rsidRPr="00765804" w14:paraId="6070B827" w14:textId="77777777" w:rsidTr="00D725BE">
        <w:trPr>
          <w:trHeight w:val="710"/>
        </w:trPr>
        <w:tc>
          <w:tcPr>
            <w:tcW w:w="643" w:type="dxa"/>
          </w:tcPr>
          <w:p w14:paraId="43FC952C" w14:textId="34660710" w:rsidR="00554C67" w:rsidRPr="00765804" w:rsidRDefault="00554C67" w:rsidP="007C7AFB">
            <w:pPr>
              <w:pStyle w:val="ListParagraph"/>
              <w:numPr>
                <w:ilvl w:val="1"/>
                <w:numId w:val="13"/>
              </w:numPr>
              <w:rPr>
                <w:rFonts w:ascii="Arial" w:hAnsi="Arial" w:cs="Arial"/>
              </w:rPr>
            </w:pPr>
          </w:p>
        </w:tc>
        <w:tc>
          <w:tcPr>
            <w:tcW w:w="4932" w:type="dxa"/>
            <w:gridSpan w:val="2"/>
          </w:tcPr>
          <w:p w14:paraId="4BF38376" w14:textId="13F43F70" w:rsidR="00554C67" w:rsidRPr="00765804" w:rsidRDefault="00554C67" w:rsidP="007C7AFB">
            <w:pPr>
              <w:rPr>
                <w:rFonts w:ascii="Arial" w:hAnsi="Arial" w:cs="Arial"/>
              </w:rPr>
            </w:pPr>
            <w:r w:rsidRPr="00765804">
              <w:rPr>
                <w:rFonts w:ascii="Arial" w:hAnsi="Arial" w:cs="Arial"/>
              </w:rPr>
              <w:t>Year 3</w:t>
            </w:r>
          </w:p>
        </w:tc>
        <w:tc>
          <w:tcPr>
            <w:tcW w:w="7727" w:type="dxa"/>
            <w:gridSpan w:val="10"/>
          </w:tcPr>
          <w:p w14:paraId="38B32B8D" w14:textId="6CCB203F" w:rsidR="00554C67" w:rsidRPr="00543C2B" w:rsidRDefault="00554C67" w:rsidP="007C7AFB">
            <w:pPr>
              <w:spacing w:after="120"/>
              <w:rPr>
                <w:rFonts w:cstheme="minorHAnsi"/>
                <w:sz w:val="20"/>
                <w:szCs w:val="20"/>
              </w:rPr>
            </w:pPr>
            <w:r w:rsidRPr="00543C2B">
              <w:rPr>
                <w:rFonts w:cstheme="minorHAnsi"/>
                <w:sz w:val="20"/>
                <w:szCs w:val="20"/>
              </w:rPr>
              <w:t>The scaling plan and achievements after Year 3</w:t>
            </w:r>
          </w:p>
          <w:p w14:paraId="0978081B" w14:textId="0347027A" w:rsidR="00554C67" w:rsidRPr="00543C2B" w:rsidRDefault="00554C67" w:rsidP="007C7AFB">
            <w:pPr>
              <w:spacing w:after="120"/>
              <w:rPr>
                <w:rFonts w:cstheme="minorHAnsi"/>
                <w:sz w:val="20"/>
                <w:szCs w:val="20"/>
              </w:rPr>
            </w:pPr>
            <w:r w:rsidRPr="00543C2B">
              <w:rPr>
                <w:rFonts w:cstheme="minorHAnsi"/>
                <w:sz w:val="20"/>
                <w:szCs w:val="20"/>
              </w:rPr>
              <w:t>The project location will be same.</w:t>
            </w:r>
          </w:p>
          <w:p w14:paraId="0C80A7FD" w14:textId="1170CE88" w:rsidR="00554C67" w:rsidRPr="00543C2B" w:rsidRDefault="00554C67" w:rsidP="007C7AFB">
            <w:pPr>
              <w:spacing w:after="120"/>
              <w:jc w:val="both"/>
              <w:rPr>
                <w:rFonts w:cstheme="minorHAnsi"/>
                <w:b/>
                <w:sz w:val="20"/>
                <w:szCs w:val="20"/>
              </w:rPr>
            </w:pPr>
            <w:r w:rsidRPr="00543C2B">
              <w:rPr>
                <w:rFonts w:cstheme="minorHAnsi"/>
                <w:b/>
                <w:sz w:val="20"/>
                <w:szCs w:val="20"/>
              </w:rPr>
              <w:t>Achievements after 3 years:</w:t>
            </w:r>
          </w:p>
          <w:p w14:paraId="5FCF5279" w14:textId="77777777" w:rsidR="00554C67" w:rsidRPr="00543C2B" w:rsidRDefault="00554C67" w:rsidP="007C7AFB">
            <w:pPr>
              <w:pStyle w:val="ListParagraph"/>
              <w:numPr>
                <w:ilvl w:val="0"/>
                <w:numId w:val="69"/>
              </w:numPr>
              <w:ind w:left="342" w:hanging="288"/>
              <w:jc w:val="both"/>
              <w:rPr>
                <w:rFonts w:cstheme="minorHAnsi"/>
                <w:sz w:val="20"/>
                <w:szCs w:val="20"/>
              </w:rPr>
            </w:pPr>
            <w:r w:rsidRPr="00543C2B">
              <w:rPr>
                <w:rFonts w:cstheme="minorHAnsi"/>
                <w:sz w:val="20"/>
                <w:szCs w:val="20"/>
              </w:rPr>
              <w:t xml:space="preserve">Increased enrolment, regular attendance, and grade-wise transition of marginalized girls; </w:t>
            </w:r>
          </w:p>
          <w:p w14:paraId="14C5DF93" w14:textId="77777777" w:rsidR="00554C67" w:rsidRPr="00543C2B" w:rsidRDefault="00554C67" w:rsidP="007C7AFB">
            <w:pPr>
              <w:pStyle w:val="ListParagraph"/>
              <w:numPr>
                <w:ilvl w:val="0"/>
                <w:numId w:val="69"/>
              </w:numPr>
              <w:ind w:left="342" w:hanging="288"/>
              <w:jc w:val="both"/>
              <w:rPr>
                <w:rFonts w:cstheme="minorHAnsi"/>
                <w:sz w:val="20"/>
                <w:szCs w:val="20"/>
              </w:rPr>
            </w:pPr>
            <w:r w:rsidRPr="00543C2B">
              <w:rPr>
                <w:rFonts w:cstheme="minorHAnsi"/>
                <w:sz w:val="20"/>
                <w:szCs w:val="20"/>
              </w:rPr>
              <w:t xml:space="preserve">Improved foundational literacy and numeracy through well-functioning Community Learning Centres; </w:t>
            </w:r>
          </w:p>
          <w:p w14:paraId="2F062327" w14:textId="77777777" w:rsidR="00554C67" w:rsidRPr="00543C2B" w:rsidRDefault="00554C67" w:rsidP="007C7AFB">
            <w:pPr>
              <w:pStyle w:val="ListParagraph"/>
              <w:numPr>
                <w:ilvl w:val="0"/>
                <w:numId w:val="69"/>
              </w:numPr>
              <w:ind w:left="342" w:hanging="288"/>
              <w:jc w:val="both"/>
              <w:rPr>
                <w:rFonts w:cstheme="minorHAnsi"/>
                <w:sz w:val="20"/>
                <w:szCs w:val="20"/>
              </w:rPr>
            </w:pPr>
            <w:r w:rsidRPr="00543C2B">
              <w:rPr>
                <w:rFonts w:cstheme="minorHAnsi"/>
                <w:sz w:val="20"/>
                <w:szCs w:val="20"/>
              </w:rPr>
              <w:t xml:space="preserve">Enhanced life skills and leadership among adolescent girls; </w:t>
            </w:r>
          </w:p>
          <w:p w14:paraId="26C0A326" w14:textId="77777777" w:rsidR="00554C67" w:rsidRPr="00543C2B" w:rsidRDefault="00554C67" w:rsidP="007C7AFB">
            <w:pPr>
              <w:pStyle w:val="ListParagraph"/>
              <w:numPr>
                <w:ilvl w:val="0"/>
                <w:numId w:val="69"/>
              </w:numPr>
              <w:ind w:left="342" w:hanging="288"/>
              <w:jc w:val="both"/>
              <w:rPr>
                <w:rFonts w:cstheme="minorHAnsi"/>
                <w:sz w:val="20"/>
                <w:szCs w:val="20"/>
              </w:rPr>
            </w:pPr>
            <w:r w:rsidRPr="00543C2B">
              <w:rPr>
                <w:rFonts w:cstheme="minorHAnsi"/>
                <w:sz w:val="20"/>
                <w:szCs w:val="20"/>
              </w:rPr>
              <w:t xml:space="preserve">Strengthened parental and community engagement in girls’ education; </w:t>
            </w:r>
          </w:p>
          <w:p w14:paraId="111FEE88" w14:textId="2E612D3B" w:rsidR="00554C67" w:rsidRPr="00543C2B" w:rsidRDefault="00554C67" w:rsidP="007C7AFB">
            <w:pPr>
              <w:pStyle w:val="ListParagraph"/>
              <w:numPr>
                <w:ilvl w:val="0"/>
                <w:numId w:val="69"/>
              </w:numPr>
              <w:spacing w:after="120"/>
              <w:ind w:left="346" w:hanging="288"/>
              <w:jc w:val="both"/>
              <w:rPr>
                <w:rFonts w:cstheme="minorHAnsi"/>
                <w:sz w:val="20"/>
                <w:szCs w:val="20"/>
              </w:rPr>
            </w:pPr>
            <w:r w:rsidRPr="00543C2B">
              <w:rPr>
                <w:rFonts w:cstheme="minorHAnsi"/>
                <w:sz w:val="20"/>
                <w:szCs w:val="20"/>
              </w:rPr>
              <w:t>Empowered SMCs and teachers to sustain inclusive, child-friendly, and gender-sensitive learning environments with continued community and institutional support.</w:t>
            </w:r>
          </w:p>
          <w:p w14:paraId="2C187D6A" w14:textId="77777777" w:rsidR="00554C67" w:rsidRPr="00543C2B" w:rsidRDefault="00554C67" w:rsidP="007C7AFB">
            <w:pPr>
              <w:spacing w:after="120"/>
              <w:jc w:val="both"/>
              <w:rPr>
                <w:rFonts w:cstheme="minorHAnsi"/>
                <w:b/>
                <w:sz w:val="20"/>
                <w:szCs w:val="20"/>
              </w:rPr>
            </w:pPr>
            <w:r w:rsidRPr="00543C2B">
              <w:rPr>
                <w:rFonts w:cstheme="minorHAnsi"/>
                <w:b/>
                <w:sz w:val="20"/>
                <w:szCs w:val="20"/>
              </w:rPr>
              <w:t>Scale up plan after year 3:</w:t>
            </w:r>
          </w:p>
          <w:p w14:paraId="42900880" w14:textId="77777777" w:rsidR="00554C67" w:rsidRPr="00543C2B" w:rsidRDefault="00554C67" w:rsidP="007C7AFB">
            <w:pPr>
              <w:ind w:left="54"/>
              <w:jc w:val="both"/>
              <w:rPr>
                <w:rFonts w:cstheme="minorHAnsi"/>
                <w:sz w:val="20"/>
                <w:szCs w:val="20"/>
              </w:rPr>
            </w:pPr>
            <w:r w:rsidRPr="00543C2B">
              <w:rPr>
                <w:rFonts w:cstheme="minorHAnsi"/>
                <w:sz w:val="20"/>
                <w:szCs w:val="20"/>
              </w:rPr>
              <w:t>The scale-up plan will focus on replicating the successful community-based education model across additional tribal and marginalized villages through partnerships with government and funding agencies. Key components include -</w:t>
            </w:r>
          </w:p>
          <w:p w14:paraId="2AA2EACC" w14:textId="77777777" w:rsidR="00554C67" w:rsidRPr="00543C2B" w:rsidRDefault="00554C67" w:rsidP="007C7AFB">
            <w:pPr>
              <w:pStyle w:val="ListParagraph"/>
              <w:numPr>
                <w:ilvl w:val="0"/>
                <w:numId w:val="70"/>
              </w:numPr>
              <w:ind w:left="342" w:hanging="252"/>
              <w:jc w:val="both"/>
              <w:rPr>
                <w:rFonts w:cstheme="minorHAnsi"/>
                <w:sz w:val="20"/>
                <w:szCs w:val="20"/>
              </w:rPr>
            </w:pPr>
            <w:r w:rsidRPr="00543C2B">
              <w:rPr>
                <w:rFonts w:cstheme="minorHAnsi"/>
                <w:sz w:val="20"/>
                <w:szCs w:val="20"/>
              </w:rPr>
              <w:t>Institutionalizing CLCs within state education programmes</w:t>
            </w:r>
          </w:p>
          <w:p w14:paraId="471654D9" w14:textId="77777777" w:rsidR="00554C67" w:rsidRPr="00543C2B" w:rsidRDefault="00554C67" w:rsidP="007C7AFB">
            <w:pPr>
              <w:pStyle w:val="ListParagraph"/>
              <w:numPr>
                <w:ilvl w:val="0"/>
                <w:numId w:val="70"/>
              </w:numPr>
              <w:ind w:left="342" w:hanging="252"/>
              <w:jc w:val="both"/>
              <w:rPr>
                <w:rFonts w:cstheme="minorHAnsi"/>
                <w:sz w:val="20"/>
                <w:szCs w:val="20"/>
              </w:rPr>
            </w:pPr>
            <w:r w:rsidRPr="00543C2B">
              <w:rPr>
                <w:rFonts w:cstheme="minorHAnsi"/>
                <w:sz w:val="20"/>
                <w:szCs w:val="20"/>
              </w:rPr>
              <w:t>Integrating FLN pedagogy into teacher training systems</w:t>
            </w:r>
          </w:p>
          <w:p w14:paraId="3EC1E046" w14:textId="77777777" w:rsidR="00554C67" w:rsidRPr="00543C2B" w:rsidRDefault="00554C67" w:rsidP="007C7AFB">
            <w:pPr>
              <w:pStyle w:val="ListParagraph"/>
              <w:numPr>
                <w:ilvl w:val="0"/>
                <w:numId w:val="70"/>
              </w:numPr>
              <w:ind w:left="342" w:hanging="252"/>
              <w:jc w:val="both"/>
              <w:rPr>
                <w:rFonts w:cstheme="minorHAnsi"/>
                <w:sz w:val="20"/>
                <w:szCs w:val="20"/>
              </w:rPr>
            </w:pPr>
            <w:r w:rsidRPr="00543C2B">
              <w:rPr>
                <w:rFonts w:cstheme="minorHAnsi"/>
                <w:sz w:val="20"/>
                <w:szCs w:val="20"/>
              </w:rPr>
              <w:t>Expanding adolescent empowerment groups</w:t>
            </w:r>
          </w:p>
          <w:p w14:paraId="2EC5B64C" w14:textId="77777777" w:rsidR="00554C67" w:rsidRPr="00543C2B" w:rsidRDefault="00554C67" w:rsidP="007C7AFB">
            <w:pPr>
              <w:pStyle w:val="ListParagraph"/>
              <w:numPr>
                <w:ilvl w:val="0"/>
                <w:numId w:val="70"/>
              </w:numPr>
              <w:ind w:left="342" w:hanging="252"/>
              <w:jc w:val="both"/>
              <w:rPr>
                <w:rFonts w:cstheme="minorHAnsi"/>
                <w:sz w:val="20"/>
                <w:szCs w:val="20"/>
              </w:rPr>
            </w:pPr>
            <w:r w:rsidRPr="00543C2B">
              <w:rPr>
                <w:rFonts w:cstheme="minorHAnsi"/>
                <w:sz w:val="20"/>
                <w:szCs w:val="20"/>
              </w:rPr>
              <w:t xml:space="preserve">Leveraging community ownership and local governance mechanisms. </w:t>
            </w:r>
          </w:p>
          <w:p w14:paraId="580734D6" w14:textId="1145855A" w:rsidR="00554C67" w:rsidRPr="00543C2B" w:rsidRDefault="00554C67" w:rsidP="007C7AFB">
            <w:pPr>
              <w:rPr>
                <w:rFonts w:cstheme="minorHAnsi"/>
                <w:sz w:val="20"/>
                <w:szCs w:val="20"/>
              </w:rPr>
            </w:pPr>
            <w:r w:rsidRPr="00543C2B">
              <w:rPr>
                <w:rFonts w:cstheme="minorHAnsi"/>
                <w:sz w:val="20"/>
                <w:szCs w:val="20"/>
              </w:rPr>
              <w:t>Evidence from the three-year intervention will inform advocacy for policy adoption and resource allocation to expand the model.</w:t>
            </w:r>
          </w:p>
        </w:tc>
        <w:tc>
          <w:tcPr>
            <w:tcW w:w="1183" w:type="dxa"/>
          </w:tcPr>
          <w:p w14:paraId="2782CFF5" w14:textId="77777777" w:rsidR="00554C67" w:rsidRPr="00765804" w:rsidRDefault="00554C67" w:rsidP="007C7AFB">
            <w:pPr>
              <w:jc w:val="center"/>
              <w:rPr>
                <w:rFonts w:ascii="Arial" w:hAnsi="Arial" w:cs="Arial"/>
              </w:rPr>
            </w:pPr>
          </w:p>
        </w:tc>
      </w:tr>
      <w:tr w:rsidR="00554C67" w:rsidRPr="00765804" w14:paraId="43CD9AFB" w14:textId="77777777" w:rsidTr="00D725BE">
        <w:tc>
          <w:tcPr>
            <w:tcW w:w="643" w:type="dxa"/>
          </w:tcPr>
          <w:p w14:paraId="4C131E91" w14:textId="5CDBA962" w:rsidR="00554C67" w:rsidRPr="00765804" w:rsidRDefault="00554C67" w:rsidP="007C7AFB">
            <w:pPr>
              <w:pStyle w:val="ListParagraph"/>
              <w:numPr>
                <w:ilvl w:val="1"/>
                <w:numId w:val="13"/>
              </w:numPr>
              <w:rPr>
                <w:rFonts w:ascii="Arial" w:hAnsi="Arial" w:cs="Arial"/>
              </w:rPr>
            </w:pPr>
          </w:p>
        </w:tc>
        <w:tc>
          <w:tcPr>
            <w:tcW w:w="4932" w:type="dxa"/>
            <w:gridSpan w:val="2"/>
          </w:tcPr>
          <w:p w14:paraId="1488903F" w14:textId="525FEC9A" w:rsidR="00554C67" w:rsidRPr="00765804" w:rsidRDefault="00554C67" w:rsidP="007C7AFB">
            <w:pPr>
              <w:rPr>
                <w:rFonts w:ascii="Arial" w:hAnsi="Arial" w:cs="Arial"/>
              </w:rPr>
            </w:pPr>
            <w:r w:rsidRPr="00765804">
              <w:rPr>
                <w:rFonts w:ascii="Arial" w:hAnsi="Arial" w:cs="Arial"/>
              </w:rPr>
              <w:t>Year 5</w:t>
            </w:r>
          </w:p>
        </w:tc>
        <w:tc>
          <w:tcPr>
            <w:tcW w:w="7727" w:type="dxa"/>
            <w:gridSpan w:val="10"/>
          </w:tcPr>
          <w:p w14:paraId="07BA8878" w14:textId="77777777" w:rsidR="00554C67" w:rsidRPr="00543C2B" w:rsidRDefault="00554C67" w:rsidP="007C7AFB">
            <w:pPr>
              <w:rPr>
                <w:rFonts w:cstheme="minorHAnsi"/>
                <w:sz w:val="20"/>
                <w:szCs w:val="20"/>
              </w:rPr>
            </w:pPr>
            <w:r w:rsidRPr="00543C2B">
              <w:rPr>
                <w:rFonts w:cstheme="minorHAnsi"/>
                <w:sz w:val="20"/>
                <w:szCs w:val="20"/>
              </w:rPr>
              <w:t>Mention the scaling plan and achievements after Year 5</w:t>
            </w:r>
          </w:p>
          <w:p w14:paraId="5612861F" w14:textId="0007891D" w:rsidR="00554C67" w:rsidRPr="00543C2B" w:rsidRDefault="00554C67" w:rsidP="007C7AFB">
            <w:pPr>
              <w:rPr>
                <w:rFonts w:cstheme="minorHAnsi"/>
                <w:sz w:val="20"/>
                <w:szCs w:val="20"/>
              </w:rPr>
            </w:pPr>
            <w:r w:rsidRPr="00543C2B">
              <w:rPr>
                <w:rFonts w:cstheme="minorHAnsi"/>
                <w:sz w:val="20"/>
                <w:szCs w:val="20"/>
              </w:rPr>
              <w:t>NA</w:t>
            </w:r>
          </w:p>
        </w:tc>
        <w:tc>
          <w:tcPr>
            <w:tcW w:w="1183" w:type="dxa"/>
          </w:tcPr>
          <w:p w14:paraId="1FB026CF" w14:textId="77777777" w:rsidR="00554C67" w:rsidRPr="00765804" w:rsidRDefault="00554C67" w:rsidP="007C7AFB">
            <w:pPr>
              <w:jc w:val="center"/>
              <w:rPr>
                <w:rFonts w:ascii="Arial" w:hAnsi="Arial" w:cs="Arial"/>
              </w:rPr>
            </w:pPr>
          </w:p>
        </w:tc>
      </w:tr>
      <w:tr w:rsidR="00554C67" w:rsidRPr="00765804" w14:paraId="046A26A8" w14:textId="77777777" w:rsidTr="00D725BE">
        <w:tc>
          <w:tcPr>
            <w:tcW w:w="643" w:type="dxa"/>
            <w:shd w:val="clear" w:color="auto" w:fill="F7CAAC" w:themeFill="accent2" w:themeFillTint="66"/>
          </w:tcPr>
          <w:p w14:paraId="63D8F775" w14:textId="0A22367A"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612931D8" w14:textId="2B645317" w:rsidR="00554C67" w:rsidRPr="00765804" w:rsidRDefault="00554C67" w:rsidP="007C7AFB">
            <w:pPr>
              <w:jc w:val="both"/>
              <w:rPr>
                <w:rFonts w:ascii="Arial" w:hAnsi="Arial" w:cs="Arial"/>
                <w:b/>
                <w:bCs/>
              </w:rPr>
            </w:pPr>
            <w:r w:rsidRPr="00765804">
              <w:rPr>
                <w:rFonts w:ascii="Arial" w:hAnsi="Arial" w:cs="Arial"/>
                <w:b/>
                <w:bCs/>
              </w:rPr>
              <w:t>Fund Utilisation</w:t>
            </w:r>
          </w:p>
        </w:tc>
      </w:tr>
      <w:tr w:rsidR="00554C67" w:rsidRPr="00765804" w14:paraId="306A044A" w14:textId="77777777" w:rsidTr="00D725BE">
        <w:tc>
          <w:tcPr>
            <w:tcW w:w="643" w:type="dxa"/>
          </w:tcPr>
          <w:p w14:paraId="77599FD1" w14:textId="77777777" w:rsidR="00554C67" w:rsidRPr="00765804" w:rsidRDefault="00554C67" w:rsidP="007C7AFB">
            <w:pPr>
              <w:rPr>
                <w:rFonts w:ascii="Arial" w:hAnsi="Arial" w:cs="Arial"/>
              </w:rPr>
            </w:pPr>
          </w:p>
        </w:tc>
        <w:tc>
          <w:tcPr>
            <w:tcW w:w="4932" w:type="dxa"/>
            <w:gridSpan w:val="2"/>
          </w:tcPr>
          <w:p w14:paraId="3D6C448C" w14:textId="49D3C096" w:rsidR="00554C67" w:rsidRPr="00765804" w:rsidRDefault="00554C67" w:rsidP="007C7AFB">
            <w:pPr>
              <w:rPr>
                <w:rFonts w:ascii="Arial" w:hAnsi="Arial" w:cs="Arial"/>
                <w:b/>
                <w:bCs/>
              </w:rPr>
            </w:pPr>
            <w:r w:rsidRPr="00765804">
              <w:rPr>
                <w:rFonts w:ascii="Arial" w:hAnsi="Arial" w:cs="Arial"/>
                <w:b/>
                <w:bCs/>
              </w:rPr>
              <w:t>Project Period:</w:t>
            </w:r>
          </w:p>
        </w:tc>
        <w:tc>
          <w:tcPr>
            <w:tcW w:w="4770" w:type="dxa"/>
            <w:gridSpan w:val="7"/>
          </w:tcPr>
          <w:p w14:paraId="7D8E8373" w14:textId="77777777" w:rsidR="00554C67" w:rsidRPr="00765804" w:rsidRDefault="00554C67" w:rsidP="007C7AFB">
            <w:pPr>
              <w:rPr>
                <w:rFonts w:ascii="Arial" w:hAnsi="Arial" w:cs="Arial"/>
              </w:rPr>
            </w:pPr>
          </w:p>
        </w:tc>
        <w:tc>
          <w:tcPr>
            <w:tcW w:w="2957" w:type="dxa"/>
            <w:gridSpan w:val="3"/>
          </w:tcPr>
          <w:p w14:paraId="10297887" w14:textId="74BE23B1" w:rsidR="00554C67" w:rsidRPr="00765804" w:rsidRDefault="00554C67" w:rsidP="007C7AFB">
            <w:pPr>
              <w:rPr>
                <w:rFonts w:ascii="Arial" w:hAnsi="Arial" w:cs="Arial"/>
              </w:rPr>
            </w:pPr>
          </w:p>
        </w:tc>
        <w:tc>
          <w:tcPr>
            <w:tcW w:w="1183" w:type="dxa"/>
          </w:tcPr>
          <w:p w14:paraId="22018C24" w14:textId="0C97F210"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60AE4BDC" w14:textId="77777777" w:rsidTr="00D725BE">
        <w:tc>
          <w:tcPr>
            <w:tcW w:w="643" w:type="dxa"/>
            <w:vMerge w:val="restart"/>
          </w:tcPr>
          <w:p w14:paraId="1BAF1AB3" w14:textId="77777777" w:rsidR="00554C67" w:rsidRPr="00765804" w:rsidRDefault="00554C67" w:rsidP="007C7AFB">
            <w:pPr>
              <w:rPr>
                <w:rFonts w:ascii="Arial" w:hAnsi="Arial" w:cs="Arial"/>
              </w:rPr>
            </w:pPr>
          </w:p>
        </w:tc>
        <w:tc>
          <w:tcPr>
            <w:tcW w:w="9702" w:type="dxa"/>
            <w:gridSpan w:val="9"/>
            <w:shd w:val="clear" w:color="auto" w:fill="D9D9D9" w:themeFill="background1" w:themeFillShade="D9"/>
          </w:tcPr>
          <w:p w14:paraId="3F1B9DE4" w14:textId="5B9013E1" w:rsidR="00554C67" w:rsidRPr="00543C2B" w:rsidRDefault="00554C67" w:rsidP="007C7AFB">
            <w:pPr>
              <w:rPr>
                <w:rFonts w:cstheme="minorHAnsi"/>
                <w:b/>
                <w:bCs/>
                <w:sz w:val="20"/>
                <w:szCs w:val="20"/>
              </w:rPr>
            </w:pPr>
            <w:r w:rsidRPr="00543C2B">
              <w:rPr>
                <w:rFonts w:cstheme="minorHAnsi"/>
                <w:b/>
                <w:bCs/>
                <w:sz w:val="20"/>
                <w:szCs w:val="20"/>
              </w:rPr>
              <w:t>Strategy 1</w:t>
            </w:r>
          </w:p>
        </w:tc>
        <w:tc>
          <w:tcPr>
            <w:tcW w:w="2957" w:type="dxa"/>
            <w:gridSpan w:val="3"/>
            <w:shd w:val="clear" w:color="auto" w:fill="D9D9D9" w:themeFill="background1" w:themeFillShade="D9"/>
          </w:tcPr>
          <w:p w14:paraId="2184F89D" w14:textId="6065A697" w:rsidR="00554C67" w:rsidRPr="00543C2B" w:rsidRDefault="00554C67" w:rsidP="007C7AFB">
            <w:pPr>
              <w:jc w:val="right"/>
              <w:rPr>
                <w:rFonts w:cstheme="minorHAnsi"/>
                <w:b/>
                <w:bCs/>
                <w:sz w:val="20"/>
                <w:szCs w:val="20"/>
              </w:rPr>
            </w:pPr>
            <w:r w:rsidRPr="00543C2B">
              <w:rPr>
                <w:rFonts w:cstheme="minorHAnsi"/>
                <w:b/>
                <w:bCs/>
                <w:sz w:val="20"/>
                <w:szCs w:val="20"/>
              </w:rPr>
              <w:t xml:space="preserve">Total (INR): </w:t>
            </w:r>
            <w:r w:rsidR="0016573C" w:rsidRPr="0016573C">
              <w:rPr>
                <w:rFonts w:cstheme="minorHAnsi"/>
                <w:b/>
                <w:sz w:val="20"/>
                <w:szCs w:val="20"/>
              </w:rPr>
              <w:t>6,</w:t>
            </w:r>
            <w:r w:rsidRPr="0016573C">
              <w:rPr>
                <w:rFonts w:cstheme="minorHAnsi"/>
                <w:b/>
                <w:sz w:val="20"/>
                <w:szCs w:val="20"/>
              </w:rPr>
              <w:t>00,000.00</w:t>
            </w:r>
          </w:p>
        </w:tc>
        <w:tc>
          <w:tcPr>
            <w:tcW w:w="1183" w:type="dxa"/>
            <w:vMerge w:val="restart"/>
          </w:tcPr>
          <w:p w14:paraId="05426F23" w14:textId="77777777" w:rsidR="00554C67" w:rsidRPr="00765804" w:rsidRDefault="00554C67" w:rsidP="007C7AFB">
            <w:pPr>
              <w:jc w:val="center"/>
              <w:rPr>
                <w:rFonts w:ascii="Arial" w:hAnsi="Arial" w:cs="Arial"/>
              </w:rPr>
            </w:pPr>
          </w:p>
        </w:tc>
      </w:tr>
      <w:tr w:rsidR="00554C67" w:rsidRPr="00765804" w14:paraId="7F21EAAF" w14:textId="77777777" w:rsidTr="00D725BE">
        <w:tc>
          <w:tcPr>
            <w:tcW w:w="643" w:type="dxa"/>
            <w:vMerge/>
          </w:tcPr>
          <w:p w14:paraId="7DBB67C6" w14:textId="77777777" w:rsidR="00554C67" w:rsidRPr="00765804" w:rsidRDefault="00554C67" w:rsidP="007C7AFB">
            <w:pPr>
              <w:rPr>
                <w:rFonts w:ascii="Arial" w:hAnsi="Arial" w:cs="Arial"/>
              </w:rPr>
            </w:pPr>
          </w:p>
        </w:tc>
        <w:tc>
          <w:tcPr>
            <w:tcW w:w="4932" w:type="dxa"/>
            <w:gridSpan w:val="2"/>
          </w:tcPr>
          <w:p w14:paraId="198917BC" w14:textId="57BBC944"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4770" w:type="dxa"/>
            <w:gridSpan w:val="7"/>
          </w:tcPr>
          <w:p w14:paraId="3B604410" w14:textId="5A25280B" w:rsidR="00554C67" w:rsidRPr="00543C2B" w:rsidRDefault="00554C67" w:rsidP="007C7AFB">
            <w:pPr>
              <w:rPr>
                <w:rFonts w:cstheme="minorHAnsi"/>
                <w:b/>
                <w:bCs/>
                <w:sz w:val="20"/>
                <w:szCs w:val="20"/>
              </w:rPr>
            </w:pPr>
            <w:r w:rsidRPr="00543C2B">
              <w:rPr>
                <w:rFonts w:cstheme="minorHAnsi"/>
                <w:b/>
                <w:bCs/>
                <w:sz w:val="20"/>
                <w:szCs w:val="20"/>
              </w:rPr>
              <w:t>Details</w:t>
            </w:r>
          </w:p>
        </w:tc>
        <w:tc>
          <w:tcPr>
            <w:tcW w:w="2957" w:type="dxa"/>
            <w:gridSpan w:val="3"/>
          </w:tcPr>
          <w:p w14:paraId="771FFF90" w14:textId="5E7E0EE0" w:rsidR="00554C67" w:rsidRPr="00543C2B" w:rsidRDefault="00554C67" w:rsidP="007C7AFB">
            <w:pPr>
              <w:jc w:val="center"/>
              <w:rPr>
                <w:rFonts w:cstheme="minorHAnsi"/>
                <w:b/>
                <w:bCs/>
                <w:sz w:val="20"/>
                <w:szCs w:val="20"/>
              </w:rPr>
            </w:pPr>
            <w:r w:rsidRPr="00543C2B">
              <w:rPr>
                <w:rFonts w:cstheme="minorHAnsi"/>
                <w:b/>
                <w:bCs/>
                <w:sz w:val="20"/>
                <w:szCs w:val="20"/>
              </w:rPr>
              <w:t>Amount (INR)</w:t>
            </w:r>
          </w:p>
        </w:tc>
        <w:tc>
          <w:tcPr>
            <w:tcW w:w="1183" w:type="dxa"/>
            <w:vMerge/>
          </w:tcPr>
          <w:p w14:paraId="219C2AC7" w14:textId="77777777" w:rsidR="00554C67" w:rsidRPr="00765804" w:rsidRDefault="00554C67" w:rsidP="007C7AFB">
            <w:pPr>
              <w:jc w:val="center"/>
              <w:rPr>
                <w:rFonts w:ascii="Arial" w:hAnsi="Arial" w:cs="Arial"/>
              </w:rPr>
            </w:pPr>
          </w:p>
        </w:tc>
      </w:tr>
      <w:tr w:rsidR="00554C67" w:rsidRPr="00765804" w14:paraId="530942B0" w14:textId="77777777" w:rsidTr="00D725BE">
        <w:tc>
          <w:tcPr>
            <w:tcW w:w="643" w:type="dxa"/>
            <w:vMerge/>
          </w:tcPr>
          <w:p w14:paraId="07518D61" w14:textId="77777777" w:rsidR="00554C67" w:rsidRPr="00765804" w:rsidRDefault="00554C67" w:rsidP="007C7AFB">
            <w:pPr>
              <w:rPr>
                <w:rFonts w:ascii="Arial" w:hAnsi="Arial" w:cs="Arial"/>
              </w:rPr>
            </w:pPr>
          </w:p>
        </w:tc>
        <w:tc>
          <w:tcPr>
            <w:tcW w:w="4932" w:type="dxa"/>
            <w:gridSpan w:val="2"/>
            <w:vAlign w:val="center"/>
          </w:tcPr>
          <w:p w14:paraId="5EA96FF1" w14:textId="7A7D6EB2" w:rsidR="00554C67" w:rsidRPr="00543C2B" w:rsidRDefault="00554C67" w:rsidP="007C7AFB">
            <w:pPr>
              <w:rPr>
                <w:rFonts w:cstheme="minorHAnsi"/>
                <w:sz w:val="20"/>
                <w:szCs w:val="20"/>
              </w:rPr>
            </w:pPr>
            <w:r w:rsidRPr="00543C2B">
              <w:rPr>
                <w:rFonts w:cstheme="minorHAnsi"/>
                <w:color w:val="000000"/>
                <w:sz w:val="20"/>
                <w:szCs w:val="20"/>
              </w:rPr>
              <w:t>Identification of vulnerable girls in terms of school enrolment and regularity</w:t>
            </w:r>
            <w:r w:rsidR="00FD00DE">
              <w:rPr>
                <w:rFonts w:cstheme="minorHAnsi"/>
                <w:color w:val="000000"/>
                <w:sz w:val="20"/>
                <w:szCs w:val="20"/>
              </w:rPr>
              <w:t xml:space="preserve"> and conducting diagnostic academic assessment</w:t>
            </w:r>
          </w:p>
        </w:tc>
        <w:tc>
          <w:tcPr>
            <w:tcW w:w="4770" w:type="dxa"/>
            <w:gridSpan w:val="7"/>
            <w:vMerge w:val="restart"/>
          </w:tcPr>
          <w:p w14:paraId="2538691D" w14:textId="5E159E53" w:rsidR="00554C67" w:rsidRPr="00543C2B" w:rsidRDefault="00FD00DE" w:rsidP="007C7AFB">
            <w:pPr>
              <w:rPr>
                <w:rFonts w:cstheme="minorHAnsi"/>
                <w:sz w:val="20"/>
                <w:szCs w:val="20"/>
              </w:rPr>
            </w:pPr>
            <w:r w:rsidRPr="00543C2B">
              <w:rPr>
                <w:rFonts w:cstheme="minorHAnsi"/>
                <w:color w:val="000000"/>
                <w:sz w:val="20"/>
                <w:szCs w:val="20"/>
              </w:rPr>
              <w:t>Identification of vulnerable girls in terms of school enrolment and regularity</w:t>
            </w:r>
            <w:r>
              <w:rPr>
                <w:rFonts w:cstheme="minorHAnsi"/>
                <w:color w:val="000000"/>
                <w:sz w:val="20"/>
                <w:szCs w:val="20"/>
              </w:rPr>
              <w:t xml:space="preserve"> and conducting diagnostic academic assessment</w:t>
            </w:r>
          </w:p>
        </w:tc>
        <w:tc>
          <w:tcPr>
            <w:tcW w:w="2957" w:type="dxa"/>
            <w:gridSpan w:val="3"/>
            <w:vMerge w:val="restart"/>
          </w:tcPr>
          <w:p w14:paraId="00253AFB" w14:textId="5652D5FD" w:rsidR="00554C67" w:rsidRPr="00543C2B" w:rsidRDefault="00AD7424" w:rsidP="007C7AFB">
            <w:pPr>
              <w:jc w:val="right"/>
              <w:rPr>
                <w:rFonts w:cstheme="minorHAnsi"/>
                <w:sz w:val="20"/>
                <w:szCs w:val="20"/>
              </w:rPr>
            </w:pPr>
            <w:r>
              <w:rPr>
                <w:rFonts w:cstheme="minorHAnsi"/>
                <w:sz w:val="20"/>
                <w:szCs w:val="20"/>
              </w:rPr>
              <w:t>6,00,000</w:t>
            </w:r>
            <w:r w:rsidR="00554C67" w:rsidRPr="00543C2B">
              <w:rPr>
                <w:rFonts w:cstheme="minorHAnsi"/>
                <w:sz w:val="20"/>
                <w:szCs w:val="20"/>
              </w:rPr>
              <w:t>.00</w:t>
            </w:r>
          </w:p>
        </w:tc>
        <w:tc>
          <w:tcPr>
            <w:tcW w:w="1183" w:type="dxa"/>
            <w:vMerge/>
          </w:tcPr>
          <w:p w14:paraId="2F546090" w14:textId="77777777" w:rsidR="00554C67" w:rsidRPr="00765804" w:rsidRDefault="00554C67" w:rsidP="007C7AFB">
            <w:pPr>
              <w:jc w:val="center"/>
              <w:rPr>
                <w:rFonts w:ascii="Arial" w:hAnsi="Arial" w:cs="Arial"/>
              </w:rPr>
            </w:pPr>
          </w:p>
        </w:tc>
      </w:tr>
      <w:tr w:rsidR="00554C67" w:rsidRPr="00765804" w14:paraId="3E2627C6" w14:textId="77777777" w:rsidTr="00D725BE">
        <w:tc>
          <w:tcPr>
            <w:tcW w:w="643" w:type="dxa"/>
            <w:vMerge/>
          </w:tcPr>
          <w:p w14:paraId="4DF864F9" w14:textId="77777777" w:rsidR="00554C67" w:rsidRPr="00765804" w:rsidRDefault="00554C67" w:rsidP="007C7AFB">
            <w:pPr>
              <w:rPr>
                <w:rFonts w:ascii="Arial" w:hAnsi="Arial" w:cs="Arial"/>
              </w:rPr>
            </w:pPr>
          </w:p>
        </w:tc>
        <w:tc>
          <w:tcPr>
            <w:tcW w:w="4932" w:type="dxa"/>
            <w:gridSpan w:val="2"/>
            <w:vAlign w:val="center"/>
          </w:tcPr>
          <w:p w14:paraId="4D4682F1" w14:textId="7C6F0D60" w:rsidR="00554C67" w:rsidRPr="00543C2B" w:rsidRDefault="00554C67" w:rsidP="007C7AFB">
            <w:pPr>
              <w:rPr>
                <w:rFonts w:cstheme="minorHAnsi"/>
                <w:sz w:val="20"/>
                <w:szCs w:val="20"/>
              </w:rPr>
            </w:pPr>
            <w:r w:rsidRPr="00543C2B">
              <w:rPr>
                <w:rFonts w:cstheme="minorHAnsi"/>
                <w:color w:val="000000"/>
                <w:sz w:val="20"/>
                <w:szCs w:val="20"/>
              </w:rPr>
              <w:t xml:space="preserve">Facilitating enrolment of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girls in school</w:t>
            </w:r>
          </w:p>
        </w:tc>
        <w:tc>
          <w:tcPr>
            <w:tcW w:w="4770" w:type="dxa"/>
            <w:gridSpan w:val="7"/>
            <w:vMerge/>
          </w:tcPr>
          <w:p w14:paraId="251A3344" w14:textId="77777777" w:rsidR="00554C67" w:rsidRPr="00543C2B" w:rsidRDefault="00554C67" w:rsidP="007C7AFB">
            <w:pPr>
              <w:rPr>
                <w:rFonts w:cstheme="minorHAnsi"/>
                <w:sz w:val="20"/>
                <w:szCs w:val="20"/>
              </w:rPr>
            </w:pPr>
          </w:p>
        </w:tc>
        <w:tc>
          <w:tcPr>
            <w:tcW w:w="2957" w:type="dxa"/>
            <w:gridSpan w:val="3"/>
            <w:vMerge/>
          </w:tcPr>
          <w:p w14:paraId="792D77C3" w14:textId="77777777" w:rsidR="00554C67" w:rsidRPr="00543C2B" w:rsidRDefault="00554C67" w:rsidP="007C7AFB">
            <w:pPr>
              <w:rPr>
                <w:rFonts w:cstheme="minorHAnsi"/>
                <w:sz w:val="20"/>
                <w:szCs w:val="20"/>
              </w:rPr>
            </w:pPr>
          </w:p>
        </w:tc>
        <w:tc>
          <w:tcPr>
            <w:tcW w:w="1183" w:type="dxa"/>
            <w:vMerge/>
          </w:tcPr>
          <w:p w14:paraId="60587FA8" w14:textId="77777777" w:rsidR="00554C67" w:rsidRPr="00765804" w:rsidRDefault="00554C67" w:rsidP="007C7AFB">
            <w:pPr>
              <w:jc w:val="center"/>
              <w:rPr>
                <w:rFonts w:ascii="Arial" w:hAnsi="Arial" w:cs="Arial"/>
              </w:rPr>
            </w:pPr>
          </w:p>
        </w:tc>
      </w:tr>
      <w:tr w:rsidR="00554C67" w:rsidRPr="00765804" w14:paraId="0A60AE8B" w14:textId="77777777" w:rsidTr="00D725BE">
        <w:tc>
          <w:tcPr>
            <w:tcW w:w="643" w:type="dxa"/>
            <w:vMerge/>
          </w:tcPr>
          <w:p w14:paraId="48B27A3E" w14:textId="77777777" w:rsidR="00554C67" w:rsidRPr="00765804" w:rsidRDefault="00554C67" w:rsidP="007C7AFB">
            <w:pPr>
              <w:rPr>
                <w:rFonts w:ascii="Arial" w:hAnsi="Arial" w:cs="Arial"/>
              </w:rPr>
            </w:pPr>
          </w:p>
        </w:tc>
        <w:tc>
          <w:tcPr>
            <w:tcW w:w="4932" w:type="dxa"/>
            <w:gridSpan w:val="2"/>
            <w:vAlign w:val="center"/>
          </w:tcPr>
          <w:p w14:paraId="020866DB" w14:textId="3E96986D" w:rsidR="00554C67" w:rsidRPr="00543C2B" w:rsidRDefault="00554C67" w:rsidP="007C7AFB">
            <w:pPr>
              <w:rPr>
                <w:rFonts w:cstheme="minorHAnsi"/>
                <w:sz w:val="20"/>
                <w:szCs w:val="20"/>
              </w:rPr>
            </w:pPr>
            <w:r w:rsidRPr="00543C2B">
              <w:rPr>
                <w:rFonts w:cstheme="minorHAnsi"/>
                <w:color w:val="000000"/>
                <w:sz w:val="20"/>
                <w:szCs w:val="20"/>
              </w:rPr>
              <w:t xml:space="preserve">Facilitating regular attendance of girls in school </w:t>
            </w:r>
          </w:p>
        </w:tc>
        <w:tc>
          <w:tcPr>
            <w:tcW w:w="4770" w:type="dxa"/>
            <w:gridSpan w:val="7"/>
          </w:tcPr>
          <w:p w14:paraId="175E9A3B" w14:textId="200524A3" w:rsidR="00554C67" w:rsidRPr="00543C2B" w:rsidRDefault="00554C67" w:rsidP="007C7AFB">
            <w:pPr>
              <w:rPr>
                <w:rFonts w:cstheme="minorHAnsi"/>
                <w:i/>
                <w:sz w:val="20"/>
                <w:szCs w:val="20"/>
              </w:rPr>
            </w:pPr>
            <w:r w:rsidRPr="00543C2B">
              <w:rPr>
                <w:rFonts w:cstheme="minorHAnsi"/>
                <w:i/>
                <w:sz w:val="20"/>
                <w:szCs w:val="20"/>
              </w:rPr>
              <w:t>Non-budgeted activity</w:t>
            </w:r>
          </w:p>
        </w:tc>
        <w:tc>
          <w:tcPr>
            <w:tcW w:w="2957" w:type="dxa"/>
            <w:gridSpan w:val="3"/>
          </w:tcPr>
          <w:p w14:paraId="234F8588" w14:textId="77777777" w:rsidR="00554C67" w:rsidRPr="00543C2B" w:rsidRDefault="00554C67" w:rsidP="007C7AFB">
            <w:pPr>
              <w:rPr>
                <w:rFonts w:cstheme="minorHAnsi"/>
                <w:sz w:val="20"/>
                <w:szCs w:val="20"/>
              </w:rPr>
            </w:pPr>
          </w:p>
        </w:tc>
        <w:tc>
          <w:tcPr>
            <w:tcW w:w="1183" w:type="dxa"/>
            <w:vMerge/>
          </w:tcPr>
          <w:p w14:paraId="3CC27073" w14:textId="77777777" w:rsidR="00554C67" w:rsidRPr="00765804" w:rsidRDefault="00554C67" w:rsidP="007C7AFB">
            <w:pPr>
              <w:jc w:val="center"/>
              <w:rPr>
                <w:rFonts w:ascii="Arial" w:hAnsi="Arial" w:cs="Arial"/>
              </w:rPr>
            </w:pPr>
          </w:p>
        </w:tc>
      </w:tr>
      <w:tr w:rsidR="00554C67" w:rsidRPr="00765804" w14:paraId="42C9B076" w14:textId="77777777" w:rsidTr="00D725BE">
        <w:tc>
          <w:tcPr>
            <w:tcW w:w="643" w:type="dxa"/>
            <w:vMerge/>
          </w:tcPr>
          <w:p w14:paraId="25504204" w14:textId="77777777" w:rsidR="00554C67" w:rsidRPr="00765804" w:rsidRDefault="00554C67" w:rsidP="007C7AFB">
            <w:pPr>
              <w:rPr>
                <w:rFonts w:ascii="Arial" w:hAnsi="Arial" w:cs="Arial"/>
              </w:rPr>
            </w:pPr>
          </w:p>
        </w:tc>
        <w:tc>
          <w:tcPr>
            <w:tcW w:w="4932" w:type="dxa"/>
            <w:gridSpan w:val="2"/>
            <w:vAlign w:val="center"/>
          </w:tcPr>
          <w:p w14:paraId="13015265" w14:textId="32625528" w:rsidR="00554C67" w:rsidRPr="00543C2B" w:rsidRDefault="00554C67" w:rsidP="007C7AFB">
            <w:pPr>
              <w:rPr>
                <w:rFonts w:cstheme="minorHAnsi"/>
                <w:sz w:val="20"/>
                <w:szCs w:val="20"/>
              </w:rPr>
            </w:pPr>
            <w:r w:rsidRPr="00543C2B">
              <w:rPr>
                <w:rFonts w:cstheme="minorHAnsi"/>
                <w:color w:val="000000"/>
                <w:sz w:val="20"/>
                <w:szCs w:val="20"/>
              </w:rPr>
              <w:t>Follow up of status of girls (per year) on transition from one class to another with appropriate academic competency.</w:t>
            </w:r>
          </w:p>
        </w:tc>
        <w:tc>
          <w:tcPr>
            <w:tcW w:w="4770" w:type="dxa"/>
            <w:gridSpan w:val="7"/>
          </w:tcPr>
          <w:p w14:paraId="34C2B659" w14:textId="4AF20312" w:rsidR="00554C67" w:rsidRPr="00543C2B" w:rsidRDefault="00554C67" w:rsidP="007C7AFB">
            <w:pPr>
              <w:rPr>
                <w:rFonts w:cstheme="minorHAnsi"/>
                <w:sz w:val="20"/>
                <w:szCs w:val="20"/>
              </w:rPr>
            </w:pPr>
            <w:r w:rsidRPr="00543C2B">
              <w:rPr>
                <w:rFonts w:cstheme="minorHAnsi"/>
                <w:i/>
                <w:sz w:val="20"/>
                <w:szCs w:val="20"/>
              </w:rPr>
              <w:t>Non-budgeted activity</w:t>
            </w:r>
          </w:p>
        </w:tc>
        <w:tc>
          <w:tcPr>
            <w:tcW w:w="2957" w:type="dxa"/>
            <w:gridSpan w:val="3"/>
          </w:tcPr>
          <w:p w14:paraId="2CDA3D04" w14:textId="77777777" w:rsidR="00554C67" w:rsidRPr="00543C2B" w:rsidRDefault="00554C67" w:rsidP="007C7AFB">
            <w:pPr>
              <w:rPr>
                <w:rFonts w:cstheme="minorHAnsi"/>
                <w:sz w:val="20"/>
                <w:szCs w:val="20"/>
              </w:rPr>
            </w:pPr>
          </w:p>
        </w:tc>
        <w:tc>
          <w:tcPr>
            <w:tcW w:w="1183" w:type="dxa"/>
            <w:vMerge/>
          </w:tcPr>
          <w:p w14:paraId="4B637D45" w14:textId="77777777" w:rsidR="00554C67" w:rsidRPr="00765804" w:rsidRDefault="00554C67" w:rsidP="007C7AFB">
            <w:pPr>
              <w:jc w:val="center"/>
              <w:rPr>
                <w:rFonts w:ascii="Arial" w:hAnsi="Arial" w:cs="Arial"/>
              </w:rPr>
            </w:pPr>
          </w:p>
        </w:tc>
      </w:tr>
      <w:tr w:rsidR="00554C67" w:rsidRPr="00765804" w14:paraId="0B7D7E79" w14:textId="77777777" w:rsidTr="00D725BE">
        <w:tc>
          <w:tcPr>
            <w:tcW w:w="643" w:type="dxa"/>
            <w:vMerge/>
          </w:tcPr>
          <w:p w14:paraId="4E836407" w14:textId="77777777" w:rsidR="00554C67" w:rsidRPr="00765804" w:rsidRDefault="00554C67" w:rsidP="007C7AFB">
            <w:pPr>
              <w:rPr>
                <w:rFonts w:ascii="Arial" w:hAnsi="Arial" w:cs="Arial"/>
              </w:rPr>
            </w:pPr>
          </w:p>
        </w:tc>
        <w:tc>
          <w:tcPr>
            <w:tcW w:w="9702" w:type="dxa"/>
            <w:gridSpan w:val="9"/>
            <w:shd w:val="clear" w:color="auto" w:fill="D9D9D9" w:themeFill="background1" w:themeFillShade="D9"/>
          </w:tcPr>
          <w:p w14:paraId="3F4CCA2A" w14:textId="250DA242" w:rsidR="00554C67" w:rsidRPr="00543C2B" w:rsidRDefault="00554C67" w:rsidP="007C7AFB">
            <w:pPr>
              <w:rPr>
                <w:rFonts w:cstheme="minorHAnsi"/>
                <w:b/>
                <w:bCs/>
                <w:sz w:val="20"/>
                <w:szCs w:val="20"/>
              </w:rPr>
            </w:pPr>
            <w:r w:rsidRPr="00543C2B">
              <w:rPr>
                <w:rFonts w:cstheme="minorHAnsi"/>
                <w:b/>
                <w:bCs/>
                <w:sz w:val="20"/>
                <w:szCs w:val="20"/>
              </w:rPr>
              <w:t>Strategy 2</w:t>
            </w:r>
          </w:p>
        </w:tc>
        <w:tc>
          <w:tcPr>
            <w:tcW w:w="2957" w:type="dxa"/>
            <w:gridSpan w:val="3"/>
            <w:shd w:val="clear" w:color="auto" w:fill="D9D9D9" w:themeFill="background1" w:themeFillShade="D9"/>
          </w:tcPr>
          <w:p w14:paraId="7FF4872B" w14:textId="31D93232" w:rsidR="00554C67" w:rsidRPr="00543C2B" w:rsidRDefault="00554C67" w:rsidP="00FD00DE">
            <w:pPr>
              <w:jc w:val="right"/>
              <w:rPr>
                <w:rFonts w:cstheme="minorHAnsi"/>
                <w:b/>
                <w:bCs/>
                <w:sz w:val="20"/>
                <w:szCs w:val="20"/>
              </w:rPr>
            </w:pPr>
            <w:r w:rsidRPr="00543C2B">
              <w:rPr>
                <w:rFonts w:cstheme="minorHAnsi"/>
                <w:b/>
                <w:bCs/>
                <w:sz w:val="20"/>
                <w:szCs w:val="20"/>
              </w:rPr>
              <w:t xml:space="preserve">Total (INR): </w:t>
            </w:r>
            <w:r w:rsidR="0016573C">
              <w:rPr>
                <w:rFonts w:cstheme="minorHAnsi"/>
                <w:b/>
                <w:bCs/>
                <w:sz w:val="20"/>
                <w:szCs w:val="20"/>
              </w:rPr>
              <w:t>1,50</w:t>
            </w:r>
            <w:r w:rsidR="00FD00DE">
              <w:rPr>
                <w:rFonts w:cstheme="minorHAnsi"/>
                <w:b/>
                <w:bCs/>
                <w:sz w:val="20"/>
                <w:szCs w:val="20"/>
              </w:rPr>
              <w:t>,</w:t>
            </w:r>
            <w:r w:rsidR="0016573C">
              <w:rPr>
                <w:rFonts w:cstheme="minorHAnsi"/>
                <w:b/>
                <w:bCs/>
                <w:sz w:val="20"/>
                <w:szCs w:val="20"/>
              </w:rPr>
              <w:t>31,1</w:t>
            </w:r>
            <w:r w:rsidR="00FD00DE">
              <w:rPr>
                <w:rFonts w:cstheme="minorHAnsi"/>
                <w:b/>
                <w:bCs/>
                <w:sz w:val="20"/>
                <w:szCs w:val="20"/>
              </w:rPr>
              <w:t>00,00.00</w:t>
            </w:r>
          </w:p>
        </w:tc>
        <w:tc>
          <w:tcPr>
            <w:tcW w:w="1183" w:type="dxa"/>
            <w:vMerge/>
          </w:tcPr>
          <w:p w14:paraId="62F27B9F" w14:textId="77777777" w:rsidR="00554C67" w:rsidRPr="00765804" w:rsidRDefault="00554C67" w:rsidP="007C7AFB">
            <w:pPr>
              <w:jc w:val="center"/>
              <w:rPr>
                <w:rFonts w:ascii="Arial" w:hAnsi="Arial" w:cs="Arial"/>
              </w:rPr>
            </w:pPr>
          </w:p>
        </w:tc>
      </w:tr>
      <w:tr w:rsidR="00554C67" w:rsidRPr="00765804" w14:paraId="3BA15F0A" w14:textId="77777777" w:rsidTr="00D725BE">
        <w:tc>
          <w:tcPr>
            <w:tcW w:w="643" w:type="dxa"/>
            <w:vMerge/>
          </w:tcPr>
          <w:p w14:paraId="598E6276" w14:textId="77777777" w:rsidR="00554C67" w:rsidRPr="00765804" w:rsidRDefault="00554C67" w:rsidP="007C7AFB">
            <w:pPr>
              <w:rPr>
                <w:rFonts w:ascii="Arial" w:hAnsi="Arial" w:cs="Arial"/>
              </w:rPr>
            </w:pPr>
          </w:p>
        </w:tc>
        <w:tc>
          <w:tcPr>
            <w:tcW w:w="4932" w:type="dxa"/>
            <w:gridSpan w:val="2"/>
          </w:tcPr>
          <w:p w14:paraId="466421CF" w14:textId="582A05D7"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4770" w:type="dxa"/>
            <w:gridSpan w:val="7"/>
          </w:tcPr>
          <w:p w14:paraId="0A71CCFB" w14:textId="5F2EE318" w:rsidR="00554C67" w:rsidRPr="00543C2B" w:rsidRDefault="00554C67" w:rsidP="007C7AFB">
            <w:pPr>
              <w:rPr>
                <w:rFonts w:cstheme="minorHAnsi"/>
                <w:b/>
                <w:bCs/>
                <w:sz w:val="20"/>
                <w:szCs w:val="20"/>
              </w:rPr>
            </w:pPr>
            <w:r w:rsidRPr="00543C2B">
              <w:rPr>
                <w:rFonts w:cstheme="minorHAnsi"/>
                <w:b/>
                <w:bCs/>
                <w:sz w:val="20"/>
                <w:szCs w:val="20"/>
              </w:rPr>
              <w:t>Details</w:t>
            </w:r>
          </w:p>
        </w:tc>
        <w:tc>
          <w:tcPr>
            <w:tcW w:w="2957" w:type="dxa"/>
            <w:gridSpan w:val="3"/>
          </w:tcPr>
          <w:p w14:paraId="4AD1774C" w14:textId="24CAEF54" w:rsidR="00554C67" w:rsidRPr="00543C2B" w:rsidRDefault="00554C67" w:rsidP="007C7AFB">
            <w:pPr>
              <w:jc w:val="center"/>
              <w:rPr>
                <w:rFonts w:cstheme="minorHAnsi"/>
                <w:b/>
                <w:bCs/>
                <w:sz w:val="20"/>
                <w:szCs w:val="20"/>
              </w:rPr>
            </w:pPr>
            <w:r w:rsidRPr="00543C2B">
              <w:rPr>
                <w:rFonts w:cstheme="minorHAnsi"/>
                <w:b/>
                <w:bCs/>
                <w:sz w:val="20"/>
                <w:szCs w:val="20"/>
              </w:rPr>
              <w:t>Amount (INR)</w:t>
            </w:r>
          </w:p>
        </w:tc>
        <w:tc>
          <w:tcPr>
            <w:tcW w:w="1183" w:type="dxa"/>
            <w:vMerge/>
          </w:tcPr>
          <w:p w14:paraId="60DA8EB3" w14:textId="77777777" w:rsidR="00554C67" w:rsidRPr="00765804" w:rsidRDefault="00554C67" w:rsidP="007C7AFB">
            <w:pPr>
              <w:jc w:val="center"/>
              <w:rPr>
                <w:rFonts w:ascii="Arial" w:hAnsi="Arial" w:cs="Arial"/>
              </w:rPr>
            </w:pPr>
          </w:p>
        </w:tc>
      </w:tr>
      <w:tr w:rsidR="00554C67" w:rsidRPr="00765804" w14:paraId="70B72A00" w14:textId="77777777" w:rsidTr="00D725BE">
        <w:tc>
          <w:tcPr>
            <w:tcW w:w="643" w:type="dxa"/>
            <w:vMerge/>
          </w:tcPr>
          <w:p w14:paraId="38C7DFB2" w14:textId="77777777" w:rsidR="00554C67" w:rsidRPr="00765804" w:rsidRDefault="00554C67" w:rsidP="007C7AFB">
            <w:pPr>
              <w:rPr>
                <w:rFonts w:ascii="Arial" w:hAnsi="Arial" w:cs="Arial"/>
              </w:rPr>
            </w:pPr>
          </w:p>
        </w:tc>
        <w:tc>
          <w:tcPr>
            <w:tcW w:w="4932" w:type="dxa"/>
            <w:gridSpan w:val="2"/>
            <w:vAlign w:val="center"/>
          </w:tcPr>
          <w:p w14:paraId="66DD7A11" w14:textId="6EA5C377" w:rsidR="00554C67" w:rsidRPr="00543C2B" w:rsidRDefault="00554C67" w:rsidP="007C7AFB">
            <w:pPr>
              <w:rPr>
                <w:rFonts w:cstheme="minorHAnsi"/>
                <w:sz w:val="20"/>
                <w:szCs w:val="20"/>
              </w:rPr>
            </w:pPr>
            <w:r w:rsidRPr="00543C2B">
              <w:rPr>
                <w:rFonts w:cstheme="minorHAnsi"/>
                <w:color w:val="000000"/>
                <w:sz w:val="20"/>
                <w:szCs w:val="20"/>
              </w:rPr>
              <w:t xml:space="preserve">Setting up of community learning centres (CLCs) as safe spaces for pre/post-school support to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or irregular to school girls in remote, tribal villages</w:t>
            </w:r>
          </w:p>
        </w:tc>
        <w:tc>
          <w:tcPr>
            <w:tcW w:w="4770" w:type="dxa"/>
            <w:gridSpan w:val="7"/>
          </w:tcPr>
          <w:p w14:paraId="59A0C62D" w14:textId="0122EFB8" w:rsidR="00554C67" w:rsidRPr="00543C2B" w:rsidRDefault="00554C67" w:rsidP="007C7AFB">
            <w:pPr>
              <w:rPr>
                <w:rFonts w:cstheme="minorHAnsi"/>
                <w:sz w:val="20"/>
                <w:szCs w:val="20"/>
              </w:rPr>
            </w:pPr>
            <w:r w:rsidRPr="00543C2B">
              <w:rPr>
                <w:rFonts w:cstheme="minorHAnsi"/>
                <w:color w:val="000000"/>
                <w:sz w:val="20"/>
                <w:szCs w:val="20"/>
              </w:rPr>
              <w:t xml:space="preserve">Setting up </w:t>
            </w:r>
            <w:r w:rsidR="00AD7424">
              <w:rPr>
                <w:rFonts w:cstheme="minorHAnsi"/>
                <w:color w:val="000000"/>
                <w:sz w:val="20"/>
                <w:szCs w:val="20"/>
              </w:rPr>
              <w:t xml:space="preserve">and maintenance </w:t>
            </w:r>
            <w:r w:rsidRPr="00543C2B">
              <w:rPr>
                <w:rFonts w:cstheme="minorHAnsi"/>
                <w:color w:val="000000"/>
                <w:sz w:val="20"/>
                <w:szCs w:val="20"/>
              </w:rPr>
              <w:t>of community learning centre</w:t>
            </w:r>
          </w:p>
        </w:tc>
        <w:tc>
          <w:tcPr>
            <w:tcW w:w="2957" w:type="dxa"/>
            <w:gridSpan w:val="3"/>
          </w:tcPr>
          <w:p w14:paraId="07DF8AB0" w14:textId="4AD3A3F8" w:rsidR="00554C67" w:rsidRPr="00543C2B" w:rsidRDefault="001A29E3" w:rsidP="00AD7424">
            <w:pPr>
              <w:jc w:val="right"/>
              <w:rPr>
                <w:rFonts w:cstheme="minorHAnsi"/>
                <w:sz w:val="20"/>
                <w:szCs w:val="20"/>
              </w:rPr>
            </w:pPr>
            <w:r>
              <w:rPr>
                <w:rFonts w:cstheme="minorHAnsi"/>
                <w:color w:val="000000"/>
                <w:sz w:val="20"/>
                <w:szCs w:val="20"/>
              </w:rPr>
              <w:t>10,</w:t>
            </w:r>
            <w:r w:rsidR="00554C67" w:rsidRPr="00543C2B">
              <w:rPr>
                <w:rFonts w:cstheme="minorHAnsi"/>
                <w:color w:val="000000"/>
                <w:sz w:val="20"/>
                <w:szCs w:val="20"/>
              </w:rPr>
              <w:t>00,000.00</w:t>
            </w:r>
          </w:p>
        </w:tc>
        <w:tc>
          <w:tcPr>
            <w:tcW w:w="1183" w:type="dxa"/>
            <w:vMerge/>
          </w:tcPr>
          <w:p w14:paraId="25D8295A" w14:textId="77777777" w:rsidR="00554C67" w:rsidRPr="00765804" w:rsidRDefault="00554C67" w:rsidP="007C7AFB">
            <w:pPr>
              <w:jc w:val="center"/>
              <w:rPr>
                <w:rFonts w:ascii="Arial" w:hAnsi="Arial" w:cs="Arial"/>
              </w:rPr>
            </w:pPr>
          </w:p>
        </w:tc>
      </w:tr>
      <w:tr w:rsidR="00554C67" w:rsidRPr="00765804" w14:paraId="1788E845" w14:textId="77777777" w:rsidTr="00D725BE">
        <w:tc>
          <w:tcPr>
            <w:tcW w:w="643" w:type="dxa"/>
            <w:vMerge/>
          </w:tcPr>
          <w:p w14:paraId="14F3A3AB" w14:textId="77777777" w:rsidR="00554C67" w:rsidRPr="00765804" w:rsidRDefault="00554C67" w:rsidP="007C7AFB">
            <w:pPr>
              <w:rPr>
                <w:rFonts w:ascii="Arial" w:hAnsi="Arial" w:cs="Arial"/>
              </w:rPr>
            </w:pPr>
          </w:p>
        </w:tc>
        <w:tc>
          <w:tcPr>
            <w:tcW w:w="4932" w:type="dxa"/>
            <w:gridSpan w:val="2"/>
            <w:vMerge w:val="restart"/>
            <w:vAlign w:val="center"/>
          </w:tcPr>
          <w:p w14:paraId="4C85BB73" w14:textId="77777777" w:rsidR="00554C67" w:rsidRPr="00543C2B" w:rsidRDefault="00554C67" w:rsidP="007C7AFB">
            <w:pPr>
              <w:rPr>
                <w:rFonts w:cstheme="minorHAnsi"/>
                <w:sz w:val="20"/>
                <w:szCs w:val="20"/>
              </w:rPr>
            </w:pPr>
            <w:r w:rsidRPr="00543C2B">
              <w:rPr>
                <w:rFonts w:cstheme="minorHAnsi"/>
                <w:color w:val="000000"/>
                <w:sz w:val="20"/>
                <w:szCs w:val="20"/>
              </w:rPr>
              <w:t>Engage local volunteers and youth as CLC facilitators and mentors.</w:t>
            </w:r>
          </w:p>
          <w:p w14:paraId="61DA8B1F" w14:textId="4174FE9F" w:rsidR="00554C67" w:rsidRPr="00543C2B" w:rsidRDefault="00554C67" w:rsidP="007C7AFB">
            <w:pPr>
              <w:rPr>
                <w:rFonts w:cstheme="minorHAnsi"/>
                <w:sz w:val="20"/>
                <w:szCs w:val="20"/>
              </w:rPr>
            </w:pPr>
            <w:r w:rsidRPr="00543C2B">
              <w:rPr>
                <w:rFonts w:cstheme="minorHAnsi"/>
                <w:color w:val="000000"/>
                <w:sz w:val="20"/>
                <w:szCs w:val="20"/>
              </w:rPr>
              <w:t> </w:t>
            </w:r>
          </w:p>
        </w:tc>
        <w:tc>
          <w:tcPr>
            <w:tcW w:w="4770" w:type="dxa"/>
            <w:gridSpan w:val="7"/>
          </w:tcPr>
          <w:p w14:paraId="1818005A" w14:textId="47FC6A61" w:rsidR="00554C67" w:rsidRPr="00543C2B" w:rsidRDefault="00554C67" w:rsidP="007C7AFB">
            <w:pPr>
              <w:rPr>
                <w:rFonts w:cstheme="minorHAnsi"/>
                <w:sz w:val="20"/>
                <w:szCs w:val="20"/>
              </w:rPr>
            </w:pPr>
            <w:r w:rsidRPr="00543C2B">
              <w:rPr>
                <w:rFonts w:cstheme="minorHAnsi"/>
                <w:color w:val="000000"/>
                <w:sz w:val="20"/>
                <w:szCs w:val="20"/>
              </w:rPr>
              <w:t>Academic Support to girls in CLC</w:t>
            </w:r>
          </w:p>
        </w:tc>
        <w:tc>
          <w:tcPr>
            <w:tcW w:w="2957" w:type="dxa"/>
            <w:gridSpan w:val="3"/>
          </w:tcPr>
          <w:p w14:paraId="6BD2393C" w14:textId="5A61460F" w:rsidR="00554C67" w:rsidRPr="00543C2B" w:rsidRDefault="00AD7424" w:rsidP="007C7AFB">
            <w:pPr>
              <w:jc w:val="right"/>
              <w:rPr>
                <w:rFonts w:cstheme="minorHAnsi"/>
                <w:sz w:val="20"/>
                <w:szCs w:val="20"/>
              </w:rPr>
            </w:pPr>
            <w:r>
              <w:rPr>
                <w:rFonts w:cstheme="minorHAnsi"/>
                <w:color w:val="000000"/>
                <w:sz w:val="20"/>
                <w:szCs w:val="20"/>
              </w:rPr>
              <w:t>94,30</w:t>
            </w:r>
            <w:r w:rsidR="00554C67" w:rsidRPr="00543C2B">
              <w:rPr>
                <w:rFonts w:cstheme="minorHAnsi"/>
                <w:color w:val="000000"/>
                <w:sz w:val="20"/>
                <w:szCs w:val="20"/>
              </w:rPr>
              <w:t>,000.00</w:t>
            </w:r>
          </w:p>
        </w:tc>
        <w:tc>
          <w:tcPr>
            <w:tcW w:w="1183" w:type="dxa"/>
            <w:vMerge/>
          </w:tcPr>
          <w:p w14:paraId="7AEAAA01" w14:textId="77777777" w:rsidR="00554C67" w:rsidRPr="00765804" w:rsidRDefault="00554C67" w:rsidP="007C7AFB">
            <w:pPr>
              <w:jc w:val="center"/>
              <w:rPr>
                <w:rFonts w:ascii="Arial" w:hAnsi="Arial" w:cs="Arial"/>
              </w:rPr>
            </w:pPr>
          </w:p>
        </w:tc>
      </w:tr>
      <w:tr w:rsidR="00554C67" w:rsidRPr="00765804" w14:paraId="32BD5504" w14:textId="77777777" w:rsidTr="00D725BE">
        <w:tc>
          <w:tcPr>
            <w:tcW w:w="643" w:type="dxa"/>
            <w:vMerge/>
          </w:tcPr>
          <w:p w14:paraId="5FE507E1" w14:textId="77777777" w:rsidR="00554C67" w:rsidRPr="00765804" w:rsidRDefault="00554C67" w:rsidP="007C7AFB">
            <w:pPr>
              <w:rPr>
                <w:rFonts w:ascii="Arial" w:hAnsi="Arial" w:cs="Arial"/>
              </w:rPr>
            </w:pPr>
          </w:p>
        </w:tc>
        <w:tc>
          <w:tcPr>
            <w:tcW w:w="4932" w:type="dxa"/>
            <w:gridSpan w:val="2"/>
            <w:vMerge/>
            <w:vAlign w:val="center"/>
          </w:tcPr>
          <w:p w14:paraId="706C256B" w14:textId="0D4FE15F" w:rsidR="00554C67" w:rsidRPr="00543C2B" w:rsidRDefault="00554C67" w:rsidP="007C7AFB">
            <w:pPr>
              <w:rPr>
                <w:rFonts w:cstheme="minorHAnsi"/>
                <w:sz w:val="20"/>
                <w:szCs w:val="20"/>
              </w:rPr>
            </w:pPr>
          </w:p>
        </w:tc>
        <w:tc>
          <w:tcPr>
            <w:tcW w:w="4770" w:type="dxa"/>
            <w:gridSpan w:val="7"/>
          </w:tcPr>
          <w:p w14:paraId="7FE45C2C" w14:textId="3989D485" w:rsidR="00554C67" w:rsidRPr="00543C2B" w:rsidRDefault="00554C67" w:rsidP="007C7AFB">
            <w:pPr>
              <w:rPr>
                <w:rFonts w:cstheme="minorHAnsi"/>
                <w:sz w:val="20"/>
                <w:szCs w:val="20"/>
              </w:rPr>
            </w:pPr>
            <w:r w:rsidRPr="00543C2B">
              <w:rPr>
                <w:rFonts w:cstheme="minorHAnsi"/>
                <w:color w:val="000000"/>
                <w:sz w:val="20"/>
                <w:szCs w:val="20"/>
              </w:rPr>
              <w:t xml:space="preserve">Community Based Intervention and monitoring </w:t>
            </w:r>
          </w:p>
        </w:tc>
        <w:tc>
          <w:tcPr>
            <w:tcW w:w="2957" w:type="dxa"/>
            <w:gridSpan w:val="3"/>
          </w:tcPr>
          <w:p w14:paraId="76B1102C" w14:textId="702F0D39" w:rsidR="00554C67" w:rsidRPr="00543C2B" w:rsidRDefault="00AD7424" w:rsidP="00AD7424">
            <w:pPr>
              <w:jc w:val="right"/>
              <w:rPr>
                <w:rFonts w:cstheme="minorHAnsi"/>
                <w:sz w:val="20"/>
                <w:szCs w:val="20"/>
              </w:rPr>
            </w:pPr>
            <w:r>
              <w:rPr>
                <w:rFonts w:cstheme="minorHAnsi"/>
                <w:color w:val="000000"/>
                <w:sz w:val="20"/>
                <w:szCs w:val="20"/>
              </w:rPr>
              <w:t>29,0</w:t>
            </w:r>
            <w:r w:rsidR="00554C67" w:rsidRPr="00543C2B">
              <w:rPr>
                <w:rFonts w:cstheme="minorHAnsi"/>
                <w:color w:val="000000"/>
                <w:sz w:val="20"/>
                <w:szCs w:val="20"/>
              </w:rPr>
              <w:t>4,</w:t>
            </w:r>
            <w:r>
              <w:rPr>
                <w:rFonts w:cstheme="minorHAnsi"/>
                <w:color w:val="000000"/>
                <w:sz w:val="20"/>
                <w:szCs w:val="20"/>
              </w:rPr>
              <w:t>0</w:t>
            </w:r>
            <w:r w:rsidR="00554C67" w:rsidRPr="00543C2B">
              <w:rPr>
                <w:rFonts w:cstheme="minorHAnsi"/>
                <w:color w:val="000000"/>
                <w:sz w:val="20"/>
                <w:szCs w:val="20"/>
              </w:rPr>
              <w:t>00.00</w:t>
            </w:r>
          </w:p>
        </w:tc>
        <w:tc>
          <w:tcPr>
            <w:tcW w:w="1183" w:type="dxa"/>
            <w:vMerge/>
          </w:tcPr>
          <w:p w14:paraId="01C6627F" w14:textId="77777777" w:rsidR="00554C67" w:rsidRPr="00765804" w:rsidRDefault="00554C67" w:rsidP="007C7AFB">
            <w:pPr>
              <w:jc w:val="center"/>
              <w:rPr>
                <w:rFonts w:ascii="Arial" w:hAnsi="Arial" w:cs="Arial"/>
              </w:rPr>
            </w:pPr>
          </w:p>
        </w:tc>
      </w:tr>
      <w:tr w:rsidR="00554C67" w:rsidRPr="00765804" w14:paraId="65ED26AE" w14:textId="77777777" w:rsidTr="00D725BE">
        <w:tc>
          <w:tcPr>
            <w:tcW w:w="643" w:type="dxa"/>
            <w:vMerge/>
          </w:tcPr>
          <w:p w14:paraId="52038311" w14:textId="77777777" w:rsidR="00554C67" w:rsidRPr="00765804" w:rsidRDefault="00554C67" w:rsidP="007C7AFB">
            <w:pPr>
              <w:rPr>
                <w:rFonts w:ascii="Arial" w:hAnsi="Arial" w:cs="Arial"/>
              </w:rPr>
            </w:pPr>
          </w:p>
        </w:tc>
        <w:tc>
          <w:tcPr>
            <w:tcW w:w="4932" w:type="dxa"/>
            <w:gridSpan w:val="2"/>
            <w:vAlign w:val="center"/>
          </w:tcPr>
          <w:p w14:paraId="6BC80554" w14:textId="61459FFD" w:rsidR="00554C67" w:rsidRPr="00543C2B" w:rsidRDefault="00554C67" w:rsidP="007C7AFB">
            <w:pPr>
              <w:rPr>
                <w:rFonts w:cstheme="minorHAnsi"/>
                <w:sz w:val="20"/>
                <w:szCs w:val="20"/>
              </w:rPr>
            </w:pPr>
            <w:r w:rsidRPr="00543C2B">
              <w:rPr>
                <w:rFonts w:cstheme="minorHAnsi"/>
                <w:color w:val="000000"/>
                <w:sz w:val="20"/>
                <w:szCs w:val="20"/>
              </w:rPr>
              <w:t>Project orientation for CLC facilitators and other project staff</w:t>
            </w:r>
          </w:p>
        </w:tc>
        <w:tc>
          <w:tcPr>
            <w:tcW w:w="4770" w:type="dxa"/>
            <w:gridSpan w:val="7"/>
          </w:tcPr>
          <w:p w14:paraId="738165C4" w14:textId="77AABE84" w:rsidR="00554C67" w:rsidRPr="00543C2B" w:rsidRDefault="00554C67" w:rsidP="007C7AFB">
            <w:pPr>
              <w:rPr>
                <w:rFonts w:cstheme="minorHAnsi"/>
                <w:sz w:val="20"/>
                <w:szCs w:val="20"/>
              </w:rPr>
            </w:pPr>
            <w:r w:rsidRPr="00543C2B">
              <w:rPr>
                <w:rFonts w:cstheme="minorHAnsi"/>
                <w:color w:val="000000"/>
                <w:sz w:val="20"/>
                <w:szCs w:val="20"/>
              </w:rPr>
              <w:t>Project staff Orientation for 2 days</w:t>
            </w:r>
          </w:p>
        </w:tc>
        <w:tc>
          <w:tcPr>
            <w:tcW w:w="2957" w:type="dxa"/>
            <w:gridSpan w:val="3"/>
          </w:tcPr>
          <w:p w14:paraId="462A12F4" w14:textId="7E6841B2" w:rsidR="00554C67" w:rsidRPr="00543C2B" w:rsidRDefault="00554C67" w:rsidP="007C7AFB">
            <w:pPr>
              <w:jc w:val="right"/>
              <w:rPr>
                <w:rFonts w:cstheme="minorHAnsi"/>
                <w:sz w:val="20"/>
                <w:szCs w:val="20"/>
              </w:rPr>
            </w:pPr>
            <w:r w:rsidRPr="00543C2B">
              <w:rPr>
                <w:rFonts w:cstheme="minorHAnsi"/>
                <w:color w:val="000000"/>
                <w:sz w:val="20"/>
                <w:szCs w:val="20"/>
              </w:rPr>
              <w:t>00</w:t>
            </w:r>
          </w:p>
        </w:tc>
        <w:tc>
          <w:tcPr>
            <w:tcW w:w="1183" w:type="dxa"/>
            <w:vMerge/>
          </w:tcPr>
          <w:p w14:paraId="5725F321" w14:textId="77777777" w:rsidR="00554C67" w:rsidRPr="00765804" w:rsidRDefault="00554C67" w:rsidP="007C7AFB">
            <w:pPr>
              <w:jc w:val="center"/>
              <w:rPr>
                <w:rFonts w:ascii="Arial" w:hAnsi="Arial" w:cs="Arial"/>
              </w:rPr>
            </w:pPr>
          </w:p>
        </w:tc>
      </w:tr>
      <w:tr w:rsidR="00554C67" w:rsidRPr="00765804" w14:paraId="495F4174" w14:textId="77777777" w:rsidTr="00D725BE">
        <w:tc>
          <w:tcPr>
            <w:tcW w:w="643" w:type="dxa"/>
            <w:vMerge/>
          </w:tcPr>
          <w:p w14:paraId="0578639C" w14:textId="77777777" w:rsidR="00554C67" w:rsidRPr="00765804" w:rsidRDefault="00554C67" w:rsidP="007C7AFB">
            <w:pPr>
              <w:rPr>
                <w:rFonts w:ascii="Arial" w:hAnsi="Arial" w:cs="Arial"/>
              </w:rPr>
            </w:pPr>
          </w:p>
        </w:tc>
        <w:tc>
          <w:tcPr>
            <w:tcW w:w="4932" w:type="dxa"/>
            <w:gridSpan w:val="2"/>
            <w:vAlign w:val="center"/>
          </w:tcPr>
          <w:p w14:paraId="76920BBE" w14:textId="471799A2" w:rsidR="00554C67" w:rsidRPr="00543C2B" w:rsidRDefault="00554C67" w:rsidP="007C7AFB">
            <w:pPr>
              <w:rPr>
                <w:rFonts w:cstheme="minorHAnsi"/>
                <w:sz w:val="20"/>
                <w:szCs w:val="20"/>
              </w:rPr>
            </w:pPr>
            <w:r w:rsidRPr="00543C2B">
              <w:rPr>
                <w:rFonts w:cstheme="minorHAnsi"/>
                <w:color w:val="000000"/>
                <w:sz w:val="20"/>
                <w:szCs w:val="20"/>
              </w:rPr>
              <w:t>Conduct diagnostic assessments to identify current learning levels in literacy and numeracy for all students in the CLCs.</w:t>
            </w:r>
          </w:p>
        </w:tc>
        <w:tc>
          <w:tcPr>
            <w:tcW w:w="4770" w:type="dxa"/>
            <w:gridSpan w:val="7"/>
          </w:tcPr>
          <w:p w14:paraId="5BD98171" w14:textId="6C5BC3BD" w:rsidR="00554C67" w:rsidRPr="00543C2B" w:rsidRDefault="00554C67" w:rsidP="007C7AFB">
            <w:pPr>
              <w:rPr>
                <w:rFonts w:cstheme="minorHAnsi"/>
                <w:sz w:val="20"/>
                <w:szCs w:val="20"/>
              </w:rPr>
            </w:pPr>
            <w:r w:rsidRPr="00543C2B">
              <w:rPr>
                <w:rFonts w:cstheme="minorHAnsi"/>
                <w:color w:val="000000"/>
                <w:sz w:val="20"/>
                <w:szCs w:val="20"/>
              </w:rPr>
              <w:t>Children academic level test book printing</w:t>
            </w:r>
          </w:p>
        </w:tc>
        <w:tc>
          <w:tcPr>
            <w:tcW w:w="2957" w:type="dxa"/>
            <w:gridSpan w:val="3"/>
          </w:tcPr>
          <w:p w14:paraId="4247AAFC" w14:textId="4E7E6D62" w:rsidR="00554C67" w:rsidRPr="00543C2B" w:rsidRDefault="00AD7424" w:rsidP="007C7AFB">
            <w:pPr>
              <w:jc w:val="right"/>
              <w:rPr>
                <w:rFonts w:cstheme="minorHAnsi"/>
                <w:sz w:val="20"/>
                <w:szCs w:val="20"/>
              </w:rPr>
            </w:pPr>
            <w:r>
              <w:rPr>
                <w:rFonts w:cstheme="minorHAnsi"/>
                <w:color w:val="000000"/>
                <w:sz w:val="20"/>
                <w:szCs w:val="20"/>
              </w:rPr>
              <w:t>00</w:t>
            </w:r>
          </w:p>
        </w:tc>
        <w:tc>
          <w:tcPr>
            <w:tcW w:w="1183" w:type="dxa"/>
            <w:vMerge/>
          </w:tcPr>
          <w:p w14:paraId="527764B4" w14:textId="77777777" w:rsidR="00554C67" w:rsidRPr="00765804" w:rsidRDefault="00554C67" w:rsidP="007C7AFB">
            <w:pPr>
              <w:jc w:val="center"/>
              <w:rPr>
                <w:rFonts w:ascii="Arial" w:hAnsi="Arial" w:cs="Arial"/>
              </w:rPr>
            </w:pPr>
          </w:p>
        </w:tc>
      </w:tr>
      <w:tr w:rsidR="00554C67" w:rsidRPr="00765804" w14:paraId="2659F55D" w14:textId="77777777" w:rsidTr="00912B90">
        <w:tc>
          <w:tcPr>
            <w:tcW w:w="643" w:type="dxa"/>
            <w:vMerge/>
          </w:tcPr>
          <w:p w14:paraId="61119F60" w14:textId="77777777" w:rsidR="00554C67" w:rsidRPr="00765804" w:rsidRDefault="00554C67" w:rsidP="007C7AFB">
            <w:pPr>
              <w:rPr>
                <w:rFonts w:ascii="Arial" w:hAnsi="Arial" w:cs="Arial"/>
              </w:rPr>
            </w:pPr>
          </w:p>
        </w:tc>
        <w:tc>
          <w:tcPr>
            <w:tcW w:w="4932" w:type="dxa"/>
            <w:gridSpan w:val="2"/>
            <w:vAlign w:val="center"/>
          </w:tcPr>
          <w:p w14:paraId="7C1BFFC9" w14:textId="6F6DA4D4" w:rsidR="00554C67" w:rsidRPr="00543C2B" w:rsidRDefault="00554C67" w:rsidP="007C7AFB">
            <w:pPr>
              <w:rPr>
                <w:rFonts w:cstheme="minorHAnsi"/>
                <w:sz w:val="20"/>
                <w:szCs w:val="20"/>
              </w:rPr>
            </w:pPr>
            <w:r w:rsidRPr="00543C2B">
              <w:rPr>
                <w:rFonts w:cstheme="minorHAnsi"/>
                <w:color w:val="000000"/>
                <w:sz w:val="20"/>
                <w:szCs w:val="20"/>
              </w:rPr>
              <w:t>Use assessment data to group students by proficiency and prepare lesson plan accordingly</w:t>
            </w:r>
          </w:p>
        </w:tc>
        <w:tc>
          <w:tcPr>
            <w:tcW w:w="4770" w:type="dxa"/>
            <w:gridSpan w:val="7"/>
          </w:tcPr>
          <w:p w14:paraId="5930C106" w14:textId="416C98BD" w:rsidR="00554C67" w:rsidRPr="00543C2B" w:rsidRDefault="00554C67" w:rsidP="007C7AFB">
            <w:pPr>
              <w:rPr>
                <w:rFonts w:cstheme="minorHAnsi"/>
                <w:sz w:val="20"/>
                <w:szCs w:val="20"/>
              </w:rPr>
            </w:pPr>
            <w:r w:rsidRPr="00543C2B">
              <w:rPr>
                <w:rFonts w:cstheme="minorHAnsi"/>
                <w:i/>
                <w:sz w:val="20"/>
                <w:szCs w:val="20"/>
              </w:rPr>
              <w:t>Non-budgeted activity</w:t>
            </w:r>
          </w:p>
        </w:tc>
        <w:tc>
          <w:tcPr>
            <w:tcW w:w="2957" w:type="dxa"/>
            <w:gridSpan w:val="3"/>
          </w:tcPr>
          <w:p w14:paraId="3E69D886" w14:textId="77777777" w:rsidR="00554C67" w:rsidRPr="00543C2B" w:rsidRDefault="00554C67" w:rsidP="007C7AFB">
            <w:pPr>
              <w:jc w:val="right"/>
              <w:rPr>
                <w:rFonts w:cstheme="minorHAnsi"/>
                <w:sz w:val="20"/>
                <w:szCs w:val="20"/>
              </w:rPr>
            </w:pPr>
          </w:p>
        </w:tc>
        <w:tc>
          <w:tcPr>
            <w:tcW w:w="1183" w:type="dxa"/>
            <w:vMerge/>
          </w:tcPr>
          <w:p w14:paraId="7DA4623F" w14:textId="77777777" w:rsidR="00554C67" w:rsidRPr="00765804" w:rsidRDefault="00554C67" w:rsidP="007C7AFB">
            <w:pPr>
              <w:jc w:val="center"/>
              <w:rPr>
                <w:rFonts w:ascii="Arial" w:hAnsi="Arial" w:cs="Arial"/>
              </w:rPr>
            </w:pPr>
          </w:p>
        </w:tc>
      </w:tr>
      <w:tr w:rsidR="00554C67" w:rsidRPr="00765804" w14:paraId="71D0730F" w14:textId="77777777" w:rsidTr="00D725BE">
        <w:tc>
          <w:tcPr>
            <w:tcW w:w="643" w:type="dxa"/>
            <w:vMerge/>
          </w:tcPr>
          <w:p w14:paraId="5241CC5F" w14:textId="77777777" w:rsidR="00554C67" w:rsidRPr="00765804" w:rsidRDefault="00554C67" w:rsidP="007C7AFB">
            <w:pPr>
              <w:rPr>
                <w:rFonts w:ascii="Arial" w:hAnsi="Arial" w:cs="Arial"/>
              </w:rPr>
            </w:pPr>
          </w:p>
        </w:tc>
        <w:tc>
          <w:tcPr>
            <w:tcW w:w="4932" w:type="dxa"/>
            <w:gridSpan w:val="2"/>
            <w:vAlign w:val="center"/>
          </w:tcPr>
          <w:p w14:paraId="414A2A69" w14:textId="5C595612" w:rsidR="00554C67" w:rsidRPr="00543C2B" w:rsidRDefault="00554C67" w:rsidP="007C7AFB">
            <w:pPr>
              <w:rPr>
                <w:rFonts w:cstheme="minorHAnsi"/>
                <w:sz w:val="20"/>
                <w:szCs w:val="20"/>
              </w:rPr>
            </w:pPr>
            <w:r w:rsidRPr="00543C2B">
              <w:rPr>
                <w:rFonts w:cstheme="minorHAnsi"/>
                <w:color w:val="000000"/>
                <w:sz w:val="20"/>
                <w:szCs w:val="20"/>
              </w:rPr>
              <w:t xml:space="preserve">Organize FLN sessions for </w:t>
            </w:r>
            <w:proofErr w:type="spellStart"/>
            <w:r w:rsidRPr="00543C2B">
              <w:rPr>
                <w:rFonts w:cstheme="minorHAnsi"/>
                <w:color w:val="000000"/>
                <w:sz w:val="20"/>
                <w:szCs w:val="20"/>
              </w:rPr>
              <w:t>OoSC</w:t>
            </w:r>
            <w:proofErr w:type="spellEnd"/>
            <w:r w:rsidRPr="00543C2B">
              <w:rPr>
                <w:rFonts w:cstheme="minorHAnsi"/>
                <w:color w:val="000000"/>
                <w:sz w:val="20"/>
                <w:szCs w:val="20"/>
              </w:rPr>
              <w:t xml:space="preserve"> and irregular to school girls by integrating play-based and experiential learning activities into daily teaching-learning routines.</w:t>
            </w:r>
          </w:p>
        </w:tc>
        <w:tc>
          <w:tcPr>
            <w:tcW w:w="4770" w:type="dxa"/>
            <w:gridSpan w:val="7"/>
          </w:tcPr>
          <w:p w14:paraId="5549C613" w14:textId="1771182F" w:rsidR="00554C67" w:rsidRPr="00543C2B" w:rsidRDefault="00554C67" w:rsidP="007C7AFB">
            <w:pPr>
              <w:rPr>
                <w:rFonts w:cstheme="minorHAnsi"/>
                <w:sz w:val="20"/>
                <w:szCs w:val="20"/>
              </w:rPr>
            </w:pPr>
            <w:r w:rsidRPr="00543C2B">
              <w:rPr>
                <w:rFonts w:cstheme="minorHAnsi"/>
                <w:color w:val="000000"/>
                <w:sz w:val="20"/>
                <w:szCs w:val="20"/>
              </w:rPr>
              <w:t>Maintenance of community learning centre</w:t>
            </w:r>
          </w:p>
        </w:tc>
        <w:tc>
          <w:tcPr>
            <w:tcW w:w="2957" w:type="dxa"/>
            <w:gridSpan w:val="3"/>
          </w:tcPr>
          <w:p w14:paraId="0A40AF22" w14:textId="379DBBE1" w:rsidR="00554C67" w:rsidRPr="00543C2B" w:rsidRDefault="001A29E3" w:rsidP="007C7AFB">
            <w:pPr>
              <w:jc w:val="right"/>
              <w:rPr>
                <w:rFonts w:cstheme="minorHAnsi"/>
                <w:sz w:val="20"/>
                <w:szCs w:val="20"/>
              </w:rPr>
            </w:pPr>
            <w:r>
              <w:rPr>
                <w:rFonts w:cstheme="minorHAnsi"/>
                <w:color w:val="000000"/>
                <w:sz w:val="20"/>
                <w:szCs w:val="20"/>
              </w:rPr>
              <w:t>3,</w:t>
            </w:r>
            <w:r w:rsidR="00554C67" w:rsidRPr="00543C2B">
              <w:rPr>
                <w:rFonts w:cstheme="minorHAnsi"/>
                <w:color w:val="000000"/>
                <w:sz w:val="20"/>
                <w:szCs w:val="20"/>
              </w:rPr>
              <w:t>00,000.00</w:t>
            </w:r>
          </w:p>
        </w:tc>
        <w:tc>
          <w:tcPr>
            <w:tcW w:w="1183" w:type="dxa"/>
            <w:vMerge/>
          </w:tcPr>
          <w:p w14:paraId="6E8B51DD" w14:textId="77777777" w:rsidR="00554C67" w:rsidRPr="00765804" w:rsidRDefault="00554C67" w:rsidP="007C7AFB">
            <w:pPr>
              <w:jc w:val="center"/>
              <w:rPr>
                <w:rFonts w:ascii="Arial" w:hAnsi="Arial" w:cs="Arial"/>
              </w:rPr>
            </w:pPr>
          </w:p>
        </w:tc>
      </w:tr>
      <w:tr w:rsidR="00554C67" w:rsidRPr="00765804" w14:paraId="43B9898B" w14:textId="77777777" w:rsidTr="00D725BE">
        <w:tc>
          <w:tcPr>
            <w:tcW w:w="643" w:type="dxa"/>
            <w:vMerge/>
          </w:tcPr>
          <w:p w14:paraId="668CCF61" w14:textId="77777777" w:rsidR="00554C67" w:rsidRPr="00765804" w:rsidRDefault="00554C67" w:rsidP="007C7AFB">
            <w:pPr>
              <w:rPr>
                <w:rFonts w:ascii="Arial" w:hAnsi="Arial" w:cs="Arial"/>
              </w:rPr>
            </w:pPr>
          </w:p>
        </w:tc>
        <w:tc>
          <w:tcPr>
            <w:tcW w:w="4932" w:type="dxa"/>
            <w:gridSpan w:val="2"/>
            <w:vAlign w:val="center"/>
          </w:tcPr>
          <w:p w14:paraId="42FCB373" w14:textId="3410AEDE" w:rsidR="00554C67" w:rsidRPr="00543C2B" w:rsidRDefault="00554C67" w:rsidP="001A29E3">
            <w:pPr>
              <w:rPr>
                <w:rFonts w:cstheme="minorHAnsi"/>
                <w:sz w:val="20"/>
                <w:szCs w:val="20"/>
              </w:rPr>
            </w:pPr>
            <w:r w:rsidRPr="00543C2B">
              <w:rPr>
                <w:rFonts w:cstheme="minorHAnsi"/>
                <w:color w:val="000000"/>
                <w:sz w:val="20"/>
                <w:szCs w:val="20"/>
              </w:rPr>
              <w:t>Develop</w:t>
            </w:r>
            <w:r w:rsidR="001A29E3">
              <w:rPr>
                <w:rFonts w:cstheme="minorHAnsi"/>
                <w:color w:val="000000"/>
                <w:sz w:val="20"/>
                <w:szCs w:val="20"/>
              </w:rPr>
              <w:t xml:space="preserve"> pedagogy tools, guidelines and </w:t>
            </w:r>
            <w:r w:rsidRPr="00543C2B">
              <w:rPr>
                <w:rFonts w:cstheme="minorHAnsi"/>
                <w:color w:val="000000"/>
                <w:sz w:val="20"/>
                <w:szCs w:val="20"/>
              </w:rPr>
              <w:t>TLMs in local languages/dialects to bridge the gap between home and school language</w:t>
            </w:r>
          </w:p>
        </w:tc>
        <w:tc>
          <w:tcPr>
            <w:tcW w:w="4770" w:type="dxa"/>
            <w:gridSpan w:val="7"/>
          </w:tcPr>
          <w:p w14:paraId="737D1C3D" w14:textId="0179E82C" w:rsidR="00554C67" w:rsidRPr="00543C2B" w:rsidRDefault="00554C67" w:rsidP="001A29E3">
            <w:pPr>
              <w:rPr>
                <w:rFonts w:cstheme="minorHAnsi"/>
                <w:sz w:val="20"/>
                <w:szCs w:val="20"/>
              </w:rPr>
            </w:pPr>
            <w:r w:rsidRPr="00543C2B">
              <w:rPr>
                <w:rFonts w:cstheme="minorHAnsi"/>
                <w:color w:val="000000"/>
                <w:sz w:val="20"/>
                <w:szCs w:val="20"/>
              </w:rPr>
              <w:t xml:space="preserve">development of </w:t>
            </w:r>
            <w:r w:rsidR="001A29E3">
              <w:rPr>
                <w:rFonts w:cstheme="minorHAnsi"/>
                <w:color w:val="000000"/>
                <w:sz w:val="20"/>
                <w:szCs w:val="20"/>
              </w:rPr>
              <w:t>TLM kit</w:t>
            </w:r>
          </w:p>
        </w:tc>
        <w:tc>
          <w:tcPr>
            <w:tcW w:w="2957" w:type="dxa"/>
            <w:gridSpan w:val="3"/>
          </w:tcPr>
          <w:p w14:paraId="21B14BB8" w14:textId="19178D8B" w:rsidR="00554C67" w:rsidRPr="00543C2B" w:rsidRDefault="001A29E3" w:rsidP="007C7AFB">
            <w:pPr>
              <w:jc w:val="right"/>
              <w:rPr>
                <w:rFonts w:cstheme="minorHAnsi"/>
                <w:sz w:val="20"/>
                <w:szCs w:val="20"/>
              </w:rPr>
            </w:pPr>
            <w:r>
              <w:rPr>
                <w:rFonts w:cstheme="minorHAnsi"/>
                <w:color w:val="000000"/>
                <w:sz w:val="20"/>
                <w:szCs w:val="20"/>
              </w:rPr>
              <w:t>6,37,5</w:t>
            </w:r>
            <w:r w:rsidR="00554C67" w:rsidRPr="00543C2B">
              <w:rPr>
                <w:rFonts w:cstheme="minorHAnsi"/>
                <w:color w:val="000000"/>
                <w:sz w:val="20"/>
                <w:szCs w:val="20"/>
              </w:rPr>
              <w:t>00.00</w:t>
            </w:r>
          </w:p>
        </w:tc>
        <w:tc>
          <w:tcPr>
            <w:tcW w:w="1183" w:type="dxa"/>
            <w:vMerge/>
          </w:tcPr>
          <w:p w14:paraId="29B2998D" w14:textId="77777777" w:rsidR="00554C67" w:rsidRPr="00765804" w:rsidRDefault="00554C67" w:rsidP="007C7AFB">
            <w:pPr>
              <w:jc w:val="center"/>
              <w:rPr>
                <w:rFonts w:ascii="Arial" w:hAnsi="Arial" w:cs="Arial"/>
              </w:rPr>
            </w:pPr>
          </w:p>
        </w:tc>
      </w:tr>
      <w:tr w:rsidR="00554C67" w:rsidRPr="00765804" w14:paraId="30318892" w14:textId="77777777" w:rsidTr="00912B90">
        <w:tc>
          <w:tcPr>
            <w:tcW w:w="643" w:type="dxa"/>
            <w:vMerge/>
          </w:tcPr>
          <w:p w14:paraId="40EFD5DB" w14:textId="77777777" w:rsidR="00554C67" w:rsidRPr="00765804" w:rsidRDefault="00554C67" w:rsidP="007C7AFB">
            <w:pPr>
              <w:rPr>
                <w:rFonts w:ascii="Arial" w:hAnsi="Arial" w:cs="Arial"/>
              </w:rPr>
            </w:pPr>
          </w:p>
        </w:tc>
        <w:tc>
          <w:tcPr>
            <w:tcW w:w="4932" w:type="dxa"/>
            <w:gridSpan w:val="2"/>
            <w:vAlign w:val="center"/>
          </w:tcPr>
          <w:p w14:paraId="4BEC1025" w14:textId="6017724E" w:rsidR="00554C67" w:rsidRPr="00543C2B" w:rsidRDefault="00554C67" w:rsidP="007C7AFB">
            <w:pPr>
              <w:rPr>
                <w:rFonts w:cstheme="minorHAnsi"/>
                <w:sz w:val="20"/>
                <w:szCs w:val="20"/>
              </w:rPr>
            </w:pPr>
            <w:r w:rsidRPr="00543C2B">
              <w:rPr>
                <w:rFonts w:cstheme="minorHAnsi"/>
                <w:color w:val="000000"/>
                <w:sz w:val="20"/>
                <w:szCs w:val="20"/>
              </w:rPr>
              <w:t>Implement regular formative assessments to monitor progress and adapt interventions.</w:t>
            </w:r>
          </w:p>
        </w:tc>
        <w:tc>
          <w:tcPr>
            <w:tcW w:w="4770" w:type="dxa"/>
            <w:gridSpan w:val="7"/>
          </w:tcPr>
          <w:p w14:paraId="3A343043" w14:textId="7E2C72A8" w:rsidR="00554C67" w:rsidRPr="00543C2B" w:rsidRDefault="00554C67" w:rsidP="007C7AFB">
            <w:pPr>
              <w:rPr>
                <w:rFonts w:cstheme="minorHAnsi"/>
                <w:sz w:val="20"/>
                <w:szCs w:val="20"/>
              </w:rPr>
            </w:pPr>
            <w:r w:rsidRPr="00543C2B">
              <w:rPr>
                <w:rFonts w:cstheme="minorHAnsi"/>
                <w:i/>
                <w:sz w:val="20"/>
                <w:szCs w:val="20"/>
              </w:rPr>
              <w:t>Non-budgeted activity</w:t>
            </w:r>
          </w:p>
        </w:tc>
        <w:tc>
          <w:tcPr>
            <w:tcW w:w="2957" w:type="dxa"/>
            <w:gridSpan w:val="3"/>
          </w:tcPr>
          <w:p w14:paraId="7F2C457D" w14:textId="77777777" w:rsidR="00554C67" w:rsidRPr="00543C2B" w:rsidRDefault="00554C67" w:rsidP="007C7AFB">
            <w:pPr>
              <w:jc w:val="right"/>
              <w:rPr>
                <w:rFonts w:cstheme="minorHAnsi"/>
                <w:sz w:val="20"/>
                <w:szCs w:val="20"/>
              </w:rPr>
            </w:pPr>
          </w:p>
        </w:tc>
        <w:tc>
          <w:tcPr>
            <w:tcW w:w="1183" w:type="dxa"/>
            <w:vMerge/>
          </w:tcPr>
          <w:p w14:paraId="6072D3BB" w14:textId="77777777" w:rsidR="00554C67" w:rsidRPr="00765804" w:rsidRDefault="00554C67" w:rsidP="007C7AFB">
            <w:pPr>
              <w:jc w:val="center"/>
              <w:rPr>
                <w:rFonts w:ascii="Arial" w:hAnsi="Arial" w:cs="Arial"/>
              </w:rPr>
            </w:pPr>
          </w:p>
        </w:tc>
      </w:tr>
      <w:tr w:rsidR="00554C67" w:rsidRPr="00765804" w14:paraId="68ECBDAE" w14:textId="77777777" w:rsidTr="00912B90">
        <w:tc>
          <w:tcPr>
            <w:tcW w:w="643" w:type="dxa"/>
            <w:vMerge/>
          </w:tcPr>
          <w:p w14:paraId="7CD93480" w14:textId="77777777" w:rsidR="00554C67" w:rsidRPr="00765804" w:rsidRDefault="00554C67" w:rsidP="007C7AFB">
            <w:pPr>
              <w:rPr>
                <w:rFonts w:ascii="Arial" w:hAnsi="Arial" w:cs="Arial"/>
              </w:rPr>
            </w:pPr>
          </w:p>
        </w:tc>
        <w:tc>
          <w:tcPr>
            <w:tcW w:w="4932" w:type="dxa"/>
            <w:gridSpan w:val="2"/>
            <w:vAlign w:val="center"/>
          </w:tcPr>
          <w:p w14:paraId="33BFFEFF" w14:textId="7E88FB11" w:rsidR="00554C67" w:rsidRPr="00543C2B" w:rsidRDefault="00554C67" w:rsidP="007C7AFB">
            <w:pPr>
              <w:rPr>
                <w:rFonts w:cstheme="minorHAnsi"/>
                <w:sz w:val="20"/>
                <w:szCs w:val="20"/>
              </w:rPr>
            </w:pPr>
            <w:r w:rsidRPr="00543C2B">
              <w:rPr>
                <w:rFonts w:cstheme="minorHAnsi"/>
                <w:color w:val="000000"/>
                <w:sz w:val="20"/>
                <w:szCs w:val="20"/>
              </w:rPr>
              <w:t>Implement continuous comprehensive evaluation (CCE) to understand the progress of learning by the girls</w:t>
            </w:r>
          </w:p>
        </w:tc>
        <w:tc>
          <w:tcPr>
            <w:tcW w:w="4770" w:type="dxa"/>
            <w:gridSpan w:val="7"/>
          </w:tcPr>
          <w:p w14:paraId="67A65713" w14:textId="0A379BBC" w:rsidR="00554C67" w:rsidRPr="00543C2B" w:rsidRDefault="00554C67" w:rsidP="007C7AFB">
            <w:pPr>
              <w:rPr>
                <w:rFonts w:cstheme="minorHAnsi"/>
                <w:sz w:val="20"/>
                <w:szCs w:val="20"/>
              </w:rPr>
            </w:pPr>
            <w:r w:rsidRPr="00543C2B">
              <w:rPr>
                <w:rFonts w:cstheme="minorHAnsi"/>
                <w:i/>
                <w:sz w:val="20"/>
                <w:szCs w:val="20"/>
              </w:rPr>
              <w:t>Non-budgeted activity</w:t>
            </w:r>
          </w:p>
        </w:tc>
        <w:tc>
          <w:tcPr>
            <w:tcW w:w="2957" w:type="dxa"/>
            <w:gridSpan w:val="3"/>
          </w:tcPr>
          <w:p w14:paraId="736756F4" w14:textId="77777777" w:rsidR="00554C67" w:rsidRPr="00543C2B" w:rsidRDefault="00554C67" w:rsidP="007C7AFB">
            <w:pPr>
              <w:jc w:val="right"/>
              <w:rPr>
                <w:rFonts w:cstheme="minorHAnsi"/>
                <w:sz w:val="20"/>
                <w:szCs w:val="20"/>
              </w:rPr>
            </w:pPr>
          </w:p>
        </w:tc>
        <w:tc>
          <w:tcPr>
            <w:tcW w:w="1183" w:type="dxa"/>
            <w:vMerge/>
          </w:tcPr>
          <w:p w14:paraId="5E7FD3C9" w14:textId="77777777" w:rsidR="00554C67" w:rsidRPr="00765804" w:rsidRDefault="00554C67" w:rsidP="007C7AFB">
            <w:pPr>
              <w:jc w:val="center"/>
              <w:rPr>
                <w:rFonts w:ascii="Arial" w:hAnsi="Arial" w:cs="Arial"/>
              </w:rPr>
            </w:pPr>
          </w:p>
        </w:tc>
      </w:tr>
      <w:tr w:rsidR="00554C67" w:rsidRPr="00765804" w14:paraId="7D45C20B" w14:textId="77777777" w:rsidTr="00D725BE">
        <w:tc>
          <w:tcPr>
            <w:tcW w:w="643" w:type="dxa"/>
            <w:vMerge/>
          </w:tcPr>
          <w:p w14:paraId="270ABBEF" w14:textId="77777777" w:rsidR="00554C67" w:rsidRPr="00765804" w:rsidRDefault="00554C67" w:rsidP="007C7AFB">
            <w:pPr>
              <w:rPr>
                <w:rFonts w:ascii="Arial" w:hAnsi="Arial" w:cs="Arial"/>
              </w:rPr>
            </w:pPr>
          </w:p>
        </w:tc>
        <w:tc>
          <w:tcPr>
            <w:tcW w:w="4932" w:type="dxa"/>
            <w:gridSpan w:val="2"/>
            <w:vAlign w:val="center"/>
          </w:tcPr>
          <w:p w14:paraId="61D88954" w14:textId="6814A81F" w:rsidR="00554C67" w:rsidRPr="00543C2B" w:rsidRDefault="00554C67" w:rsidP="007C7AFB">
            <w:pPr>
              <w:rPr>
                <w:rFonts w:cstheme="minorHAnsi"/>
                <w:sz w:val="20"/>
                <w:szCs w:val="20"/>
              </w:rPr>
            </w:pPr>
            <w:r w:rsidRPr="00543C2B">
              <w:rPr>
                <w:rFonts w:cstheme="minorHAnsi"/>
                <w:color w:val="000000"/>
                <w:sz w:val="20"/>
                <w:szCs w:val="20"/>
              </w:rPr>
              <w:t>Share progress with students and parents to motivate improvement.</w:t>
            </w:r>
          </w:p>
        </w:tc>
        <w:tc>
          <w:tcPr>
            <w:tcW w:w="4770" w:type="dxa"/>
            <w:gridSpan w:val="7"/>
          </w:tcPr>
          <w:p w14:paraId="4B193C9F" w14:textId="2D92D612" w:rsidR="00554C67" w:rsidRPr="00543C2B" w:rsidRDefault="00554C67" w:rsidP="007C7AFB">
            <w:pPr>
              <w:rPr>
                <w:rFonts w:cstheme="minorHAnsi"/>
                <w:sz w:val="20"/>
                <w:szCs w:val="20"/>
              </w:rPr>
            </w:pPr>
            <w:r w:rsidRPr="00543C2B">
              <w:rPr>
                <w:rFonts w:cstheme="minorHAnsi"/>
                <w:color w:val="000000"/>
                <w:sz w:val="20"/>
                <w:szCs w:val="20"/>
              </w:rPr>
              <w:t>Monthly project planning and review meeting</w:t>
            </w:r>
          </w:p>
        </w:tc>
        <w:tc>
          <w:tcPr>
            <w:tcW w:w="2957" w:type="dxa"/>
            <w:gridSpan w:val="3"/>
          </w:tcPr>
          <w:p w14:paraId="22378930" w14:textId="5F9D5DFF" w:rsidR="00554C67" w:rsidRPr="00543C2B" w:rsidRDefault="00FD00DE" w:rsidP="007C7AFB">
            <w:pPr>
              <w:jc w:val="right"/>
              <w:rPr>
                <w:rFonts w:cstheme="minorHAnsi"/>
                <w:sz w:val="20"/>
                <w:szCs w:val="20"/>
              </w:rPr>
            </w:pPr>
            <w:r>
              <w:rPr>
                <w:rFonts w:cstheme="minorHAnsi"/>
                <w:color w:val="000000"/>
                <w:sz w:val="20"/>
                <w:szCs w:val="20"/>
              </w:rPr>
              <w:t>00</w:t>
            </w:r>
          </w:p>
        </w:tc>
        <w:tc>
          <w:tcPr>
            <w:tcW w:w="1183" w:type="dxa"/>
            <w:vMerge/>
          </w:tcPr>
          <w:p w14:paraId="4796BFB8" w14:textId="77777777" w:rsidR="00554C67" w:rsidRPr="00765804" w:rsidRDefault="00554C67" w:rsidP="007C7AFB">
            <w:pPr>
              <w:jc w:val="center"/>
              <w:rPr>
                <w:rFonts w:ascii="Arial" w:hAnsi="Arial" w:cs="Arial"/>
              </w:rPr>
            </w:pPr>
          </w:p>
        </w:tc>
      </w:tr>
      <w:tr w:rsidR="00554C67" w:rsidRPr="00765804" w14:paraId="664CA8F2" w14:textId="77777777" w:rsidTr="00D725BE">
        <w:tc>
          <w:tcPr>
            <w:tcW w:w="643" w:type="dxa"/>
            <w:vMerge/>
          </w:tcPr>
          <w:p w14:paraId="53EBAF6E" w14:textId="77777777" w:rsidR="00554C67" w:rsidRPr="00765804" w:rsidRDefault="00554C67" w:rsidP="007C7AFB">
            <w:pPr>
              <w:rPr>
                <w:rFonts w:ascii="Arial" w:hAnsi="Arial" w:cs="Arial"/>
              </w:rPr>
            </w:pPr>
          </w:p>
        </w:tc>
        <w:tc>
          <w:tcPr>
            <w:tcW w:w="4932" w:type="dxa"/>
            <w:gridSpan w:val="2"/>
            <w:vAlign w:val="center"/>
          </w:tcPr>
          <w:p w14:paraId="13B5F52B" w14:textId="7B828B4B" w:rsidR="00554C67" w:rsidRPr="00543C2B" w:rsidRDefault="00554C67" w:rsidP="007C7AFB">
            <w:pPr>
              <w:rPr>
                <w:rFonts w:cstheme="minorHAnsi"/>
                <w:sz w:val="20"/>
                <w:szCs w:val="20"/>
              </w:rPr>
            </w:pPr>
            <w:r w:rsidRPr="00543C2B">
              <w:rPr>
                <w:rFonts w:cstheme="minorHAnsi"/>
                <w:color w:val="000000"/>
                <w:sz w:val="20"/>
                <w:szCs w:val="20"/>
              </w:rPr>
              <w:t>Provide intensive, ongoing training to the CLC facilitators on child-centric, play-based, and inclusive FLN pedagogy, in line with State’s curriculum.</w:t>
            </w:r>
          </w:p>
        </w:tc>
        <w:tc>
          <w:tcPr>
            <w:tcW w:w="4770" w:type="dxa"/>
            <w:gridSpan w:val="7"/>
          </w:tcPr>
          <w:p w14:paraId="468B1CCE" w14:textId="2649B0A4" w:rsidR="00554C67" w:rsidRPr="00543C2B" w:rsidRDefault="0009207C" w:rsidP="007C7AFB">
            <w:pPr>
              <w:rPr>
                <w:rFonts w:cstheme="minorHAnsi"/>
                <w:sz w:val="20"/>
                <w:szCs w:val="20"/>
              </w:rPr>
            </w:pPr>
            <w:r w:rsidRPr="00543C2B">
              <w:rPr>
                <w:rFonts w:cstheme="minorHAnsi"/>
                <w:color w:val="000000"/>
                <w:sz w:val="20"/>
                <w:szCs w:val="20"/>
              </w:rPr>
              <w:t>CLC facili</w:t>
            </w:r>
            <w:r w:rsidR="00554C67" w:rsidRPr="00543C2B">
              <w:rPr>
                <w:rFonts w:cstheme="minorHAnsi"/>
                <w:color w:val="000000"/>
                <w:sz w:val="20"/>
                <w:szCs w:val="20"/>
              </w:rPr>
              <w:t>tator</w:t>
            </w:r>
            <w:r w:rsidRPr="00543C2B">
              <w:rPr>
                <w:rFonts w:cstheme="minorHAnsi"/>
                <w:color w:val="000000"/>
                <w:sz w:val="20"/>
                <w:szCs w:val="20"/>
              </w:rPr>
              <w:t xml:space="preserve"> </w:t>
            </w:r>
            <w:r w:rsidR="00554C67" w:rsidRPr="00543C2B">
              <w:rPr>
                <w:rFonts w:cstheme="minorHAnsi"/>
                <w:color w:val="000000"/>
                <w:sz w:val="20"/>
                <w:szCs w:val="20"/>
              </w:rPr>
              <w:t>training on Pedagogy (Residential)</w:t>
            </w:r>
          </w:p>
        </w:tc>
        <w:tc>
          <w:tcPr>
            <w:tcW w:w="2957" w:type="dxa"/>
            <w:gridSpan w:val="3"/>
          </w:tcPr>
          <w:p w14:paraId="61DCEECA" w14:textId="31A9D3E4" w:rsidR="00554C67" w:rsidRPr="00543C2B" w:rsidRDefault="001A29E3" w:rsidP="007C7AFB">
            <w:pPr>
              <w:jc w:val="right"/>
              <w:rPr>
                <w:rFonts w:cstheme="minorHAnsi"/>
                <w:sz w:val="20"/>
                <w:szCs w:val="20"/>
              </w:rPr>
            </w:pPr>
            <w:r>
              <w:rPr>
                <w:rFonts w:cstheme="minorHAnsi"/>
                <w:color w:val="000000"/>
                <w:sz w:val="20"/>
                <w:szCs w:val="20"/>
              </w:rPr>
              <w:t>7,2</w:t>
            </w:r>
            <w:r w:rsidR="00554C67" w:rsidRPr="00543C2B">
              <w:rPr>
                <w:rFonts w:cstheme="minorHAnsi"/>
                <w:color w:val="000000"/>
                <w:sz w:val="20"/>
                <w:szCs w:val="20"/>
              </w:rPr>
              <w:t>0,000.00</w:t>
            </w:r>
          </w:p>
        </w:tc>
        <w:tc>
          <w:tcPr>
            <w:tcW w:w="1183" w:type="dxa"/>
            <w:vMerge/>
          </w:tcPr>
          <w:p w14:paraId="73C1A10F" w14:textId="77777777" w:rsidR="00554C67" w:rsidRPr="00765804" w:rsidRDefault="00554C67" w:rsidP="007C7AFB">
            <w:pPr>
              <w:jc w:val="center"/>
              <w:rPr>
                <w:rFonts w:ascii="Arial" w:hAnsi="Arial" w:cs="Arial"/>
              </w:rPr>
            </w:pPr>
          </w:p>
        </w:tc>
      </w:tr>
      <w:tr w:rsidR="00554C67" w:rsidRPr="00765804" w14:paraId="2FB4D322" w14:textId="77777777" w:rsidTr="00D725BE">
        <w:tc>
          <w:tcPr>
            <w:tcW w:w="643" w:type="dxa"/>
            <w:vMerge/>
          </w:tcPr>
          <w:p w14:paraId="0CD35D94" w14:textId="77777777" w:rsidR="00554C67" w:rsidRPr="00765804" w:rsidRDefault="00554C67" w:rsidP="007C7AFB">
            <w:pPr>
              <w:rPr>
                <w:rFonts w:ascii="Arial" w:hAnsi="Arial" w:cs="Arial"/>
              </w:rPr>
            </w:pPr>
          </w:p>
        </w:tc>
        <w:tc>
          <w:tcPr>
            <w:tcW w:w="4932" w:type="dxa"/>
            <w:gridSpan w:val="2"/>
            <w:vAlign w:val="center"/>
          </w:tcPr>
          <w:p w14:paraId="23B9A00E" w14:textId="5A26BAE0" w:rsidR="00554C67" w:rsidRPr="00543C2B" w:rsidRDefault="00554C67" w:rsidP="007C7AFB">
            <w:pPr>
              <w:rPr>
                <w:rFonts w:cstheme="minorHAnsi"/>
                <w:sz w:val="20"/>
                <w:szCs w:val="20"/>
              </w:rPr>
            </w:pPr>
            <w:r w:rsidRPr="00543C2B">
              <w:rPr>
                <w:rFonts w:cstheme="minorHAnsi"/>
                <w:color w:val="000000"/>
                <w:sz w:val="20"/>
                <w:szCs w:val="20"/>
              </w:rPr>
              <w:t xml:space="preserve">Focus on practical classroom strategies, lesson planning, and use of TLMs </w:t>
            </w:r>
          </w:p>
        </w:tc>
        <w:tc>
          <w:tcPr>
            <w:tcW w:w="4770" w:type="dxa"/>
            <w:gridSpan w:val="7"/>
          </w:tcPr>
          <w:p w14:paraId="233DEFC9" w14:textId="4722A36E" w:rsidR="00554C67" w:rsidRPr="00543C2B" w:rsidRDefault="0009207C" w:rsidP="007C7AFB">
            <w:pPr>
              <w:rPr>
                <w:rFonts w:cstheme="minorHAnsi"/>
                <w:sz w:val="20"/>
                <w:szCs w:val="20"/>
              </w:rPr>
            </w:pPr>
            <w:r w:rsidRPr="00543C2B">
              <w:rPr>
                <w:rFonts w:cstheme="minorHAnsi"/>
                <w:color w:val="000000"/>
                <w:sz w:val="20"/>
                <w:szCs w:val="20"/>
              </w:rPr>
              <w:t>CLC facili</w:t>
            </w:r>
            <w:r w:rsidR="00554C67" w:rsidRPr="00543C2B">
              <w:rPr>
                <w:rFonts w:cstheme="minorHAnsi"/>
                <w:color w:val="000000"/>
                <w:sz w:val="20"/>
                <w:szCs w:val="20"/>
              </w:rPr>
              <w:t>tator</w:t>
            </w:r>
            <w:r w:rsidRPr="00543C2B">
              <w:rPr>
                <w:rFonts w:cstheme="minorHAnsi"/>
                <w:color w:val="000000"/>
                <w:sz w:val="20"/>
                <w:szCs w:val="20"/>
              </w:rPr>
              <w:t xml:space="preserve"> </w:t>
            </w:r>
            <w:r w:rsidR="00554C67" w:rsidRPr="00543C2B">
              <w:rPr>
                <w:rFonts w:cstheme="minorHAnsi"/>
                <w:color w:val="000000"/>
                <w:sz w:val="20"/>
                <w:szCs w:val="20"/>
              </w:rPr>
              <w:t>training on CLC set up, management &amp; community engagement</w:t>
            </w:r>
          </w:p>
        </w:tc>
        <w:tc>
          <w:tcPr>
            <w:tcW w:w="2957" w:type="dxa"/>
            <w:gridSpan w:val="3"/>
          </w:tcPr>
          <w:p w14:paraId="1A24BC6D" w14:textId="649155D9" w:rsidR="00554C67" w:rsidRPr="00543C2B" w:rsidRDefault="001A29E3" w:rsidP="001A29E3">
            <w:pPr>
              <w:jc w:val="right"/>
              <w:rPr>
                <w:rFonts w:cstheme="minorHAnsi"/>
                <w:sz w:val="20"/>
                <w:szCs w:val="20"/>
              </w:rPr>
            </w:pPr>
            <w:r>
              <w:rPr>
                <w:rFonts w:cstheme="minorHAnsi"/>
                <w:color w:val="000000"/>
                <w:sz w:val="20"/>
                <w:szCs w:val="20"/>
              </w:rPr>
              <w:t>39</w:t>
            </w:r>
            <w:r w:rsidR="00554C67" w:rsidRPr="00543C2B">
              <w:rPr>
                <w:rFonts w:cstheme="minorHAnsi"/>
                <w:color w:val="000000"/>
                <w:sz w:val="20"/>
                <w:szCs w:val="20"/>
              </w:rPr>
              <w:t>,</w:t>
            </w:r>
            <w:r>
              <w:rPr>
                <w:rFonts w:cstheme="minorHAnsi"/>
                <w:color w:val="000000"/>
                <w:sz w:val="20"/>
                <w:szCs w:val="20"/>
              </w:rPr>
              <w:t>6</w:t>
            </w:r>
            <w:r w:rsidR="00554C67" w:rsidRPr="00543C2B">
              <w:rPr>
                <w:rFonts w:cstheme="minorHAnsi"/>
                <w:color w:val="000000"/>
                <w:sz w:val="20"/>
                <w:szCs w:val="20"/>
              </w:rPr>
              <w:t>00.00</w:t>
            </w:r>
          </w:p>
        </w:tc>
        <w:tc>
          <w:tcPr>
            <w:tcW w:w="1183" w:type="dxa"/>
            <w:vMerge/>
          </w:tcPr>
          <w:p w14:paraId="0E5D633D" w14:textId="77777777" w:rsidR="00554C67" w:rsidRPr="00765804" w:rsidRDefault="00554C67" w:rsidP="007C7AFB">
            <w:pPr>
              <w:jc w:val="center"/>
              <w:rPr>
                <w:rFonts w:ascii="Arial" w:hAnsi="Arial" w:cs="Arial"/>
              </w:rPr>
            </w:pPr>
          </w:p>
        </w:tc>
      </w:tr>
      <w:tr w:rsidR="00554C67" w:rsidRPr="00765804" w14:paraId="34C7A0CB" w14:textId="77777777" w:rsidTr="00D725BE">
        <w:tc>
          <w:tcPr>
            <w:tcW w:w="643" w:type="dxa"/>
            <w:vMerge/>
          </w:tcPr>
          <w:p w14:paraId="3EC5930D" w14:textId="77777777" w:rsidR="00554C67" w:rsidRPr="00765804" w:rsidRDefault="00554C67" w:rsidP="007C7AFB">
            <w:pPr>
              <w:rPr>
                <w:rFonts w:ascii="Arial" w:hAnsi="Arial" w:cs="Arial"/>
              </w:rPr>
            </w:pPr>
          </w:p>
        </w:tc>
        <w:tc>
          <w:tcPr>
            <w:tcW w:w="4932" w:type="dxa"/>
            <w:gridSpan w:val="2"/>
            <w:vAlign w:val="center"/>
          </w:tcPr>
          <w:p w14:paraId="3CA73AFB" w14:textId="046B7A35" w:rsidR="00554C67" w:rsidRPr="00543C2B" w:rsidRDefault="00554C67" w:rsidP="007C7AFB">
            <w:pPr>
              <w:rPr>
                <w:rFonts w:cstheme="minorHAnsi"/>
                <w:sz w:val="20"/>
                <w:szCs w:val="20"/>
              </w:rPr>
            </w:pPr>
            <w:r w:rsidRPr="00543C2B">
              <w:rPr>
                <w:rFonts w:cstheme="minorHAnsi"/>
                <w:color w:val="000000"/>
                <w:sz w:val="20"/>
                <w:szCs w:val="20"/>
              </w:rPr>
              <w:t>Assessment of teachers based on the pedagogy training, learning centre management and community engagement activities</w:t>
            </w:r>
          </w:p>
        </w:tc>
        <w:tc>
          <w:tcPr>
            <w:tcW w:w="4770" w:type="dxa"/>
            <w:gridSpan w:val="7"/>
            <w:vMerge w:val="restart"/>
            <w:vAlign w:val="center"/>
          </w:tcPr>
          <w:p w14:paraId="768E802E" w14:textId="75EA3B99" w:rsidR="00554C67" w:rsidRPr="00543C2B" w:rsidRDefault="00554C67" w:rsidP="007C7AFB">
            <w:pPr>
              <w:rPr>
                <w:rFonts w:cstheme="minorHAnsi"/>
                <w:sz w:val="20"/>
                <w:szCs w:val="20"/>
              </w:rPr>
            </w:pPr>
            <w:r w:rsidRPr="00543C2B">
              <w:rPr>
                <w:rFonts w:cstheme="minorHAnsi"/>
                <w:color w:val="000000"/>
                <w:sz w:val="20"/>
                <w:szCs w:val="20"/>
              </w:rPr>
              <w:t>Communication Expense Support for field activities</w:t>
            </w:r>
          </w:p>
        </w:tc>
        <w:tc>
          <w:tcPr>
            <w:tcW w:w="2957" w:type="dxa"/>
            <w:gridSpan w:val="3"/>
            <w:vMerge w:val="restart"/>
            <w:vAlign w:val="center"/>
          </w:tcPr>
          <w:p w14:paraId="53D84C1C" w14:textId="5867DAFE" w:rsidR="00554C67" w:rsidRPr="00FD00DE" w:rsidRDefault="00554C67" w:rsidP="007C7AFB">
            <w:pPr>
              <w:jc w:val="right"/>
              <w:rPr>
                <w:rFonts w:cstheme="minorHAnsi"/>
                <w:sz w:val="20"/>
                <w:szCs w:val="20"/>
              </w:rPr>
            </w:pPr>
            <w:r w:rsidRPr="00FD00DE">
              <w:rPr>
                <w:rFonts w:cstheme="minorHAnsi"/>
                <w:color w:val="000000"/>
                <w:sz w:val="20"/>
                <w:szCs w:val="20"/>
              </w:rPr>
              <w:t>00</w:t>
            </w:r>
          </w:p>
        </w:tc>
        <w:tc>
          <w:tcPr>
            <w:tcW w:w="1183" w:type="dxa"/>
            <w:vMerge/>
          </w:tcPr>
          <w:p w14:paraId="2BECC17D" w14:textId="77777777" w:rsidR="00554C67" w:rsidRPr="00765804" w:rsidRDefault="00554C67" w:rsidP="007C7AFB">
            <w:pPr>
              <w:jc w:val="center"/>
              <w:rPr>
                <w:rFonts w:ascii="Arial" w:hAnsi="Arial" w:cs="Arial"/>
              </w:rPr>
            </w:pPr>
          </w:p>
        </w:tc>
      </w:tr>
      <w:tr w:rsidR="00554C67" w:rsidRPr="00765804" w14:paraId="7A1163A9" w14:textId="77777777" w:rsidTr="00D725BE">
        <w:tc>
          <w:tcPr>
            <w:tcW w:w="643" w:type="dxa"/>
            <w:vMerge/>
          </w:tcPr>
          <w:p w14:paraId="4BDC1103" w14:textId="77777777" w:rsidR="00554C67" w:rsidRPr="00765804" w:rsidRDefault="00554C67" w:rsidP="007C7AFB">
            <w:pPr>
              <w:rPr>
                <w:rFonts w:ascii="Arial" w:hAnsi="Arial" w:cs="Arial"/>
              </w:rPr>
            </w:pPr>
          </w:p>
        </w:tc>
        <w:tc>
          <w:tcPr>
            <w:tcW w:w="4932" w:type="dxa"/>
            <w:gridSpan w:val="2"/>
            <w:vAlign w:val="center"/>
          </w:tcPr>
          <w:p w14:paraId="5485846B" w14:textId="2A3C015F" w:rsidR="00554C67" w:rsidRPr="00543C2B" w:rsidRDefault="00554C67" w:rsidP="007C7AFB">
            <w:pPr>
              <w:rPr>
                <w:rFonts w:cstheme="minorHAnsi"/>
                <w:sz w:val="20"/>
                <w:szCs w:val="20"/>
              </w:rPr>
            </w:pPr>
            <w:r w:rsidRPr="00543C2B">
              <w:rPr>
                <w:rFonts w:cstheme="minorHAnsi"/>
                <w:color w:val="000000"/>
                <w:sz w:val="20"/>
                <w:szCs w:val="20"/>
              </w:rPr>
              <w:t>Establish CLC facilitators’ learning circles or communities of practice for sharing challenges and solutions.</w:t>
            </w:r>
          </w:p>
        </w:tc>
        <w:tc>
          <w:tcPr>
            <w:tcW w:w="4770" w:type="dxa"/>
            <w:gridSpan w:val="7"/>
            <w:vMerge/>
          </w:tcPr>
          <w:p w14:paraId="2135DF08" w14:textId="51DF130A" w:rsidR="00554C67" w:rsidRPr="00543C2B" w:rsidRDefault="00554C67" w:rsidP="007C7AFB">
            <w:pPr>
              <w:rPr>
                <w:rFonts w:cstheme="minorHAnsi"/>
                <w:sz w:val="20"/>
                <w:szCs w:val="20"/>
              </w:rPr>
            </w:pPr>
          </w:p>
        </w:tc>
        <w:tc>
          <w:tcPr>
            <w:tcW w:w="2957" w:type="dxa"/>
            <w:gridSpan w:val="3"/>
            <w:vMerge/>
          </w:tcPr>
          <w:p w14:paraId="2AB9E76F" w14:textId="26F8293D" w:rsidR="00554C67" w:rsidRPr="00FD00DE" w:rsidRDefault="00554C67" w:rsidP="007C7AFB">
            <w:pPr>
              <w:jc w:val="right"/>
              <w:rPr>
                <w:rFonts w:cstheme="minorHAnsi"/>
                <w:sz w:val="20"/>
                <w:szCs w:val="20"/>
              </w:rPr>
            </w:pPr>
          </w:p>
        </w:tc>
        <w:tc>
          <w:tcPr>
            <w:tcW w:w="1183" w:type="dxa"/>
            <w:vMerge/>
          </w:tcPr>
          <w:p w14:paraId="38F069A3" w14:textId="77777777" w:rsidR="00554C67" w:rsidRPr="00765804" w:rsidRDefault="00554C67" w:rsidP="007C7AFB">
            <w:pPr>
              <w:jc w:val="center"/>
              <w:rPr>
                <w:rFonts w:ascii="Arial" w:hAnsi="Arial" w:cs="Arial"/>
              </w:rPr>
            </w:pPr>
          </w:p>
        </w:tc>
      </w:tr>
      <w:tr w:rsidR="00554C67" w:rsidRPr="00765804" w14:paraId="716DD4E0" w14:textId="77777777" w:rsidTr="00D725BE">
        <w:tc>
          <w:tcPr>
            <w:tcW w:w="643" w:type="dxa"/>
            <w:vMerge/>
          </w:tcPr>
          <w:p w14:paraId="204AD96F" w14:textId="77777777" w:rsidR="00554C67" w:rsidRPr="00765804" w:rsidRDefault="00554C67" w:rsidP="007C7AFB">
            <w:pPr>
              <w:rPr>
                <w:rFonts w:ascii="Arial" w:hAnsi="Arial" w:cs="Arial"/>
              </w:rPr>
            </w:pPr>
          </w:p>
        </w:tc>
        <w:tc>
          <w:tcPr>
            <w:tcW w:w="4932" w:type="dxa"/>
            <w:gridSpan w:val="2"/>
            <w:vAlign w:val="center"/>
          </w:tcPr>
          <w:p w14:paraId="72843D14" w14:textId="5B0D633D" w:rsidR="00554C67" w:rsidRPr="00543C2B" w:rsidRDefault="00554C67" w:rsidP="007C7AFB">
            <w:pPr>
              <w:rPr>
                <w:rFonts w:cstheme="minorHAnsi"/>
                <w:sz w:val="20"/>
                <w:szCs w:val="20"/>
              </w:rPr>
            </w:pPr>
            <w:r w:rsidRPr="00543C2B">
              <w:rPr>
                <w:rFonts w:cstheme="minorHAnsi"/>
                <w:color w:val="000000"/>
                <w:sz w:val="20"/>
                <w:szCs w:val="20"/>
              </w:rPr>
              <w:t>Facilitate regular classroom observations and feedback sessions.</w:t>
            </w:r>
          </w:p>
        </w:tc>
        <w:tc>
          <w:tcPr>
            <w:tcW w:w="4770" w:type="dxa"/>
            <w:gridSpan w:val="7"/>
          </w:tcPr>
          <w:p w14:paraId="56282C97" w14:textId="4E4525D6" w:rsidR="00554C67" w:rsidRPr="00543C2B" w:rsidRDefault="00554C67" w:rsidP="007C7AFB">
            <w:pPr>
              <w:rPr>
                <w:rFonts w:cstheme="minorHAnsi"/>
                <w:sz w:val="20"/>
                <w:szCs w:val="20"/>
              </w:rPr>
            </w:pPr>
            <w:r w:rsidRPr="00543C2B">
              <w:rPr>
                <w:rFonts w:cstheme="minorHAnsi"/>
                <w:color w:val="000000"/>
                <w:sz w:val="20"/>
                <w:szCs w:val="20"/>
              </w:rPr>
              <w:t xml:space="preserve">Local Monitoring travel cost </w:t>
            </w:r>
          </w:p>
        </w:tc>
        <w:tc>
          <w:tcPr>
            <w:tcW w:w="2957" w:type="dxa"/>
            <w:gridSpan w:val="3"/>
          </w:tcPr>
          <w:p w14:paraId="5E436E4D" w14:textId="7E8F1C61" w:rsidR="00554C67" w:rsidRPr="00FD00DE" w:rsidRDefault="00FD00DE" w:rsidP="00FD00DE">
            <w:pPr>
              <w:jc w:val="right"/>
              <w:rPr>
                <w:rFonts w:cstheme="minorHAnsi"/>
                <w:sz w:val="20"/>
                <w:szCs w:val="20"/>
              </w:rPr>
            </w:pPr>
            <w:r>
              <w:rPr>
                <w:rFonts w:cstheme="minorHAnsi"/>
                <w:color w:val="000000"/>
                <w:sz w:val="20"/>
                <w:szCs w:val="20"/>
              </w:rPr>
              <w:t>00</w:t>
            </w:r>
          </w:p>
        </w:tc>
        <w:tc>
          <w:tcPr>
            <w:tcW w:w="1183" w:type="dxa"/>
            <w:vMerge/>
          </w:tcPr>
          <w:p w14:paraId="5BEB6AD2" w14:textId="77777777" w:rsidR="00554C67" w:rsidRPr="00765804" w:rsidRDefault="00554C67" w:rsidP="007C7AFB">
            <w:pPr>
              <w:jc w:val="center"/>
              <w:rPr>
                <w:rFonts w:ascii="Arial" w:hAnsi="Arial" w:cs="Arial"/>
              </w:rPr>
            </w:pPr>
          </w:p>
        </w:tc>
      </w:tr>
      <w:tr w:rsidR="00554C67" w:rsidRPr="00765804" w14:paraId="7FC4960B" w14:textId="77777777" w:rsidTr="00D725BE">
        <w:tc>
          <w:tcPr>
            <w:tcW w:w="643" w:type="dxa"/>
            <w:vMerge/>
          </w:tcPr>
          <w:p w14:paraId="73F3FEE7" w14:textId="77777777" w:rsidR="00554C67" w:rsidRPr="00765804" w:rsidRDefault="00554C67" w:rsidP="007C7AFB">
            <w:pPr>
              <w:rPr>
                <w:rFonts w:ascii="Arial" w:hAnsi="Arial" w:cs="Arial"/>
              </w:rPr>
            </w:pPr>
          </w:p>
        </w:tc>
        <w:tc>
          <w:tcPr>
            <w:tcW w:w="9702" w:type="dxa"/>
            <w:gridSpan w:val="9"/>
            <w:shd w:val="clear" w:color="auto" w:fill="D9D9D9" w:themeFill="background1" w:themeFillShade="D9"/>
          </w:tcPr>
          <w:p w14:paraId="37A8DBF3" w14:textId="4136EA65" w:rsidR="00554C67" w:rsidRPr="00543C2B" w:rsidRDefault="00554C67" w:rsidP="007C7AFB">
            <w:pPr>
              <w:rPr>
                <w:rFonts w:cstheme="minorHAnsi"/>
                <w:sz w:val="20"/>
                <w:szCs w:val="20"/>
              </w:rPr>
            </w:pPr>
            <w:r w:rsidRPr="00543C2B">
              <w:rPr>
                <w:rFonts w:cstheme="minorHAnsi"/>
                <w:b/>
                <w:bCs/>
                <w:sz w:val="20"/>
                <w:szCs w:val="20"/>
              </w:rPr>
              <w:t>Strategy 3</w:t>
            </w:r>
          </w:p>
        </w:tc>
        <w:tc>
          <w:tcPr>
            <w:tcW w:w="2957" w:type="dxa"/>
            <w:gridSpan w:val="3"/>
            <w:shd w:val="clear" w:color="auto" w:fill="D9D9D9" w:themeFill="background1" w:themeFillShade="D9"/>
          </w:tcPr>
          <w:p w14:paraId="640AC7BA" w14:textId="406F237F" w:rsidR="00554C67" w:rsidRPr="00FD00DE" w:rsidRDefault="00554C67" w:rsidP="0016573C">
            <w:pPr>
              <w:jc w:val="right"/>
              <w:rPr>
                <w:rFonts w:cstheme="minorHAnsi"/>
                <w:sz w:val="20"/>
                <w:szCs w:val="20"/>
              </w:rPr>
            </w:pPr>
            <w:r w:rsidRPr="00FD00DE">
              <w:rPr>
                <w:rFonts w:cstheme="minorHAnsi"/>
                <w:b/>
                <w:bCs/>
                <w:sz w:val="20"/>
                <w:szCs w:val="20"/>
              </w:rPr>
              <w:t>Total (INR):</w:t>
            </w:r>
            <w:r w:rsidR="0016573C">
              <w:rPr>
                <w:rFonts w:cstheme="minorHAnsi"/>
                <w:b/>
                <w:bCs/>
                <w:sz w:val="20"/>
                <w:szCs w:val="20"/>
              </w:rPr>
              <w:t>00</w:t>
            </w:r>
            <w:r w:rsidRPr="00FD00DE">
              <w:rPr>
                <w:rFonts w:cstheme="minorHAnsi"/>
                <w:b/>
                <w:bCs/>
                <w:sz w:val="20"/>
                <w:szCs w:val="20"/>
              </w:rPr>
              <w:t xml:space="preserve"> </w:t>
            </w:r>
          </w:p>
        </w:tc>
        <w:tc>
          <w:tcPr>
            <w:tcW w:w="1183" w:type="dxa"/>
            <w:vMerge/>
          </w:tcPr>
          <w:p w14:paraId="0C9D0B3B" w14:textId="77777777" w:rsidR="00554C67" w:rsidRPr="00765804" w:rsidRDefault="00554C67" w:rsidP="007C7AFB">
            <w:pPr>
              <w:jc w:val="center"/>
              <w:rPr>
                <w:rFonts w:ascii="Arial" w:hAnsi="Arial" w:cs="Arial"/>
              </w:rPr>
            </w:pPr>
          </w:p>
        </w:tc>
      </w:tr>
      <w:tr w:rsidR="00554C67" w:rsidRPr="00765804" w14:paraId="7A7BC267" w14:textId="77777777" w:rsidTr="00D725BE">
        <w:tc>
          <w:tcPr>
            <w:tcW w:w="643" w:type="dxa"/>
            <w:vMerge/>
          </w:tcPr>
          <w:p w14:paraId="008C3ADF" w14:textId="77777777" w:rsidR="00554C67" w:rsidRPr="00765804" w:rsidRDefault="00554C67" w:rsidP="007C7AFB">
            <w:pPr>
              <w:rPr>
                <w:rFonts w:ascii="Arial" w:hAnsi="Arial" w:cs="Arial"/>
              </w:rPr>
            </w:pPr>
          </w:p>
        </w:tc>
        <w:tc>
          <w:tcPr>
            <w:tcW w:w="4932" w:type="dxa"/>
            <w:gridSpan w:val="2"/>
          </w:tcPr>
          <w:p w14:paraId="1EBB32D0" w14:textId="052AFBFA" w:rsidR="00554C67" w:rsidRPr="00543C2B" w:rsidRDefault="00554C67" w:rsidP="007C7AFB">
            <w:pPr>
              <w:rPr>
                <w:rFonts w:cstheme="minorHAnsi"/>
                <w:sz w:val="20"/>
                <w:szCs w:val="20"/>
              </w:rPr>
            </w:pPr>
            <w:r w:rsidRPr="00543C2B">
              <w:rPr>
                <w:rFonts w:cstheme="minorHAnsi"/>
                <w:b/>
                <w:bCs/>
                <w:sz w:val="20"/>
                <w:szCs w:val="20"/>
              </w:rPr>
              <w:t>Activities</w:t>
            </w:r>
          </w:p>
        </w:tc>
        <w:tc>
          <w:tcPr>
            <w:tcW w:w="4770" w:type="dxa"/>
            <w:gridSpan w:val="7"/>
          </w:tcPr>
          <w:p w14:paraId="0E991914" w14:textId="5D1167AE" w:rsidR="00554C67" w:rsidRPr="00543C2B" w:rsidRDefault="00554C67" w:rsidP="007C7AFB">
            <w:pPr>
              <w:rPr>
                <w:rFonts w:cstheme="minorHAnsi"/>
                <w:sz w:val="20"/>
                <w:szCs w:val="20"/>
              </w:rPr>
            </w:pPr>
            <w:r w:rsidRPr="00543C2B">
              <w:rPr>
                <w:rFonts w:cstheme="minorHAnsi"/>
                <w:b/>
                <w:bCs/>
                <w:sz w:val="20"/>
                <w:szCs w:val="20"/>
              </w:rPr>
              <w:t>Details</w:t>
            </w:r>
          </w:p>
        </w:tc>
        <w:tc>
          <w:tcPr>
            <w:tcW w:w="2957" w:type="dxa"/>
            <w:gridSpan w:val="3"/>
          </w:tcPr>
          <w:p w14:paraId="2263C622" w14:textId="7FC37172" w:rsidR="00554C67" w:rsidRPr="00FD00DE" w:rsidRDefault="00554C67" w:rsidP="007C7AFB">
            <w:pPr>
              <w:rPr>
                <w:rFonts w:cstheme="minorHAnsi"/>
                <w:sz w:val="20"/>
                <w:szCs w:val="20"/>
              </w:rPr>
            </w:pPr>
            <w:r w:rsidRPr="00FD00DE">
              <w:rPr>
                <w:rFonts w:cstheme="minorHAnsi"/>
                <w:b/>
                <w:bCs/>
                <w:sz w:val="20"/>
                <w:szCs w:val="20"/>
              </w:rPr>
              <w:t>Amount (INR)</w:t>
            </w:r>
          </w:p>
        </w:tc>
        <w:tc>
          <w:tcPr>
            <w:tcW w:w="1183" w:type="dxa"/>
            <w:vMerge/>
          </w:tcPr>
          <w:p w14:paraId="68B4C879" w14:textId="77777777" w:rsidR="00554C67" w:rsidRPr="00765804" w:rsidRDefault="00554C67" w:rsidP="007C7AFB">
            <w:pPr>
              <w:jc w:val="center"/>
              <w:rPr>
                <w:rFonts w:ascii="Arial" w:hAnsi="Arial" w:cs="Arial"/>
              </w:rPr>
            </w:pPr>
          </w:p>
        </w:tc>
      </w:tr>
      <w:tr w:rsidR="00554C67" w:rsidRPr="00765804" w14:paraId="6B370079" w14:textId="77777777" w:rsidTr="00912B90">
        <w:tc>
          <w:tcPr>
            <w:tcW w:w="643" w:type="dxa"/>
            <w:vMerge/>
          </w:tcPr>
          <w:p w14:paraId="2C221ED5" w14:textId="77777777" w:rsidR="00554C67" w:rsidRPr="00765804" w:rsidRDefault="00554C67" w:rsidP="007C7AFB">
            <w:pPr>
              <w:rPr>
                <w:rFonts w:ascii="Arial" w:hAnsi="Arial" w:cs="Arial"/>
              </w:rPr>
            </w:pPr>
          </w:p>
        </w:tc>
        <w:tc>
          <w:tcPr>
            <w:tcW w:w="4932" w:type="dxa"/>
            <w:gridSpan w:val="2"/>
            <w:vAlign w:val="center"/>
          </w:tcPr>
          <w:p w14:paraId="34059438" w14:textId="00791BE3" w:rsidR="00554C67" w:rsidRPr="00543C2B" w:rsidRDefault="00554C67" w:rsidP="007C7AFB">
            <w:pPr>
              <w:rPr>
                <w:rFonts w:cstheme="minorHAnsi"/>
                <w:b/>
                <w:bCs/>
                <w:sz w:val="20"/>
                <w:szCs w:val="20"/>
              </w:rPr>
            </w:pPr>
            <w:r w:rsidRPr="00543C2B">
              <w:rPr>
                <w:rFonts w:cstheme="minorHAnsi"/>
                <w:color w:val="000000"/>
                <w:sz w:val="20"/>
                <w:szCs w:val="20"/>
              </w:rPr>
              <w:t>Formation/strengthening of Child Cabinets in Schools</w:t>
            </w:r>
          </w:p>
        </w:tc>
        <w:tc>
          <w:tcPr>
            <w:tcW w:w="4770" w:type="dxa"/>
            <w:gridSpan w:val="7"/>
          </w:tcPr>
          <w:p w14:paraId="5513E838" w14:textId="0C0EB507" w:rsidR="00554C67" w:rsidRPr="00543C2B" w:rsidRDefault="00554C67" w:rsidP="007C7AFB">
            <w:pPr>
              <w:rPr>
                <w:rFonts w:cstheme="minorHAnsi"/>
                <w:b/>
                <w:bCs/>
                <w:sz w:val="20"/>
                <w:szCs w:val="20"/>
              </w:rPr>
            </w:pPr>
            <w:r w:rsidRPr="00543C2B">
              <w:rPr>
                <w:rFonts w:cstheme="minorHAnsi"/>
                <w:i/>
                <w:sz w:val="20"/>
                <w:szCs w:val="20"/>
              </w:rPr>
              <w:t>Non-budgeted activity</w:t>
            </w:r>
          </w:p>
        </w:tc>
        <w:tc>
          <w:tcPr>
            <w:tcW w:w="2957" w:type="dxa"/>
            <w:gridSpan w:val="3"/>
          </w:tcPr>
          <w:p w14:paraId="77C0938E" w14:textId="77777777" w:rsidR="00554C67" w:rsidRPr="00FD00DE" w:rsidRDefault="00554C67" w:rsidP="007C7AFB">
            <w:pPr>
              <w:jc w:val="right"/>
              <w:rPr>
                <w:rFonts w:cstheme="minorHAnsi"/>
                <w:b/>
                <w:bCs/>
                <w:sz w:val="20"/>
                <w:szCs w:val="20"/>
              </w:rPr>
            </w:pPr>
          </w:p>
        </w:tc>
        <w:tc>
          <w:tcPr>
            <w:tcW w:w="1183" w:type="dxa"/>
            <w:vMerge/>
          </w:tcPr>
          <w:p w14:paraId="31E9A3A0" w14:textId="77777777" w:rsidR="00554C67" w:rsidRPr="00765804" w:rsidRDefault="00554C67" w:rsidP="007C7AFB">
            <w:pPr>
              <w:jc w:val="center"/>
              <w:rPr>
                <w:rFonts w:ascii="Arial" w:hAnsi="Arial" w:cs="Arial"/>
              </w:rPr>
            </w:pPr>
          </w:p>
        </w:tc>
      </w:tr>
      <w:tr w:rsidR="00554C67" w:rsidRPr="00765804" w14:paraId="44C80BA6" w14:textId="77777777" w:rsidTr="004D7E9F">
        <w:tc>
          <w:tcPr>
            <w:tcW w:w="643" w:type="dxa"/>
            <w:vMerge/>
          </w:tcPr>
          <w:p w14:paraId="4C5626F9" w14:textId="77777777" w:rsidR="00554C67" w:rsidRPr="00765804" w:rsidRDefault="00554C67" w:rsidP="007C7AFB">
            <w:pPr>
              <w:rPr>
                <w:rFonts w:ascii="Arial" w:hAnsi="Arial" w:cs="Arial"/>
              </w:rPr>
            </w:pPr>
          </w:p>
        </w:tc>
        <w:tc>
          <w:tcPr>
            <w:tcW w:w="4932" w:type="dxa"/>
            <w:gridSpan w:val="2"/>
            <w:vAlign w:val="center"/>
          </w:tcPr>
          <w:p w14:paraId="20220DCE" w14:textId="412F94A7" w:rsidR="00554C67" w:rsidRPr="00543C2B" w:rsidRDefault="00554C67" w:rsidP="007C7AFB">
            <w:pPr>
              <w:rPr>
                <w:rFonts w:cstheme="minorHAnsi"/>
                <w:b/>
                <w:bCs/>
                <w:sz w:val="20"/>
                <w:szCs w:val="20"/>
              </w:rPr>
            </w:pPr>
            <w:r w:rsidRPr="00543C2B">
              <w:rPr>
                <w:rFonts w:cstheme="minorHAnsi"/>
                <w:color w:val="000000"/>
                <w:sz w:val="20"/>
                <w:szCs w:val="20"/>
              </w:rPr>
              <w:t xml:space="preserve">Capacity building of Child Cabinet members </w:t>
            </w:r>
          </w:p>
        </w:tc>
        <w:tc>
          <w:tcPr>
            <w:tcW w:w="4770" w:type="dxa"/>
            <w:gridSpan w:val="7"/>
            <w:vAlign w:val="bottom"/>
          </w:tcPr>
          <w:p w14:paraId="5578482A" w14:textId="1C0F0CD4" w:rsidR="00554C67" w:rsidRPr="00543C2B" w:rsidRDefault="00554C67" w:rsidP="007C7AFB">
            <w:pPr>
              <w:rPr>
                <w:rFonts w:cstheme="minorHAnsi"/>
                <w:b/>
                <w:bCs/>
                <w:sz w:val="20"/>
                <w:szCs w:val="20"/>
              </w:rPr>
            </w:pPr>
            <w:r w:rsidRPr="00543C2B">
              <w:rPr>
                <w:rFonts w:cstheme="minorHAnsi"/>
                <w:color w:val="000000"/>
                <w:sz w:val="20"/>
                <w:szCs w:val="20"/>
              </w:rPr>
              <w:t>Capacity building of child cabinet members in 50 schools</w:t>
            </w:r>
          </w:p>
        </w:tc>
        <w:tc>
          <w:tcPr>
            <w:tcW w:w="2957" w:type="dxa"/>
            <w:gridSpan w:val="3"/>
          </w:tcPr>
          <w:p w14:paraId="0275532C" w14:textId="6C1ECD19" w:rsidR="00554C67" w:rsidRPr="00FD00DE" w:rsidRDefault="00554C67" w:rsidP="00FD00DE">
            <w:pPr>
              <w:jc w:val="right"/>
              <w:rPr>
                <w:rFonts w:cstheme="minorHAnsi"/>
                <w:b/>
                <w:bCs/>
                <w:sz w:val="20"/>
                <w:szCs w:val="20"/>
              </w:rPr>
            </w:pPr>
            <w:r w:rsidRPr="00FD00DE">
              <w:rPr>
                <w:rFonts w:cstheme="minorHAnsi"/>
                <w:color w:val="000000"/>
                <w:sz w:val="20"/>
                <w:szCs w:val="20"/>
              </w:rPr>
              <w:t xml:space="preserve">                          </w:t>
            </w:r>
            <w:r w:rsidR="00FD00DE">
              <w:rPr>
                <w:rFonts w:cstheme="minorHAnsi"/>
                <w:color w:val="000000"/>
                <w:sz w:val="20"/>
                <w:szCs w:val="20"/>
              </w:rPr>
              <w:t>00</w:t>
            </w:r>
            <w:r w:rsidRPr="00FD00DE">
              <w:rPr>
                <w:rFonts w:cstheme="minorHAnsi"/>
                <w:color w:val="000000"/>
                <w:sz w:val="20"/>
                <w:szCs w:val="20"/>
              </w:rPr>
              <w:t xml:space="preserve"> </w:t>
            </w:r>
          </w:p>
        </w:tc>
        <w:tc>
          <w:tcPr>
            <w:tcW w:w="1183" w:type="dxa"/>
            <w:vMerge/>
          </w:tcPr>
          <w:p w14:paraId="6A045F47" w14:textId="77777777" w:rsidR="00554C67" w:rsidRPr="00765804" w:rsidRDefault="00554C67" w:rsidP="007C7AFB">
            <w:pPr>
              <w:jc w:val="center"/>
              <w:rPr>
                <w:rFonts w:ascii="Arial" w:hAnsi="Arial" w:cs="Arial"/>
              </w:rPr>
            </w:pPr>
          </w:p>
        </w:tc>
      </w:tr>
      <w:tr w:rsidR="00554C67" w:rsidRPr="00765804" w14:paraId="51CBF372" w14:textId="77777777" w:rsidTr="00D725BE">
        <w:tc>
          <w:tcPr>
            <w:tcW w:w="643" w:type="dxa"/>
            <w:vMerge/>
          </w:tcPr>
          <w:p w14:paraId="16FAAB1A" w14:textId="77777777" w:rsidR="00554C67" w:rsidRPr="00765804" w:rsidRDefault="00554C67" w:rsidP="007C7AFB">
            <w:pPr>
              <w:rPr>
                <w:rFonts w:ascii="Arial" w:hAnsi="Arial" w:cs="Arial"/>
              </w:rPr>
            </w:pPr>
          </w:p>
        </w:tc>
        <w:tc>
          <w:tcPr>
            <w:tcW w:w="9702" w:type="dxa"/>
            <w:gridSpan w:val="9"/>
            <w:shd w:val="clear" w:color="auto" w:fill="D9D9D9" w:themeFill="background1" w:themeFillShade="D9"/>
          </w:tcPr>
          <w:p w14:paraId="173B5162" w14:textId="709CD361" w:rsidR="00554C67" w:rsidRPr="00543C2B" w:rsidRDefault="00554C67" w:rsidP="007C7AFB">
            <w:pPr>
              <w:rPr>
                <w:rFonts w:cstheme="minorHAnsi"/>
                <w:b/>
                <w:bCs/>
                <w:sz w:val="20"/>
                <w:szCs w:val="20"/>
              </w:rPr>
            </w:pPr>
            <w:r w:rsidRPr="00543C2B">
              <w:rPr>
                <w:rFonts w:cstheme="minorHAnsi"/>
                <w:b/>
                <w:bCs/>
                <w:sz w:val="20"/>
                <w:szCs w:val="20"/>
              </w:rPr>
              <w:t>Strategy 4</w:t>
            </w:r>
          </w:p>
        </w:tc>
        <w:tc>
          <w:tcPr>
            <w:tcW w:w="2957" w:type="dxa"/>
            <w:gridSpan w:val="3"/>
            <w:shd w:val="clear" w:color="auto" w:fill="D9D9D9" w:themeFill="background1" w:themeFillShade="D9"/>
          </w:tcPr>
          <w:p w14:paraId="59ADE77E" w14:textId="188F3A8F" w:rsidR="00554C67" w:rsidRPr="00FD00DE" w:rsidRDefault="00554C67" w:rsidP="0016573C">
            <w:pPr>
              <w:jc w:val="right"/>
              <w:rPr>
                <w:rFonts w:cstheme="minorHAnsi"/>
                <w:b/>
                <w:bCs/>
                <w:sz w:val="20"/>
                <w:szCs w:val="20"/>
              </w:rPr>
            </w:pPr>
            <w:r w:rsidRPr="00FD00DE">
              <w:rPr>
                <w:rFonts w:cstheme="minorHAnsi"/>
                <w:b/>
                <w:bCs/>
                <w:sz w:val="20"/>
                <w:szCs w:val="20"/>
              </w:rPr>
              <w:t>Total (INR):</w:t>
            </w:r>
            <w:r w:rsidR="0016573C">
              <w:rPr>
                <w:rFonts w:cstheme="minorHAnsi"/>
                <w:b/>
                <w:bCs/>
                <w:sz w:val="20"/>
                <w:szCs w:val="20"/>
              </w:rPr>
              <w:t>21,07,500.00</w:t>
            </w:r>
          </w:p>
        </w:tc>
        <w:tc>
          <w:tcPr>
            <w:tcW w:w="1183" w:type="dxa"/>
            <w:vMerge/>
          </w:tcPr>
          <w:p w14:paraId="7F96A885" w14:textId="77777777" w:rsidR="00554C67" w:rsidRPr="00765804" w:rsidRDefault="00554C67" w:rsidP="007C7AFB">
            <w:pPr>
              <w:jc w:val="center"/>
              <w:rPr>
                <w:rFonts w:ascii="Arial" w:hAnsi="Arial" w:cs="Arial"/>
              </w:rPr>
            </w:pPr>
          </w:p>
        </w:tc>
      </w:tr>
      <w:tr w:rsidR="00554C67" w:rsidRPr="00765804" w14:paraId="307E6F96" w14:textId="77777777" w:rsidTr="00D725BE">
        <w:tc>
          <w:tcPr>
            <w:tcW w:w="643" w:type="dxa"/>
            <w:vMerge/>
          </w:tcPr>
          <w:p w14:paraId="0A3BD3A4" w14:textId="77777777" w:rsidR="00554C67" w:rsidRPr="00765804" w:rsidRDefault="00554C67" w:rsidP="007C7AFB">
            <w:pPr>
              <w:rPr>
                <w:rFonts w:ascii="Arial" w:hAnsi="Arial" w:cs="Arial"/>
              </w:rPr>
            </w:pPr>
          </w:p>
        </w:tc>
        <w:tc>
          <w:tcPr>
            <w:tcW w:w="4932" w:type="dxa"/>
            <w:gridSpan w:val="2"/>
          </w:tcPr>
          <w:p w14:paraId="3432FD91" w14:textId="28C5F74A" w:rsidR="00554C67" w:rsidRPr="00543C2B" w:rsidRDefault="00554C67" w:rsidP="007C7AFB">
            <w:pPr>
              <w:rPr>
                <w:rFonts w:cstheme="minorHAnsi"/>
                <w:b/>
                <w:bCs/>
                <w:sz w:val="20"/>
                <w:szCs w:val="20"/>
              </w:rPr>
            </w:pPr>
            <w:r w:rsidRPr="00543C2B">
              <w:rPr>
                <w:rFonts w:cstheme="minorHAnsi"/>
                <w:b/>
                <w:bCs/>
                <w:sz w:val="20"/>
                <w:szCs w:val="20"/>
              </w:rPr>
              <w:t>Activities</w:t>
            </w:r>
          </w:p>
        </w:tc>
        <w:tc>
          <w:tcPr>
            <w:tcW w:w="4770" w:type="dxa"/>
            <w:gridSpan w:val="7"/>
          </w:tcPr>
          <w:p w14:paraId="233665FD" w14:textId="4DAC9DDC" w:rsidR="00554C67" w:rsidRPr="00543C2B" w:rsidRDefault="00554C67" w:rsidP="007C7AFB">
            <w:pPr>
              <w:rPr>
                <w:rFonts w:cstheme="minorHAnsi"/>
                <w:b/>
                <w:bCs/>
                <w:sz w:val="20"/>
                <w:szCs w:val="20"/>
              </w:rPr>
            </w:pPr>
            <w:r w:rsidRPr="00543C2B">
              <w:rPr>
                <w:rFonts w:cstheme="minorHAnsi"/>
                <w:b/>
                <w:bCs/>
                <w:sz w:val="20"/>
                <w:szCs w:val="20"/>
              </w:rPr>
              <w:t>Details</w:t>
            </w:r>
          </w:p>
        </w:tc>
        <w:tc>
          <w:tcPr>
            <w:tcW w:w="2957" w:type="dxa"/>
            <w:gridSpan w:val="3"/>
          </w:tcPr>
          <w:p w14:paraId="78F36B3B" w14:textId="7230E1CD" w:rsidR="00554C67" w:rsidRPr="00543C2B" w:rsidRDefault="00554C67" w:rsidP="007C7AFB">
            <w:pPr>
              <w:rPr>
                <w:rFonts w:cstheme="minorHAnsi"/>
                <w:b/>
                <w:bCs/>
                <w:sz w:val="20"/>
                <w:szCs w:val="20"/>
              </w:rPr>
            </w:pPr>
            <w:r w:rsidRPr="00543C2B">
              <w:rPr>
                <w:rFonts w:cstheme="minorHAnsi"/>
                <w:b/>
                <w:bCs/>
                <w:sz w:val="20"/>
                <w:szCs w:val="20"/>
              </w:rPr>
              <w:t>Amount (INR)</w:t>
            </w:r>
          </w:p>
        </w:tc>
        <w:tc>
          <w:tcPr>
            <w:tcW w:w="1183" w:type="dxa"/>
            <w:vMerge/>
          </w:tcPr>
          <w:p w14:paraId="2D65ABD9" w14:textId="77777777" w:rsidR="00554C67" w:rsidRPr="00765804" w:rsidRDefault="00554C67" w:rsidP="007C7AFB">
            <w:pPr>
              <w:jc w:val="center"/>
              <w:rPr>
                <w:rFonts w:ascii="Arial" w:hAnsi="Arial" w:cs="Arial"/>
              </w:rPr>
            </w:pPr>
          </w:p>
        </w:tc>
      </w:tr>
      <w:tr w:rsidR="00554C67" w:rsidRPr="00765804" w14:paraId="464A861D" w14:textId="77777777" w:rsidTr="00554C67">
        <w:tc>
          <w:tcPr>
            <w:tcW w:w="643" w:type="dxa"/>
            <w:vMerge/>
          </w:tcPr>
          <w:p w14:paraId="3337C30F" w14:textId="77777777" w:rsidR="00554C67" w:rsidRPr="00765804" w:rsidRDefault="00554C67" w:rsidP="007C7AFB">
            <w:pPr>
              <w:rPr>
                <w:rFonts w:ascii="Arial" w:hAnsi="Arial" w:cs="Arial"/>
              </w:rPr>
            </w:pPr>
          </w:p>
        </w:tc>
        <w:tc>
          <w:tcPr>
            <w:tcW w:w="4932" w:type="dxa"/>
            <w:gridSpan w:val="2"/>
            <w:vAlign w:val="center"/>
          </w:tcPr>
          <w:p w14:paraId="7D42EA37" w14:textId="701E4D1C" w:rsidR="00554C67" w:rsidRPr="00543C2B" w:rsidRDefault="00554C67" w:rsidP="007C7AFB">
            <w:pPr>
              <w:rPr>
                <w:rFonts w:cstheme="minorHAnsi"/>
                <w:b/>
                <w:bCs/>
                <w:sz w:val="20"/>
                <w:szCs w:val="20"/>
              </w:rPr>
            </w:pPr>
            <w:r w:rsidRPr="00543C2B">
              <w:rPr>
                <w:rFonts w:cstheme="minorHAnsi"/>
                <w:color w:val="000000"/>
                <w:sz w:val="20"/>
                <w:szCs w:val="20"/>
              </w:rPr>
              <w:t>Orientation of mothers on issues related to positive parenting, gender based violence, child health &amp; nutrition, child rights and entitlements.</w:t>
            </w:r>
          </w:p>
        </w:tc>
        <w:tc>
          <w:tcPr>
            <w:tcW w:w="4770" w:type="dxa"/>
            <w:gridSpan w:val="7"/>
          </w:tcPr>
          <w:p w14:paraId="0B204309" w14:textId="631715F3" w:rsidR="00554C67" w:rsidRPr="00543C2B" w:rsidRDefault="00554C67" w:rsidP="007C7AFB">
            <w:pPr>
              <w:rPr>
                <w:rFonts w:cstheme="minorHAnsi"/>
                <w:b/>
                <w:bCs/>
                <w:sz w:val="20"/>
                <w:szCs w:val="20"/>
              </w:rPr>
            </w:pPr>
            <w:r w:rsidRPr="00543C2B">
              <w:rPr>
                <w:rFonts w:cstheme="minorHAnsi"/>
                <w:i/>
                <w:sz w:val="20"/>
                <w:szCs w:val="20"/>
              </w:rPr>
              <w:t>Non-budgeted activity</w:t>
            </w:r>
          </w:p>
        </w:tc>
        <w:tc>
          <w:tcPr>
            <w:tcW w:w="2957" w:type="dxa"/>
            <w:gridSpan w:val="3"/>
          </w:tcPr>
          <w:p w14:paraId="6FB857E7" w14:textId="77777777" w:rsidR="00554C67" w:rsidRPr="00543C2B" w:rsidRDefault="00554C67" w:rsidP="007C7AFB">
            <w:pPr>
              <w:rPr>
                <w:rFonts w:cstheme="minorHAnsi"/>
                <w:b/>
                <w:bCs/>
                <w:sz w:val="20"/>
                <w:szCs w:val="20"/>
              </w:rPr>
            </w:pPr>
          </w:p>
        </w:tc>
        <w:tc>
          <w:tcPr>
            <w:tcW w:w="1183" w:type="dxa"/>
            <w:vMerge/>
          </w:tcPr>
          <w:p w14:paraId="0E113C7F" w14:textId="77777777" w:rsidR="00554C67" w:rsidRPr="00765804" w:rsidRDefault="00554C67" w:rsidP="007C7AFB">
            <w:pPr>
              <w:jc w:val="center"/>
              <w:rPr>
                <w:rFonts w:ascii="Arial" w:hAnsi="Arial" w:cs="Arial"/>
              </w:rPr>
            </w:pPr>
          </w:p>
        </w:tc>
      </w:tr>
      <w:tr w:rsidR="00554C67" w:rsidRPr="00765804" w14:paraId="052E9C5E" w14:textId="77777777" w:rsidTr="00554C67">
        <w:tc>
          <w:tcPr>
            <w:tcW w:w="643" w:type="dxa"/>
            <w:vMerge/>
          </w:tcPr>
          <w:p w14:paraId="156586D7" w14:textId="77777777" w:rsidR="00554C67" w:rsidRPr="00765804" w:rsidRDefault="00554C67" w:rsidP="007C7AFB">
            <w:pPr>
              <w:rPr>
                <w:rFonts w:ascii="Arial" w:hAnsi="Arial" w:cs="Arial"/>
              </w:rPr>
            </w:pPr>
          </w:p>
        </w:tc>
        <w:tc>
          <w:tcPr>
            <w:tcW w:w="4932" w:type="dxa"/>
            <w:gridSpan w:val="2"/>
            <w:vAlign w:val="center"/>
          </w:tcPr>
          <w:p w14:paraId="72F29C6D" w14:textId="5C0BEA2A" w:rsidR="00554C67" w:rsidRPr="00543C2B" w:rsidRDefault="00554C67" w:rsidP="007C7AFB">
            <w:pPr>
              <w:rPr>
                <w:rFonts w:cstheme="minorHAnsi"/>
                <w:b/>
                <w:bCs/>
                <w:sz w:val="20"/>
                <w:szCs w:val="20"/>
              </w:rPr>
            </w:pPr>
            <w:r w:rsidRPr="00543C2B">
              <w:rPr>
                <w:rFonts w:cstheme="minorHAnsi"/>
                <w:color w:val="000000"/>
                <w:sz w:val="20"/>
                <w:szCs w:val="20"/>
              </w:rPr>
              <w:t>Conduct awareness sessions for parents on the importance of foundational learning and ways to support children at home.</w:t>
            </w:r>
          </w:p>
        </w:tc>
        <w:tc>
          <w:tcPr>
            <w:tcW w:w="4770" w:type="dxa"/>
            <w:gridSpan w:val="7"/>
          </w:tcPr>
          <w:p w14:paraId="6067F5E2" w14:textId="07B20770" w:rsidR="00554C67" w:rsidRPr="00543C2B" w:rsidRDefault="00554C67" w:rsidP="007C7AFB">
            <w:pPr>
              <w:rPr>
                <w:rFonts w:cstheme="minorHAnsi"/>
                <w:b/>
                <w:bCs/>
                <w:sz w:val="20"/>
                <w:szCs w:val="20"/>
              </w:rPr>
            </w:pPr>
            <w:r w:rsidRPr="00543C2B">
              <w:rPr>
                <w:rFonts w:cstheme="minorHAnsi"/>
                <w:i/>
                <w:sz w:val="20"/>
                <w:szCs w:val="20"/>
              </w:rPr>
              <w:t>Non-budgeted activity</w:t>
            </w:r>
          </w:p>
        </w:tc>
        <w:tc>
          <w:tcPr>
            <w:tcW w:w="2957" w:type="dxa"/>
            <w:gridSpan w:val="3"/>
          </w:tcPr>
          <w:p w14:paraId="0F50DBB6" w14:textId="77777777" w:rsidR="00554C67" w:rsidRPr="00543C2B" w:rsidRDefault="00554C67" w:rsidP="007C7AFB">
            <w:pPr>
              <w:rPr>
                <w:rFonts w:cstheme="minorHAnsi"/>
                <w:b/>
                <w:bCs/>
                <w:sz w:val="20"/>
                <w:szCs w:val="20"/>
              </w:rPr>
            </w:pPr>
          </w:p>
        </w:tc>
        <w:tc>
          <w:tcPr>
            <w:tcW w:w="1183" w:type="dxa"/>
            <w:vMerge/>
          </w:tcPr>
          <w:p w14:paraId="2C098B38" w14:textId="77777777" w:rsidR="00554C67" w:rsidRPr="00765804" w:rsidRDefault="00554C67" w:rsidP="007C7AFB">
            <w:pPr>
              <w:jc w:val="center"/>
              <w:rPr>
                <w:rFonts w:ascii="Arial" w:hAnsi="Arial" w:cs="Arial"/>
              </w:rPr>
            </w:pPr>
          </w:p>
        </w:tc>
      </w:tr>
      <w:tr w:rsidR="00554C67" w:rsidRPr="00765804" w14:paraId="6FA21ED0" w14:textId="77777777" w:rsidTr="00554C67">
        <w:tc>
          <w:tcPr>
            <w:tcW w:w="643" w:type="dxa"/>
            <w:vMerge/>
          </w:tcPr>
          <w:p w14:paraId="541F8387" w14:textId="77777777" w:rsidR="00554C67" w:rsidRPr="00765804" w:rsidRDefault="00554C67" w:rsidP="007C7AFB">
            <w:pPr>
              <w:rPr>
                <w:rFonts w:ascii="Arial" w:hAnsi="Arial" w:cs="Arial"/>
              </w:rPr>
            </w:pPr>
          </w:p>
        </w:tc>
        <w:tc>
          <w:tcPr>
            <w:tcW w:w="4932" w:type="dxa"/>
            <w:gridSpan w:val="2"/>
            <w:vAlign w:val="center"/>
          </w:tcPr>
          <w:p w14:paraId="5805AC08" w14:textId="50232C57" w:rsidR="00554C67" w:rsidRPr="00543C2B" w:rsidRDefault="00554C67" w:rsidP="007C7AFB">
            <w:pPr>
              <w:rPr>
                <w:rFonts w:cstheme="minorHAnsi"/>
                <w:b/>
                <w:bCs/>
                <w:sz w:val="20"/>
                <w:szCs w:val="20"/>
              </w:rPr>
            </w:pPr>
            <w:r w:rsidRPr="00543C2B">
              <w:rPr>
                <w:rFonts w:cstheme="minorHAnsi"/>
                <w:color w:val="000000"/>
                <w:sz w:val="20"/>
                <w:szCs w:val="20"/>
              </w:rPr>
              <w:t>Conducting regular Mother-Teacher meeting s and LCs.</w:t>
            </w:r>
          </w:p>
        </w:tc>
        <w:tc>
          <w:tcPr>
            <w:tcW w:w="4770" w:type="dxa"/>
            <w:gridSpan w:val="7"/>
          </w:tcPr>
          <w:p w14:paraId="6CA58E83" w14:textId="53D40657" w:rsidR="00554C67" w:rsidRPr="00543C2B" w:rsidRDefault="00554C67" w:rsidP="007C7AFB">
            <w:pPr>
              <w:rPr>
                <w:rFonts w:cstheme="minorHAnsi"/>
                <w:b/>
                <w:bCs/>
                <w:sz w:val="20"/>
                <w:szCs w:val="20"/>
              </w:rPr>
            </w:pPr>
            <w:r w:rsidRPr="00543C2B">
              <w:rPr>
                <w:rFonts w:cstheme="minorHAnsi"/>
                <w:i/>
                <w:sz w:val="20"/>
                <w:szCs w:val="20"/>
              </w:rPr>
              <w:t>Non-budgeted activity</w:t>
            </w:r>
          </w:p>
        </w:tc>
        <w:tc>
          <w:tcPr>
            <w:tcW w:w="2957" w:type="dxa"/>
            <w:gridSpan w:val="3"/>
          </w:tcPr>
          <w:p w14:paraId="26592F1A" w14:textId="77777777" w:rsidR="00554C67" w:rsidRPr="00543C2B" w:rsidRDefault="00554C67" w:rsidP="007C7AFB">
            <w:pPr>
              <w:rPr>
                <w:rFonts w:cstheme="minorHAnsi"/>
                <w:b/>
                <w:bCs/>
                <w:sz w:val="20"/>
                <w:szCs w:val="20"/>
              </w:rPr>
            </w:pPr>
          </w:p>
        </w:tc>
        <w:tc>
          <w:tcPr>
            <w:tcW w:w="1183" w:type="dxa"/>
            <w:vMerge/>
          </w:tcPr>
          <w:p w14:paraId="4670C77F" w14:textId="77777777" w:rsidR="00554C67" w:rsidRPr="00765804" w:rsidRDefault="00554C67" w:rsidP="007C7AFB">
            <w:pPr>
              <w:jc w:val="center"/>
              <w:rPr>
                <w:rFonts w:ascii="Arial" w:hAnsi="Arial" w:cs="Arial"/>
              </w:rPr>
            </w:pPr>
          </w:p>
        </w:tc>
      </w:tr>
      <w:tr w:rsidR="00554C67" w:rsidRPr="00765804" w14:paraId="3B5CD646" w14:textId="77777777" w:rsidTr="004D7E9F">
        <w:tc>
          <w:tcPr>
            <w:tcW w:w="643" w:type="dxa"/>
            <w:vMerge/>
          </w:tcPr>
          <w:p w14:paraId="75005DA9" w14:textId="77777777" w:rsidR="00554C67" w:rsidRPr="00765804" w:rsidRDefault="00554C67" w:rsidP="007C7AFB">
            <w:pPr>
              <w:rPr>
                <w:rFonts w:ascii="Arial" w:hAnsi="Arial" w:cs="Arial"/>
              </w:rPr>
            </w:pPr>
          </w:p>
        </w:tc>
        <w:tc>
          <w:tcPr>
            <w:tcW w:w="4932" w:type="dxa"/>
            <w:gridSpan w:val="2"/>
            <w:vAlign w:val="center"/>
          </w:tcPr>
          <w:p w14:paraId="2A160E70" w14:textId="7068F2B3" w:rsidR="00554C67" w:rsidRPr="00543C2B" w:rsidRDefault="00554C67" w:rsidP="007C7AFB">
            <w:pPr>
              <w:rPr>
                <w:rFonts w:cstheme="minorHAnsi"/>
                <w:b/>
                <w:bCs/>
                <w:sz w:val="20"/>
                <w:szCs w:val="20"/>
              </w:rPr>
            </w:pPr>
            <w:r w:rsidRPr="00543C2B">
              <w:rPr>
                <w:rFonts w:cstheme="minorHAnsi"/>
                <w:color w:val="000000"/>
                <w:sz w:val="20"/>
                <w:szCs w:val="20"/>
              </w:rPr>
              <w:t>Conducting quarterly community sensitization meetings</w:t>
            </w:r>
          </w:p>
        </w:tc>
        <w:tc>
          <w:tcPr>
            <w:tcW w:w="4770" w:type="dxa"/>
            <w:gridSpan w:val="7"/>
            <w:vAlign w:val="center"/>
          </w:tcPr>
          <w:p w14:paraId="2B34A3D9" w14:textId="28F3044F" w:rsidR="00554C67" w:rsidRPr="00543C2B" w:rsidRDefault="00554C67" w:rsidP="007C7AFB">
            <w:pPr>
              <w:rPr>
                <w:rFonts w:cstheme="minorHAnsi"/>
                <w:b/>
                <w:bCs/>
                <w:sz w:val="20"/>
                <w:szCs w:val="20"/>
              </w:rPr>
            </w:pPr>
            <w:r w:rsidRPr="00543C2B">
              <w:rPr>
                <w:rFonts w:cstheme="minorHAnsi"/>
                <w:color w:val="000000"/>
                <w:sz w:val="20"/>
                <w:szCs w:val="20"/>
              </w:rPr>
              <w:t>Celebration of important Days</w:t>
            </w:r>
            <w:r w:rsidR="001A29E3">
              <w:rPr>
                <w:rFonts w:cstheme="minorHAnsi"/>
                <w:color w:val="000000"/>
                <w:sz w:val="20"/>
                <w:szCs w:val="20"/>
              </w:rPr>
              <w:t xml:space="preserve"> and events</w:t>
            </w:r>
          </w:p>
        </w:tc>
        <w:tc>
          <w:tcPr>
            <w:tcW w:w="2957" w:type="dxa"/>
            <w:gridSpan w:val="3"/>
            <w:vAlign w:val="center"/>
          </w:tcPr>
          <w:p w14:paraId="1D7E8869" w14:textId="121BE3BC" w:rsidR="00554C67" w:rsidRPr="00543C2B" w:rsidRDefault="00FD00DE" w:rsidP="007C7AFB">
            <w:pPr>
              <w:jc w:val="right"/>
              <w:rPr>
                <w:rFonts w:cstheme="minorHAnsi"/>
                <w:b/>
                <w:bCs/>
                <w:sz w:val="20"/>
                <w:szCs w:val="20"/>
              </w:rPr>
            </w:pPr>
            <w:r>
              <w:rPr>
                <w:rFonts w:cstheme="minorHAnsi"/>
                <w:color w:val="000000"/>
                <w:sz w:val="20"/>
                <w:szCs w:val="20"/>
              </w:rPr>
              <w:t>87,500</w:t>
            </w:r>
            <w:r w:rsidR="00554C67" w:rsidRPr="00543C2B">
              <w:rPr>
                <w:rFonts w:cstheme="minorHAnsi"/>
                <w:color w:val="000000"/>
                <w:sz w:val="20"/>
                <w:szCs w:val="20"/>
              </w:rPr>
              <w:t xml:space="preserve">.00 </w:t>
            </w:r>
          </w:p>
        </w:tc>
        <w:tc>
          <w:tcPr>
            <w:tcW w:w="1183" w:type="dxa"/>
            <w:vMerge/>
          </w:tcPr>
          <w:p w14:paraId="1A43F00D" w14:textId="77777777" w:rsidR="00554C67" w:rsidRPr="00765804" w:rsidRDefault="00554C67" w:rsidP="007C7AFB">
            <w:pPr>
              <w:jc w:val="center"/>
              <w:rPr>
                <w:rFonts w:ascii="Arial" w:hAnsi="Arial" w:cs="Arial"/>
              </w:rPr>
            </w:pPr>
          </w:p>
        </w:tc>
      </w:tr>
      <w:tr w:rsidR="00554C67" w:rsidRPr="00765804" w14:paraId="38BEDB55" w14:textId="77777777" w:rsidTr="004D7E9F">
        <w:trPr>
          <w:trHeight w:val="728"/>
        </w:trPr>
        <w:tc>
          <w:tcPr>
            <w:tcW w:w="643" w:type="dxa"/>
            <w:vMerge/>
          </w:tcPr>
          <w:p w14:paraId="6A7900FE" w14:textId="77777777" w:rsidR="00554C67" w:rsidRPr="00765804" w:rsidRDefault="00554C67" w:rsidP="007C7AFB">
            <w:pPr>
              <w:rPr>
                <w:rFonts w:ascii="Arial" w:hAnsi="Arial" w:cs="Arial"/>
              </w:rPr>
            </w:pPr>
          </w:p>
        </w:tc>
        <w:tc>
          <w:tcPr>
            <w:tcW w:w="4932" w:type="dxa"/>
            <w:gridSpan w:val="2"/>
            <w:vAlign w:val="center"/>
          </w:tcPr>
          <w:p w14:paraId="3F27F580" w14:textId="42AC831B" w:rsidR="00554C67" w:rsidRPr="00543C2B" w:rsidRDefault="00554C67" w:rsidP="007C7AFB">
            <w:pPr>
              <w:rPr>
                <w:rFonts w:cstheme="minorHAnsi"/>
                <w:b/>
                <w:bCs/>
                <w:sz w:val="20"/>
                <w:szCs w:val="20"/>
              </w:rPr>
            </w:pPr>
            <w:r w:rsidRPr="00543C2B">
              <w:rPr>
                <w:rFonts w:cstheme="minorHAnsi"/>
                <w:color w:val="000000"/>
                <w:sz w:val="20"/>
                <w:szCs w:val="20"/>
              </w:rPr>
              <w:t>Regular networking with block and district level government officials of concerned departments regarding project intervention strategy and progress</w:t>
            </w:r>
          </w:p>
        </w:tc>
        <w:tc>
          <w:tcPr>
            <w:tcW w:w="4770" w:type="dxa"/>
            <w:gridSpan w:val="7"/>
            <w:vAlign w:val="center"/>
          </w:tcPr>
          <w:p w14:paraId="7B02188C" w14:textId="720720B6" w:rsidR="00554C67" w:rsidRPr="00543C2B" w:rsidRDefault="00FD00DE" w:rsidP="00FD00DE">
            <w:pPr>
              <w:rPr>
                <w:rFonts w:cstheme="minorHAnsi"/>
                <w:b/>
                <w:bCs/>
                <w:sz w:val="20"/>
                <w:szCs w:val="20"/>
              </w:rPr>
            </w:pPr>
            <w:r>
              <w:rPr>
                <w:rFonts w:cstheme="minorHAnsi"/>
                <w:color w:val="000000"/>
                <w:sz w:val="20"/>
                <w:szCs w:val="20"/>
              </w:rPr>
              <w:t xml:space="preserve">District and </w:t>
            </w:r>
            <w:r w:rsidR="00554C67" w:rsidRPr="00543C2B">
              <w:rPr>
                <w:rFonts w:cstheme="minorHAnsi"/>
                <w:color w:val="000000"/>
                <w:sz w:val="20"/>
                <w:szCs w:val="20"/>
              </w:rPr>
              <w:t xml:space="preserve">Block level launching </w:t>
            </w:r>
            <w:r>
              <w:rPr>
                <w:rFonts w:cstheme="minorHAnsi"/>
                <w:color w:val="000000"/>
                <w:sz w:val="20"/>
                <w:szCs w:val="20"/>
              </w:rPr>
              <w:t>and dissemination</w:t>
            </w:r>
            <w:r w:rsidR="00554C67" w:rsidRPr="00543C2B">
              <w:rPr>
                <w:rFonts w:cstheme="minorHAnsi"/>
                <w:color w:val="000000"/>
                <w:sz w:val="20"/>
                <w:szCs w:val="20"/>
              </w:rPr>
              <w:t xml:space="preserve"> meeting</w:t>
            </w:r>
            <w:r>
              <w:rPr>
                <w:rFonts w:cstheme="minorHAnsi"/>
                <w:color w:val="000000"/>
                <w:sz w:val="20"/>
                <w:szCs w:val="20"/>
              </w:rPr>
              <w:t>s</w:t>
            </w:r>
          </w:p>
        </w:tc>
        <w:tc>
          <w:tcPr>
            <w:tcW w:w="2957" w:type="dxa"/>
            <w:gridSpan w:val="3"/>
            <w:vAlign w:val="center"/>
          </w:tcPr>
          <w:p w14:paraId="1A74A607" w14:textId="7DD85292" w:rsidR="00554C67" w:rsidRPr="00543C2B" w:rsidRDefault="00554C67" w:rsidP="00FD00DE">
            <w:pPr>
              <w:jc w:val="right"/>
              <w:rPr>
                <w:rFonts w:cstheme="minorHAnsi"/>
                <w:b/>
                <w:bCs/>
                <w:sz w:val="20"/>
                <w:szCs w:val="20"/>
              </w:rPr>
            </w:pPr>
            <w:r w:rsidRPr="00543C2B">
              <w:rPr>
                <w:rFonts w:cstheme="minorHAnsi"/>
                <w:color w:val="000000"/>
                <w:sz w:val="20"/>
                <w:szCs w:val="20"/>
              </w:rPr>
              <w:t xml:space="preserve">                          1</w:t>
            </w:r>
            <w:r w:rsidR="00FD00DE">
              <w:rPr>
                <w:rFonts w:cstheme="minorHAnsi"/>
                <w:color w:val="000000"/>
                <w:sz w:val="20"/>
                <w:szCs w:val="20"/>
              </w:rPr>
              <w:t>,</w:t>
            </w:r>
            <w:r w:rsidRPr="00543C2B">
              <w:rPr>
                <w:rFonts w:cstheme="minorHAnsi"/>
                <w:color w:val="000000"/>
                <w:sz w:val="20"/>
                <w:szCs w:val="20"/>
              </w:rPr>
              <w:t>2</w:t>
            </w:r>
            <w:r w:rsidR="00FD00DE">
              <w:rPr>
                <w:rFonts w:cstheme="minorHAnsi"/>
                <w:color w:val="000000"/>
                <w:sz w:val="20"/>
                <w:szCs w:val="20"/>
              </w:rPr>
              <w:t>0</w:t>
            </w:r>
            <w:r w:rsidRPr="00543C2B">
              <w:rPr>
                <w:rFonts w:cstheme="minorHAnsi"/>
                <w:color w:val="000000"/>
                <w:sz w:val="20"/>
                <w:szCs w:val="20"/>
              </w:rPr>
              <w:t xml:space="preserve">,000.00 </w:t>
            </w:r>
          </w:p>
        </w:tc>
        <w:tc>
          <w:tcPr>
            <w:tcW w:w="1183" w:type="dxa"/>
            <w:vMerge/>
          </w:tcPr>
          <w:p w14:paraId="08121511" w14:textId="77777777" w:rsidR="00554C67" w:rsidRPr="00765804" w:rsidRDefault="00554C67" w:rsidP="007C7AFB">
            <w:pPr>
              <w:jc w:val="center"/>
              <w:rPr>
                <w:rFonts w:ascii="Arial" w:hAnsi="Arial" w:cs="Arial"/>
              </w:rPr>
            </w:pPr>
          </w:p>
        </w:tc>
      </w:tr>
      <w:tr w:rsidR="00554C67" w:rsidRPr="00765804" w14:paraId="78A4F7EF" w14:textId="77777777" w:rsidTr="004D7E9F">
        <w:tc>
          <w:tcPr>
            <w:tcW w:w="643" w:type="dxa"/>
            <w:vMerge/>
          </w:tcPr>
          <w:p w14:paraId="5BA853BE" w14:textId="77777777" w:rsidR="00554C67" w:rsidRPr="00765804" w:rsidRDefault="00554C67" w:rsidP="007C7AFB">
            <w:pPr>
              <w:rPr>
                <w:rFonts w:ascii="Arial" w:hAnsi="Arial" w:cs="Arial"/>
              </w:rPr>
            </w:pPr>
          </w:p>
        </w:tc>
        <w:tc>
          <w:tcPr>
            <w:tcW w:w="4932" w:type="dxa"/>
            <w:gridSpan w:val="2"/>
            <w:vAlign w:val="center"/>
          </w:tcPr>
          <w:p w14:paraId="63A175F7" w14:textId="49600CCF" w:rsidR="00554C67" w:rsidRPr="00543C2B" w:rsidRDefault="00554C67" w:rsidP="007C7AFB">
            <w:pPr>
              <w:rPr>
                <w:rFonts w:cstheme="minorHAnsi"/>
                <w:b/>
                <w:bCs/>
                <w:sz w:val="20"/>
                <w:szCs w:val="20"/>
              </w:rPr>
            </w:pPr>
            <w:r w:rsidRPr="00543C2B">
              <w:rPr>
                <w:rFonts w:cstheme="minorHAnsi"/>
                <w:color w:val="000000"/>
                <w:sz w:val="20"/>
                <w:szCs w:val="20"/>
              </w:rPr>
              <w:t>Finalising SMC resolution with the members and conducting SMC meetings on quarterly basis</w:t>
            </w:r>
          </w:p>
        </w:tc>
        <w:tc>
          <w:tcPr>
            <w:tcW w:w="4770" w:type="dxa"/>
            <w:gridSpan w:val="7"/>
            <w:vAlign w:val="center"/>
          </w:tcPr>
          <w:p w14:paraId="44376BAF" w14:textId="0804095B" w:rsidR="00554C67" w:rsidRPr="00543C2B" w:rsidRDefault="00554C67" w:rsidP="007C7AFB">
            <w:pPr>
              <w:rPr>
                <w:rFonts w:cstheme="minorHAnsi"/>
                <w:b/>
                <w:bCs/>
                <w:sz w:val="20"/>
                <w:szCs w:val="20"/>
              </w:rPr>
            </w:pPr>
            <w:r w:rsidRPr="00543C2B">
              <w:rPr>
                <w:rFonts w:cstheme="minorHAnsi"/>
                <w:i/>
                <w:sz w:val="20"/>
                <w:szCs w:val="20"/>
              </w:rPr>
              <w:t>Non-budgeted activity</w:t>
            </w:r>
          </w:p>
        </w:tc>
        <w:tc>
          <w:tcPr>
            <w:tcW w:w="2957" w:type="dxa"/>
            <w:gridSpan w:val="3"/>
            <w:vAlign w:val="center"/>
          </w:tcPr>
          <w:p w14:paraId="1D2AE215" w14:textId="77777777" w:rsidR="00554C67" w:rsidRPr="00543C2B" w:rsidRDefault="00554C67" w:rsidP="007C7AFB">
            <w:pPr>
              <w:jc w:val="right"/>
              <w:rPr>
                <w:rFonts w:cstheme="minorHAnsi"/>
                <w:b/>
                <w:bCs/>
                <w:sz w:val="20"/>
                <w:szCs w:val="20"/>
              </w:rPr>
            </w:pPr>
          </w:p>
        </w:tc>
        <w:tc>
          <w:tcPr>
            <w:tcW w:w="1183" w:type="dxa"/>
            <w:vMerge/>
          </w:tcPr>
          <w:p w14:paraId="112FFA60" w14:textId="77777777" w:rsidR="00554C67" w:rsidRPr="00765804" w:rsidRDefault="00554C67" w:rsidP="007C7AFB">
            <w:pPr>
              <w:jc w:val="center"/>
              <w:rPr>
                <w:rFonts w:ascii="Arial" w:hAnsi="Arial" w:cs="Arial"/>
              </w:rPr>
            </w:pPr>
          </w:p>
        </w:tc>
      </w:tr>
      <w:tr w:rsidR="00554C67" w:rsidRPr="00765804" w14:paraId="3B2EB493" w14:textId="77777777" w:rsidTr="004D7E9F">
        <w:tc>
          <w:tcPr>
            <w:tcW w:w="643" w:type="dxa"/>
            <w:vMerge/>
          </w:tcPr>
          <w:p w14:paraId="5ADCB896" w14:textId="77777777" w:rsidR="00554C67" w:rsidRPr="00765804" w:rsidRDefault="00554C67" w:rsidP="007C7AFB">
            <w:pPr>
              <w:rPr>
                <w:rFonts w:ascii="Arial" w:hAnsi="Arial" w:cs="Arial"/>
              </w:rPr>
            </w:pPr>
          </w:p>
        </w:tc>
        <w:tc>
          <w:tcPr>
            <w:tcW w:w="4932" w:type="dxa"/>
            <w:gridSpan w:val="2"/>
            <w:vAlign w:val="center"/>
          </w:tcPr>
          <w:p w14:paraId="60A248A7" w14:textId="04D8387F" w:rsidR="00554C67" w:rsidRPr="00543C2B" w:rsidRDefault="00554C67" w:rsidP="007C7AFB">
            <w:pPr>
              <w:rPr>
                <w:rFonts w:cstheme="minorHAnsi"/>
                <w:b/>
                <w:bCs/>
                <w:sz w:val="20"/>
                <w:szCs w:val="20"/>
              </w:rPr>
            </w:pPr>
            <w:r w:rsidRPr="00543C2B">
              <w:rPr>
                <w:rFonts w:cstheme="minorHAnsi"/>
                <w:color w:val="000000"/>
                <w:sz w:val="20"/>
                <w:szCs w:val="20"/>
              </w:rPr>
              <w:t>Capacity building of SMC members for preparation of School Development Plan (SDP)</w:t>
            </w:r>
          </w:p>
        </w:tc>
        <w:tc>
          <w:tcPr>
            <w:tcW w:w="4770" w:type="dxa"/>
            <w:gridSpan w:val="7"/>
            <w:vAlign w:val="center"/>
          </w:tcPr>
          <w:p w14:paraId="4CCA19AA" w14:textId="3A214402" w:rsidR="00554C67" w:rsidRPr="00543C2B" w:rsidRDefault="00554C67" w:rsidP="007C7AFB">
            <w:pPr>
              <w:rPr>
                <w:rFonts w:cstheme="minorHAnsi"/>
                <w:bCs/>
                <w:sz w:val="20"/>
                <w:szCs w:val="20"/>
              </w:rPr>
            </w:pPr>
            <w:r w:rsidRPr="00543C2B">
              <w:rPr>
                <w:rFonts w:cstheme="minorHAnsi"/>
                <w:bCs/>
                <w:sz w:val="20"/>
                <w:szCs w:val="20"/>
              </w:rPr>
              <w:t>Training of SMC members at school level</w:t>
            </w:r>
          </w:p>
        </w:tc>
        <w:tc>
          <w:tcPr>
            <w:tcW w:w="2957" w:type="dxa"/>
            <w:gridSpan w:val="3"/>
            <w:vAlign w:val="center"/>
          </w:tcPr>
          <w:p w14:paraId="00477749" w14:textId="2E4962F8" w:rsidR="00554C67" w:rsidRPr="00543C2B" w:rsidRDefault="00554C67" w:rsidP="00FD00DE">
            <w:pPr>
              <w:jc w:val="right"/>
              <w:rPr>
                <w:rFonts w:cstheme="minorHAnsi"/>
                <w:b/>
                <w:bCs/>
                <w:sz w:val="20"/>
                <w:szCs w:val="20"/>
              </w:rPr>
            </w:pPr>
            <w:r w:rsidRPr="00543C2B">
              <w:rPr>
                <w:rFonts w:cstheme="minorHAnsi"/>
                <w:color w:val="000000"/>
                <w:sz w:val="20"/>
                <w:szCs w:val="20"/>
              </w:rPr>
              <w:t xml:space="preserve">                            00 </w:t>
            </w:r>
          </w:p>
        </w:tc>
        <w:tc>
          <w:tcPr>
            <w:tcW w:w="1183" w:type="dxa"/>
            <w:vMerge/>
          </w:tcPr>
          <w:p w14:paraId="50B7EDE8" w14:textId="77777777" w:rsidR="00554C67" w:rsidRPr="00765804" w:rsidRDefault="00554C67" w:rsidP="007C7AFB">
            <w:pPr>
              <w:jc w:val="center"/>
              <w:rPr>
                <w:rFonts w:ascii="Arial" w:hAnsi="Arial" w:cs="Arial"/>
              </w:rPr>
            </w:pPr>
          </w:p>
        </w:tc>
      </w:tr>
      <w:tr w:rsidR="00554C67" w:rsidRPr="00765804" w14:paraId="5CFCF162" w14:textId="77777777" w:rsidTr="004D7E9F">
        <w:tc>
          <w:tcPr>
            <w:tcW w:w="643" w:type="dxa"/>
            <w:vMerge/>
          </w:tcPr>
          <w:p w14:paraId="5C44278E" w14:textId="77777777" w:rsidR="00554C67" w:rsidRPr="00765804" w:rsidRDefault="00554C67" w:rsidP="007C7AFB">
            <w:pPr>
              <w:rPr>
                <w:rFonts w:ascii="Arial" w:hAnsi="Arial" w:cs="Arial"/>
              </w:rPr>
            </w:pPr>
          </w:p>
        </w:tc>
        <w:tc>
          <w:tcPr>
            <w:tcW w:w="4932" w:type="dxa"/>
            <w:gridSpan w:val="2"/>
            <w:vAlign w:val="center"/>
          </w:tcPr>
          <w:p w14:paraId="3DAE62E7" w14:textId="5DF7707C" w:rsidR="00554C67" w:rsidRPr="00543C2B" w:rsidRDefault="00554C67" w:rsidP="00FD00DE">
            <w:pPr>
              <w:rPr>
                <w:rFonts w:cstheme="minorHAnsi"/>
                <w:b/>
                <w:bCs/>
                <w:sz w:val="20"/>
                <w:szCs w:val="20"/>
              </w:rPr>
            </w:pPr>
            <w:r w:rsidRPr="00543C2B">
              <w:rPr>
                <w:rFonts w:cstheme="minorHAnsi"/>
                <w:color w:val="000000"/>
                <w:sz w:val="20"/>
                <w:szCs w:val="20"/>
              </w:rPr>
              <w:t xml:space="preserve">Capacity building of teachers </w:t>
            </w:r>
            <w:r w:rsidR="00FD00DE" w:rsidRPr="00543C2B">
              <w:rPr>
                <w:rFonts w:cstheme="minorHAnsi"/>
                <w:color w:val="000000"/>
                <w:sz w:val="20"/>
                <w:szCs w:val="20"/>
              </w:rPr>
              <w:t>on developing Joyful teaching learning materials</w:t>
            </w:r>
            <w:r w:rsidR="00FD00DE">
              <w:rPr>
                <w:rFonts w:cstheme="minorHAnsi"/>
                <w:color w:val="000000"/>
                <w:sz w:val="20"/>
                <w:szCs w:val="20"/>
              </w:rPr>
              <w:t xml:space="preserve"> and SMC members and Child </w:t>
            </w:r>
            <w:r w:rsidR="00FD00DE">
              <w:rPr>
                <w:rFonts w:cstheme="minorHAnsi"/>
                <w:color w:val="000000"/>
                <w:sz w:val="20"/>
                <w:szCs w:val="20"/>
              </w:rPr>
              <w:lastRenderedPageBreak/>
              <w:t xml:space="preserve">Cabinet members </w:t>
            </w:r>
            <w:r w:rsidRPr="00543C2B">
              <w:rPr>
                <w:rFonts w:cstheme="minorHAnsi"/>
                <w:color w:val="000000"/>
                <w:sz w:val="20"/>
                <w:szCs w:val="20"/>
              </w:rPr>
              <w:t>for enhancing children’s attendance</w:t>
            </w:r>
            <w:r w:rsidR="00FD00DE">
              <w:rPr>
                <w:rFonts w:cstheme="minorHAnsi"/>
                <w:color w:val="000000"/>
                <w:sz w:val="20"/>
                <w:szCs w:val="20"/>
              </w:rPr>
              <w:t xml:space="preserve"> and retention</w:t>
            </w:r>
            <w:r w:rsidRPr="00543C2B">
              <w:rPr>
                <w:rFonts w:cstheme="minorHAnsi"/>
                <w:color w:val="000000"/>
                <w:sz w:val="20"/>
                <w:szCs w:val="20"/>
              </w:rPr>
              <w:t xml:space="preserve"> in school.</w:t>
            </w:r>
          </w:p>
        </w:tc>
        <w:tc>
          <w:tcPr>
            <w:tcW w:w="4770" w:type="dxa"/>
            <w:gridSpan w:val="7"/>
            <w:vAlign w:val="center"/>
          </w:tcPr>
          <w:p w14:paraId="66151C78" w14:textId="26101833" w:rsidR="00554C67" w:rsidRPr="00543C2B" w:rsidRDefault="00554C67" w:rsidP="007C7AFB">
            <w:pPr>
              <w:rPr>
                <w:rFonts w:cstheme="minorHAnsi"/>
                <w:b/>
                <w:bCs/>
                <w:sz w:val="20"/>
                <w:szCs w:val="20"/>
              </w:rPr>
            </w:pPr>
            <w:r w:rsidRPr="00543C2B">
              <w:rPr>
                <w:rFonts w:cstheme="minorHAnsi"/>
                <w:color w:val="000000"/>
                <w:sz w:val="20"/>
                <w:szCs w:val="20"/>
              </w:rPr>
              <w:lastRenderedPageBreak/>
              <w:t>Teacher's training on TLM development</w:t>
            </w:r>
            <w:r w:rsidR="00FD00DE">
              <w:rPr>
                <w:rFonts w:cstheme="minorHAnsi"/>
                <w:color w:val="000000"/>
                <w:sz w:val="20"/>
                <w:szCs w:val="20"/>
              </w:rPr>
              <w:t>, SMC members and CC members training</w:t>
            </w:r>
          </w:p>
        </w:tc>
        <w:tc>
          <w:tcPr>
            <w:tcW w:w="2957" w:type="dxa"/>
            <w:gridSpan w:val="3"/>
            <w:vAlign w:val="center"/>
          </w:tcPr>
          <w:p w14:paraId="52F21EA7" w14:textId="15B69AA6" w:rsidR="00554C67" w:rsidRPr="00543C2B" w:rsidRDefault="00554C67" w:rsidP="00FD00DE">
            <w:pPr>
              <w:jc w:val="right"/>
              <w:rPr>
                <w:rFonts w:cstheme="minorHAnsi"/>
                <w:b/>
                <w:bCs/>
                <w:sz w:val="20"/>
                <w:szCs w:val="20"/>
              </w:rPr>
            </w:pPr>
            <w:r w:rsidRPr="00543C2B">
              <w:rPr>
                <w:rFonts w:cstheme="minorHAnsi"/>
                <w:color w:val="000000"/>
                <w:sz w:val="20"/>
                <w:szCs w:val="20"/>
              </w:rPr>
              <w:t xml:space="preserve">                          </w:t>
            </w:r>
            <w:r w:rsidR="00FD00DE">
              <w:rPr>
                <w:rFonts w:cstheme="minorHAnsi"/>
                <w:color w:val="000000"/>
                <w:sz w:val="20"/>
                <w:szCs w:val="20"/>
              </w:rPr>
              <w:t>4,00,000.00</w:t>
            </w:r>
            <w:r w:rsidRPr="00543C2B">
              <w:rPr>
                <w:rFonts w:cstheme="minorHAnsi"/>
                <w:color w:val="000000"/>
                <w:sz w:val="20"/>
                <w:szCs w:val="20"/>
              </w:rPr>
              <w:t xml:space="preserve"> </w:t>
            </w:r>
          </w:p>
        </w:tc>
        <w:tc>
          <w:tcPr>
            <w:tcW w:w="1183" w:type="dxa"/>
            <w:vMerge/>
          </w:tcPr>
          <w:p w14:paraId="2D8EDE8F" w14:textId="77777777" w:rsidR="00554C67" w:rsidRPr="00765804" w:rsidRDefault="00554C67" w:rsidP="007C7AFB">
            <w:pPr>
              <w:jc w:val="center"/>
              <w:rPr>
                <w:rFonts w:ascii="Arial" w:hAnsi="Arial" w:cs="Arial"/>
              </w:rPr>
            </w:pPr>
          </w:p>
        </w:tc>
      </w:tr>
      <w:tr w:rsidR="00554C67" w:rsidRPr="00765804" w14:paraId="29789337" w14:textId="77777777" w:rsidTr="004D7E9F">
        <w:tc>
          <w:tcPr>
            <w:tcW w:w="643" w:type="dxa"/>
            <w:vMerge/>
          </w:tcPr>
          <w:p w14:paraId="746324C1" w14:textId="77777777" w:rsidR="00554C67" w:rsidRPr="00765804" w:rsidRDefault="00554C67" w:rsidP="007C7AFB">
            <w:pPr>
              <w:rPr>
                <w:rFonts w:ascii="Arial" w:hAnsi="Arial" w:cs="Arial"/>
              </w:rPr>
            </w:pPr>
          </w:p>
        </w:tc>
        <w:tc>
          <w:tcPr>
            <w:tcW w:w="4932" w:type="dxa"/>
            <w:gridSpan w:val="2"/>
            <w:vAlign w:val="center"/>
          </w:tcPr>
          <w:p w14:paraId="1A85E831" w14:textId="34855C44" w:rsidR="00554C67" w:rsidRPr="00543C2B" w:rsidRDefault="00FD00DE" w:rsidP="007C7AFB">
            <w:pPr>
              <w:rPr>
                <w:rFonts w:cstheme="minorHAnsi"/>
                <w:b/>
                <w:bCs/>
                <w:sz w:val="20"/>
                <w:szCs w:val="20"/>
              </w:rPr>
            </w:pPr>
            <w:r>
              <w:rPr>
                <w:rFonts w:cstheme="minorHAnsi"/>
                <w:color w:val="000000"/>
                <w:sz w:val="20"/>
                <w:szCs w:val="20"/>
              </w:rPr>
              <w:t>Distribution of uniform and study kit to girls</w:t>
            </w:r>
          </w:p>
        </w:tc>
        <w:tc>
          <w:tcPr>
            <w:tcW w:w="4770" w:type="dxa"/>
            <w:gridSpan w:val="7"/>
            <w:vAlign w:val="center"/>
          </w:tcPr>
          <w:p w14:paraId="1E295ED1" w14:textId="6789F1BD" w:rsidR="00554C67" w:rsidRPr="00543C2B" w:rsidRDefault="00FD00DE" w:rsidP="007C7AFB">
            <w:pPr>
              <w:rPr>
                <w:rFonts w:cstheme="minorHAnsi"/>
                <w:b/>
                <w:bCs/>
                <w:sz w:val="20"/>
                <w:szCs w:val="20"/>
              </w:rPr>
            </w:pPr>
            <w:r>
              <w:rPr>
                <w:rFonts w:cstheme="minorHAnsi"/>
                <w:color w:val="000000"/>
                <w:sz w:val="20"/>
                <w:szCs w:val="20"/>
              </w:rPr>
              <w:t>Distribution of uniform and study kit to 1500 girls</w:t>
            </w:r>
          </w:p>
        </w:tc>
        <w:tc>
          <w:tcPr>
            <w:tcW w:w="2957" w:type="dxa"/>
            <w:gridSpan w:val="3"/>
            <w:vAlign w:val="center"/>
          </w:tcPr>
          <w:p w14:paraId="3427488D" w14:textId="3495CD08" w:rsidR="00554C67" w:rsidRPr="00543C2B" w:rsidRDefault="00554C67" w:rsidP="00FD00DE">
            <w:pPr>
              <w:jc w:val="right"/>
              <w:rPr>
                <w:rFonts w:cstheme="minorHAnsi"/>
                <w:b/>
                <w:bCs/>
                <w:sz w:val="20"/>
                <w:szCs w:val="20"/>
              </w:rPr>
            </w:pPr>
            <w:r w:rsidRPr="00543C2B">
              <w:rPr>
                <w:rFonts w:cstheme="minorHAnsi"/>
                <w:color w:val="000000"/>
                <w:sz w:val="20"/>
                <w:szCs w:val="20"/>
              </w:rPr>
              <w:t xml:space="preserve">                            </w:t>
            </w:r>
            <w:r w:rsidR="00FD00DE">
              <w:rPr>
                <w:rFonts w:cstheme="minorHAnsi"/>
                <w:color w:val="000000"/>
                <w:sz w:val="20"/>
                <w:szCs w:val="20"/>
              </w:rPr>
              <w:t>15,00</w:t>
            </w:r>
            <w:r w:rsidRPr="00543C2B">
              <w:rPr>
                <w:rFonts w:cstheme="minorHAnsi"/>
                <w:color w:val="000000"/>
                <w:sz w:val="20"/>
                <w:szCs w:val="20"/>
              </w:rPr>
              <w:t xml:space="preserve">,000.00 </w:t>
            </w:r>
          </w:p>
        </w:tc>
        <w:tc>
          <w:tcPr>
            <w:tcW w:w="1183" w:type="dxa"/>
            <w:vMerge/>
          </w:tcPr>
          <w:p w14:paraId="62170DC8" w14:textId="77777777" w:rsidR="00554C67" w:rsidRPr="00765804" w:rsidRDefault="00554C67" w:rsidP="007C7AFB">
            <w:pPr>
              <w:jc w:val="center"/>
              <w:rPr>
                <w:rFonts w:ascii="Arial" w:hAnsi="Arial" w:cs="Arial"/>
              </w:rPr>
            </w:pPr>
          </w:p>
        </w:tc>
      </w:tr>
      <w:tr w:rsidR="00554C67" w:rsidRPr="00765804" w14:paraId="274C847C" w14:textId="77777777" w:rsidTr="00D725BE">
        <w:tc>
          <w:tcPr>
            <w:tcW w:w="643" w:type="dxa"/>
            <w:vMerge/>
          </w:tcPr>
          <w:p w14:paraId="3DD326B4" w14:textId="77777777" w:rsidR="00554C67" w:rsidRPr="00765804" w:rsidRDefault="00554C67" w:rsidP="007C7AFB">
            <w:pPr>
              <w:rPr>
                <w:rFonts w:ascii="Arial" w:hAnsi="Arial" w:cs="Arial"/>
              </w:rPr>
            </w:pPr>
          </w:p>
        </w:tc>
        <w:tc>
          <w:tcPr>
            <w:tcW w:w="4932" w:type="dxa"/>
            <w:gridSpan w:val="2"/>
          </w:tcPr>
          <w:p w14:paraId="6880A606" w14:textId="77777777" w:rsidR="00554C67" w:rsidRPr="00765804" w:rsidRDefault="00554C67" w:rsidP="007C7AFB">
            <w:pPr>
              <w:rPr>
                <w:rFonts w:ascii="Arial" w:hAnsi="Arial" w:cs="Arial"/>
              </w:rPr>
            </w:pPr>
          </w:p>
        </w:tc>
        <w:tc>
          <w:tcPr>
            <w:tcW w:w="4770" w:type="dxa"/>
            <w:gridSpan w:val="7"/>
          </w:tcPr>
          <w:p w14:paraId="2A6E1DD5" w14:textId="77777777" w:rsidR="00554C67" w:rsidRPr="00765804" w:rsidRDefault="00554C67" w:rsidP="007C7AFB">
            <w:pPr>
              <w:rPr>
                <w:rFonts w:ascii="Arial" w:hAnsi="Arial" w:cs="Arial"/>
              </w:rPr>
            </w:pPr>
          </w:p>
        </w:tc>
        <w:tc>
          <w:tcPr>
            <w:tcW w:w="2957" w:type="dxa"/>
            <w:gridSpan w:val="3"/>
          </w:tcPr>
          <w:p w14:paraId="5D7B2C33" w14:textId="77777777" w:rsidR="00554C67" w:rsidRPr="00765804" w:rsidRDefault="00554C67" w:rsidP="007C7AFB">
            <w:pPr>
              <w:rPr>
                <w:rFonts w:ascii="Arial" w:hAnsi="Arial" w:cs="Arial"/>
              </w:rPr>
            </w:pPr>
          </w:p>
        </w:tc>
        <w:tc>
          <w:tcPr>
            <w:tcW w:w="1183" w:type="dxa"/>
            <w:vMerge/>
          </w:tcPr>
          <w:p w14:paraId="595B86BA" w14:textId="77777777" w:rsidR="00554C67" w:rsidRPr="00765804" w:rsidRDefault="00554C67" w:rsidP="007C7AFB">
            <w:pPr>
              <w:jc w:val="center"/>
              <w:rPr>
                <w:rFonts w:ascii="Arial" w:hAnsi="Arial" w:cs="Arial"/>
              </w:rPr>
            </w:pPr>
          </w:p>
        </w:tc>
      </w:tr>
      <w:tr w:rsidR="00554C67" w:rsidRPr="00765804" w14:paraId="17B8F0DD" w14:textId="77777777" w:rsidTr="00D725BE">
        <w:tc>
          <w:tcPr>
            <w:tcW w:w="14485" w:type="dxa"/>
            <w:gridSpan w:val="14"/>
            <w:shd w:val="clear" w:color="auto" w:fill="D9E2F3" w:themeFill="accent1" w:themeFillTint="33"/>
          </w:tcPr>
          <w:p w14:paraId="60EDA3FC" w14:textId="6EAD1057" w:rsidR="00554C67" w:rsidRPr="00765804" w:rsidRDefault="00554C67" w:rsidP="007C7AFB">
            <w:pPr>
              <w:jc w:val="center"/>
              <w:rPr>
                <w:rFonts w:ascii="Arial" w:hAnsi="Arial" w:cs="Arial"/>
                <w:b/>
                <w:bCs/>
              </w:rPr>
            </w:pPr>
            <w:r w:rsidRPr="00765804">
              <w:rPr>
                <w:rFonts w:ascii="Arial" w:hAnsi="Arial" w:cs="Arial"/>
                <w:b/>
                <w:bCs/>
              </w:rPr>
              <w:t xml:space="preserve">Total Score for Fund Utilisation: </w:t>
            </w:r>
          </w:p>
        </w:tc>
      </w:tr>
      <w:tr w:rsidR="00554C67" w:rsidRPr="00765804" w14:paraId="0586A77F" w14:textId="77777777" w:rsidTr="00D725BE">
        <w:tc>
          <w:tcPr>
            <w:tcW w:w="643" w:type="dxa"/>
            <w:shd w:val="clear" w:color="auto" w:fill="F7CAAC" w:themeFill="accent2" w:themeFillTint="66"/>
          </w:tcPr>
          <w:p w14:paraId="2CFCFA7F" w14:textId="5EFEDE32"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384D38BE" w14:textId="24D7D9F4" w:rsidR="00554C67" w:rsidRPr="00765804" w:rsidRDefault="00554C67" w:rsidP="007C7AFB">
            <w:pPr>
              <w:jc w:val="both"/>
              <w:rPr>
                <w:rFonts w:ascii="Arial" w:hAnsi="Arial" w:cs="Arial"/>
                <w:b/>
                <w:bCs/>
              </w:rPr>
            </w:pPr>
            <w:r w:rsidRPr="00765804">
              <w:rPr>
                <w:rFonts w:ascii="Arial" w:hAnsi="Arial" w:cs="Arial"/>
                <w:b/>
                <w:bCs/>
              </w:rPr>
              <w:t>Open Section: Input any relevant additional information that you would like to mention.</w:t>
            </w:r>
          </w:p>
        </w:tc>
      </w:tr>
      <w:tr w:rsidR="00554C67" w:rsidRPr="00765804" w14:paraId="65BEC3D0" w14:textId="77777777" w:rsidTr="00D725BE">
        <w:tc>
          <w:tcPr>
            <w:tcW w:w="643" w:type="dxa"/>
          </w:tcPr>
          <w:p w14:paraId="19D457C8" w14:textId="77777777" w:rsidR="00554C67" w:rsidRPr="00765804" w:rsidRDefault="00554C67" w:rsidP="007C7AFB">
            <w:pPr>
              <w:rPr>
                <w:rFonts w:ascii="Arial" w:hAnsi="Arial" w:cs="Arial"/>
              </w:rPr>
            </w:pPr>
          </w:p>
        </w:tc>
        <w:tc>
          <w:tcPr>
            <w:tcW w:w="12659" w:type="dxa"/>
            <w:gridSpan w:val="12"/>
          </w:tcPr>
          <w:p w14:paraId="430820CB" w14:textId="60AB5960"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29DEDC86" w14:textId="324158D2"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2C5F82D0" w14:textId="77777777" w:rsidTr="00D725BE">
        <w:tc>
          <w:tcPr>
            <w:tcW w:w="643" w:type="dxa"/>
          </w:tcPr>
          <w:p w14:paraId="41BF6979" w14:textId="77777777" w:rsidR="00554C67" w:rsidRPr="00765804" w:rsidRDefault="00554C67" w:rsidP="007C7AFB">
            <w:pPr>
              <w:rPr>
                <w:rFonts w:ascii="Arial" w:hAnsi="Arial" w:cs="Arial"/>
              </w:rPr>
            </w:pPr>
          </w:p>
        </w:tc>
        <w:tc>
          <w:tcPr>
            <w:tcW w:w="12659" w:type="dxa"/>
            <w:gridSpan w:val="12"/>
          </w:tcPr>
          <w:p w14:paraId="34D2CCD8" w14:textId="77777777" w:rsidR="007C7AFB" w:rsidRPr="007C7AFB" w:rsidRDefault="007C7AFB" w:rsidP="007C7AFB">
            <w:pPr>
              <w:jc w:val="both"/>
              <w:rPr>
                <w:rFonts w:eastAsia="Arial" w:cstheme="minorHAnsi"/>
                <w:sz w:val="20"/>
                <w:szCs w:val="20"/>
              </w:rPr>
            </w:pPr>
            <w:r w:rsidRPr="007C7AFB">
              <w:rPr>
                <w:rFonts w:eastAsia="Arial" w:cstheme="minorHAnsi"/>
                <w:sz w:val="20"/>
                <w:szCs w:val="20"/>
              </w:rPr>
              <w:t xml:space="preserve">Child in Need Institute (CINI) is a registered national-level Indian NGO (Registration No. – SO017076 of 1975-1976, under the West Bengal Societies Registration Act, 1961), founded in 1974 by paediatrician </w:t>
            </w:r>
            <w:proofErr w:type="spellStart"/>
            <w:r w:rsidRPr="007C7AFB">
              <w:rPr>
                <w:rFonts w:eastAsia="Arial" w:cstheme="minorHAnsi"/>
                <w:sz w:val="20"/>
                <w:szCs w:val="20"/>
              </w:rPr>
              <w:t>Dr.</w:t>
            </w:r>
            <w:proofErr w:type="spellEnd"/>
            <w:r w:rsidRPr="007C7AFB">
              <w:rPr>
                <w:rFonts w:eastAsia="Arial" w:cstheme="minorHAnsi"/>
                <w:sz w:val="20"/>
                <w:szCs w:val="20"/>
              </w:rPr>
              <w:t xml:space="preserve"> Samir </w:t>
            </w:r>
            <w:proofErr w:type="spellStart"/>
            <w:r w:rsidRPr="007C7AFB">
              <w:rPr>
                <w:rFonts w:eastAsia="Arial" w:cstheme="minorHAnsi"/>
                <w:sz w:val="20"/>
                <w:szCs w:val="20"/>
              </w:rPr>
              <w:t>Chaudhuri</w:t>
            </w:r>
            <w:proofErr w:type="spellEnd"/>
            <w:r w:rsidRPr="007C7AFB">
              <w:rPr>
                <w:rFonts w:eastAsia="Arial" w:cstheme="minorHAnsi"/>
                <w:sz w:val="20"/>
                <w:szCs w:val="20"/>
              </w:rPr>
              <w:t xml:space="preserve">. With over 50 years of development experience in deprived settings, CINI works to support vulnerable children and adolescents in both rural and urban communities across seven states in India, focusing on health, nutrition, education, child protection, environment, adolescent empowerment and child rights programme areas. The organisation adopts a holistic, rights-based approach, known as “The CINI Method”, hinging on the grassroots model of the Child Friendly Communities (CFC), to partner with local communities and Governments to build child-friendly communities and systems (CFC – CFS) and ensure children’s access to fundamental services and entitlements. Engaging in grassroots action, CINI reaches an over 10 million population through direct community-based interventions matched to a system strengthening approach. </w:t>
            </w:r>
          </w:p>
          <w:p w14:paraId="54C7EBEE" w14:textId="16093B0F" w:rsidR="00554C67" w:rsidRPr="007C7AFB" w:rsidRDefault="007C7AFB" w:rsidP="007C7AFB">
            <w:pPr>
              <w:jc w:val="both"/>
              <w:rPr>
                <w:rFonts w:cstheme="minorHAnsi"/>
                <w:sz w:val="20"/>
                <w:szCs w:val="20"/>
              </w:rPr>
            </w:pPr>
            <w:r w:rsidRPr="007C7AFB">
              <w:rPr>
                <w:rFonts w:eastAsia="Arial" w:cstheme="minorHAnsi"/>
                <w:sz w:val="20"/>
                <w:szCs w:val="20"/>
              </w:rPr>
              <w:t xml:space="preserve">In recent years, the CINI Method has achieved numerous goals, recognized by national and international governmental and non-governmental agencies. This project will allow CINI to apply the </w:t>
            </w:r>
            <w:proofErr w:type="spellStart"/>
            <w:r w:rsidRPr="007C7AFB">
              <w:rPr>
                <w:rFonts w:eastAsia="Arial" w:cstheme="minorHAnsi"/>
                <w:sz w:val="20"/>
                <w:szCs w:val="20"/>
              </w:rPr>
              <w:t>the</w:t>
            </w:r>
            <w:proofErr w:type="spellEnd"/>
            <w:r w:rsidRPr="007C7AFB">
              <w:rPr>
                <w:rFonts w:eastAsia="Arial" w:cstheme="minorHAnsi"/>
                <w:sz w:val="20"/>
                <w:szCs w:val="20"/>
              </w:rPr>
              <w:t xml:space="preserve"> CINI Method that has been independently evaluated by the prestigious Harvard University,</w:t>
            </w:r>
          </w:p>
        </w:tc>
        <w:tc>
          <w:tcPr>
            <w:tcW w:w="1183" w:type="dxa"/>
          </w:tcPr>
          <w:p w14:paraId="14B2D9F0" w14:textId="77777777" w:rsidR="00554C67" w:rsidRPr="00765804" w:rsidRDefault="00554C67" w:rsidP="007C7AFB">
            <w:pPr>
              <w:jc w:val="center"/>
              <w:rPr>
                <w:rFonts w:ascii="Arial" w:hAnsi="Arial" w:cs="Arial"/>
              </w:rPr>
            </w:pPr>
          </w:p>
        </w:tc>
      </w:tr>
      <w:tr w:rsidR="00554C67" w:rsidRPr="00765804" w14:paraId="411FC9EA" w14:textId="77777777" w:rsidTr="00D725BE">
        <w:tc>
          <w:tcPr>
            <w:tcW w:w="643" w:type="dxa"/>
            <w:shd w:val="clear" w:color="auto" w:fill="F7CAAC" w:themeFill="accent2" w:themeFillTint="66"/>
          </w:tcPr>
          <w:p w14:paraId="65FEB72B" w14:textId="1889B002"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1B91BD81" w14:textId="6BBC0A80" w:rsidR="00554C67" w:rsidRPr="00765804" w:rsidRDefault="00554C67" w:rsidP="007C7AFB">
            <w:pPr>
              <w:jc w:val="both"/>
              <w:rPr>
                <w:rFonts w:ascii="Arial" w:hAnsi="Arial" w:cs="Arial"/>
                <w:b/>
                <w:bCs/>
              </w:rPr>
            </w:pPr>
            <w:r w:rsidRPr="00765804">
              <w:rPr>
                <w:rFonts w:ascii="Arial" w:hAnsi="Arial" w:cs="Arial"/>
                <w:b/>
                <w:bCs/>
              </w:rPr>
              <w:t>Employee Engagement and Co-branding Opportunity in the Project</w:t>
            </w:r>
          </w:p>
        </w:tc>
      </w:tr>
      <w:tr w:rsidR="00554C67" w:rsidRPr="00765804" w14:paraId="3F5D29C0" w14:textId="77777777" w:rsidTr="00D725BE">
        <w:tc>
          <w:tcPr>
            <w:tcW w:w="643" w:type="dxa"/>
          </w:tcPr>
          <w:p w14:paraId="7B91FDDB" w14:textId="77777777" w:rsidR="00554C67" w:rsidRPr="00765804" w:rsidRDefault="00554C67" w:rsidP="007C7AFB">
            <w:pPr>
              <w:rPr>
                <w:rFonts w:ascii="Arial" w:hAnsi="Arial" w:cs="Arial"/>
              </w:rPr>
            </w:pPr>
          </w:p>
        </w:tc>
        <w:tc>
          <w:tcPr>
            <w:tcW w:w="4932" w:type="dxa"/>
            <w:gridSpan w:val="2"/>
          </w:tcPr>
          <w:p w14:paraId="2AC4B152" w14:textId="5629C524" w:rsidR="00554C67" w:rsidRPr="00765804" w:rsidRDefault="00554C67" w:rsidP="007C7AFB">
            <w:pPr>
              <w:rPr>
                <w:rFonts w:ascii="Arial" w:hAnsi="Arial" w:cs="Arial"/>
                <w:b/>
                <w:bCs/>
              </w:rPr>
            </w:pPr>
            <w:r w:rsidRPr="00765804">
              <w:rPr>
                <w:rFonts w:ascii="Arial" w:hAnsi="Arial" w:cs="Arial"/>
                <w:b/>
                <w:bCs/>
              </w:rPr>
              <w:t>Question</w:t>
            </w:r>
          </w:p>
        </w:tc>
        <w:tc>
          <w:tcPr>
            <w:tcW w:w="7727" w:type="dxa"/>
            <w:gridSpan w:val="10"/>
          </w:tcPr>
          <w:p w14:paraId="56D36CE1" w14:textId="5B3AB013"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0804E8A1" w14:textId="051BF3C5"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17C0BD5A" w14:textId="77777777" w:rsidTr="00D725BE">
        <w:tc>
          <w:tcPr>
            <w:tcW w:w="643" w:type="dxa"/>
            <w:shd w:val="clear" w:color="auto" w:fill="FF0000"/>
          </w:tcPr>
          <w:p w14:paraId="74178C9A" w14:textId="493F5BB5" w:rsidR="00554C67" w:rsidRPr="00765804" w:rsidRDefault="00554C67" w:rsidP="007C7AFB">
            <w:pPr>
              <w:pStyle w:val="ListParagraph"/>
              <w:numPr>
                <w:ilvl w:val="1"/>
                <w:numId w:val="13"/>
              </w:numPr>
              <w:rPr>
                <w:rFonts w:ascii="Arial" w:hAnsi="Arial" w:cs="Arial"/>
              </w:rPr>
            </w:pPr>
          </w:p>
        </w:tc>
        <w:tc>
          <w:tcPr>
            <w:tcW w:w="4932" w:type="dxa"/>
            <w:gridSpan w:val="2"/>
          </w:tcPr>
          <w:p w14:paraId="4679F8B0" w14:textId="1CE41787" w:rsidR="00554C67" w:rsidRPr="00765804" w:rsidRDefault="00554C67" w:rsidP="007C7AFB">
            <w:pPr>
              <w:rPr>
                <w:rFonts w:ascii="Arial" w:hAnsi="Arial" w:cs="Arial"/>
              </w:rPr>
            </w:pPr>
            <w:r w:rsidRPr="00765804">
              <w:rPr>
                <w:rFonts w:ascii="Arial" w:hAnsi="Arial" w:cs="Arial"/>
                <w:b/>
                <w:bCs/>
              </w:rPr>
              <w:t>Employee Volunteering Opportunities –</w:t>
            </w:r>
            <w:r w:rsidRPr="00765804">
              <w:rPr>
                <w:rFonts w:ascii="Arial" w:hAnsi="Arial" w:cs="Arial"/>
              </w:rPr>
              <w:t xml:space="preserve"> What are the various ways in which Employees of SBI Foundation could be a part of this project? Please detail activities that could be undertaken, in less than 100 words. </w:t>
            </w:r>
          </w:p>
        </w:tc>
        <w:tc>
          <w:tcPr>
            <w:tcW w:w="7727" w:type="dxa"/>
            <w:gridSpan w:val="10"/>
          </w:tcPr>
          <w:p w14:paraId="13F46FF3" w14:textId="77777777" w:rsidR="002A1126" w:rsidRPr="002A1126" w:rsidRDefault="002A1126" w:rsidP="007C7AFB">
            <w:pPr>
              <w:jc w:val="both"/>
              <w:rPr>
                <w:sz w:val="20"/>
                <w:szCs w:val="20"/>
              </w:rPr>
            </w:pPr>
            <w:r w:rsidRPr="002A1126">
              <w:rPr>
                <w:sz w:val="20"/>
                <w:szCs w:val="20"/>
              </w:rPr>
              <w:t xml:space="preserve">SBIF employees can actively participate in key activities to support child and community engagement. </w:t>
            </w:r>
          </w:p>
          <w:p w14:paraId="23777194" w14:textId="77777777" w:rsidR="002A1126" w:rsidRPr="002A1126" w:rsidRDefault="002A1126" w:rsidP="007C7AFB">
            <w:pPr>
              <w:pStyle w:val="ListParagraph"/>
              <w:numPr>
                <w:ilvl w:val="0"/>
                <w:numId w:val="88"/>
              </w:numPr>
              <w:ind w:left="252" w:hanging="288"/>
              <w:jc w:val="both"/>
              <w:rPr>
                <w:sz w:val="20"/>
                <w:szCs w:val="20"/>
              </w:rPr>
            </w:pPr>
            <w:r w:rsidRPr="002A1126">
              <w:rPr>
                <w:sz w:val="20"/>
                <w:szCs w:val="20"/>
              </w:rPr>
              <w:t>They can facilitate debates on child protection issues during Child Cabinet meetings in schools and learning centres, offering tokens of appreciation to motivate children.</w:t>
            </w:r>
          </w:p>
          <w:p w14:paraId="384D0C5D" w14:textId="77777777" w:rsidR="002A1126" w:rsidRPr="002A1126" w:rsidRDefault="002A1126" w:rsidP="007C7AFB">
            <w:pPr>
              <w:pStyle w:val="ListParagraph"/>
              <w:numPr>
                <w:ilvl w:val="0"/>
                <w:numId w:val="88"/>
              </w:numPr>
              <w:ind w:left="252" w:hanging="288"/>
              <w:jc w:val="both"/>
              <w:rPr>
                <w:sz w:val="20"/>
                <w:szCs w:val="20"/>
              </w:rPr>
            </w:pPr>
            <w:r w:rsidRPr="002A1126">
              <w:rPr>
                <w:sz w:val="20"/>
                <w:szCs w:val="20"/>
              </w:rPr>
              <w:t>In community and parental engagement, SBIF staff can lead parent interactions, identify successful parents—especially mothers—who have ensured their daughters’ continued education, and felicitate them in public forums.</w:t>
            </w:r>
          </w:p>
          <w:p w14:paraId="7EE01E34" w14:textId="77777777" w:rsidR="002A1126" w:rsidRPr="002A1126" w:rsidRDefault="002A1126" w:rsidP="007C7AFB">
            <w:pPr>
              <w:pStyle w:val="ListParagraph"/>
              <w:numPr>
                <w:ilvl w:val="0"/>
                <w:numId w:val="88"/>
              </w:numPr>
              <w:ind w:left="252" w:hanging="288"/>
              <w:jc w:val="both"/>
              <w:rPr>
                <w:sz w:val="20"/>
                <w:szCs w:val="20"/>
              </w:rPr>
            </w:pPr>
            <w:r w:rsidRPr="002A1126">
              <w:rPr>
                <w:sz w:val="20"/>
                <w:szCs w:val="20"/>
              </w:rPr>
              <w:t xml:space="preserve">Additionally, during the development of Teaching Learning Materials (TLM) at Community Learning </w:t>
            </w:r>
            <w:proofErr w:type="spellStart"/>
            <w:r w:rsidRPr="002A1126">
              <w:rPr>
                <w:sz w:val="20"/>
                <w:szCs w:val="20"/>
              </w:rPr>
              <w:t>Centers</w:t>
            </w:r>
            <w:proofErr w:type="spellEnd"/>
            <w:r w:rsidRPr="002A1126">
              <w:rPr>
                <w:sz w:val="20"/>
                <w:szCs w:val="20"/>
              </w:rPr>
              <w:t xml:space="preserve"> (CLCs), employees can engage directly with children, supporting creativity and reinforcing the importance of education.</w:t>
            </w:r>
          </w:p>
          <w:p w14:paraId="504664CF" w14:textId="77777777" w:rsidR="00554C67" w:rsidRPr="00765804" w:rsidRDefault="00554C67" w:rsidP="007C7AFB">
            <w:pPr>
              <w:rPr>
                <w:rFonts w:ascii="Arial" w:hAnsi="Arial" w:cs="Arial"/>
              </w:rPr>
            </w:pPr>
          </w:p>
        </w:tc>
        <w:tc>
          <w:tcPr>
            <w:tcW w:w="1183" w:type="dxa"/>
          </w:tcPr>
          <w:p w14:paraId="3796301E" w14:textId="77777777" w:rsidR="00554C67" w:rsidRPr="00765804" w:rsidRDefault="00554C67" w:rsidP="007C7AFB">
            <w:pPr>
              <w:jc w:val="center"/>
              <w:rPr>
                <w:rFonts w:ascii="Arial" w:hAnsi="Arial" w:cs="Arial"/>
              </w:rPr>
            </w:pPr>
          </w:p>
        </w:tc>
      </w:tr>
      <w:tr w:rsidR="00554C67" w:rsidRPr="00765804" w14:paraId="58090E82" w14:textId="77777777" w:rsidTr="00D725BE">
        <w:tc>
          <w:tcPr>
            <w:tcW w:w="643" w:type="dxa"/>
            <w:shd w:val="clear" w:color="auto" w:fill="FF0000"/>
          </w:tcPr>
          <w:p w14:paraId="27A74B1B" w14:textId="5C754D28" w:rsidR="00554C67" w:rsidRPr="00765804" w:rsidRDefault="00554C67" w:rsidP="007C7AFB">
            <w:pPr>
              <w:pStyle w:val="ListParagraph"/>
              <w:numPr>
                <w:ilvl w:val="1"/>
                <w:numId w:val="13"/>
              </w:numPr>
              <w:rPr>
                <w:rFonts w:ascii="Arial" w:hAnsi="Arial" w:cs="Arial"/>
              </w:rPr>
            </w:pPr>
          </w:p>
        </w:tc>
        <w:tc>
          <w:tcPr>
            <w:tcW w:w="4932" w:type="dxa"/>
            <w:gridSpan w:val="2"/>
          </w:tcPr>
          <w:p w14:paraId="57F90B65" w14:textId="7567532E" w:rsidR="00554C67" w:rsidRPr="00765804" w:rsidRDefault="00554C67" w:rsidP="007C7AFB">
            <w:pPr>
              <w:rPr>
                <w:rFonts w:ascii="Arial" w:hAnsi="Arial" w:cs="Arial"/>
              </w:rPr>
            </w:pPr>
            <w:r w:rsidRPr="00765804">
              <w:rPr>
                <w:rFonts w:ascii="Arial" w:hAnsi="Arial" w:cs="Arial"/>
                <w:b/>
                <w:bCs/>
              </w:rPr>
              <w:t>Opportunities for Co-branding –</w:t>
            </w:r>
            <w:r w:rsidRPr="00765804">
              <w:rPr>
                <w:rFonts w:ascii="Arial" w:hAnsi="Arial" w:cs="Arial"/>
              </w:rPr>
              <w:t xml:space="preserve"> What are the various ways in which SBI Foundation could obtain visibility (e.g.: display logos, banners and other avenues for prominence) in this project? Please detail them in less than 100 words. </w:t>
            </w:r>
          </w:p>
        </w:tc>
        <w:tc>
          <w:tcPr>
            <w:tcW w:w="7727" w:type="dxa"/>
            <w:gridSpan w:val="10"/>
          </w:tcPr>
          <w:p w14:paraId="08371190" w14:textId="74AC4978" w:rsidR="00554C67" w:rsidRPr="00EF2B94" w:rsidRDefault="00EF2B94" w:rsidP="007C7AFB">
            <w:pPr>
              <w:rPr>
                <w:rFonts w:cstheme="minorHAnsi"/>
                <w:sz w:val="20"/>
                <w:szCs w:val="20"/>
              </w:rPr>
            </w:pPr>
            <w:r w:rsidRPr="00EF2B94">
              <w:rPr>
                <w:rFonts w:cstheme="minorHAnsi"/>
                <w:sz w:val="20"/>
                <w:szCs w:val="20"/>
              </w:rPr>
              <w:t xml:space="preserve">SBI can gain strong visibility in this project through extensive branding and acknowledgment opportunities. All physical materials such as banners, display boards, and printed content will feature co-branding with CINI. Additionally, all reports and study documents developed under the project will carry both CINI and SBI logos. Campaigns, including events and community-led programs, will also be jointly branded, ensuring consistent recognition of </w:t>
            </w:r>
            <w:r w:rsidRPr="00EF2B94">
              <w:rPr>
                <w:rFonts w:cstheme="minorHAnsi"/>
                <w:sz w:val="20"/>
                <w:szCs w:val="20"/>
              </w:rPr>
              <w:lastRenderedPageBreak/>
              <w:t>SBI’s contribution and presence throughout the project’s communication and outreach efforts.</w:t>
            </w:r>
          </w:p>
        </w:tc>
        <w:tc>
          <w:tcPr>
            <w:tcW w:w="1183" w:type="dxa"/>
          </w:tcPr>
          <w:p w14:paraId="43A97C0E" w14:textId="77777777" w:rsidR="00554C67" w:rsidRPr="00765804" w:rsidRDefault="00554C67" w:rsidP="007C7AFB">
            <w:pPr>
              <w:jc w:val="center"/>
              <w:rPr>
                <w:rFonts w:ascii="Arial" w:hAnsi="Arial" w:cs="Arial"/>
              </w:rPr>
            </w:pPr>
          </w:p>
        </w:tc>
      </w:tr>
      <w:tr w:rsidR="00554C67" w:rsidRPr="00765804" w14:paraId="0A796971" w14:textId="77777777" w:rsidTr="00D725BE">
        <w:tc>
          <w:tcPr>
            <w:tcW w:w="14485" w:type="dxa"/>
            <w:gridSpan w:val="14"/>
            <w:shd w:val="clear" w:color="auto" w:fill="D9E2F3" w:themeFill="accent1" w:themeFillTint="33"/>
          </w:tcPr>
          <w:p w14:paraId="4A110854" w14:textId="5176A6C1" w:rsidR="00554C67" w:rsidRPr="00765804" w:rsidRDefault="00554C67" w:rsidP="007C7AFB">
            <w:pPr>
              <w:jc w:val="center"/>
              <w:rPr>
                <w:rFonts w:ascii="Arial" w:hAnsi="Arial" w:cs="Arial"/>
                <w:b/>
                <w:bCs/>
              </w:rPr>
            </w:pPr>
            <w:r w:rsidRPr="00765804">
              <w:rPr>
                <w:rFonts w:ascii="Arial" w:hAnsi="Arial" w:cs="Arial"/>
                <w:b/>
                <w:bCs/>
              </w:rPr>
              <w:lastRenderedPageBreak/>
              <w:t xml:space="preserve">Total Score for Employee Engagement &amp; Co-Branding: Cumulative/2 = </w:t>
            </w:r>
          </w:p>
        </w:tc>
      </w:tr>
      <w:tr w:rsidR="00554C67" w:rsidRPr="00765804" w14:paraId="1A3C6196" w14:textId="77777777" w:rsidTr="00D725BE">
        <w:tc>
          <w:tcPr>
            <w:tcW w:w="643" w:type="dxa"/>
            <w:shd w:val="clear" w:color="auto" w:fill="F7CAAC" w:themeFill="accent2" w:themeFillTint="66"/>
          </w:tcPr>
          <w:p w14:paraId="5B1D7E96" w14:textId="712F9E00" w:rsidR="00554C67" w:rsidRPr="00765804" w:rsidRDefault="00554C67" w:rsidP="007C7AFB">
            <w:pPr>
              <w:pStyle w:val="ListParagraph"/>
              <w:numPr>
                <w:ilvl w:val="0"/>
                <w:numId w:val="13"/>
              </w:numPr>
              <w:rPr>
                <w:rFonts w:ascii="Arial" w:hAnsi="Arial" w:cs="Arial"/>
              </w:rPr>
            </w:pPr>
          </w:p>
        </w:tc>
        <w:tc>
          <w:tcPr>
            <w:tcW w:w="13842" w:type="dxa"/>
            <w:gridSpan w:val="13"/>
            <w:shd w:val="clear" w:color="auto" w:fill="F7CAAC" w:themeFill="accent2" w:themeFillTint="66"/>
          </w:tcPr>
          <w:p w14:paraId="6A8F65AC" w14:textId="298F16BB" w:rsidR="00554C67" w:rsidRPr="00765804" w:rsidRDefault="00554C67" w:rsidP="007C7AFB">
            <w:pPr>
              <w:jc w:val="center"/>
              <w:rPr>
                <w:rFonts w:ascii="Arial" w:hAnsi="Arial" w:cs="Arial"/>
              </w:rPr>
            </w:pPr>
            <w:r w:rsidRPr="00765804">
              <w:rPr>
                <w:rFonts w:ascii="Arial" w:hAnsi="Arial" w:cs="Arial"/>
                <w:b/>
                <w:bCs/>
              </w:rPr>
              <w:t>Mechanism to Gather Feedback from Important Stakeholders</w:t>
            </w:r>
          </w:p>
        </w:tc>
      </w:tr>
      <w:tr w:rsidR="00554C67" w:rsidRPr="00765804" w14:paraId="2B04E98B" w14:textId="77777777" w:rsidTr="00D725BE">
        <w:tc>
          <w:tcPr>
            <w:tcW w:w="643" w:type="dxa"/>
          </w:tcPr>
          <w:p w14:paraId="197872C3" w14:textId="77777777" w:rsidR="00554C67" w:rsidRPr="00765804" w:rsidRDefault="00554C67" w:rsidP="007C7AFB">
            <w:pPr>
              <w:rPr>
                <w:rFonts w:ascii="Arial" w:hAnsi="Arial" w:cs="Arial"/>
              </w:rPr>
            </w:pPr>
          </w:p>
        </w:tc>
        <w:tc>
          <w:tcPr>
            <w:tcW w:w="12659" w:type="dxa"/>
            <w:gridSpan w:val="12"/>
          </w:tcPr>
          <w:p w14:paraId="2FFCA639" w14:textId="504575F4" w:rsidR="00554C67" w:rsidRPr="00765804" w:rsidRDefault="00554C67" w:rsidP="007C7AFB">
            <w:pPr>
              <w:rPr>
                <w:rFonts w:ascii="Arial" w:hAnsi="Arial" w:cs="Arial"/>
                <w:b/>
                <w:bCs/>
              </w:rPr>
            </w:pPr>
            <w:r w:rsidRPr="00765804">
              <w:rPr>
                <w:rFonts w:ascii="Arial" w:hAnsi="Arial" w:cs="Arial"/>
                <w:b/>
                <w:bCs/>
              </w:rPr>
              <w:t>Response</w:t>
            </w:r>
          </w:p>
        </w:tc>
        <w:tc>
          <w:tcPr>
            <w:tcW w:w="1183" w:type="dxa"/>
          </w:tcPr>
          <w:p w14:paraId="0A81A789" w14:textId="588968DB" w:rsidR="00554C67" w:rsidRPr="00765804" w:rsidRDefault="00554C67" w:rsidP="007C7AFB">
            <w:pPr>
              <w:jc w:val="center"/>
              <w:rPr>
                <w:rFonts w:ascii="Arial" w:hAnsi="Arial" w:cs="Arial"/>
                <w:b/>
                <w:bCs/>
              </w:rPr>
            </w:pPr>
            <w:r w:rsidRPr="00765804">
              <w:rPr>
                <w:rFonts w:ascii="Arial" w:hAnsi="Arial" w:cs="Arial"/>
                <w:b/>
                <w:bCs/>
              </w:rPr>
              <w:t>Scoring</w:t>
            </w:r>
          </w:p>
        </w:tc>
      </w:tr>
      <w:tr w:rsidR="00554C67" w:rsidRPr="00765804" w14:paraId="0382678B" w14:textId="77777777" w:rsidTr="00D725BE">
        <w:tc>
          <w:tcPr>
            <w:tcW w:w="643" w:type="dxa"/>
          </w:tcPr>
          <w:p w14:paraId="6D4676E8" w14:textId="77777777" w:rsidR="00554C67" w:rsidRPr="00765804" w:rsidRDefault="00554C67" w:rsidP="007C7AFB">
            <w:pPr>
              <w:rPr>
                <w:rFonts w:ascii="Arial" w:hAnsi="Arial" w:cs="Arial"/>
              </w:rPr>
            </w:pPr>
          </w:p>
        </w:tc>
        <w:tc>
          <w:tcPr>
            <w:tcW w:w="12659" w:type="dxa"/>
            <w:gridSpan w:val="12"/>
          </w:tcPr>
          <w:p w14:paraId="434C863D" w14:textId="4F511600" w:rsidR="00554C67" w:rsidRPr="007C7AFB" w:rsidRDefault="007C7AFB" w:rsidP="007C7AFB">
            <w:pPr>
              <w:rPr>
                <w:rFonts w:cstheme="minorHAnsi"/>
                <w:sz w:val="20"/>
                <w:szCs w:val="20"/>
              </w:rPr>
            </w:pPr>
            <w:r w:rsidRPr="007C7AFB">
              <w:rPr>
                <w:rFonts w:eastAsia="Arial" w:cstheme="minorHAnsi"/>
                <w:sz w:val="20"/>
                <w:szCs w:val="20"/>
              </w:rPr>
              <w:t>CINI implements a comprehensive stakeholder feedback system to ensure continuous engagement and monitoring with the community. Feedback is gathered from key stakeholders—such as children, parents, teachers, community leaders, and local government representatives—using various methods tailored to their contexts and accessibility. Some of the key mechanisms used by CINI are focus group discussions and community meetings using tools such as Community Score Cards. This mechanism fosters transparency, accountability, and responsiveness, ensuring the project remains adaptive to stakeholder needs and effectively supports girls’ education and empowerment.</w:t>
            </w:r>
          </w:p>
        </w:tc>
        <w:tc>
          <w:tcPr>
            <w:tcW w:w="1183" w:type="dxa"/>
          </w:tcPr>
          <w:p w14:paraId="69C69D03" w14:textId="77777777" w:rsidR="00554C67" w:rsidRPr="00765804" w:rsidRDefault="00554C67" w:rsidP="007C7AFB">
            <w:pPr>
              <w:jc w:val="center"/>
              <w:rPr>
                <w:rFonts w:ascii="Arial" w:hAnsi="Arial" w:cs="Arial"/>
              </w:rPr>
            </w:pPr>
          </w:p>
        </w:tc>
      </w:tr>
    </w:tbl>
    <w:p w14:paraId="43B13CD6" w14:textId="25DB8A53" w:rsidR="008249B5" w:rsidRPr="00765804" w:rsidRDefault="008249B5" w:rsidP="007C7AFB">
      <w:pPr>
        <w:spacing w:line="240" w:lineRule="auto"/>
        <w:jc w:val="both"/>
        <w:rPr>
          <w:rFonts w:ascii="Arial" w:hAnsi="Arial" w:cs="Arial"/>
        </w:rPr>
      </w:pPr>
    </w:p>
    <w:p w14:paraId="725654D6" w14:textId="489FEF77" w:rsidR="0085228D" w:rsidRDefault="0085228D" w:rsidP="007C7AFB">
      <w:pPr>
        <w:spacing w:line="240" w:lineRule="auto"/>
        <w:jc w:val="both"/>
        <w:rPr>
          <w:rFonts w:ascii="Arial" w:hAnsi="Arial" w:cs="Arial"/>
        </w:rPr>
      </w:pPr>
    </w:p>
    <w:p w14:paraId="4C6677CC" w14:textId="77777777" w:rsidR="00AF7195" w:rsidRDefault="00AF7195" w:rsidP="007C7AFB">
      <w:pPr>
        <w:spacing w:line="240" w:lineRule="auto"/>
        <w:jc w:val="both"/>
        <w:rPr>
          <w:rFonts w:ascii="Arial" w:hAnsi="Arial" w:cs="Arial"/>
        </w:rPr>
      </w:pPr>
    </w:p>
    <w:p w14:paraId="120EB125" w14:textId="77777777" w:rsidR="00AF7195" w:rsidRPr="00765804" w:rsidRDefault="00AF7195" w:rsidP="007C7AFB">
      <w:pPr>
        <w:spacing w:line="240" w:lineRule="auto"/>
        <w:jc w:val="both"/>
        <w:rPr>
          <w:rFonts w:ascii="Arial" w:hAnsi="Arial" w:cs="Arial"/>
        </w:rPr>
      </w:pPr>
    </w:p>
    <w:tbl>
      <w:tblPr>
        <w:tblStyle w:val="TableGrid"/>
        <w:tblW w:w="0" w:type="auto"/>
        <w:tblLook w:val="04A0" w:firstRow="1" w:lastRow="0" w:firstColumn="1" w:lastColumn="0" w:noHBand="0" w:noVBand="1"/>
      </w:tblPr>
      <w:tblGrid>
        <w:gridCol w:w="13948"/>
      </w:tblGrid>
      <w:tr w:rsidR="00DB4067" w:rsidRPr="00765804" w14:paraId="117A9A4F" w14:textId="77777777" w:rsidTr="00DB4067">
        <w:tc>
          <w:tcPr>
            <w:tcW w:w="13948" w:type="dxa"/>
            <w:shd w:val="clear" w:color="auto" w:fill="B4C6E7" w:themeFill="accent1" w:themeFillTint="66"/>
          </w:tcPr>
          <w:p w14:paraId="256792E1" w14:textId="0FBAC643" w:rsidR="00DB4067" w:rsidRPr="00765804" w:rsidRDefault="00DB4067" w:rsidP="007C7AFB">
            <w:pPr>
              <w:jc w:val="both"/>
              <w:rPr>
                <w:rFonts w:ascii="Arial" w:hAnsi="Arial" w:cs="Arial"/>
                <w:b/>
                <w:bCs/>
              </w:rPr>
            </w:pPr>
            <w:r w:rsidRPr="00765804">
              <w:rPr>
                <w:rFonts w:ascii="Arial" w:hAnsi="Arial" w:cs="Arial"/>
                <w:b/>
                <w:bCs/>
              </w:rPr>
              <w:t>Declaration</w:t>
            </w:r>
          </w:p>
        </w:tc>
      </w:tr>
      <w:tr w:rsidR="00DB4067" w:rsidRPr="00765804" w14:paraId="38B3EFF0" w14:textId="77777777" w:rsidTr="00DB4067">
        <w:tc>
          <w:tcPr>
            <w:tcW w:w="13948" w:type="dxa"/>
          </w:tcPr>
          <w:p w14:paraId="4116998E" w14:textId="03812106" w:rsidR="00DB4067" w:rsidRPr="00765804" w:rsidRDefault="00DB4067" w:rsidP="007C7AFB">
            <w:pPr>
              <w:contextualSpacing/>
              <w:jc w:val="both"/>
              <w:rPr>
                <w:rFonts w:ascii="Arial" w:eastAsia="Calibri" w:hAnsi="Arial" w:cs="Arial"/>
                <w:lang w:eastAsia="en-GB"/>
              </w:rPr>
            </w:pPr>
            <w:r w:rsidRPr="00765804">
              <w:rPr>
                <w:rFonts w:ascii="Arial" w:eastAsia="Calibri" w:hAnsi="Arial" w:cs="Arial"/>
                <w:lang w:eastAsia="en-GB"/>
              </w:rPr>
              <w:t xml:space="preserve">I confirm that the information provided by me, on behalf of my organisation is true to the best of my knowledge. I take full responsibility for the information provided and accept that my organisation may be disqualified from applying to SBI Foundation, if any of the information provided above is found to be false or misleading on subsequent verification by </w:t>
            </w:r>
            <w:r w:rsidR="00A7351A" w:rsidRPr="00765804">
              <w:rPr>
                <w:rFonts w:ascii="Arial" w:eastAsia="Calibri" w:hAnsi="Arial" w:cs="Arial"/>
                <w:lang w:eastAsia="en-GB"/>
              </w:rPr>
              <w:t>SBI Foundation</w:t>
            </w:r>
            <w:r w:rsidRPr="00765804">
              <w:rPr>
                <w:rFonts w:ascii="Arial" w:eastAsia="Calibri" w:hAnsi="Arial" w:cs="Arial"/>
                <w:lang w:eastAsia="en-GB"/>
              </w:rPr>
              <w:t>.</w:t>
            </w:r>
          </w:p>
          <w:p w14:paraId="1B0DC15E" w14:textId="77777777" w:rsidR="00DB4067" w:rsidRPr="00765804" w:rsidRDefault="00DB4067" w:rsidP="007C7AFB">
            <w:pPr>
              <w:contextualSpacing/>
              <w:rPr>
                <w:rFonts w:ascii="Arial" w:eastAsia="Calibri" w:hAnsi="Arial" w:cs="Arial"/>
                <w:lang w:eastAsia="en-GB"/>
              </w:rPr>
            </w:pPr>
          </w:p>
          <w:p w14:paraId="79BFF262" w14:textId="77777777" w:rsidR="00DB4067" w:rsidRPr="00765804" w:rsidRDefault="00DB4067" w:rsidP="007C7AFB">
            <w:pPr>
              <w:contextualSpacing/>
              <w:rPr>
                <w:rFonts w:ascii="Arial" w:eastAsia="Calibri" w:hAnsi="Arial" w:cs="Arial"/>
                <w:lang w:eastAsia="en-GB"/>
              </w:rPr>
            </w:pPr>
          </w:p>
          <w:tbl>
            <w:tblPr>
              <w:tblStyle w:val="TableGrid2"/>
              <w:tblW w:w="13773" w:type="dxa"/>
              <w:tblLook w:val="04A0" w:firstRow="1" w:lastRow="0" w:firstColumn="1" w:lastColumn="0" w:noHBand="0" w:noVBand="1"/>
            </w:tblPr>
            <w:tblGrid>
              <w:gridCol w:w="1445"/>
              <w:gridCol w:w="9393"/>
              <w:gridCol w:w="767"/>
              <w:gridCol w:w="2168"/>
            </w:tblGrid>
            <w:tr w:rsidR="00DB4067" w:rsidRPr="00765804" w14:paraId="2AFA1146" w14:textId="77777777" w:rsidTr="00F12D62">
              <w:tc>
                <w:tcPr>
                  <w:tcW w:w="1445" w:type="dxa"/>
                  <w:tcBorders>
                    <w:top w:val="single" w:sz="4" w:space="0" w:color="FFFFFF"/>
                    <w:left w:val="single" w:sz="4" w:space="0" w:color="FFFFFF"/>
                    <w:bottom w:val="single" w:sz="4" w:space="0" w:color="FFFFFF"/>
                    <w:right w:val="single" w:sz="4" w:space="0" w:color="FFFFFF"/>
                  </w:tcBorders>
                </w:tcPr>
                <w:p w14:paraId="53C2A57E" w14:textId="77777777" w:rsidR="00DB4067" w:rsidRPr="00765804" w:rsidRDefault="00DB4067" w:rsidP="007C7AFB">
                  <w:pPr>
                    <w:ind w:hanging="71"/>
                    <w:rPr>
                      <w:rFonts w:ascii="Arial" w:hAnsi="Arial" w:cs="Arial"/>
                      <w:b/>
                      <w:sz w:val="22"/>
                      <w:szCs w:val="22"/>
                      <w:lang w:eastAsia="en-GB"/>
                    </w:rPr>
                  </w:pPr>
                  <w:r w:rsidRPr="00765804">
                    <w:rPr>
                      <w:rFonts w:ascii="Arial" w:hAnsi="Arial" w:cs="Arial"/>
                      <w:b/>
                      <w:sz w:val="22"/>
                      <w:szCs w:val="22"/>
                      <w:lang w:eastAsia="en-GB"/>
                    </w:rPr>
                    <w:t>Signature:</w:t>
                  </w:r>
                </w:p>
              </w:tc>
              <w:tc>
                <w:tcPr>
                  <w:tcW w:w="9393" w:type="dxa"/>
                  <w:tcBorders>
                    <w:top w:val="single" w:sz="4" w:space="0" w:color="FFFFFF"/>
                    <w:left w:val="single" w:sz="4" w:space="0" w:color="FFFFFF"/>
                    <w:bottom w:val="single" w:sz="4" w:space="0" w:color="FFFFFF"/>
                    <w:right w:val="single" w:sz="4" w:space="0" w:color="FFFFFF"/>
                  </w:tcBorders>
                </w:tcPr>
                <w:p w14:paraId="6D53B168" w14:textId="6D0F3F07" w:rsidR="00DB4067" w:rsidRPr="00765804" w:rsidRDefault="0089552A" w:rsidP="007C7AFB">
                  <w:pPr>
                    <w:rPr>
                      <w:rFonts w:ascii="Arial" w:hAnsi="Arial" w:cs="Arial"/>
                      <w:b/>
                      <w:sz w:val="22"/>
                      <w:szCs w:val="22"/>
                      <w:lang w:eastAsia="en-GB"/>
                    </w:rPr>
                  </w:pPr>
                  <w:r>
                    <w:rPr>
                      <w:noProof/>
                      <w:lang w:val="en-US"/>
                    </w:rPr>
                    <w:drawing>
                      <wp:inline distT="0" distB="0" distL="0" distR="0" wp14:anchorId="7CF1DBF6" wp14:editId="7CA2383B">
                        <wp:extent cx="1304925" cy="428625"/>
                        <wp:effectExtent l="0" t="0" r="9525" b="9525"/>
                        <wp:docPr id="3" name="Picture 3" descr="D:\Jayeeta Ganguly_Official\Projects\SBIF Muskaan\IMG-20250811-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yeeta Ganguly_Official\Projects\SBIF Muskaan\IMG-20250811-WA0000.jpg"/>
                                <pic:cNvPicPr>
                                  <a:picLocks noChangeAspect="1" noChangeArrowheads="1"/>
                                </pic:cNvPicPr>
                              </pic:nvPicPr>
                              <pic:blipFill rotWithShape="1">
                                <a:blip r:embed="rId9">
                                  <a:extLst>
                                    <a:ext uri="{28A0092B-C50C-407E-A947-70E740481C1C}">
                                      <a14:useLocalDpi xmlns:a14="http://schemas.microsoft.com/office/drawing/2010/main" val="0"/>
                                    </a:ext>
                                  </a:extLst>
                                </a:blip>
                                <a:srcRect l="6801" t="23864" r="9253" b="25000"/>
                                <a:stretch/>
                              </pic:blipFill>
                              <pic:spPr bwMode="auto">
                                <a:xfrm>
                                  <a:off x="0" y="0"/>
                                  <a:ext cx="1304925" cy="428625"/>
                                </a:xfrm>
                                <a:prstGeom prst="rect">
                                  <a:avLst/>
                                </a:prstGeom>
                                <a:noFill/>
                                <a:ln>
                                  <a:noFill/>
                                </a:ln>
                                <a:extLst>
                                  <a:ext uri="{53640926-AAD7-44D8-BBD7-CCE9431645EC}">
                                    <a14:shadowObscured xmlns:a14="http://schemas.microsoft.com/office/drawing/2010/main"/>
                                  </a:ext>
                                </a:extLst>
                              </pic:spPr>
                            </pic:pic>
                          </a:graphicData>
                        </a:graphic>
                      </wp:inline>
                    </w:drawing>
                  </w:r>
                </w:p>
                <w:p w14:paraId="3EC9CC6E" w14:textId="77777777" w:rsidR="00DB4067" w:rsidRPr="00765804" w:rsidRDefault="00DB4067" w:rsidP="007C7AFB">
                  <w:pPr>
                    <w:rPr>
                      <w:rFonts w:ascii="Arial" w:hAnsi="Arial" w:cs="Arial"/>
                      <w:b/>
                      <w:sz w:val="22"/>
                      <w:szCs w:val="22"/>
                      <w:lang w:eastAsia="en-GB"/>
                    </w:rPr>
                  </w:pPr>
                </w:p>
              </w:tc>
              <w:tc>
                <w:tcPr>
                  <w:tcW w:w="767" w:type="dxa"/>
                  <w:tcBorders>
                    <w:top w:val="single" w:sz="4" w:space="0" w:color="FFFFFF"/>
                    <w:left w:val="single" w:sz="4" w:space="0" w:color="FFFFFF"/>
                    <w:bottom w:val="single" w:sz="4" w:space="0" w:color="FFFFFF"/>
                    <w:right w:val="single" w:sz="4" w:space="0" w:color="FFFFFF"/>
                  </w:tcBorders>
                </w:tcPr>
                <w:p w14:paraId="5EB4764B" w14:textId="77777777" w:rsidR="00DB4067" w:rsidRPr="00765804" w:rsidRDefault="00DB4067" w:rsidP="007C7AFB">
                  <w:pPr>
                    <w:rPr>
                      <w:rFonts w:ascii="Arial" w:hAnsi="Arial" w:cs="Arial"/>
                      <w:b/>
                      <w:sz w:val="22"/>
                      <w:szCs w:val="22"/>
                      <w:lang w:eastAsia="en-GB"/>
                    </w:rPr>
                  </w:pPr>
                  <w:r w:rsidRPr="00765804">
                    <w:rPr>
                      <w:rFonts w:ascii="Arial" w:hAnsi="Arial" w:cs="Arial"/>
                      <w:b/>
                      <w:sz w:val="22"/>
                      <w:szCs w:val="22"/>
                      <w:lang w:eastAsia="en-GB"/>
                    </w:rPr>
                    <w:t>Date:</w:t>
                  </w:r>
                </w:p>
              </w:tc>
              <w:tc>
                <w:tcPr>
                  <w:tcW w:w="2168" w:type="dxa"/>
                  <w:tcBorders>
                    <w:top w:val="single" w:sz="4" w:space="0" w:color="FFFFFF"/>
                    <w:left w:val="single" w:sz="4" w:space="0" w:color="FFFFFF"/>
                    <w:bottom w:val="single" w:sz="4" w:space="0" w:color="FFFFFF"/>
                    <w:right w:val="single" w:sz="4" w:space="0" w:color="FFFFFF"/>
                  </w:tcBorders>
                </w:tcPr>
                <w:p w14:paraId="4C2B0F62" w14:textId="0FBB4798" w:rsidR="00DB4067" w:rsidRPr="006D4C72" w:rsidRDefault="006D4C72" w:rsidP="007C7AFB">
                  <w:pPr>
                    <w:rPr>
                      <w:rFonts w:ascii="Arial" w:hAnsi="Arial" w:cs="Arial"/>
                      <w:b/>
                      <w:sz w:val="22"/>
                      <w:szCs w:val="22"/>
                      <w:lang w:eastAsia="en-GB"/>
                    </w:rPr>
                  </w:pPr>
                  <w:r w:rsidRPr="006D4C72">
                    <w:rPr>
                      <w:rFonts w:ascii="Arial" w:hAnsi="Arial" w:cs="Arial"/>
                      <w:b/>
                      <w:sz w:val="22"/>
                      <w:szCs w:val="22"/>
                      <w:lang w:eastAsia="en-GB"/>
                    </w:rPr>
                    <w:t>20.10.2025</w:t>
                  </w:r>
                </w:p>
              </w:tc>
            </w:tr>
          </w:tbl>
          <w:p w14:paraId="6C498A2D" w14:textId="7CFEB7E2" w:rsidR="00DB4067" w:rsidRPr="00765804" w:rsidRDefault="00DB4067" w:rsidP="007C7AFB">
            <w:pPr>
              <w:ind w:left="42"/>
              <w:contextualSpacing/>
              <w:rPr>
                <w:rFonts w:ascii="Arial" w:eastAsia="Calibri" w:hAnsi="Arial" w:cs="Arial"/>
                <w:b/>
                <w:lang w:eastAsia="en-GB"/>
              </w:rPr>
            </w:pPr>
            <w:r w:rsidRPr="00765804">
              <w:rPr>
                <w:rFonts w:ascii="Arial" w:eastAsia="Calibri" w:hAnsi="Arial" w:cs="Arial"/>
                <w:b/>
                <w:lang w:eastAsia="en-GB"/>
              </w:rPr>
              <w:t>Name of Signatory:</w:t>
            </w:r>
            <w:r w:rsidR="006D4C72">
              <w:rPr>
                <w:rFonts w:ascii="Arial" w:eastAsia="Calibri" w:hAnsi="Arial" w:cs="Arial"/>
                <w:b/>
                <w:lang w:eastAsia="en-GB"/>
              </w:rPr>
              <w:t xml:space="preserve"> Meghendra Banerjee</w:t>
            </w:r>
          </w:p>
          <w:p w14:paraId="5C46BEAE" w14:textId="77777777" w:rsidR="00DB4067" w:rsidRPr="00765804" w:rsidRDefault="00DB4067" w:rsidP="007C7AFB">
            <w:pPr>
              <w:ind w:left="42"/>
              <w:contextualSpacing/>
              <w:rPr>
                <w:rFonts w:ascii="Arial" w:eastAsia="Calibri" w:hAnsi="Arial" w:cs="Arial"/>
                <w:lang w:eastAsia="en-GB"/>
              </w:rPr>
            </w:pPr>
          </w:p>
          <w:p w14:paraId="210E0D6D" w14:textId="4CEE6FC7" w:rsidR="00DB4067" w:rsidRPr="00765804" w:rsidRDefault="00DB4067" w:rsidP="007C7AFB">
            <w:pPr>
              <w:ind w:left="42"/>
              <w:contextualSpacing/>
              <w:rPr>
                <w:rFonts w:ascii="Arial" w:eastAsia="Calibri" w:hAnsi="Arial" w:cs="Arial"/>
                <w:b/>
                <w:lang w:eastAsia="en-GB"/>
              </w:rPr>
            </w:pPr>
            <w:r w:rsidRPr="00765804">
              <w:rPr>
                <w:rFonts w:ascii="Arial" w:eastAsia="Calibri" w:hAnsi="Arial" w:cs="Arial"/>
                <w:b/>
                <w:lang w:eastAsia="en-GB"/>
              </w:rPr>
              <w:t xml:space="preserve">Designation: </w:t>
            </w:r>
            <w:r w:rsidR="006D4C72">
              <w:rPr>
                <w:rFonts w:ascii="Arial" w:eastAsia="Calibri" w:hAnsi="Arial" w:cs="Arial"/>
                <w:b/>
                <w:lang w:eastAsia="en-GB"/>
              </w:rPr>
              <w:tab/>
            </w:r>
            <w:r w:rsidR="006D4C72">
              <w:rPr>
                <w:rFonts w:ascii="Arial" w:eastAsia="Calibri" w:hAnsi="Arial" w:cs="Arial"/>
                <w:b/>
                <w:lang w:eastAsia="en-GB"/>
              </w:rPr>
              <w:tab/>
              <w:t>Chief of Programmes, Child in Need Institute (CINI)</w:t>
            </w:r>
          </w:p>
          <w:p w14:paraId="3325DDDF" w14:textId="77777777" w:rsidR="00DB4067" w:rsidRPr="00765804" w:rsidRDefault="00DB4067" w:rsidP="007C7AFB">
            <w:pPr>
              <w:ind w:left="42"/>
              <w:contextualSpacing/>
              <w:rPr>
                <w:rFonts w:ascii="Arial" w:eastAsia="Calibri" w:hAnsi="Arial" w:cs="Arial"/>
                <w:lang w:eastAsia="en-GB"/>
              </w:rPr>
            </w:pPr>
          </w:p>
          <w:p w14:paraId="4EBD9498" w14:textId="77777777" w:rsidR="00DB4067" w:rsidRPr="00765804" w:rsidRDefault="00DB4067" w:rsidP="007C7AFB">
            <w:pPr>
              <w:ind w:left="42"/>
              <w:contextualSpacing/>
              <w:rPr>
                <w:rFonts w:ascii="Arial" w:eastAsia="Calibri" w:hAnsi="Arial" w:cs="Arial"/>
                <w:b/>
                <w:lang w:eastAsia="en-GB"/>
              </w:rPr>
            </w:pPr>
            <w:r w:rsidRPr="00765804">
              <w:rPr>
                <w:rFonts w:ascii="Arial" w:eastAsia="Calibri" w:hAnsi="Arial" w:cs="Arial"/>
                <w:b/>
                <w:lang w:eastAsia="en-GB"/>
              </w:rPr>
              <w:t>Note:</w:t>
            </w:r>
            <w:r w:rsidRPr="00765804">
              <w:rPr>
                <w:rFonts w:ascii="Arial" w:eastAsia="Calibri" w:hAnsi="Arial" w:cs="Arial"/>
                <w:lang w:eastAsia="en-GB"/>
              </w:rPr>
              <w:t xml:space="preserve"> </w:t>
            </w:r>
            <w:r w:rsidRPr="00765804">
              <w:rPr>
                <w:rFonts w:ascii="Arial" w:eastAsia="Calibri" w:hAnsi="Arial" w:cs="Arial"/>
                <w:b/>
                <w:lang w:eastAsia="en-GB"/>
              </w:rPr>
              <w:t>The signatory of this declaration will serve as the contact point for any application related queries.</w:t>
            </w:r>
          </w:p>
          <w:p w14:paraId="59FA6A3A" w14:textId="77777777" w:rsidR="00DB4067" w:rsidRPr="00765804" w:rsidRDefault="00DB4067" w:rsidP="007C7AFB">
            <w:pPr>
              <w:ind w:left="42"/>
              <w:contextualSpacing/>
              <w:rPr>
                <w:rFonts w:ascii="Arial" w:eastAsia="Calibri" w:hAnsi="Arial" w:cs="Arial"/>
                <w:lang w:eastAsia="en-GB"/>
              </w:rPr>
            </w:pPr>
          </w:p>
          <w:p w14:paraId="76CA1932" w14:textId="72430247" w:rsidR="00DB4067" w:rsidRPr="00765804" w:rsidRDefault="00DB4067" w:rsidP="007C7AFB">
            <w:pPr>
              <w:ind w:left="42"/>
              <w:contextualSpacing/>
              <w:rPr>
                <w:rFonts w:ascii="Arial" w:eastAsia="Calibri" w:hAnsi="Arial" w:cs="Arial"/>
                <w:b/>
                <w:lang w:eastAsia="en-GB"/>
              </w:rPr>
            </w:pPr>
            <w:r w:rsidRPr="00765804">
              <w:rPr>
                <w:rFonts w:ascii="Arial" w:eastAsia="Calibri" w:hAnsi="Arial" w:cs="Arial"/>
                <w:b/>
                <w:lang w:eastAsia="en-GB"/>
              </w:rPr>
              <w:t>Contact Point Mobile No.:</w:t>
            </w:r>
            <w:r w:rsidR="006D4C72">
              <w:rPr>
                <w:rFonts w:ascii="Arial" w:eastAsia="Calibri" w:hAnsi="Arial" w:cs="Arial"/>
                <w:b/>
                <w:lang w:eastAsia="en-GB"/>
              </w:rPr>
              <w:t xml:space="preserve"> </w:t>
            </w:r>
          </w:p>
          <w:p w14:paraId="4235831B" w14:textId="77777777" w:rsidR="00DB4067" w:rsidRPr="00765804" w:rsidRDefault="00DB4067" w:rsidP="007C7AFB">
            <w:pPr>
              <w:ind w:left="42"/>
              <w:contextualSpacing/>
              <w:rPr>
                <w:rFonts w:ascii="Arial" w:eastAsia="Calibri" w:hAnsi="Arial" w:cs="Arial"/>
                <w:lang w:eastAsia="en-GB"/>
              </w:rPr>
            </w:pPr>
          </w:p>
          <w:p w14:paraId="68D79E58" w14:textId="4D021B6A" w:rsidR="00DB4067" w:rsidRDefault="00DB4067" w:rsidP="007C7AFB">
            <w:pPr>
              <w:jc w:val="both"/>
              <w:rPr>
                <w:rFonts w:ascii="Arial" w:eastAsia="Calibri" w:hAnsi="Arial" w:cs="Arial"/>
                <w:b/>
                <w:lang w:eastAsia="en-GB"/>
              </w:rPr>
            </w:pPr>
            <w:r w:rsidRPr="00765804">
              <w:rPr>
                <w:rFonts w:ascii="Arial" w:eastAsia="Calibri" w:hAnsi="Arial" w:cs="Arial"/>
                <w:b/>
                <w:lang w:eastAsia="en-GB"/>
              </w:rPr>
              <w:t xml:space="preserve">Contact Point Email Address:  </w:t>
            </w:r>
            <w:hyperlink r:id="rId10" w:history="1">
              <w:r w:rsidR="00BA49CD" w:rsidRPr="00E454CE">
                <w:rPr>
                  <w:rStyle w:val="Hyperlink"/>
                  <w:rFonts w:ascii="Arial" w:eastAsia="Calibri" w:hAnsi="Arial" w:cs="Arial"/>
                  <w:b/>
                  <w:lang w:eastAsia="en-GB"/>
                </w:rPr>
                <w:t>meghendra@cinindia.org</w:t>
              </w:r>
            </w:hyperlink>
          </w:p>
          <w:p w14:paraId="277E70A3" w14:textId="732EE36C" w:rsidR="00BA49CD" w:rsidRPr="00765804" w:rsidRDefault="00BA49CD" w:rsidP="007C7AFB">
            <w:pPr>
              <w:jc w:val="both"/>
              <w:rPr>
                <w:rFonts w:ascii="Arial" w:hAnsi="Arial" w:cs="Arial"/>
              </w:rPr>
            </w:pPr>
          </w:p>
        </w:tc>
      </w:tr>
    </w:tbl>
    <w:p w14:paraId="6ECE902A" w14:textId="77777777" w:rsidR="0085228D" w:rsidRPr="00765804" w:rsidRDefault="0085228D" w:rsidP="007C7AFB">
      <w:pPr>
        <w:spacing w:after="0" w:line="240" w:lineRule="auto"/>
        <w:contextualSpacing/>
        <w:rPr>
          <w:rFonts w:ascii="Arial" w:eastAsia="Calibri" w:hAnsi="Arial" w:cs="Arial"/>
          <w:b/>
          <w:lang w:val="en-IN"/>
        </w:rPr>
      </w:pPr>
    </w:p>
    <w:p w14:paraId="057D9445" w14:textId="77777777" w:rsidR="0085228D" w:rsidRPr="00765804" w:rsidRDefault="0085228D" w:rsidP="007C7AFB">
      <w:pPr>
        <w:spacing w:after="0" w:line="240" w:lineRule="auto"/>
        <w:contextualSpacing/>
        <w:rPr>
          <w:rFonts w:ascii="Arial" w:eastAsia="Calibri" w:hAnsi="Arial" w:cs="Arial"/>
          <w:b/>
          <w:lang w:val="en-IN"/>
        </w:rPr>
      </w:pPr>
      <w:r w:rsidRPr="00765804">
        <w:rPr>
          <w:rFonts w:ascii="Arial" w:eastAsia="Calibri" w:hAnsi="Arial" w:cs="Arial"/>
          <w:b/>
          <w:lang w:val="en-IN"/>
        </w:rPr>
        <w:t>Attachments:</w:t>
      </w:r>
    </w:p>
    <w:p w14:paraId="3DADDC08" w14:textId="77777777" w:rsidR="0085228D" w:rsidRPr="00765804" w:rsidRDefault="0085228D" w:rsidP="007C7AFB">
      <w:pPr>
        <w:numPr>
          <w:ilvl w:val="0"/>
          <w:numId w:val="17"/>
        </w:numPr>
        <w:spacing w:after="0" w:line="240" w:lineRule="auto"/>
        <w:contextualSpacing/>
        <w:jc w:val="both"/>
        <w:rPr>
          <w:rFonts w:ascii="Arial" w:eastAsia="Arial" w:hAnsi="Arial" w:cs="Arial"/>
          <w:lang w:val="en-IN"/>
        </w:rPr>
      </w:pPr>
      <w:r w:rsidRPr="00765804">
        <w:rPr>
          <w:rFonts w:ascii="Arial" w:eastAsia="Calibri" w:hAnsi="Arial" w:cs="Arial"/>
          <w:lang w:val="en-IN"/>
        </w:rPr>
        <w:t>Please provide a case study/success story of your past program (corporate/government partnership ideally)</w:t>
      </w:r>
    </w:p>
    <w:p w14:paraId="51DEE4E3" w14:textId="25C3263A" w:rsidR="0085228D" w:rsidRPr="00765804" w:rsidRDefault="0085228D" w:rsidP="007C7AFB">
      <w:pPr>
        <w:numPr>
          <w:ilvl w:val="0"/>
          <w:numId w:val="17"/>
        </w:numPr>
        <w:spacing w:after="0" w:line="240" w:lineRule="auto"/>
        <w:contextualSpacing/>
        <w:jc w:val="both"/>
        <w:rPr>
          <w:rFonts w:ascii="Arial" w:eastAsia="Arial" w:hAnsi="Arial" w:cs="Arial"/>
          <w:lang w:val="en-IN"/>
        </w:rPr>
      </w:pPr>
      <w:r w:rsidRPr="00765804">
        <w:rPr>
          <w:rFonts w:ascii="Arial" w:eastAsia="Calibri" w:hAnsi="Arial" w:cs="Arial"/>
          <w:lang w:val="en-IN"/>
        </w:rPr>
        <w:t>Provide detailed split-up of budget of the project</w:t>
      </w:r>
      <w:r w:rsidR="00DB4067" w:rsidRPr="00765804">
        <w:rPr>
          <w:rFonts w:ascii="Arial" w:eastAsia="Calibri" w:hAnsi="Arial" w:cs="Arial"/>
          <w:b/>
          <w:bCs/>
          <w:color w:val="FF0000"/>
          <w:lang w:val="en-IN"/>
        </w:rPr>
        <w:t>*</w:t>
      </w:r>
    </w:p>
    <w:p w14:paraId="6EFFCB54" w14:textId="77777777" w:rsidR="0085228D" w:rsidRPr="00765804" w:rsidRDefault="0085228D" w:rsidP="007C7AFB">
      <w:pPr>
        <w:numPr>
          <w:ilvl w:val="0"/>
          <w:numId w:val="17"/>
        </w:numPr>
        <w:spacing w:after="0" w:line="240" w:lineRule="auto"/>
        <w:contextualSpacing/>
        <w:jc w:val="both"/>
        <w:rPr>
          <w:rFonts w:ascii="Arial" w:eastAsia="Arial" w:hAnsi="Arial" w:cs="Arial"/>
          <w:lang w:val="en-IN"/>
        </w:rPr>
      </w:pPr>
      <w:r w:rsidRPr="00765804">
        <w:rPr>
          <w:rFonts w:ascii="Arial" w:eastAsia="Calibri" w:hAnsi="Arial" w:cs="Arial"/>
          <w:lang w:val="en-IN"/>
        </w:rPr>
        <w:t>Attach baseline survey or needs assessment report for the proposed project, if available</w:t>
      </w:r>
    </w:p>
    <w:p w14:paraId="56EE0D2A" w14:textId="24FB0BCA" w:rsidR="0085228D" w:rsidRPr="00765804" w:rsidRDefault="0085228D" w:rsidP="007C7AFB">
      <w:pPr>
        <w:numPr>
          <w:ilvl w:val="0"/>
          <w:numId w:val="17"/>
        </w:numPr>
        <w:spacing w:after="0" w:line="240" w:lineRule="auto"/>
        <w:contextualSpacing/>
        <w:jc w:val="both"/>
        <w:rPr>
          <w:rFonts w:ascii="Arial" w:eastAsia="Arial" w:hAnsi="Arial" w:cs="Arial"/>
          <w:lang w:val="en-IN"/>
        </w:rPr>
      </w:pPr>
      <w:r w:rsidRPr="00765804">
        <w:rPr>
          <w:rFonts w:ascii="Arial" w:eastAsia="Calibri" w:hAnsi="Arial" w:cs="Arial"/>
          <w:lang w:val="en-IN"/>
        </w:rPr>
        <w:t>Provide a link (if any)/attach pen drive/CD for any videos/pictures relevant to your program(s)</w:t>
      </w:r>
    </w:p>
    <w:p w14:paraId="4E000FC3" w14:textId="4CF6C1A2" w:rsidR="00DB4067" w:rsidRPr="00765804" w:rsidRDefault="00DB4067" w:rsidP="007C7AFB">
      <w:pPr>
        <w:spacing w:after="0" w:line="240" w:lineRule="auto"/>
        <w:contextualSpacing/>
        <w:jc w:val="both"/>
        <w:rPr>
          <w:rFonts w:ascii="Arial" w:eastAsia="Arial" w:hAnsi="Arial" w:cs="Arial"/>
          <w:lang w:val="en-IN"/>
        </w:rPr>
      </w:pPr>
      <w:r w:rsidRPr="00765804">
        <w:rPr>
          <w:rFonts w:ascii="Arial" w:eastAsia="Arial" w:hAnsi="Arial" w:cs="Arial"/>
          <w:b/>
          <w:bCs/>
          <w:color w:val="FF0000"/>
          <w:lang w:val="en-IN"/>
        </w:rPr>
        <w:t>*</w:t>
      </w:r>
      <w:r w:rsidRPr="00765804">
        <w:rPr>
          <w:rFonts w:ascii="Arial" w:eastAsia="Arial" w:hAnsi="Arial" w:cs="Arial"/>
          <w:lang w:val="en-IN"/>
        </w:rPr>
        <w:t>Mandatory</w:t>
      </w:r>
    </w:p>
    <w:sectPr w:rsidR="00DB4067" w:rsidRPr="00765804" w:rsidSect="00AF7195">
      <w:headerReference w:type="default" r:id="rId11"/>
      <w:footerReference w:type="default" r:id="rId12"/>
      <w:pgSz w:w="16838" w:h="11906" w:orient="landscape"/>
      <w:pgMar w:top="1440" w:right="1440" w:bottom="1440" w:left="1440" w:header="708" w:footer="60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888E29" w14:textId="77777777" w:rsidR="00B15FE0" w:rsidRDefault="00B15FE0" w:rsidP="002A7790">
      <w:pPr>
        <w:spacing w:after="0" w:line="240" w:lineRule="auto"/>
      </w:pPr>
      <w:r>
        <w:separator/>
      </w:r>
    </w:p>
  </w:endnote>
  <w:endnote w:type="continuationSeparator" w:id="0">
    <w:p w14:paraId="535784DF" w14:textId="77777777" w:rsidR="00B15FE0" w:rsidRDefault="00B15FE0" w:rsidP="002A7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CLTech Roober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6A2BF2" w14:textId="77777777" w:rsidR="006C3DA6" w:rsidRPr="002A7790" w:rsidRDefault="006C3DA6">
    <w:pPr>
      <w:pStyle w:val="Footer"/>
      <w:jc w:val="center"/>
      <w:rPr>
        <w:rFonts w:ascii="Arial" w:hAnsi="Arial" w:cs="Arial"/>
        <w:sz w:val="20"/>
        <w:szCs w:val="20"/>
      </w:rPr>
    </w:pPr>
    <w:r w:rsidRPr="002A7790">
      <w:rPr>
        <w:rFonts w:ascii="Arial" w:hAnsi="Arial" w:cs="Arial"/>
        <w:sz w:val="20"/>
        <w:szCs w:val="20"/>
      </w:rPr>
      <w:t xml:space="preserve">Page </w:t>
    </w:r>
    <w:r w:rsidRPr="000F035B">
      <w:rPr>
        <w:rFonts w:ascii="Arial" w:hAnsi="Arial" w:cs="Arial"/>
        <w:b/>
        <w:bCs/>
        <w:sz w:val="20"/>
        <w:szCs w:val="20"/>
      </w:rPr>
      <w:fldChar w:fldCharType="begin"/>
    </w:r>
    <w:r w:rsidRPr="000F035B">
      <w:rPr>
        <w:rFonts w:ascii="Arial" w:hAnsi="Arial" w:cs="Arial"/>
        <w:b/>
        <w:bCs/>
        <w:sz w:val="20"/>
        <w:szCs w:val="20"/>
      </w:rPr>
      <w:instrText xml:space="preserve"> PAGE  \* Arabic  \* MERGEFORMAT </w:instrText>
    </w:r>
    <w:r w:rsidRPr="000F035B">
      <w:rPr>
        <w:rFonts w:ascii="Arial" w:hAnsi="Arial" w:cs="Arial"/>
        <w:b/>
        <w:bCs/>
        <w:sz w:val="20"/>
        <w:szCs w:val="20"/>
      </w:rPr>
      <w:fldChar w:fldCharType="separate"/>
    </w:r>
    <w:r w:rsidR="00FA4F08">
      <w:rPr>
        <w:rFonts w:ascii="Arial" w:hAnsi="Arial" w:cs="Arial"/>
        <w:b/>
        <w:bCs/>
        <w:noProof/>
        <w:sz w:val="20"/>
        <w:szCs w:val="20"/>
      </w:rPr>
      <w:t>57</w:t>
    </w:r>
    <w:r w:rsidRPr="000F035B">
      <w:rPr>
        <w:rFonts w:ascii="Arial" w:hAnsi="Arial" w:cs="Arial"/>
        <w:b/>
        <w:bCs/>
        <w:sz w:val="20"/>
        <w:szCs w:val="20"/>
      </w:rPr>
      <w:fldChar w:fldCharType="end"/>
    </w:r>
    <w:r w:rsidRPr="002A7790">
      <w:rPr>
        <w:rFonts w:ascii="Arial" w:hAnsi="Arial" w:cs="Arial"/>
        <w:sz w:val="20"/>
        <w:szCs w:val="20"/>
      </w:rPr>
      <w:t xml:space="preserve"> of </w:t>
    </w:r>
    <w:r w:rsidRPr="000F035B">
      <w:rPr>
        <w:rFonts w:ascii="Arial" w:hAnsi="Arial" w:cs="Arial"/>
        <w:b/>
        <w:bCs/>
        <w:sz w:val="20"/>
        <w:szCs w:val="20"/>
      </w:rPr>
      <w:fldChar w:fldCharType="begin"/>
    </w:r>
    <w:r w:rsidRPr="000F035B">
      <w:rPr>
        <w:rFonts w:ascii="Arial" w:hAnsi="Arial" w:cs="Arial"/>
        <w:b/>
        <w:bCs/>
        <w:sz w:val="20"/>
        <w:szCs w:val="20"/>
      </w:rPr>
      <w:instrText xml:space="preserve"> NUMPAGES  \* Arabic  \* MERGEFORMAT </w:instrText>
    </w:r>
    <w:r w:rsidRPr="000F035B">
      <w:rPr>
        <w:rFonts w:ascii="Arial" w:hAnsi="Arial" w:cs="Arial"/>
        <w:b/>
        <w:bCs/>
        <w:sz w:val="20"/>
        <w:szCs w:val="20"/>
      </w:rPr>
      <w:fldChar w:fldCharType="separate"/>
    </w:r>
    <w:r w:rsidR="00FA4F08">
      <w:rPr>
        <w:rFonts w:ascii="Arial" w:hAnsi="Arial" w:cs="Arial"/>
        <w:b/>
        <w:bCs/>
        <w:noProof/>
        <w:sz w:val="20"/>
        <w:szCs w:val="20"/>
      </w:rPr>
      <w:t>93</w:t>
    </w:r>
    <w:r w:rsidRPr="000F035B">
      <w:rPr>
        <w:rFonts w:ascii="Arial" w:hAnsi="Arial" w:cs="Arial"/>
        <w:b/>
        <w:bCs/>
        <w:sz w:val="20"/>
        <w:szCs w:val="20"/>
      </w:rPr>
      <w:fldChar w:fldCharType="end"/>
    </w:r>
  </w:p>
  <w:p w14:paraId="4CB45A33" w14:textId="50DEFC28" w:rsidR="006C3DA6" w:rsidRPr="002A7790" w:rsidRDefault="006C3DA6">
    <w:pPr>
      <w:pStyle w:val="Foote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46239A" w14:textId="77777777" w:rsidR="00B15FE0" w:rsidRDefault="00B15FE0" w:rsidP="002A7790">
      <w:pPr>
        <w:spacing w:after="0" w:line="240" w:lineRule="auto"/>
      </w:pPr>
      <w:r>
        <w:separator/>
      </w:r>
    </w:p>
  </w:footnote>
  <w:footnote w:type="continuationSeparator" w:id="0">
    <w:p w14:paraId="1473E303" w14:textId="77777777" w:rsidR="00B15FE0" w:rsidRDefault="00B15FE0" w:rsidP="002A77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F9A59A" w14:textId="25C856CE" w:rsidR="006C3DA6" w:rsidRDefault="006C3DA6" w:rsidP="002A7790">
    <w:pPr>
      <w:pStyle w:val="Header"/>
      <w:jc w:val="center"/>
    </w:pPr>
    <w:r>
      <w:rPr>
        <w:noProof/>
        <w:lang w:val="en-US"/>
      </w:rPr>
      <w:drawing>
        <wp:inline distT="0" distB="0" distL="0" distR="0" wp14:anchorId="11B6EDFD" wp14:editId="75A22DB1">
          <wp:extent cx="1630680" cy="230034"/>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I Fondation PNG Logo.png"/>
                  <pic:cNvPicPr/>
                </pic:nvPicPr>
                <pic:blipFill>
                  <a:blip r:embed="rId1">
                    <a:extLst>
                      <a:ext uri="{28A0092B-C50C-407E-A947-70E740481C1C}">
                        <a14:useLocalDpi xmlns:a14="http://schemas.microsoft.com/office/drawing/2010/main" val="0"/>
                      </a:ext>
                    </a:extLst>
                  </a:blip>
                  <a:stretch>
                    <a:fillRect/>
                  </a:stretch>
                </pic:blipFill>
                <pic:spPr>
                  <a:xfrm>
                    <a:off x="0" y="0"/>
                    <a:ext cx="2073852" cy="292551"/>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D4FE3"/>
    <w:multiLevelType w:val="multilevel"/>
    <w:tmpl w:val="DFA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095EB4"/>
    <w:multiLevelType w:val="multilevel"/>
    <w:tmpl w:val="12AE0968"/>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nsid w:val="010B3D4C"/>
    <w:multiLevelType w:val="hybridMultilevel"/>
    <w:tmpl w:val="BD8673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8D208D"/>
    <w:multiLevelType w:val="multilevel"/>
    <w:tmpl w:val="B2E0C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Arial" w:hAnsi="Arial" w:cs="Arial"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2823B3"/>
    <w:multiLevelType w:val="multilevel"/>
    <w:tmpl w:val="8208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B650DB"/>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FA3098"/>
    <w:multiLevelType w:val="multilevel"/>
    <w:tmpl w:val="ED1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6F58AB"/>
    <w:multiLevelType w:val="hybridMultilevel"/>
    <w:tmpl w:val="9D7AC9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0CE8542B"/>
    <w:multiLevelType w:val="hybridMultilevel"/>
    <w:tmpl w:val="812C110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D146120"/>
    <w:multiLevelType w:val="hybridMultilevel"/>
    <w:tmpl w:val="87EABCE4"/>
    <w:lvl w:ilvl="0" w:tplc="04090001">
      <w:start w:val="1"/>
      <w:numFmt w:val="bullet"/>
      <w:lvlText w:val=""/>
      <w:lvlJc w:val="left"/>
      <w:pPr>
        <w:ind w:left="954"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10">
    <w:nsid w:val="0D43781D"/>
    <w:multiLevelType w:val="multilevel"/>
    <w:tmpl w:val="8286B9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0DB21E50"/>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77314B"/>
    <w:multiLevelType w:val="multilevel"/>
    <w:tmpl w:val="93C0B154"/>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nsid w:val="11923303"/>
    <w:multiLevelType w:val="hybridMultilevel"/>
    <w:tmpl w:val="6E7E5E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2492CED"/>
    <w:multiLevelType w:val="hybridMultilevel"/>
    <w:tmpl w:val="71D445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4B33BFB"/>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521F76"/>
    <w:multiLevelType w:val="hybridMultilevel"/>
    <w:tmpl w:val="3A483E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157028F5"/>
    <w:multiLevelType w:val="hybridMultilevel"/>
    <w:tmpl w:val="1058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76829D0"/>
    <w:multiLevelType w:val="hybridMultilevel"/>
    <w:tmpl w:val="A2A65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9E11051"/>
    <w:multiLevelType w:val="multilevel"/>
    <w:tmpl w:val="210AB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4D26CE"/>
    <w:multiLevelType w:val="multilevel"/>
    <w:tmpl w:val="A8FE8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1A945232"/>
    <w:multiLevelType w:val="multilevel"/>
    <w:tmpl w:val="CAEC74B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ajorEastAsia" w:hint="default"/>
        <w:b/>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814842"/>
    <w:multiLevelType w:val="hybridMultilevel"/>
    <w:tmpl w:val="7F0A13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1F472227"/>
    <w:multiLevelType w:val="hybridMultilevel"/>
    <w:tmpl w:val="0EAE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2321F52"/>
    <w:multiLevelType w:val="hybridMultilevel"/>
    <w:tmpl w:val="383CCF22"/>
    <w:lvl w:ilvl="0" w:tplc="F0126230">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2862C27"/>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2B12BB7"/>
    <w:multiLevelType w:val="hybridMultilevel"/>
    <w:tmpl w:val="8FF8B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315094E"/>
    <w:multiLevelType w:val="hybridMultilevel"/>
    <w:tmpl w:val="367223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nsid w:val="23162998"/>
    <w:multiLevelType w:val="hybridMultilevel"/>
    <w:tmpl w:val="C6F4FD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37D2F4A"/>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3A52FC5"/>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45C101B"/>
    <w:multiLevelType w:val="hybridMultilevel"/>
    <w:tmpl w:val="F89C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53B709E"/>
    <w:multiLevelType w:val="multilevel"/>
    <w:tmpl w:val="5ED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7686AD1"/>
    <w:multiLevelType w:val="hybridMultilevel"/>
    <w:tmpl w:val="63B20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8644EBA"/>
    <w:multiLevelType w:val="multilevel"/>
    <w:tmpl w:val="7CEAA55C"/>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5">
    <w:nsid w:val="298937C4"/>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E14EFB"/>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A1348B3"/>
    <w:multiLevelType w:val="multilevel"/>
    <w:tmpl w:val="8C24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A413E85"/>
    <w:multiLevelType w:val="hybridMultilevel"/>
    <w:tmpl w:val="EAB0EA90"/>
    <w:lvl w:ilvl="0" w:tplc="3C22738C">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B523513"/>
    <w:multiLevelType w:val="multilevel"/>
    <w:tmpl w:val="9736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D5E30B6"/>
    <w:multiLevelType w:val="multilevel"/>
    <w:tmpl w:val="E0362B00"/>
    <w:lvl w:ilvl="0">
      <w:start w:val="1"/>
      <w:numFmt w:val="bullet"/>
      <w:lvlText w:val=""/>
      <w:lvlJc w:val="left"/>
      <w:pPr>
        <w:ind w:left="36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1">
    <w:nsid w:val="3250518F"/>
    <w:multiLevelType w:val="multilevel"/>
    <w:tmpl w:val="57D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2FB728B"/>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D17F3B"/>
    <w:multiLevelType w:val="multilevel"/>
    <w:tmpl w:val="B8A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500116D"/>
    <w:multiLevelType w:val="multilevel"/>
    <w:tmpl w:val="60C85CFA"/>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5">
    <w:nsid w:val="35083CC3"/>
    <w:multiLevelType w:val="hybridMultilevel"/>
    <w:tmpl w:val="8ED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8251179"/>
    <w:multiLevelType w:val="hybridMultilevel"/>
    <w:tmpl w:val="0F0A3EF4"/>
    <w:lvl w:ilvl="0" w:tplc="7924C0C4">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38F41596"/>
    <w:multiLevelType w:val="hybridMultilevel"/>
    <w:tmpl w:val="579EA436"/>
    <w:lvl w:ilvl="0" w:tplc="28ACBF10">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395D64D8"/>
    <w:multiLevelType w:val="hybridMultilevel"/>
    <w:tmpl w:val="1910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B43481A"/>
    <w:multiLevelType w:val="hybridMultilevel"/>
    <w:tmpl w:val="A118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D22011F"/>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E6153B4"/>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E64304F"/>
    <w:multiLevelType w:val="hybridMultilevel"/>
    <w:tmpl w:val="FD2415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nsid w:val="404D12A8"/>
    <w:multiLevelType w:val="hybridMultilevel"/>
    <w:tmpl w:val="07A0D954"/>
    <w:lvl w:ilvl="0" w:tplc="F9723D56">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1300D48"/>
    <w:multiLevelType w:val="hybridMultilevel"/>
    <w:tmpl w:val="66B6B9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5A45590"/>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7095AB5"/>
    <w:multiLevelType w:val="hybridMultilevel"/>
    <w:tmpl w:val="39E455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482B4CD3"/>
    <w:multiLevelType w:val="multilevel"/>
    <w:tmpl w:val="B4FA74F6"/>
    <w:lvl w:ilvl="0">
      <w:start w:val="1"/>
      <w:numFmt w:val="bullet"/>
      <w:lvlText w:val=""/>
      <w:lvlJc w:val="left"/>
      <w:pPr>
        <w:ind w:left="360" w:hanging="360"/>
      </w:pPr>
      <w:rPr>
        <w:rFonts w:ascii="Symbol" w:hAnsi="Symbol" w:hint="default"/>
        <w:strike w:val="0"/>
        <w:dstrike w:val="0"/>
        <w:u w:val="none"/>
        <w:effect w:val="none"/>
      </w:rPr>
    </w:lvl>
    <w:lvl w:ilvl="1">
      <w:start w:val="1"/>
      <w:numFmt w:val="bullet"/>
      <w:lvlText w:val="○"/>
      <w:lvlJc w:val="left"/>
      <w:pPr>
        <w:ind w:left="785"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58">
    <w:nsid w:val="4B8F0476"/>
    <w:multiLevelType w:val="hybridMultilevel"/>
    <w:tmpl w:val="82D82E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BAC5927"/>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BF247E8"/>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C2C6B7E"/>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D004FE2"/>
    <w:multiLevelType w:val="multilevel"/>
    <w:tmpl w:val="BEA8AD2E"/>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3">
    <w:nsid w:val="4F02425D"/>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F2D2466"/>
    <w:multiLevelType w:val="multilevel"/>
    <w:tmpl w:val="240A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nsid w:val="4F63554B"/>
    <w:multiLevelType w:val="hybridMultilevel"/>
    <w:tmpl w:val="B390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50546C7C"/>
    <w:multiLevelType w:val="hybridMultilevel"/>
    <w:tmpl w:val="3D14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50B0354F"/>
    <w:multiLevelType w:val="hybridMultilevel"/>
    <w:tmpl w:val="C672B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nsid w:val="52A55B14"/>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33F6F50"/>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811579C"/>
    <w:multiLevelType w:val="multilevel"/>
    <w:tmpl w:val="A596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8213782"/>
    <w:multiLevelType w:val="hybridMultilevel"/>
    <w:tmpl w:val="72408AA0"/>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nsid w:val="5AE41A0A"/>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E954BA8"/>
    <w:multiLevelType w:val="hybridMultilevel"/>
    <w:tmpl w:val="54B4195C"/>
    <w:lvl w:ilvl="0" w:tplc="5B2E8B46">
      <w:numFmt w:val="bullet"/>
      <w:lvlText w:val="-"/>
      <w:lvlJc w:val="left"/>
      <w:pPr>
        <w:ind w:left="774" w:hanging="360"/>
      </w:pPr>
      <w:rPr>
        <w:rFonts w:ascii="Calibri" w:eastAsiaTheme="minorHAnsi" w:hAnsi="Calibri" w:cs="Calibri" w:hint="default"/>
        <w:b/>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4">
    <w:nsid w:val="60E92157"/>
    <w:multiLevelType w:val="hybridMultilevel"/>
    <w:tmpl w:val="5AF4B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1F7003A"/>
    <w:multiLevelType w:val="hybridMultilevel"/>
    <w:tmpl w:val="D1FA0F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nsid w:val="6309280E"/>
    <w:multiLevelType w:val="multilevel"/>
    <w:tmpl w:val="C9C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6300110"/>
    <w:multiLevelType w:val="hybridMultilevel"/>
    <w:tmpl w:val="FE0A4BB2"/>
    <w:lvl w:ilvl="0" w:tplc="04090001">
      <w:start w:val="1"/>
      <w:numFmt w:val="bullet"/>
      <w:lvlText w:val=""/>
      <w:lvlJc w:val="left"/>
      <w:pPr>
        <w:ind w:left="954" w:hanging="360"/>
      </w:pPr>
      <w:rPr>
        <w:rFonts w:ascii="Symbol" w:hAnsi="Symbol"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78">
    <w:nsid w:val="680A04CE"/>
    <w:multiLevelType w:val="hybridMultilevel"/>
    <w:tmpl w:val="8C60B178"/>
    <w:lvl w:ilvl="0" w:tplc="8DA67D9E">
      <w:numFmt w:val="bullet"/>
      <w:lvlText w:val="-"/>
      <w:lvlJc w:val="left"/>
      <w:pPr>
        <w:ind w:left="720" w:hanging="360"/>
      </w:pPr>
      <w:rPr>
        <w:rFonts w:ascii="Arial" w:eastAsia="Times New Roman" w:hAnsi="Arial" w:cs="Arial"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68EE3F7C"/>
    <w:multiLevelType w:val="multilevel"/>
    <w:tmpl w:val="6AEA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BC07AAA"/>
    <w:multiLevelType w:val="multilevel"/>
    <w:tmpl w:val="6EF4F4F0"/>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1">
    <w:nsid w:val="6BC36B31"/>
    <w:multiLevelType w:val="multilevel"/>
    <w:tmpl w:val="F4FC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C1A650E"/>
    <w:multiLevelType w:val="multilevel"/>
    <w:tmpl w:val="18AC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C814E8E"/>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EBC630A"/>
    <w:multiLevelType w:val="hybridMultilevel"/>
    <w:tmpl w:val="6414D8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4715ED8"/>
    <w:multiLevelType w:val="multilevel"/>
    <w:tmpl w:val="95C64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nsid w:val="74ED732C"/>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6137C17"/>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6C23EC4"/>
    <w:multiLevelType w:val="multilevel"/>
    <w:tmpl w:val="718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C0E0383"/>
    <w:multiLevelType w:val="hybridMultilevel"/>
    <w:tmpl w:val="D53C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C7261F2"/>
    <w:multiLevelType w:val="hybridMultilevel"/>
    <w:tmpl w:val="9D6A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FD61887"/>
    <w:multiLevelType w:val="multilevel"/>
    <w:tmpl w:val="3E4C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FFA70E3"/>
    <w:multiLevelType w:val="multilevel"/>
    <w:tmpl w:val="1EE6A0B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92"/>
  </w:num>
  <w:num w:numId="2">
    <w:abstractNumId w:val="62"/>
  </w:num>
  <w:num w:numId="3">
    <w:abstractNumId w:val="67"/>
  </w:num>
  <w:num w:numId="4">
    <w:abstractNumId w:val="34"/>
  </w:num>
  <w:num w:numId="5">
    <w:abstractNumId w:val="71"/>
  </w:num>
  <w:num w:numId="6">
    <w:abstractNumId w:val="44"/>
  </w:num>
  <w:num w:numId="7">
    <w:abstractNumId w:val="12"/>
  </w:num>
  <w:num w:numId="8">
    <w:abstractNumId w:val="80"/>
  </w:num>
  <w:num w:numId="9">
    <w:abstractNumId w:val="52"/>
  </w:num>
  <w:num w:numId="10">
    <w:abstractNumId w:val="22"/>
  </w:num>
  <w:num w:numId="11">
    <w:abstractNumId w:val="46"/>
  </w:num>
  <w:num w:numId="12">
    <w:abstractNumId w:val="47"/>
  </w:num>
  <w:num w:numId="13">
    <w:abstractNumId w:val="1"/>
  </w:num>
  <w:num w:numId="14">
    <w:abstractNumId w:val="16"/>
  </w:num>
  <w:num w:numId="15">
    <w:abstractNumId w:val="40"/>
  </w:num>
  <w:num w:numId="16">
    <w:abstractNumId w:val="57"/>
  </w:num>
  <w:num w:numId="17">
    <w:abstractNumId w:val="10"/>
  </w:num>
  <w:num w:numId="18">
    <w:abstractNumId w:val="7"/>
  </w:num>
  <w:num w:numId="19">
    <w:abstractNumId w:val="75"/>
  </w:num>
  <w:num w:numId="20">
    <w:abstractNumId w:val="32"/>
  </w:num>
  <w:num w:numId="21">
    <w:abstractNumId w:val="3"/>
  </w:num>
  <w:num w:numId="22">
    <w:abstractNumId w:val="13"/>
  </w:num>
  <w:num w:numId="23">
    <w:abstractNumId w:val="8"/>
  </w:num>
  <w:num w:numId="24">
    <w:abstractNumId w:val="18"/>
  </w:num>
  <w:num w:numId="25">
    <w:abstractNumId w:val="4"/>
  </w:num>
  <w:num w:numId="26">
    <w:abstractNumId w:val="82"/>
  </w:num>
  <w:num w:numId="27">
    <w:abstractNumId w:val="6"/>
  </w:num>
  <w:num w:numId="28">
    <w:abstractNumId w:val="70"/>
  </w:num>
  <w:num w:numId="29">
    <w:abstractNumId w:val="76"/>
  </w:num>
  <w:num w:numId="30">
    <w:abstractNumId w:val="21"/>
  </w:num>
  <w:num w:numId="31">
    <w:abstractNumId w:val="9"/>
  </w:num>
  <w:num w:numId="32">
    <w:abstractNumId w:val="77"/>
  </w:num>
  <w:num w:numId="33">
    <w:abstractNumId w:val="81"/>
  </w:num>
  <w:num w:numId="34">
    <w:abstractNumId w:val="43"/>
  </w:num>
  <w:num w:numId="35">
    <w:abstractNumId w:val="33"/>
  </w:num>
  <w:num w:numId="36">
    <w:abstractNumId w:val="49"/>
  </w:num>
  <w:num w:numId="37">
    <w:abstractNumId w:val="66"/>
  </w:num>
  <w:num w:numId="38">
    <w:abstractNumId w:val="17"/>
  </w:num>
  <w:num w:numId="39">
    <w:abstractNumId w:val="23"/>
  </w:num>
  <w:num w:numId="40">
    <w:abstractNumId w:val="65"/>
  </w:num>
  <w:num w:numId="41">
    <w:abstractNumId w:val="74"/>
  </w:num>
  <w:num w:numId="42">
    <w:abstractNumId w:val="89"/>
  </w:num>
  <w:num w:numId="43">
    <w:abstractNumId w:val="26"/>
  </w:num>
  <w:num w:numId="44">
    <w:abstractNumId w:val="48"/>
  </w:num>
  <w:num w:numId="45">
    <w:abstractNumId w:val="90"/>
  </w:num>
  <w:num w:numId="46">
    <w:abstractNumId w:val="14"/>
  </w:num>
  <w:num w:numId="47">
    <w:abstractNumId w:val="36"/>
  </w:num>
  <w:num w:numId="48">
    <w:abstractNumId w:val="0"/>
  </w:num>
  <w:num w:numId="49">
    <w:abstractNumId w:val="91"/>
  </w:num>
  <w:num w:numId="50">
    <w:abstractNumId w:val="41"/>
  </w:num>
  <w:num w:numId="51">
    <w:abstractNumId w:val="79"/>
  </w:num>
  <w:num w:numId="52">
    <w:abstractNumId w:val="19"/>
  </w:num>
  <w:num w:numId="53">
    <w:abstractNumId w:val="56"/>
  </w:num>
  <w:num w:numId="54">
    <w:abstractNumId w:val="37"/>
  </w:num>
  <w:num w:numId="55">
    <w:abstractNumId w:val="28"/>
  </w:num>
  <w:num w:numId="56">
    <w:abstractNumId w:val="39"/>
  </w:num>
  <w:num w:numId="57">
    <w:abstractNumId w:val="51"/>
  </w:num>
  <w:num w:numId="58">
    <w:abstractNumId w:val="83"/>
  </w:num>
  <w:num w:numId="59">
    <w:abstractNumId w:val="68"/>
  </w:num>
  <w:num w:numId="60">
    <w:abstractNumId w:val="63"/>
  </w:num>
  <w:num w:numId="61">
    <w:abstractNumId w:val="42"/>
  </w:num>
  <w:num w:numId="62">
    <w:abstractNumId w:val="88"/>
  </w:num>
  <w:num w:numId="63">
    <w:abstractNumId w:val="35"/>
  </w:num>
  <w:num w:numId="64">
    <w:abstractNumId w:val="11"/>
  </w:num>
  <w:num w:numId="65">
    <w:abstractNumId w:val="30"/>
  </w:num>
  <w:num w:numId="66">
    <w:abstractNumId w:val="61"/>
  </w:num>
  <w:num w:numId="67">
    <w:abstractNumId w:val="24"/>
  </w:num>
  <w:num w:numId="68">
    <w:abstractNumId w:val="53"/>
  </w:num>
  <w:num w:numId="69">
    <w:abstractNumId w:val="38"/>
  </w:num>
  <w:num w:numId="70">
    <w:abstractNumId w:val="73"/>
  </w:num>
  <w:num w:numId="71">
    <w:abstractNumId w:val="54"/>
  </w:num>
  <w:num w:numId="72">
    <w:abstractNumId w:val="58"/>
  </w:num>
  <w:num w:numId="73">
    <w:abstractNumId w:val="84"/>
  </w:num>
  <w:num w:numId="74">
    <w:abstractNumId w:val="50"/>
  </w:num>
  <w:num w:numId="75">
    <w:abstractNumId w:val="25"/>
  </w:num>
  <w:num w:numId="76">
    <w:abstractNumId w:val="5"/>
  </w:num>
  <w:num w:numId="77">
    <w:abstractNumId w:val="29"/>
  </w:num>
  <w:num w:numId="78">
    <w:abstractNumId w:val="86"/>
  </w:num>
  <w:num w:numId="79">
    <w:abstractNumId w:val="2"/>
  </w:num>
  <w:num w:numId="80">
    <w:abstractNumId w:val="45"/>
  </w:num>
  <w:num w:numId="81">
    <w:abstractNumId w:val="55"/>
  </w:num>
  <w:num w:numId="82">
    <w:abstractNumId w:val="60"/>
  </w:num>
  <w:num w:numId="83">
    <w:abstractNumId w:val="59"/>
  </w:num>
  <w:num w:numId="84">
    <w:abstractNumId w:val="87"/>
  </w:num>
  <w:num w:numId="85">
    <w:abstractNumId w:val="69"/>
  </w:num>
  <w:num w:numId="86">
    <w:abstractNumId w:val="15"/>
  </w:num>
  <w:num w:numId="87">
    <w:abstractNumId w:val="72"/>
  </w:num>
  <w:num w:numId="88">
    <w:abstractNumId w:val="78"/>
  </w:num>
  <w:num w:numId="89">
    <w:abstractNumId w:val="27"/>
  </w:num>
  <w:num w:numId="90">
    <w:abstractNumId w:val="64"/>
  </w:num>
  <w:num w:numId="91">
    <w:abstractNumId w:val="85"/>
  </w:num>
  <w:num w:numId="92">
    <w:abstractNumId w:val="31"/>
  </w:num>
  <w:num w:numId="93">
    <w:abstractNumId w:val="2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2F6"/>
    <w:rsid w:val="00005CA2"/>
    <w:rsid w:val="00007DD7"/>
    <w:rsid w:val="00026EE3"/>
    <w:rsid w:val="00031479"/>
    <w:rsid w:val="0003225C"/>
    <w:rsid w:val="00060848"/>
    <w:rsid w:val="000638A1"/>
    <w:rsid w:val="0006780C"/>
    <w:rsid w:val="00075D86"/>
    <w:rsid w:val="00076EDE"/>
    <w:rsid w:val="000902E8"/>
    <w:rsid w:val="0009161A"/>
    <w:rsid w:val="0009207C"/>
    <w:rsid w:val="00095000"/>
    <w:rsid w:val="000962F6"/>
    <w:rsid w:val="00097E37"/>
    <w:rsid w:val="000A1154"/>
    <w:rsid w:val="000A415E"/>
    <w:rsid w:val="000A5B43"/>
    <w:rsid w:val="000B0491"/>
    <w:rsid w:val="000B1780"/>
    <w:rsid w:val="000C6ACA"/>
    <w:rsid w:val="000D4A7A"/>
    <w:rsid w:val="000E2C2C"/>
    <w:rsid w:val="000F035B"/>
    <w:rsid w:val="000F14F9"/>
    <w:rsid w:val="000F32A4"/>
    <w:rsid w:val="00116B7C"/>
    <w:rsid w:val="0012075F"/>
    <w:rsid w:val="00131CC6"/>
    <w:rsid w:val="00140ED4"/>
    <w:rsid w:val="00157A5F"/>
    <w:rsid w:val="00164247"/>
    <w:rsid w:val="0016573C"/>
    <w:rsid w:val="00173D01"/>
    <w:rsid w:val="00182029"/>
    <w:rsid w:val="00183BFB"/>
    <w:rsid w:val="0018750C"/>
    <w:rsid w:val="001A29E3"/>
    <w:rsid w:val="001A33DC"/>
    <w:rsid w:val="001B3C7A"/>
    <w:rsid w:val="001C11F6"/>
    <w:rsid w:val="001E6163"/>
    <w:rsid w:val="001E64B3"/>
    <w:rsid w:val="00202C27"/>
    <w:rsid w:val="002062C7"/>
    <w:rsid w:val="002205D1"/>
    <w:rsid w:val="00220FD8"/>
    <w:rsid w:val="00224A1A"/>
    <w:rsid w:val="00231CD5"/>
    <w:rsid w:val="0024124E"/>
    <w:rsid w:val="00247B1D"/>
    <w:rsid w:val="002637B3"/>
    <w:rsid w:val="00271353"/>
    <w:rsid w:val="00277DCB"/>
    <w:rsid w:val="00291C79"/>
    <w:rsid w:val="002A1126"/>
    <w:rsid w:val="002A5CC2"/>
    <w:rsid w:val="002A7790"/>
    <w:rsid w:val="002A77DB"/>
    <w:rsid w:val="00311240"/>
    <w:rsid w:val="00320656"/>
    <w:rsid w:val="00325E1F"/>
    <w:rsid w:val="0034057B"/>
    <w:rsid w:val="00346FB3"/>
    <w:rsid w:val="0035169D"/>
    <w:rsid w:val="003529C7"/>
    <w:rsid w:val="00365938"/>
    <w:rsid w:val="0037026E"/>
    <w:rsid w:val="00377C57"/>
    <w:rsid w:val="00384380"/>
    <w:rsid w:val="00391113"/>
    <w:rsid w:val="003912CA"/>
    <w:rsid w:val="00394A87"/>
    <w:rsid w:val="003A068A"/>
    <w:rsid w:val="003A261F"/>
    <w:rsid w:val="003A56D7"/>
    <w:rsid w:val="003C6138"/>
    <w:rsid w:val="003D20AC"/>
    <w:rsid w:val="003E1A14"/>
    <w:rsid w:val="003E31E9"/>
    <w:rsid w:val="003F00CF"/>
    <w:rsid w:val="00405347"/>
    <w:rsid w:val="00414D67"/>
    <w:rsid w:val="00422EB4"/>
    <w:rsid w:val="00433003"/>
    <w:rsid w:val="00437A7D"/>
    <w:rsid w:val="00441641"/>
    <w:rsid w:val="004431F2"/>
    <w:rsid w:val="00472AC7"/>
    <w:rsid w:val="004811DE"/>
    <w:rsid w:val="00486252"/>
    <w:rsid w:val="004B4DBF"/>
    <w:rsid w:val="004B7E6A"/>
    <w:rsid w:val="004C3F6A"/>
    <w:rsid w:val="004C5867"/>
    <w:rsid w:val="004D18BE"/>
    <w:rsid w:val="004D2586"/>
    <w:rsid w:val="004D3327"/>
    <w:rsid w:val="004D43B4"/>
    <w:rsid w:val="004D7E9F"/>
    <w:rsid w:val="004E4698"/>
    <w:rsid w:val="004E7CC5"/>
    <w:rsid w:val="005009BA"/>
    <w:rsid w:val="00515E13"/>
    <w:rsid w:val="00530F41"/>
    <w:rsid w:val="005345B6"/>
    <w:rsid w:val="00543C2B"/>
    <w:rsid w:val="00552773"/>
    <w:rsid w:val="005532FF"/>
    <w:rsid w:val="00553A61"/>
    <w:rsid w:val="00554C67"/>
    <w:rsid w:val="00570C00"/>
    <w:rsid w:val="00570F11"/>
    <w:rsid w:val="00572D08"/>
    <w:rsid w:val="00573825"/>
    <w:rsid w:val="005824D9"/>
    <w:rsid w:val="005B0FA5"/>
    <w:rsid w:val="005B2319"/>
    <w:rsid w:val="005C0FE9"/>
    <w:rsid w:val="005C35FE"/>
    <w:rsid w:val="005D019D"/>
    <w:rsid w:val="005D20BE"/>
    <w:rsid w:val="005D5C4E"/>
    <w:rsid w:val="005F171E"/>
    <w:rsid w:val="005F1FC6"/>
    <w:rsid w:val="005F49B3"/>
    <w:rsid w:val="005F76C2"/>
    <w:rsid w:val="005F7A21"/>
    <w:rsid w:val="00600C43"/>
    <w:rsid w:val="00601F62"/>
    <w:rsid w:val="006063F1"/>
    <w:rsid w:val="0061424A"/>
    <w:rsid w:val="00621162"/>
    <w:rsid w:val="00623BAC"/>
    <w:rsid w:val="00626256"/>
    <w:rsid w:val="00627BF0"/>
    <w:rsid w:val="006520E3"/>
    <w:rsid w:val="006525A9"/>
    <w:rsid w:val="0067157D"/>
    <w:rsid w:val="00676798"/>
    <w:rsid w:val="00687D5C"/>
    <w:rsid w:val="00691B57"/>
    <w:rsid w:val="006A5AE1"/>
    <w:rsid w:val="006B7023"/>
    <w:rsid w:val="006B7D63"/>
    <w:rsid w:val="006C1371"/>
    <w:rsid w:val="006C3DA6"/>
    <w:rsid w:val="006C4936"/>
    <w:rsid w:val="006D4C72"/>
    <w:rsid w:val="006E2CB0"/>
    <w:rsid w:val="007027E6"/>
    <w:rsid w:val="00712CA4"/>
    <w:rsid w:val="007179AF"/>
    <w:rsid w:val="007321D7"/>
    <w:rsid w:val="00732AC6"/>
    <w:rsid w:val="007330EB"/>
    <w:rsid w:val="007336EA"/>
    <w:rsid w:val="00750861"/>
    <w:rsid w:val="0075371B"/>
    <w:rsid w:val="00753B53"/>
    <w:rsid w:val="00755A73"/>
    <w:rsid w:val="007571F3"/>
    <w:rsid w:val="007633E8"/>
    <w:rsid w:val="00765804"/>
    <w:rsid w:val="00770979"/>
    <w:rsid w:val="0078069F"/>
    <w:rsid w:val="00783566"/>
    <w:rsid w:val="007844D2"/>
    <w:rsid w:val="007A3CBF"/>
    <w:rsid w:val="007B00D7"/>
    <w:rsid w:val="007B45A5"/>
    <w:rsid w:val="007C472C"/>
    <w:rsid w:val="007C690E"/>
    <w:rsid w:val="007C7AFB"/>
    <w:rsid w:val="007D5E31"/>
    <w:rsid w:val="007E3138"/>
    <w:rsid w:val="007F0B4E"/>
    <w:rsid w:val="007F4079"/>
    <w:rsid w:val="00802EE7"/>
    <w:rsid w:val="0080788C"/>
    <w:rsid w:val="008231CB"/>
    <w:rsid w:val="008249B5"/>
    <w:rsid w:val="0083571F"/>
    <w:rsid w:val="0085228D"/>
    <w:rsid w:val="008651B2"/>
    <w:rsid w:val="00877597"/>
    <w:rsid w:val="00884058"/>
    <w:rsid w:val="0089552A"/>
    <w:rsid w:val="008A3671"/>
    <w:rsid w:val="008A3ADA"/>
    <w:rsid w:val="008A3BDB"/>
    <w:rsid w:val="008A4160"/>
    <w:rsid w:val="008A7178"/>
    <w:rsid w:val="008C6F0A"/>
    <w:rsid w:val="008D2695"/>
    <w:rsid w:val="008D3C44"/>
    <w:rsid w:val="008D4DCA"/>
    <w:rsid w:val="008E0416"/>
    <w:rsid w:val="009070E1"/>
    <w:rsid w:val="00910B17"/>
    <w:rsid w:val="00912B90"/>
    <w:rsid w:val="009179F0"/>
    <w:rsid w:val="0092670A"/>
    <w:rsid w:val="00943CD3"/>
    <w:rsid w:val="009440B2"/>
    <w:rsid w:val="0095031E"/>
    <w:rsid w:val="00950F25"/>
    <w:rsid w:val="009761D5"/>
    <w:rsid w:val="00976703"/>
    <w:rsid w:val="00977BAE"/>
    <w:rsid w:val="009B2D90"/>
    <w:rsid w:val="009B7243"/>
    <w:rsid w:val="009C3223"/>
    <w:rsid w:val="009D3DCB"/>
    <w:rsid w:val="009F04C9"/>
    <w:rsid w:val="009F15BF"/>
    <w:rsid w:val="009F3189"/>
    <w:rsid w:val="00A00B85"/>
    <w:rsid w:val="00A01DDC"/>
    <w:rsid w:val="00A209D6"/>
    <w:rsid w:val="00A20BFA"/>
    <w:rsid w:val="00A24408"/>
    <w:rsid w:val="00A34694"/>
    <w:rsid w:val="00A41BBD"/>
    <w:rsid w:val="00A453ED"/>
    <w:rsid w:val="00A57158"/>
    <w:rsid w:val="00A6487C"/>
    <w:rsid w:val="00A6792B"/>
    <w:rsid w:val="00A7175C"/>
    <w:rsid w:val="00A7351A"/>
    <w:rsid w:val="00A76063"/>
    <w:rsid w:val="00A92566"/>
    <w:rsid w:val="00A934D5"/>
    <w:rsid w:val="00A971C6"/>
    <w:rsid w:val="00AA3536"/>
    <w:rsid w:val="00AB4B7A"/>
    <w:rsid w:val="00AB59A4"/>
    <w:rsid w:val="00AD7424"/>
    <w:rsid w:val="00AE3753"/>
    <w:rsid w:val="00AF6066"/>
    <w:rsid w:val="00AF7195"/>
    <w:rsid w:val="00B04C52"/>
    <w:rsid w:val="00B06463"/>
    <w:rsid w:val="00B14CCC"/>
    <w:rsid w:val="00B15FE0"/>
    <w:rsid w:val="00B46580"/>
    <w:rsid w:val="00B50B26"/>
    <w:rsid w:val="00B5712A"/>
    <w:rsid w:val="00B636C4"/>
    <w:rsid w:val="00B66227"/>
    <w:rsid w:val="00B705AF"/>
    <w:rsid w:val="00B7766E"/>
    <w:rsid w:val="00B87EC4"/>
    <w:rsid w:val="00B9359F"/>
    <w:rsid w:val="00BA49CD"/>
    <w:rsid w:val="00BA5E9F"/>
    <w:rsid w:val="00BB2667"/>
    <w:rsid w:val="00BC4842"/>
    <w:rsid w:val="00BD7D5D"/>
    <w:rsid w:val="00BE2C33"/>
    <w:rsid w:val="00BE636F"/>
    <w:rsid w:val="00BF3003"/>
    <w:rsid w:val="00C1477D"/>
    <w:rsid w:val="00C16843"/>
    <w:rsid w:val="00C25C0E"/>
    <w:rsid w:val="00C2626A"/>
    <w:rsid w:val="00C34371"/>
    <w:rsid w:val="00C458CC"/>
    <w:rsid w:val="00C520FD"/>
    <w:rsid w:val="00C6256B"/>
    <w:rsid w:val="00C70C8A"/>
    <w:rsid w:val="00C875F8"/>
    <w:rsid w:val="00C97122"/>
    <w:rsid w:val="00CA3555"/>
    <w:rsid w:val="00CB390A"/>
    <w:rsid w:val="00CB3B66"/>
    <w:rsid w:val="00CC3489"/>
    <w:rsid w:val="00CD35E8"/>
    <w:rsid w:val="00CE277E"/>
    <w:rsid w:val="00CE4EDB"/>
    <w:rsid w:val="00CE6F88"/>
    <w:rsid w:val="00CF73B4"/>
    <w:rsid w:val="00D0199E"/>
    <w:rsid w:val="00D046C2"/>
    <w:rsid w:val="00D128CE"/>
    <w:rsid w:val="00D22B84"/>
    <w:rsid w:val="00D32F22"/>
    <w:rsid w:val="00D351E3"/>
    <w:rsid w:val="00D43266"/>
    <w:rsid w:val="00D46154"/>
    <w:rsid w:val="00D47AC1"/>
    <w:rsid w:val="00D63349"/>
    <w:rsid w:val="00D725BE"/>
    <w:rsid w:val="00D744F4"/>
    <w:rsid w:val="00D75EFC"/>
    <w:rsid w:val="00D9156F"/>
    <w:rsid w:val="00D92050"/>
    <w:rsid w:val="00DA2CC8"/>
    <w:rsid w:val="00DB4067"/>
    <w:rsid w:val="00DC0010"/>
    <w:rsid w:val="00DC1F83"/>
    <w:rsid w:val="00DC2D6D"/>
    <w:rsid w:val="00DE767D"/>
    <w:rsid w:val="00DE7CD3"/>
    <w:rsid w:val="00DF4F77"/>
    <w:rsid w:val="00E26C62"/>
    <w:rsid w:val="00E4321E"/>
    <w:rsid w:val="00E53219"/>
    <w:rsid w:val="00E53776"/>
    <w:rsid w:val="00E8276F"/>
    <w:rsid w:val="00E872E8"/>
    <w:rsid w:val="00E90C1D"/>
    <w:rsid w:val="00EA1EB5"/>
    <w:rsid w:val="00EA268E"/>
    <w:rsid w:val="00ED1774"/>
    <w:rsid w:val="00EE20F7"/>
    <w:rsid w:val="00EF2B94"/>
    <w:rsid w:val="00EF52C8"/>
    <w:rsid w:val="00F12D62"/>
    <w:rsid w:val="00F37417"/>
    <w:rsid w:val="00F37743"/>
    <w:rsid w:val="00F42E8D"/>
    <w:rsid w:val="00F46FC2"/>
    <w:rsid w:val="00F5523F"/>
    <w:rsid w:val="00F82A46"/>
    <w:rsid w:val="00F85A84"/>
    <w:rsid w:val="00F85C7E"/>
    <w:rsid w:val="00F86B67"/>
    <w:rsid w:val="00F93CC2"/>
    <w:rsid w:val="00FA4F08"/>
    <w:rsid w:val="00FB2A1C"/>
    <w:rsid w:val="00FC0BDE"/>
    <w:rsid w:val="00FD00DE"/>
    <w:rsid w:val="00FD048A"/>
    <w:rsid w:val="00FD6D72"/>
    <w:rsid w:val="00FD7457"/>
    <w:rsid w:val="00FD79B6"/>
    <w:rsid w:val="63C780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DC1434"/>
  <w15:chartTrackingRefBased/>
  <w15:docId w15:val="{F0B60951-30C1-43EA-B4D4-1639A057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005C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5C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875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658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5C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CA2"/>
    <w:rPr>
      <w:rFonts w:asciiTheme="majorHAnsi" w:eastAsiaTheme="majorEastAsia" w:hAnsiTheme="majorHAnsi" w:cstheme="majorBidi"/>
      <w:spacing w:val="-10"/>
      <w:kern w:val="28"/>
      <w:sz w:val="56"/>
      <w:szCs w:val="56"/>
      <w:lang w:val="en-GB"/>
    </w:rPr>
  </w:style>
  <w:style w:type="table" w:styleId="TableGrid">
    <w:name w:val="Table Grid"/>
    <w:basedOn w:val="TableNormal"/>
    <w:uiPriority w:val="39"/>
    <w:rsid w:val="00005C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005CA2"/>
    <w:pPr>
      <w:spacing w:after="0" w:line="240" w:lineRule="auto"/>
    </w:pPr>
    <w:rPr>
      <w:lang w:val="en-GB"/>
    </w:rPr>
  </w:style>
  <w:style w:type="character" w:customStyle="1" w:styleId="Heading1Char">
    <w:name w:val="Heading 1 Char"/>
    <w:basedOn w:val="DefaultParagraphFont"/>
    <w:link w:val="Heading1"/>
    <w:uiPriority w:val="9"/>
    <w:rsid w:val="00005CA2"/>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005CA2"/>
    <w:rPr>
      <w:rFonts w:asciiTheme="majorHAnsi" w:eastAsiaTheme="majorEastAsia" w:hAnsiTheme="majorHAnsi" w:cstheme="majorBidi"/>
      <w:color w:val="2F5496" w:themeColor="accent1" w:themeShade="BF"/>
      <w:sz w:val="26"/>
      <w:szCs w:val="26"/>
      <w:lang w:val="en-GB"/>
    </w:rPr>
  </w:style>
  <w:style w:type="paragraph" w:styleId="ListParagraph">
    <w:name w:val="List Paragraph"/>
    <w:aliases w:val="AFSN List Paragraph,Colorful List - Accent 11"/>
    <w:basedOn w:val="Normal"/>
    <w:link w:val="ListParagraphChar"/>
    <w:uiPriority w:val="34"/>
    <w:qFormat/>
    <w:rsid w:val="00005CA2"/>
    <w:pPr>
      <w:ind w:left="720"/>
      <w:contextualSpacing/>
    </w:pPr>
  </w:style>
  <w:style w:type="paragraph" w:styleId="BalloonText">
    <w:name w:val="Balloon Text"/>
    <w:basedOn w:val="Normal"/>
    <w:link w:val="BalloonTextChar"/>
    <w:uiPriority w:val="99"/>
    <w:semiHidden/>
    <w:unhideWhenUsed/>
    <w:rsid w:val="003F00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00CF"/>
    <w:rPr>
      <w:rFonts w:ascii="Segoe UI" w:hAnsi="Segoe UI" w:cs="Segoe UI"/>
      <w:sz w:val="18"/>
      <w:szCs w:val="18"/>
      <w:lang w:val="en-GB"/>
    </w:rPr>
  </w:style>
  <w:style w:type="paragraph" w:styleId="Header">
    <w:name w:val="header"/>
    <w:basedOn w:val="Normal"/>
    <w:link w:val="HeaderChar"/>
    <w:uiPriority w:val="99"/>
    <w:unhideWhenUsed/>
    <w:rsid w:val="002A7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790"/>
    <w:rPr>
      <w:lang w:val="en-GB"/>
    </w:rPr>
  </w:style>
  <w:style w:type="paragraph" w:styleId="Footer">
    <w:name w:val="footer"/>
    <w:basedOn w:val="Normal"/>
    <w:link w:val="FooterChar"/>
    <w:uiPriority w:val="99"/>
    <w:unhideWhenUsed/>
    <w:rsid w:val="002A7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790"/>
    <w:rPr>
      <w:lang w:val="en-GB"/>
    </w:rPr>
  </w:style>
  <w:style w:type="table" w:customStyle="1" w:styleId="TableGrid2">
    <w:name w:val="Table Grid2"/>
    <w:basedOn w:val="TableNormal"/>
    <w:next w:val="TableGrid"/>
    <w:uiPriority w:val="39"/>
    <w:rsid w:val="0085228D"/>
    <w:pPr>
      <w:spacing w:after="0" w:line="240" w:lineRule="auto"/>
      <w:contextualSpacing/>
    </w:pPr>
    <w:rPr>
      <w:rFonts w:ascii="Calibri" w:eastAsia="Calibri" w:hAnsi="Calibri" w:cs="Calibri"/>
      <w:sz w:val="20"/>
      <w:szCs w:val="20"/>
      <w:lang w:val="en-US"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286pc">
    <w:name w:val="t286pc"/>
    <w:basedOn w:val="DefaultParagraphFont"/>
    <w:rsid w:val="005F49B3"/>
  </w:style>
  <w:style w:type="character" w:customStyle="1" w:styleId="Heading4Char">
    <w:name w:val="Heading 4 Char"/>
    <w:basedOn w:val="DefaultParagraphFont"/>
    <w:link w:val="Heading4"/>
    <w:uiPriority w:val="9"/>
    <w:semiHidden/>
    <w:rsid w:val="00765804"/>
    <w:rPr>
      <w:rFonts w:asciiTheme="majorHAnsi" w:eastAsiaTheme="majorEastAsia" w:hAnsiTheme="majorHAnsi" w:cstheme="majorBidi"/>
      <w:i/>
      <w:iCs/>
      <w:color w:val="2F5496" w:themeColor="accent1" w:themeShade="BF"/>
      <w:lang w:val="en-GB"/>
    </w:rPr>
  </w:style>
  <w:style w:type="character" w:styleId="Strong">
    <w:name w:val="Strong"/>
    <w:basedOn w:val="DefaultParagraphFont"/>
    <w:uiPriority w:val="22"/>
    <w:qFormat/>
    <w:rsid w:val="00765804"/>
    <w:rPr>
      <w:b/>
      <w:bCs/>
    </w:rPr>
  </w:style>
  <w:style w:type="paragraph" w:styleId="NormalWeb">
    <w:name w:val="Normal (Web)"/>
    <w:basedOn w:val="Normal"/>
    <w:uiPriority w:val="99"/>
    <w:unhideWhenUsed/>
    <w:rsid w:val="007658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18750C"/>
    <w:rPr>
      <w:rFonts w:asciiTheme="majorHAnsi" w:eastAsiaTheme="majorEastAsia" w:hAnsiTheme="majorHAnsi" w:cstheme="majorBidi"/>
      <w:color w:val="1F3763" w:themeColor="accent1" w:themeShade="7F"/>
      <w:sz w:val="24"/>
      <w:szCs w:val="24"/>
      <w:lang w:val="en-GB"/>
    </w:rPr>
  </w:style>
  <w:style w:type="character" w:styleId="Emphasis">
    <w:name w:val="Emphasis"/>
    <w:basedOn w:val="DefaultParagraphFont"/>
    <w:uiPriority w:val="20"/>
    <w:qFormat/>
    <w:rsid w:val="00552773"/>
    <w:rPr>
      <w:i/>
      <w:iCs/>
    </w:rPr>
  </w:style>
  <w:style w:type="paragraph" w:customStyle="1" w:styleId="prosemirror-selectednode">
    <w:name w:val="prosemirror-selectednode"/>
    <w:basedOn w:val="Normal"/>
    <w:rsid w:val="005C35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AFSN List Paragraph Char,Colorful List - Accent 11 Char"/>
    <w:link w:val="ListParagraph"/>
    <w:uiPriority w:val="34"/>
    <w:locked/>
    <w:rsid w:val="000A5B43"/>
    <w:rPr>
      <w:lang w:val="en-GB"/>
    </w:rPr>
  </w:style>
  <w:style w:type="character" w:styleId="Hyperlink">
    <w:name w:val="Hyperlink"/>
    <w:basedOn w:val="DefaultParagraphFont"/>
    <w:uiPriority w:val="99"/>
    <w:unhideWhenUsed/>
    <w:rsid w:val="00BA49CD"/>
    <w:rPr>
      <w:color w:val="0563C1" w:themeColor="hyperlink"/>
      <w:u w:val="single"/>
    </w:rPr>
  </w:style>
  <w:style w:type="paragraph" w:customStyle="1" w:styleId="Normal2">
    <w:name w:val="Normal2"/>
    <w:qFormat/>
    <w:rsid w:val="00BA49CD"/>
    <w:pPr>
      <w:spacing w:line="300" w:lineRule="auto"/>
    </w:pPr>
    <w:rPr>
      <w:rFonts w:ascii="Calibri" w:eastAsia="Calibri" w:hAnsi="Calibri" w:cs="Calibri"/>
      <w:sz w:val="21"/>
      <w:szCs w:val="21"/>
      <w:lang w:val="en-US"/>
    </w:rPr>
  </w:style>
  <w:style w:type="character" w:customStyle="1" w:styleId="UnresolvedMention">
    <w:name w:val="Unresolved Mention"/>
    <w:basedOn w:val="DefaultParagraphFont"/>
    <w:uiPriority w:val="99"/>
    <w:semiHidden/>
    <w:unhideWhenUsed/>
    <w:rsid w:val="00BA49CD"/>
    <w:rPr>
      <w:color w:val="605E5C"/>
      <w:shd w:val="clear" w:color="auto" w:fill="E1DFDD"/>
    </w:rPr>
  </w:style>
  <w:style w:type="paragraph" w:customStyle="1" w:styleId="gmail-msolistparagraph">
    <w:name w:val="gmail-msolistparagraph"/>
    <w:basedOn w:val="Normal"/>
    <w:rsid w:val="00BA49CD"/>
    <w:pPr>
      <w:spacing w:before="100" w:beforeAutospacing="1" w:after="100" w:afterAutospacing="1" w:line="240" w:lineRule="auto"/>
    </w:pPr>
    <w:rPr>
      <w:rFonts w:ascii="Times New Roman" w:eastAsiaTheme="minorEastAsia" w:hAnsi="Times New Roman" w:cs="Times New Roman"/>
      <w:sz w:val="24"/>
      <w:szCs w:val="24"/>
      <w:lang w:val="en-IN" w:eastAsia="en-IN" w:bidi="bn-IN"/>
    </w:rPr>
  </w:style>
  <w:style w:type="paragraph" w:customStyle="1" w:styleId="Default">
    <w:name w:val="Default"/>
    <w:rsid w:val="00BA49CD"/>
    <w:pPr>
      <w:autoSpaceDE w:val="0"/>
      <w:autoSpaceDN w:val="0"/>
      <w:adjustRightInd w:val="0"/>
      <w:spacing w:after="0" w:line="240" w:lineRule="auto"/>
    </w:pPr>
    <w:rPr>
      <w:rFonts w:ascii="HCLTech Roobert" w:hAnsi="HCLTech Roobert" w:cs="HCLTech Roobert"/>
      <w:color w:val="000000"/>
      <w:sz w:val="24"/>
      <w:szCs w:val="24"/>
      <w:lang w:bidi="or-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46869">
      <w:bodyDiv w:val="1"/>
      <w:marLeft w:val="0"/>
      <w:marRight w:val="0"/>
      <w:marTop w:val="0"/>
      <w:marBottom w:val="0"/>
      <w:divBdr>
        <w:top w:val="none" w:sz="0" w:space="0" w:color="auto"/>
        <w:left w:val="none" w:sz="0" w:space="0" w:color="auto"/>
        <w:bottom w:val="none" w:sz="0" w:space="0" w:color="auto"/>
        <w:right w:val="none" w:sz="0" w:space="0" w:color="auto"/>
      </w:divBdr>
    </w:div>
    <w:div w:id="166016521">
      <w:bodyDiv w:val="1"/>
      <w:marLeft w:val="0"/>
      <w:marRight w:val="0"/>
      <w:marTop w:val="0"/>
      <w:marBottom w:val="0"/>
      <w:divBdr>
        <w:top w:val="none" w:sz="0" w:space="0" w:color="auto"/>
        <w:left w:val="none" w:sz="0" w:space="0" w:color="auto"/>
        <w:bottom w:val="none" w:sz="0" w:space="0" w:color="auto"/>
        <w:right w:val="none" w:sz="0" w:space="0" w:color="auto"/>
      </w:divBdr>
    </w:div>
    <w:div w:id="176430525">
      <w:bodyDiv w:val="1"/>
      <w:marLeft w:val="0"/>
      <w:marRight w:val="0"/>
      <w:marTop w:val="0"/>
      <w:marBottom w:val="0"/>
      <w:divBdr>
        <w:top w:val="none" w:sz="0" w:space="0" w:color="auto"/>
        <w:left w:val="none" w:sz="0" w:space="0" w:color="auto"/>
        <w:bottom w:val="none" w:sz="0" w:space="0" w:color="auto"/>
        <w:right w:val="none" w:sz="0" w:space="0" w:color="auto"/>
      </w:divBdr>
    </w:div>
    <w:div w:id="320430190">
      <w:bodyDiv w:val="1"/>
      <w:marLeft w:val="0"/>
      <w:marRight w:val="0"/>
      <w:marTop w:val="0"/>
      <w:marBottom w:val="0"/>
      <w:divBdr>
        <w:top w:val="none" w:sz="0" w:space="0" w:color="auto"/>
        <w:left w:val="none" w:sz="0" w:space="0" w:color="auto"/>
        <w:bottom w:val="none" w:sz="0" w:space="0" w:color="auto"/>
        <w:right w:val="none" w:sz="0" w:space="0" w:color="auto"/>
      </w:divBdr>
    </w:div>
    <w:div w:id="338967889">
      <w:bodyDiv w:val="1"/>
      <w:marLeft w:val="0"/>
      <w:marRight w:val="0"/>
      <w:marTop w:val="0"/>
      <w:marBottom w:val="0"/>
      <w:divBdr>
        <w:top w:val="none" w:sz="0" w:space="0" w:color="auto"/>
        <w:left w:val="none" w:sz="0" w:space="0" w:color="auto"/>
        <w:bottom w:val="none" w:sz="0" w:space="0" w:color="auto"/>
        <w:right w:val="none" w:sz="0" w:space="0" w:color="auto"/>
      </w:divBdr>
    </w:div>
    <w:div w:id="342900072">
      <w:bodyDiv w:val="1"/>
      <w:marLeft w:val="0"/>
      <w:marRight w:val="0"/>
      <w:marTop w:val="0"/>
      <w:marBottom w:val="0"/>
      <w:divBdr>
        <w:top w:val="none" w:sz="0" w:space="0" w:color="auto"/>
        <w:left w:val="none" w:sz="0" w:space="0" w:color="auto"/>
        <w:bottom w:val="none" w:sz="0" w:space="0" w:color="auto"/>
        <w:right w:val="none" w:sz="0" w:space="0" w:color="auto"/>
      </w:divBdr>
    </w:div>
    <w:div w:id="348025069">
      <w:bodyDiv w:val="1"/>
      <w:marLeft w:val="0"/>
      <w:marRight w:val="0"/>
      <w:marTop w:val="0"/>
      <w:marBottom w:val="0"/>
      <w:divBdr>
        <w:top w:val="none" w:sz="0" w:space="0" w:color="auto"/>
        <w:left w:val="none" w:sz="0" w:space="0" w:color="auto"/>
        <w:bottom w:val="none" w:sz="0" w:space="0" w:color="auto"/>
        <w:right w:val="none" w:sz="0" w:space="0" w:color="auto"/>
      </w:divBdr>
    </w:div>
    <w:div w:id="349331814">
      <w:bodyDiv w:val="1"/>
      <w:marLeft w:val="0"/>
      <w:marRight w:val="0"/>
      <w:marTop w:val="0"/>
      <w:marBottom w:val="0"/>
      <w:divBdr>
        <w:top w:val="none" w:sz="0" w:space="0" w:color="auto"/>
        <w:left w:val="none" w:sz="0" w:space="0" w:color="auto"/>
        <w:bottom w:val="none" w:sz="0" w:space="0" w:color="auto"/>
        <w:right w:val="none" w:sz="0" w:space="0" w:color="auto"/>
      </w:divBdr>
    </w:div>
    <w:div w:id="361520937">
      <w:bodyDiv w:val="1"/>
      <w:marLeft w:val="0"/>
      <w:marRight w:val="0"/>
      <w:marTop w:val="0"/>
      <w:marBottom w:val="0"/>
      <w:divBdr>
        <w:top w:val="none" w:sz="0" w:space="0" w:color="auto"/>
        <w:left w:val="none" w:sz="0" w:space="0" w:color="auto"/>
        <w:bottom w:val="none" w:sz="0" w:space="0" w:color="auto"/>
        <w:right w:val="none" w:sz="0" w:space="0" w:color="auto"/>
      </w:divBdr>
    </w:div>
    <w:div w:id="484249642">
      <w:bodyDiv w:val="1"/>
      <w:marLeft w:val="0"/>
      <w:marRight w:val="0"/>
      <w:marTop w:val="0"/>
      <w:marBottom w:val="0"/>
      <w:divBdr>
        <w:top w:val="none" w:sz="0" w:space="0" w:color="auto"/>
        <w:left w:val="none" w:sz="0" w:space="0" w:color="auto"/>
        <w:bottom w:val="none" w:sz="0" w:space="0" w:color="auto"/>
        <w:right w:val="none" w:sz="0" w:space="0" w:color="auto"/>
      </w:divBdr>
    </w:div>
    <w:div w:id="639770429">
      <w:bodyDiv w:val="1"/>
      <w:marLeft w:val="0"/>
      <w:marRight w:val="0"/>
      <w:marTop w:val="0"/>
      <w:marBottom w:val="0"/>
      <w:divBdr>
        <w:top w:val="none" w:sz="0" w:space="0" w:color="auto"/>
        <w:left w:val="none" w:sz="0" w:space="0" w:color="auto"/>
        <w:bottom w:val="none" w:sz="0" w:space="0" w:color="auto"/>
        <w:right w:val="none" w:sz="0" w:space="0" w:color="auto"/>
      </w:divBdr>
    </w:div>
    <w:div w:id="716317010">
      <w:bodyDiv w:val="1"/>
      <w:marLeft w:val="0"/>
      <w:marRight w:val="0"/>
      <w:marTop w:val="0"/>
      <w:marBottom w:val="0"/>
      <w:divBdr>
        <w:top w:val="none" w:sz="0" w:space="0" w:color="auto"/>
        <w:left w:val="none" w:sz="0" w:space="0" w:color="auto"/>
        <w:bottom w:val="none" w:sz="0" w:space="0" w:color="auto"/>
        <w:right w:val="none" w:sz="0" w:space="0" w:color="auto"/>
      </w:divBdr>
    </w:div>
    <w:div w:id="748884440">
      <w:bodyDiv w:val="1"/>
      <w:marLeft w:val="0"/>
      <w:marRight w:val="0"/>
      <w:marTop w:val="0"/>
      <w:marBottom w:val="0"/>
      <w:divBdr>
        <w:top w:val="none" w:sz="0" w:space="0" w:color="auto"/>
        <w:left w:val="none" w:sz="0" w:space="0" w:color="auto"/>
        <w:bottom w:val="none" w:sz="0" w:space="0" w:color="auto"/>
        <w:right w:val="none" w:sz="0" w:space="0" w:color="auto"/>
      </w:divBdr>
    </w:div>
    <w:div w:id="797064674">
      <w:bodyDiv w:val="1"/>
      <w:marLeft w:val="0"/>
      <w:marRight w:val="0"/>
      <w:marTop w:val="0"/>
      <w:marBottom w:val="0"/>
      <w:divBdr>
        <w:top w:val="none" w:sz="0" w:space="0" w:color="auto"/>
        <w:left w:val="none" w:sz="0" w:space="0" w:color="auto"/>
        <w:bottom w:val="none" w:sz="0" w:space="0" w:color="auto"/>
        <w:right w:val="none" w:sz="0" w:space="0" w:color="auto"/>
      </w:divBdr>
    </w:div>
    <w:div w:id="824668342">
      <w:bodyDiv w:val="1"/>
      <w:marLeft w:val="0"/>
      <w:marRight w:val="0"/>
      <w:marTop w:val="0"/>
      <w:marBottom w:val="0"/>
      <w:divBdr>
        <w:top w:val="none" w:sz="0" w:space="0" w:color="auto"/>
        <w:left w:val="none" w:sz="0" w:space="0" w:color="auto"/>
        <w:bottom w:val="none" w:sz="0" w:space="0" w:color="auto"/>
        <w:right w:val="none" w:sz="0" w:space="0" w:color="auto"/>
      </w:divBdr>
    </w:div>
    <w:div w:id="848058487">
      <w:bodyDiv w:val="1"/>
      <w:marLeft w:val="0"/>
      <w:marRight w:val="0"/>
      <w:marTop w:val="0"/>
      <w:marBottom w:val="0"/>
      <w:divBdr>
        <w:top w:val="none" w:sz="0" w:space="0" w:color="auto"/>
        <w:left w:val="none" w:sz="0" w:space="0" w:color="auto"/>
        <w:bottom w:val="none" w:sz="0" w:space="0" w:color="auto"/>
        <w:right w:val="none" w:sz="0" w:space="0" w:color="auto"/>
      </w:divBdr>
    </w:div>
    <w:div w:id="905842896">
      <w:bodyDiv w:val="1"/>
      <w:marLeft w:val="0"/>
      <w:marRight w:val="0"/>
      <w:marTop w:val="0"/>
      <w:marBottom w:val="0"/>
      <w:divBdr>
        <w:top w:val="none" w:sz="0" w:space="0" w:color="auto"/>
        <w:left w:val="none" w:sz="0" w:space="0" w:color="auto"/>
        <w:bottom w:val="none" w:sz="0" w:space="0" w:color="auto"/>
        <w:right w:val="none" w:sz="0" w:space="0" w:color="auto"/>
      </w:divBdr>
    </w:div>
    <w:div w:id="934171896">
      <w:bodyDiv w:val="1"/>
      <w:marLeft w:val="0"/>
      <w:marRight w:val="0"/>
      <w:marTop w:val="0"/>
      <w:marBottom w:val="0"/>
      <w:divBdr>
        <w:top w:val="none" w:sz="0" w:space="0" w:color="auto"/>
        <w:left w:val="none" w:sz="0" w:space="0" w:color="auto"/>
        <w:bottom w:val="none" w:sz="0" w:space="0" w:color="auto"/>
        <w:right w:val="none" w:sz="0" w:space="0" w:color="auto"/>
      </w:divBdr>
    </w:div>
    <w:div w:id="946930568">
      <w:bodyDiv w:val="1"/>
      <w:marLeft w:val="0"/>
      <w:marRight w:val="0"/>
      <w:marTop w:val="0"/>
      <w:marBottom w:val="0"/>
      <w:divBdr>
        <w:top w:val="none" w:sz="0" w:space="0" w:color="auto"/>
        <w:left w:val="none" w:sz="0" w:space="0" w:color="auto"/>
        <w:bottom w:val="none" w:sz="0" w:space="0" w:color="auto"/>
        <w:right w:val="none" w:sz="0" w:space="0" w:color="auto"/>
      </w:divBdr>
    </w:div>
    <w:div w:id="951858583">
      <w:bodyDiv w:val="1"/>
      <w:marLeft w:val="0"/>
      <w:marRight w:val="0"/>
      <w:marTop w:val="0"/>
      <w:marBottom w:val="0"/>
      <w:divBdr>
        <w:top w:val="none" w:sz="0" w:space="0" w:color="auto"/>
        <w:left w:val="none" w:sz="0" w:space="0" w:color="auto"/>
        <w:bottom w:val="none" w:sz="0" w:space="0" w:color="auto"/>
        <w:right w:val="none" w:sz="0" w:space="0" w:color="auto"/>
      </w:divBdr>
    </w:div>
    <w:div w:id="1114591993">
      <w:bodyDiv w:val="1"/>
      <w:marLeft w:val="0"/>
      <w:marRight w:val="0"/>
      <w:marTop w:val="0"/>
      <w:marBottom w:val="0"/>
      <w:divBdr>
        <w:top w:val="none" w:sz="0" w:space="0" w:color="auto"/>
        <w:left w:val="none" w:sz="0" w:space="0" w:color="auto"/>
        <w:bottom w:val="none" w:sz="0" w:space="0" w:color="auto"/>
        <w:right w:val="none" w:sz="0" w:space="0" w:color="auto"/>
      </w:divBdr>
    </w:div>
    <w:div w:id="1116218198">
      <w:bodyDiv w:val="1"/>
      <w:marLeft w:val="0"/>
      <w:marRight w:val="0"/>
      <w:marTop w:val="0"/>
      <w:marBottom w:val="0"/>
      <w:divBdr>
        <w:top w:val="none" w:sz="0" w:space="0" w:color="auto"/>
        <w:left w:val="none" w:sz="0" w:space="0" w:color="auto"/>
        <w:bottom w:val="none" w:sz="0" w:space="0" w:color="auto"/>
        <w:right w:val="none" w:sz="0" w:space="0" w:color="auto"/>
      </w:divBdr>
    </w:div>
    <w:div w:id="1139877718">
      <w:bodyDiv w:val="1"/>
      <w:marLeft w:val="0"/>
      <w:marRight w:val="0"/>
      <w:marTop w:val="0"/>
      <w:marBottom w:val="0"/>
      <w:divBdr>
        <w:top w:val="none" w:sz="0" w:space="0" w:color="auto"/>
        <w:left w:val="none" w:sz="0" w:space="0" w:color="auto"/>
        <w:bottom w:val="none" w:sz="0" w:space="0" w:color="auto"/>
        <w:right w:val="none" w:sz="0" w:space="0" w:color="auto"/>
      </w:divBdr>
    </w:div>
    <w:div w:id="1160002261">
      <w:bodyDiv w:val="1"/>
      <w:marLeft w:val="0"/>
      <w:marRight w:val="0"/>
      <w:marTop w:val="0"/>
      <w:marBottom w:val="0"/>
      <w:divBdr>
        <w:top w:val="none" w:sz="0" w:space="0" w:color="auto"/>
        <w:left w:val="none" w:sz="0" w:space="0" w:color="auto"/>
        <w:bottom w:val="none" w:sz="0" w:space="0" w:color="auto"/>
        <w:right w:val="none" w:sz="0" w:space="0" w:color="auto"/>
      </w:divBdr>
    </w:div>
    <w:div w:id="1183204601">
      <w:bodyDiv w:val="1"/>
      <w:marLeft w:val="0"/>
      <w:marRight w:val="0"/>
      <w:marTop w:val="0"/>
      <w:marBottom w:val="0"/>
      <w:divBdr>
        <w:top w:val="none" w:sz="0" w:space="0" w:color="auto"/>
        <w:left w:val="none" w:sz="0" w:space="0" w:color="auto"/>
        <w:bottom w:val="none" w:sz="0" w:space="0" w:color="auto"/>
        <w:right w:val="none" w:sz="0" w:space="0" w:color="auto"/>
      </w:divBdr>
    </w:div>
    <w:div w:id="1354068356">
      <w:bodyDiv w:val="1"/>
      <w:marLeft w:val="0"/>
      <w:marRight w:val="0"/>
      <w:marTop w:val="0"/>
      <w:marBottom w:val="0"/>
      <w:divBdr>
        <w:top w:val="none" w:sz="0" w:space="0" w:color="auto"/>
        <w:left w:val="none" w:sz="0" w:space="0" w:color="auto"/>
        <w:bottom w:val="none" w:sz="0" w:space="0" w:color="auto"/>
        <w:right w:val="none" w:sz="0" w:space="0" w:color="auto"/>
      </w:divBdr>
    </w:div>
    <w:div w:id="1364090937">
      <w:bodyDiv w:val="1"/>
      <w:marLeft w:val="0"/>
      <w:marRight w:val="0"/>
      <w:marTop w:val="0"/>
      <w:marBottom w:val="0"/>
      <w:divBdr>
        <w:top w:val="none" w:sz="0" w:space="0" w:color="auto"/>
        <w:left w:val="none" w:sz="0" w:space="0" w:color="auto"/>
        <w:bottom w:val="none" w:sz="0" w:space="0" w:color="auto"/>
        <w:right w:val="none" w:sz="0" w:space="0" w:color="auto"/>
      </w:divBdr>
    </w:div>
    <w:div w:id="1365058838">
      <w:bodyDiv w:val="1"/>
      <w:marLeft w:val="0"/>
      <w:marRight w:val="0"/>
      <w:marTop w:val="0"/>
      <w:marBottom w:val="0"/>
      <w:divBdr>
        <w:top w:val="none" w:sz="0" w:space="0" w:color="auto"/>
        <w:left w:val="none" w:sz="0" w:space="0" w:color="auto"/>
        <w:bottom w:val="none" w:sz="0" w:space="0" w:color="auto"/>
        <w:right w:val="none" w:sz="0" w:space="0" w:color="auto"/>
      </w:divBdr>
    </w:div>
    <w:div w:id="1373843190">
      <w:bodyDiv w:val="1"/>
      <w:marLeft w:val="0"/>
      <w:marRight w:val="0"/>
      <w:marTop w:val="0"/>
      <w:marBottom w:val="0"/>
      <w:divBdr>
        <w:top w:val="none" w:sz="0" w:space="0" w:color="auto"/>
        <w:left w:val="none" w:sz="0" w:space="0" w:color="auto"/>
        <w:bottom w:val="none" w:sz="0" w:space="0" w:color="auto"/>
        <w:right w:val="none" w:sz="0" w:space="0" w:color="auto"/>
      </w:divBdr>
    </w:div>
    <w:div w:id="1419063840">
      <w:bodyDiv w:val="1"/>
      <w:marLeft w:val="0"/>
      <w:marRight w:val="0"/>
      <w:marTop w:val="0"/>
      <w:marBottom w:val="0"/>
      <w:divBdr>
        <w:top w:val="none" w:sz="0" w:space="0" w:color="auto"/>
        <w:left w:val="none" w:sz="0" w:space="0" w:color="auto"/>
        <w:bottom w:val="none" w:sz="0" w:space="0" w:color="auto"/>
        <w:right w:val="none" w:sz="0" w:space="0" w:color="auto"/>
      </w:divBdr>
    </w:div>
    <w:div w:id="1432159846">
      <w:bodyDiv w:val="1"/>
      <w:marLeft w:val="0"/>
      <w:marRight w:val="0"/>
      <w:marTop w:val="0"/>
      <w:marBottom w:val="0"/>
      <w:divBdr>
        <w:top w:val="none" w:sz="0" w:space="0" w:color="auto"/>
        <w:left w:val="none" w:sz="0" w:space="0" w:color="auto"/>
        <w:bottom w:val="none" w:sz="0" w:space="0" w:color="auto"/>
        <w:right w:val="none" w:sz="0" w:space="0" w:color="auto"/>
      </w:divBdr>
    </w:div>
    <w:div w:id="1434403050">
      <w:bodyDiv w:val="1"/>
      <w:marLeft w:val="0"/>
      <w:marRight w:val="0"/>
      <w:marTop w:val="0"/>
      <w:marBottom w:val="0"/>
      <w:divBdr>
        <w:top w:val="none" w:sz="0" w:space="0" w:color="auto"/>
        <w:left w:val="none" w:sz="0" w:space="0" w:color="auto"/>
        <w:bottom w:val="none" w:sz="0" w:space="0" w:color="auto"/>
        <w:right w:val="none" w:sz="0" w:space="0" w:color="auto"/>
      </w:divBdr>
    </w:div>
    <w:div w:id="1434783994">
      <w:bodyDiv w:val="1"/>
      <w:marLeft w:val="0"/>
      <w:marRight w:val="0"/>
      <w:marTop w:val="0"/>
      <w:marBottom w:val="0"/>
      <w:divBdr>
        <w:top w:val="none" w:sz="0" w:space="0" w:color="auto"/>
        <w:left w:val="none" w:sz="0" w:space="0" w:color="auto"/>
        <w:bottom w:val="none" w:sz="0" w:space="0" w:color="auto"/>
        <w:right w:val="none" w:sz="0" w:space="0" w:color="auto"/>
      </w:divBdr>
    </w:div>
    <w:div w:id="1524636927">
      <w:bodyDiv w:val="1"/>
      <w:marLeft w:val="0"/>
      <w:marRight w:val="0"/>
      <w:marTop w:val="0"/>
      <w:marBottom w:val="0"/>
      <w:divBdr>
        <w:top w:val="none" w:sz="0" w:space="0" w:color="auto"/>
        <w:left w:val="none" w:sz="0" w:space="0" w:color="auto"/>
        <w:bottom w:val="none" w:sz="0" w:space="0" w:color="auto"/>
        <w:right w:val="none" w:sz="0" w:space="0" w:color="auto"/>
      </w:divBdr>
    </w:div>
    <w:div w:id="1587809686">
      <w:bodyDiv w:val="1"/>
      <w:marLeft w:val="0"/>
      <w:marRight w:val="0"/>
      <w:marTop w:val="0"/>
      <w:marBottom w:val="0"/>
      <w:divBdr>
        <w:top w:val="none" w:sz="0" w:space="0" w:color="auto"/>
        <w:left w:val="none" w:sz="0" w:space="0" w:color="auto"/>
        <w:bottom w:val="none" w:sz="0" w:space="0" w:color="auto"/>
        <w:right w:val="none" w:sz="0" w:space="0" w:color="auto"/>
      </w:divBdr>
    </w:div>
    <w:div w:id="1595896807">
      <w:bodyDiv w:val="1"/>
      <w:marLeft w:val="0"/>
      <w:marRight w:val="0"/>
      <w:marTop w:val="0"/>
      <w:marBottom w:val="0"/>
      <w:divBdr>
        <w:top w:val="none" w:sz="0" w:space="0" w:color="auto"/>
        <w:left w:val="none" w:sz="0" w:space="0" w:color="auto"/>
        <w:bottom w:val="none" w:sz="0" w:space="0" w:color="auto"/>
        <w:right w:val="none" w:sz="0" w:space="0" w:color="auto"/>
      </w:divBdr>
    </w:div>
    <w:div w:id="1651132429">
      <w:bodyDiv w:val="1"/>
      <w:marLeft w:val="0"/>
      <w:marRight w:val="0"/>
      <w:marTop w:val="0"/>
      <w:marBottom w:val="0"/>
      <w:divBdr>
        <w:top w:val="none" w:sz="0" w:space="0" w:color="auto"/>
        <w:left w:val="none" w:sz="0" w:space="0" w:color="auto"/>
        <w:bottom w:val="none" w:sz="0" w:space="0" w:color="auto"/>
        <w:right w:val="none" w:sz="0" w:space="0" w:color="auto"/>
      </w:divBdr>
    </w:div>
    <w:div w:id="1651518725">
      <w:bodyDiv w:val="1"/>
      <w:marLeft w:val="0"/>
      <w:marRight w:val="0"/>
      <w:marTop w:val="0"/>
      <w:marBottom w:val="0"/>
      <w:divBdr>
        <w:top w:val="none" w:sz="0" w:space="0" w:color="auto"/>
        <w:left w:val="none" w:sz="0" w:space="0" w:color="auto"/>
        <w:bottom w:val="none" w:sz="0" w:space="0" w:color="auto"/>
        <w:right w:val="none" w:sz="0" w:space="0" w:color="auto"/>
      </w:divBdr>
    </w:div>
    <w:div w:id="1674067940">
      <w:bodyDiv w:val="1"/>
      <w:marLeft w:val="0"/>
      <w:marRight w:val="0"/>
      <w:marTop w:val="0"/>
      <w:marBottom w:val="0"/>
      <w:divBdr>
        <w:top w:val="none" w:sz="0" w:space="0" w:color="auto"/>
        <w:left w:val="none" w:sz="0" w:space="0" w:color="auto"/>
        <w:bottom w:val="none" w:sz="0" w:space="0" w:color="auto"/>
        <w:right w:val="none" w:sz="0" w:space="0" w:color="auto"/>
      </w:divBdr>
    </w:div>
    <w:div w:id="1685938585">
      <w:bodyDiv w:val="1"/>
      <w:marLeft w:val="0"/>
      <w:marRight w:val="0"/>
      <w:marTop w:val="0"/>
      <w:marBottom w:val="0"/>
      <w:divBdr>
        <w:top w:val="none" w:sz="0" w:space="0" w:color="auto"/>
        <w:left w:val="none" w:sz="0" w:space="0" w:color="auto"/>
        <w:bottom w:val="none" w:sz="0" w:space="0" w:color="auto"/>
        <w:right w:val="none" w:sz="0" w:space="0" w:color="auto"/>
      </w:divBdr>
    </w:div>
    <w:div w:id="1725330309">
      <w:bodyDiv w:val="1"/>
      <w:marLeft w:val="0"/>
      <w:marRight w:val="0"/>
      <w:marTop w:val="0"/>
      <w:marBottom w:val="0"/>
      <w:divBdr>
        <w:top w:val="none" w:sz="0" w:space="0" w:color="auto"/>
        <w:left w:val="none" w:sz="0" w:space="0" w:color="auto"/>
        <w:bottom w:val="none" w:sz="0" w:space="0" w:color="auto"/>
        <w:right w:val="none" w:sz="0" w:space="0" w:color="auto"/>
      </w:divBdr>
    </w:div>
    <w:div w:id="1886020618">
      <w:bodyDiv w:val="1"/>
      <w:marLeft w:val="0"/>
      <w:marRight w:val="0"/>
      <w:marTop w:val="0"/>
      <w:marBottom w:val="0"/>
      <w:divBdr>
        <w:top w:val="none" w:sz="0" w:space="0" w:color="auto"/>
        <w:left w:val="none" w:sz="0" w:space="0" w:color="auto"/>
        <w:bottom w:val="none" w:sz="0" w:space="0" w:color="auto"/>
        <w:right w:val="none" w:sz="0" w:space="0" w:color="auto"/>
      </w:divBdr>
    </w:div>
    <w:div w:id="1898853351">
      <w:bodyDiv w:val="1"/>
      <w:marLeft w:val="0"/>
      <w:marRight w:val="0"/>
      <w:marTop w:val="0"/>
      <w:marBottom w:val="0"/>
      <w:divBdr>
        <w:top w:val="none" w:sz="0" w:space="0" w:color="auto"/>
        <w:left w:val="none" w:sz="0" w:space="0" w:color="auto"/>
        <w:bottom w:val="none" w:sz="0" w:space="0" w:color="auto"/>
        <w:right w:val="none" w:sz="0" w:space="0" w:color="auto"/>
      </w:divBdr>
    </w:div>
    <w:div w:id="1918437686">
      <w:bodyDiv w:val="1"/>
      <w:marLeft w:val="0"/>
      <w:marRight w:val="0"/>
      <w:marTop w:val="0"/>
      <w:marBottom w:val="0"/>
      <w:divBdr>
        <w:top w:val="none" w:sz="0" w:space="0" w:color="auto"/>
        <w:left w:val="none" w:sz="0" w:space="0" w:color="auto"/>
        <w:bottom w:val="none" w:sz="0" w:space="0" w:color="auto"/>
        <w:right w:val="none" w:sz="0" w:space="0" w:color="auto"/>
      </w:divBdr>
    </w:div>
    <w:div w:id="1980183528">
      <w:bodyDiv w:val="1"/>
      <w:marLeft w:val="0"/>
      <w:marRight w:val="0"/>
      <w:marTop w:val="0"/>
      <w:marBottom w:val="0"/>
      <w:divBdr>
        <w:top w:val="none" w:sz="0" w:space="0" w:color="auto"/>
        <w:left w:val="none" w:sz="0" w:space="0" w:color="auto"/>
        <w:bottom w:val="none" w:sz="0" w:space="0" w:color="auto"/>
        <w:right w:val="none" w:sz="0" w:space="0" w:color="auto"/>
      </w:divBdr>
    </w:div>
    <w:div w:id="1999994729">
      <w:bodyDiv w:val="1"/>
      <w:marLeft w:val="0"/>
      <w:marRight w:val="0"/>
      <w:marTop w:val="0"/>
      <w:marBottom w:val="0"/>
      <w:divBdr>
        <w:top w:val="none" w:sz="0" w:space="0" w:color="auto"/>
        <w:left w:val="none" w:sz="0" w:space="0" w:color="auto"/>
        <w:bottom w:val="none" w:sz="0" w:space="0" w:color="auto"/>
        <w:right w:val="none" w:sz="0" w:space="0" w:color="auto"/>
      </w:divBdr>
    </w:div>
    <w:div w:id="2016837244">
      <w:bodyDiv w:val="1"/>
      <w:marLeft w:val="0"/>
      <w:marRight w:val="0"/>
      <w:marTop w:val="0"/>
      <w:marBottom w:val="0"/>
      <w:divBdr>
        <w:top w:val="none" w:sz="0" w:space="0" w:color="auto"/>
        <w:left w:val="none" w:sz="0" w:space="0" w:color="auto"/>
        <w:bottom w:val="none" w:sz="0" w:space="0" w:color="auto"/>
        <w:right w:val="none" w:sz="0" w:space="0" w:color="auto"/>
      </w:divBdr>
    </w:div>
    <w:div w:id="2047555911">
      <w:bodyDiv w:val="1"/>
      <w:marLeft w:val="0"/>
      <w:marRight w:val="0"/>
      <w:marTop w:val="0"/>
      <w:marBottom w:val="0"/>
      <w:divBdr>
        <w:top w:val="none" w:sz="0" w:space="0" w:color="auto"/>
        <w:left w:val="none" w:sz="0" w:space="0" w:color="auto"/>
        <w:bottom w:val="none" w:sz="0" w:space="0" w:color="auto"/>
        <w:right w:val="none" w:sz="0" w:space="0" w:color="auto"/>
      </w:divBdr>
    </w:div>
    <w:div w:id="2075934385">
      <w:bodyDiv w:val="1"/>
      <w:marLeft w:val="0"/>
      <w:marRight w:val="0"/>
      <w:marTop w:val="0"/>
      <w:marBottom w:val="0"/>
      <w:divBdr>
        <w:top w:val="none" w:sz="0" w:space="0" w:color="auto"/>
        <w:left w:val="none" w:sz="0" w:space="0" w:color="auto"/>
        <w:bottom w:val="none" w:sz="0" w:space="0" w:color="auto"/>
        <w:right w:val="none" w:sz="0" w:space="0" w:color="auto"/>
      </w:divBdr>
    </w:div>
    <w:div w:id="2111318144">
      <w:bodyDiv w:val="1"/>
      <w:marLeft w:val="0"/>
      <w:marRight w:val="0"/>
      <w:marTop w:val="0"/>
      <w:marBottom w:val="0"/>
      <w:divBdr>
        <w:top w:val="none" w:sz="0" w:space="0" w:color="auto"/>
        <w:left w:val="none" w:sz="0" w:space="0" w:color="auto"/>
        <w:bottom w:val="none" w:sz="0" w:space="0" w:color="auto"/>
        <w:right w:val="none" w:sz="0" w:space="0" w:color="auto"/>
      </w:divBdr>
    </w:div>
    <w:div w:id="2119063381">
      <w:bodyDiv w:val="1"/>
      <w:marLeft w:val="0"/>
      <w:marRight w:val="0"/>
      <w:marTop w:val="0"/>
      <w:marBottom w:val="0"/>
      <w:divBdr>
        <w:top w:val="none" w:sz="0" w:space="0" w:color="auto"/>
        <w:left w:val="none" w:sz="0" w:space="0" w:color="auto"/>
        <w:bottom w:val="none" w:sz="0" w:space="0" w:color="auto"/>
        <w:right w:val="none" w:sz="0" w:space="0" w:color="auto"/>
      </w:divBdr>
    </w:div>
    <w:div w:id="213767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ghendra@cinindia.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ni-india.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meghendra@cinindia.or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93</Pages>
  <Words>26326</Words>
  <Characters>150062</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Hamnah</dc:creator>
  <cp:keywords/>
  <dc:description/>
  <cp:lastModifiedBy>Admin</cp:lastModifiedBy>
  <cp:revision>3</cp:revision>
  <dcterms:created xsi:type="dcterms:W3CDTF">2026-03-10T10:57:00Z</dcterms:created>
  <dcterms:modified xsi:type="dcterms:W3CDTF">2026-03-16T09:23:00Z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1f4df1f5-441a-4ff4-8e95-e89388cfc005</vt:lpwstr>
  </property>
</Properties>
</file>