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5B9C4" w14:textId="77777777" w:rsidR="00E16A16" w:rsidRPr="009C4777" w:rsidRDefault="00235D95" w:rsidP="009A20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9C4777">
        <w:rPr>
          <w:rFonts w:ascii="Times New Roman" w:hAnsi="Times New Roman" w:cs="Times New Roman"/>
          <w:b/>
          <w:sz w:val="44"/>
          <w:szCs w:val="44"/>
          <w:u w:val="single"/>
        </w:rPr>
        <w:t>REFERENCES</w:t>
      </w:r>
    </w:p>
    <w:p w14:paraId="2C8449EE" w14:textId="77777777" w:rsidR="001E64A3" w:rsidRPr="00C84ED0" w:rsidRDefault="001E64A3" w:rsidP="009A20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FAEB336" w14:textId="3D19A0A9" w:rsidR="0003401C" w:rsidRPr="009C4777" w:rsidRDefault="0003401C" w:rsidP="00AB2DF1">
      <w:pPr>
        <w:autoSpaceDE w:val="0"/>
        <w:autoSpaceDN w:val="0"/>
        <w:adjustRightInd w:val="0"/>
        <w:spacing w:after="0" w:line="240" w:lineRule="auto"/>
        <w:jc w:val="both"/>
        <w:rPr>
          <w:sz w:val="32"/>
          <w:szCs w:val="32"/>
        </w:rPr>
      </w:pPr>
      <w:r w:rsidRPr="009C4777">
        <w:rPr>
          <w:rFonts w:ascii="Times New Roman" w:hAnsi="Times New Roman" w:cs="Times New Roman"/>
          <w:bCs/>
          <w:sz w:val="32"/>
          <w:szCs w:val="32"/>
        </w:rPr>
        <w:t>1.</w:t>
      </w:r>
      <w:r w:rsidRPr="009C4777">
        <w:rPr>
          <w:rFonts w:ascii="Times New Roman" w:hAnsi="Times New Roman" w:cs="Times New Roman"/>
          <w:bCs/>
          <w:sz w:val="32"/>
          <w:szCs w:val="32"/>
        </w:rPr>
        <w:tab/>
      </w:r>
      <w:r w:rsidR="00AB2DF1" w:rsidRPr="00AB2DF1">
        <w:rPr>
          <w:sz w:val="28"/>
          <w:szCs w:val="28"/>
        </w:rPr>
        <w:t xml:space="preserve">Zhao, </w:t>
      </w:r>
      <w:proofErr w:type="spellStart"/>
      <w:r w:rsidR="00AB2DF1" w:rsidRPr="00AB2DF1">
        <w:rPr>
          <w:sz w:val="28"/>
          <w:szCs w:val="28"/>
        </w:rPr>
        <w:t>Zhichao</w:t>
      </w:r>
      <w:proofErr w:type="spellEnd"/>
      <w:r w:rsidR="00AB2DF1" w:rsidRPr="00AB2DF1">
        <w:rPr>
          <w:sz w:val="28"/>
          <w:szCs w:val="28"/>
        </w:rPr>
        <w:t xml:space="preserve">, </w:t>
      </w:r>
      <w:proofErr w:type="spellStart"/>
      <w:r w:rsidR="00AB2DF1" w:rsidRPr="00AB2DF1">
        <w:rPr>
          <w:sz w:val="28"/>
          <w:szCs w:val="28"/>
        </w:rPr>
        <w:t>Jinguo</w:t>
      </w:r>
      <w:proofErr w:type="spellEnd"/>
      <w:r w:rsidR="00AB2DF1" w:rsidRPr="00AB2DF1">
        <w:rPr>
          <w:sz w:val="28"/>
          <w:szCs w:val="28"/>
        </w:rPr>
        <w:t xml:space="preserve"> You, Guoyu Gan, </w:t>
      </w:r>
      <w:proofErr w:type="spellStart"/>
      <w:r w:rsidR="00AB2DF1" w:rsidRPr="00AB2DF1">
        <w:rPr>
          <w:sz w:val="28"/>
          <w:szCs w:val="28"/>
        </w:rPr>
        <w:t>Xiaowu</w:t>
      </w:r>
      <w:proofErr w:type="spellEnd"/>
      <w:r w:rsidR="00AB2DF1" w:rsidRPr="00AB2DF1">
        <w:rPr>
          <w:sz w:val="28"/>
          <w:szCs w:val="28"/>
        </w:rPr>
        <w:t xml:space="preserve"> Li, and </w:t>
      </w:r>
      <w:proofErr w:type="spellStart"/>
      <w:r w:rsidR="00AB2DF1" w:rsidRPr="00AB2DF1">
        <w:rPr>
          <w:sz w:val="28"/>
          <w:szCs w:val="28"/>
        </w:rPr>
        <w:t>Jiaman</w:t>
      </w:r>
      <w:proofErr w:type="spellEnd"/>
      <w:r w:rsidR="00AB2DF1" w:rsidRPr="00AB2DF1">
        <w:rPr>
          <w:sz w:val="28"/>
          <w:szCs w:val="28"/>
        </w:rPr>
        <w:t xml:space="preserve"> Ding. 2021. “Civil Airline Fare Prediction with a Multi</w:t>
      </w:r>
      <w:r w:rsidR="00AB2DF1" w:rsidRPr="00AB2DF1">
        <w:rPr>
          <w:sz w:val="28"/>
          <w:szCs w:val="28"/>
        </w:rPr>
        <w:t xml:space="preserve">Attribute Dual-Stage Attention Mechanism.” Applied </w:t>
      </w:r>
      <w:proofErr w:type="gramStart"/>
      <w:r w:rsidR="00AB2DF1" w:rsidRPr="00AB2DF1">
        <w:rPr>
          <w:sz w:val="28"/>
          <w:szCs w:val="28"/>
        </w:rPr>
        <w:t>Intelligence(</w:t>
      </w:r>
      <w:proofErr w:type="gramEnd"/>
      <w:r w:rsidR="00AB2DF1" w:rsidRPr="00AB2DF1">
        <w:rPr>
          <w:sz w:val="28"/>
          <w:szCs w:val="28"/>
        </w:rPr>
        <w:t>Dordrecht, Netherlands), August, 1–16</w:t>
      </w:r>
    </w:p>
    <w:p w14:paraId="1BEC084F" w14:textId="77777777" w:rsidR="00C86A13" w:rsidRPr="009C4777" w:rsidRDefault="00C86A13" w:rsidP="009A20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5B2B5AED" w14:textId="3C2C0C4B" w:rsidR="00AB2DF1" w:rsidRDefault="0003401C" w:rsidP="009A2059">
      <w:pPr>
        <w:autoSpaceDE w:val="0"/>
        <w:autoSpaceDN w:val="0"/>
        <w:adjustRightInd w:val="0"/>
        <w:spacing w:after="0" w:line="240" w:lineRule="auto"/>
        <w:jc w:val="both"/>
        <w:rPr>
          <w:sz w:val="28"/>
          <w:szCs w:val="28"/>
        </w:rPr>
      </w:pPr>
      <w:r w:rsidRPr="009C4777">
        <w:rPr>
          <w:rFonts w:ascii="Times New Roman" w:hAnsi="Times New Roman" w:cs="Times New Roman"/>
          <w:bCs/>
          <w:sz w:val="32"/>
          <w:szCs w:val="32"/>
        </w:rPr>
        <w:t>2.</w:t>
      </w:r>
      <w:r w:rsidRPr="009C4777">
        <w:rPr>
          <w:rFonts w:ascii="Times New Roman" w:hAnsi="Times New Roman" w:cs="Times New Roman"/>
          <w:bCs/>
          <w:sz w:val="36"/>
          <w:szCs w:val="32"/>
        </w:rPr>
        <w:tab/>
      </w:r>
      <w:r w:rsidR="00AB2DF1" w:rsidRPr="00AB2DF1">
        <w:rPr>
          <w:sz w:val="28"/>
          <w:szCs w:val="28"/>
        </w:rPr>
        <w:t xml:space="preserve">Tavana, Madjid, Nadia </w:t>
      </w:r>
      <w:proofErr w:type="spellStart"/>
      <w:r w:rsidR="00AB2DF1" w:rsidRPr="00AB2DF1">
        <w:rPr>
          <w:sz w:val="28"/>
          <w:szCs w:val="28"/>
        </w:rPr>
        <w:t>Nedjah</w:t>
      </w:r>
      <w:proofErr w:type="spellEnd"/>
      <w:r w:rsidR="00AB2DF1" w:rsidRPr="00AB2DF1">
        <w:rPr>
          <w:sz w:val="28"/>
          <w:szCs w:val="28"/>
        </w:rPr>
        <w:t>, and Reda Alhajj. 2020. Emerging Trends in Intelligent and Interactive Systems and Applications: Proceedings of the 5th International Conference on Intelligent, Interactive Systems and Applications (IISA2020). Springer</w:t>
      </w:r>
    </w:p>
    <w:p w14:paraId="5085B7A2" w14:textId="77777777" w:rsidR="00AB2DF1" w:rsidRPr="009C4777" w:rsidRDefault="00AB2DF1" w:rsidP="009A20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1AB5F049" w14:textId="3E9040A5" w:rsidR="0003401C" w:rsidRPr="00AB2DF1" w:rsidRDefault="0003401C" w:rsidP="009A2059">
      <w:pPr>
        <w:autoSpaceDE w:val="0"/>
        <w:autoSpaceDN w:val="0"/>
        <w:adjustRightInd w:val="0"/>
        <w:spacing w:after="0" w:line="240" w:lineRule="auto"/>
        <w:jc w:val="both"/>
        <w:rPr>
          <w:sz w:val="40"/>
          <w:szCs w:val="36"/>
        </w:rPr>
      </w:pPr>
      <w:r w:rsidRPr="009C4777">
        <w:rPr>
          <w:rFonts w:ascii="Times New Roman" w:hAnsi="Times New Roman" w:cs="Times New Roman"/>
          <w:bCs/>
          <w:sz w:val="32"/>
          <w:szCs w:val="32"/>
        </w:rPr>
        <w:t>3.</w:t>
      </w:r>
      <w:r w:rsidRPr="00AB2DF1">
        <w:rPr>
          <w:rFonts w:ascii="Times New Roman" w:hAnsi="Times New Roman" w:cs="Times New Roman"/>
          <w:bCs/>
          <w:sz w:val="40"/>
          <w:szCs w:val="40"/>
        </w:rPr>
        <w:tab/>
      </w:r>
      <w:r w:rsidR="00AB2DF1" w:rsidRPr="00AB2DF1">
        <w:rPr>
          <w:sz w:val="28"/>
          <w:szCs w:val="28"/>
        </w:rPr>
        <w:t>Harrington, Peter. 2012. Machine Learning in Action. Simon and Schuster.</w:t>
      </w:r>
    </w:p>
    <w:p w14:paraId="50CFECDF" w14:textId="77777777" w:rsidR="00FB135D" w:rsidRPr="009C4777" w:rsidRDefault="00FB135D" w:rsidP="009A20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53BF045F" w14:textId="34017E37" w:rsidR="0003401C" w:rsidRPr="009C4777" w:rsidRDefault="0003401C" w:rsidP="009A20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  <w:r w:rsidRPr="009C4777">
        <w:rPr>
          <w:rFonts w:ascii="Times New Roman" w:hAnsi="Times New Roman" w:cs="Times New Roman"/>
          <w:bCs/>
          <w:sz w:val="32"/>
          <w:szCs w:val="32"/>
        </w:rPr>
        <w:t>4.</w:t>
      </w:r>
      <w:r w:rsidR="00FB135D" w:rsidRPr="009C4777">
        <w:rPr>
          <w:sz w:val="32"/>
          <w:szCs w:val="28"/>
        </w:rPr>
        <w:t xml:space="preserve">    </w:t>
      </w:r>
      <w:r w:rsidR="00AB2DF1" w:rsidRPr="00AB2DF1">
        <w:rPr>
          <w:sz w:val="28"/>
          <w:szCs w:val="28"/>
        </w:rPr>
        <w:t xml:space="preserve">Yu, </w:t>
      </w:r>
      <w:proofErr w:type="spellStart"/>
      <w:r w:rsidR="00AB2DF1" w:rsidRPr="00AB2DF1">
        <w:rPr>
          <w:sz w:val="28"/>
          <w:szCs w:val="28"/>
        </w:rPr>
        <w:t>Jiangni</w:t>
      </w:r>
      <w:proofErr w:type="spellEnd"/>
      <w:r w:rsidR="00AB2DF1" w:rsidRPr="00AB2DF1">
        <w:rPr>
          <w:sz w:val="28"/>
          <w:szCs w:val="28"/>
        </w:rPr>
        <w:t>. 2021. “A New Way of Airline Traffic Prediction Based on GCN-LSTM.” Frontiers in Neurorobotics 15 (December): 661037</w:t>
      </w:r>
    </w:p>
    <w:p w14:paraId="621796C9" w14:textId="77777777" w:rsidR="0003401C" w:rsidRPr="009C4777" w:rsidRDefault="0003401C" w:rsidP="009A20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38434964" w14:textId="451F9EDA" w:rsidR="0003401C" w:rsidRDefault="0003401C" w:rsidP="009A2059">
      <w:pPr>
        <w:autoSpaceDE w:val="0"/>
        <w:autoSpaceDN w:val="0"/>
        <w:adjustRightInd w:val="0"/>
        <w:spacing w:after="0" w:line="240" w:lineRule="auto"/>
        <w:jc w:val="both"/>
        <w:rPr>
          <w:sz w:val="28"/>
          <w:szCs w:val="28"/>
        </w:rPr>
      </w:pPr>
      <w:r w:rsidRPr="009C4777">
        <w:rPr>
          <w:rFonts w:ascii="Times New Roman" w:hAnsi="Times New Roman" w:cs="Times New Roman"/>
          <w:bCs/>
          <w:sz w:val="32"/>
          <w:szCs w:val="32"/>
        </w:rPr>
        <w:t>5.</w:t>
      </w:r>
      <w:r w:rsidRPr="009C4777">
        <w:rPr>
          <w:rFonts w:ascii="Times New Roman" w:hAnsi="Times New Roman" w:cs="Times New Roman"/>
          <w:bCs/>
          <w:sz w:val="32"/>
          <w:szCs w:val="32"/>
        </w:rPr>
        <w:tab/>
      </w:r>
      <w:r w:rsidR="00AB2DF1" w:rsidRPr="00AB2DF1">
        <w:rPr>
          <w:sz w:val="28"/>
          <w:szCs w:val="28"/>
        </w:rPr>
        <w:t>Rafique, Muhammad, Aleem Dad Khan Tareen, Adil Aslim Mir, Malik Sajjad Ahmed Nadeem, Khawaja M. Asim, and Kimberlee Jane Kearfott. 2020. “Delegated Regressor, A Robust Approach for Automated Anomaly Detection in the Soil Radon Time Series Data.” Scientific Reports 10 (1): 3004.</w:t>
      </w:r>
    </w:p>
    <w:p w14:paraId="7695AE0B" w14:textId="77777777" w:rsidR="00AB2DF1" w:rsidRPr="009C4777" w:rsidRDefault="00AB2DF1" w:rsidP="009A20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08634105" w14:textId="65217EB6" w:rsidR="0003401C" w:rsidRPr="009C4777" w:rsidRDefault="0003401C" w:rsidP="009A2059">
      <w:pPr>
        <w:autoSpaceDE w:val="0"/>
        <w:autoSpaceDN w:val="0"/>
        <w:adjustRightInd w:val="0"/>
        <w:spacing w:after="0" w:line="240" w:lineRule="auto"/>
        <w:jc w:val="both"/>
        <w:rPr>
          <w:sz w:val="32"/>
          <w:szCs w:val="28"/>
        </w:rPr>
      </w:pPr>
      <w:r w:rsidRPr="009C4777">
        <w:rPr>
          <w:rFonts w:ascii="Times New Roman" w:hAnsi="Times New Roman" w:cs="Times New Roman"/>
          <w:bCs/>
          <w:sz w:val="32"/>
          <w:szCs w:val="32"/>
        </w:rPr>
        <w:t>6.</w:t>
      </w:r>
      <w:r w:rsidRPr="009C4777">
        <w:rPr>
          <w:rFonts w:ascii="Times New Roman" w:hAnsi="Times New Roman" w:cs="Times New Roman"/>
          <w:bCs/>
          <w:sz w:val="32"/>
          <w:szCs w:val="32"/>
        </w:rPr>
        <w:tab/>
      </w:r>
      <w:proofErr w:type="spellStart"/>
      <w:r w:rsidR="00AB2DF1" w:rsidRPr="00AB2DF1">
        <w:rPr>
          <w:sz w:val="28"/>
          <w:szCs w:val="28"/>
        </w:rPr>
        <w:t>Purey</w:t>
      </w:r>
      <w:proofErr w:type="spellEnd"/>
      <w:r w:rsidR="00AB2DF1" w:rsidRPr="00AB2DF1">
        <w:rPr>
          <w:sz w:val="28"/>
          <w:szCs w:val="28"/>
        </w:rPr>
        <w:t>, Prateek, and Anil Patidar. 2018. “Stock Market Close Price Prediction Using Neural Network and Regression Analysis.” International Journal of Computer Sciences and Engineering. https://doi.org/10.26438/ijcse/v6i8.266271.</w:t>
      </w:r>
    </w:p>
    <w:p w14:paraId="62C21F6D" w14:textId="77777777" w:rsidR="00FB135D" w:rsidRPr="009C4777" w:rsidRDefault="00FB135D" w:rsidP="009A20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4C3C84CB" w14:textId="531A2BA5" w:rsidR="0003401C" w:rsidRPr="009C4777" w:rsidRDefault="0003401C" w:rsidP="009A20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  <w:r w:rsidRPr="009C4777">
        <w:rPr>
          <w:rFonts w:ascii="Times New Roman" w:hAnsi="Times New Roman" w:cs="Times New Roman"/>
          <w:bCs/>
          <w:sz w:val="32"/>
          <w:szCs w:val="32"/>
        </w:rPr>
        <w:t>7.</w:t>
      </w:r>
      <w:r w:rsidRPr="009C4777">
        <w:rPr>
          <w:rFonts w:ascii="Times New Roman" w:hAnsi="Times New Roman" w:cs="Times New Roman"/>
          <w:bCs/>
          <w:sz w:val="32"/>
          <w:szCs w:val="32"/>
        </w:rPr>
        <w:tab/>
      </w:r>
      <w:r w:rsidR="00AB2DF1" w:rsidRPr="00AB2DF1">
        <w:rPr>
          <w:sz w:val="28"/>
          <w:szCs w:val="28"/>
        </w:rPr>
        <w:t>Lok, Johnny Ch. 2018. Prediction Factors Influence Airline Fuel</w:t>
      </w:r>
      <w:r w:rsidR="00AB2DF1" w:rsidRPr="00AB2DF1">
        <w:rPr>
          <w:sz w:val="28"/>
          <w:szCs w:val="28"/>
        </w:rPr>
        <w:t xml:space="preserve"> </w:t>
      </w:r>
      <w:r w:rsidR="00AB2DF1" w:rsidRPr="00AB2DF1">
        <w:rPr>
          <w:sz w:val="28"/>
          <w:szCs w:val="28"/>
        </w:rPr>
        <w:t>Price Changing Reasons.</w:t>
      </w:r>
    </w:p>
    <w:p w14:paraId="471BB977" w14:textId="77777777" w:rsidR="00FB135D" w:rsidRPr="009C4777" w:rsidRDefault="00FB135D" w:rsidP="009A20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7E1BA6AC" w14:textId="242B1C31" w:rsidR="001E64A3" w:rsidRPr="00C84ED0" w:rsidRDefault="001E64A3" w:rsidP="009A205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sectPr w:rsidR="001E64A3" w:rsidRPr="00C84ED0" w:rsidSect="00712E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5BD4F9" w14:textId="77777777" w:rsidR="00712E16" w:rsidRDefault="00712E16">
      <w:pPr>
        <w:spacing w:line="240" w:lineRule="auto"/>
      </w:pPr>
      <w:r>
        <w:separator/>
      </w:r>
    </w:p>
  </w:endnote>
  <w:endnote w:type="continuationSeparator" w:id="0">
    <w:p w14:paraId="5852FDF6" w14:textId="77777777" w:rsidR="00712E16" w:rsidRDefault="00712E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50B711" w14:textId="77777777" w:rsidR="00712E16" w:rsidRDefault="00712E16">
      <w:pPr>
        <w:spacing w:after="0"/>
      </w:pPr>
      <w:r>
        <w:separator/>
      </w:r>
    </w:p>
  </w:footnote>
  <w:footnote w:type="continuationSeparator" w:id="0">
    <w:p w14:paraId="7F46B0F9" w14:textId="77777777" w:rsidR="00712E16" w:rsidRDefault="00712E1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3A5943"/>
    <w:multiLevelType w:val="hybridMultilevel"/>
    <w:tmpl w:val="716A6F56"/>
    <w:lvl w:ilvl="0" w:tplc="B1768F30">
      <w:start w:val="1"/>
      <w:numFmt w:val="decimal"/>
      <w:lvlText w:val="[%1]"/>
      <w:lvlJc w:val="left"/>
      <w:pPr>
        <w:ind w:left="495" w:hanging="353"/>
      </w:pPr>
      <w:rPr>
        <w:rFonts w:ascii="Times New Roman" w:eastAsia="Times New Roman" w:hAnsi="Times New Roman" w:cs="Times New Roman" w:hint="default"/>
        <w:spacing w:val="-2"/>
        <w:w w:val="100"/>
        <w:sz w:val="16"/>
        <w:szCs w:val="16"/>
        <w:lang w:val="en-US" w:eastAsia="en-US" w:bidi="ar-SA"/>
      </w:rPr>
    </w:lvl>
    <w:lvl w:ilvl="1" w:tplc="B1A0D97C">
      <w:numFmt w:val="bullet"/>
      <w:lvlText w:val="•"/>
      <w:lvlJc w:val="left"/>
      <w:pPr>
        <w:ind w:left="941" w:hanging="353"/>
      </w:pPr>
      <w:rPr>
        <w:rFonts w:hint="default"/>
        <w:lang w:val="en-US" w:eastAsia="en-US" w:bidi="ar-SA"/>
      </w:rPr>
    </w:lvl>
    <w:lvl w:ilvl="2" w:tplc="F5E2776E">
      <w:numFmt w:val="bullet"/>
      <w:lvlText w:val="•"/>
      <w:lvlJc w:val="left"/>
      <w:pPr>
        <w:ind w:left="1403" w:hanging="353"/>
      </w:pPr>
      <w:rPr>
        <w:rFonts w:hint="default"/>
        <w:lang w:val="en-US" w:eastAsia="en-US" w:bidi="ar-SA"/>
      </w:rPr>
    </w:lvl>
    <w:lvl w:ilvl="3" w:tplc="53289EF0">
      <w:numFmt w:val="bullet"/>
      <w:lvlText w:val="•"/>
      <w:lvlJc w:val="left"/>
      <w:pPr>
        <w:ind w:left="1865" w:hanging="353"/>
      </w:pPr>
      <w:rPr>
        <w:rFonts w:hint="default"/>
        <w:lang w:val="en-US" w:eastAsia="en-US" w:bidi="ar-SA"/>
      </w:rPr>
    </w:lvl>
    <w:lvl w:ilvl="4" w:tplc="D00AB2C8">
      <w:numFmt w:val="bullet"/>
      <w:lvlText w:val="•"/>
      <w:lvlJc w:val="left"/>
      <w:pPr>
        <w:ind w:left="2327" w:hanging="353"/>
      </w:pPr>
      <w:rPr>
        <w:rFonts w:hint="default"/>
        <w:lang w:val="en-US" w:eastAsia="en-US" w:bidi="ar-SA"/>
      </w:rPr>
    </w:lvl>
    <w:lvl w:ilvl="5" w:tplc="5136FAD0">
      <w:numFmt w:val="bullet"/>
      <w:lvlText w:val="•"/>
      <w:lvlJc w:val="left"/>
      <w:pPr>
        <w:ind w:left="2789" w:hanging="353"/>
      </w:pPr>
      <w:rPr>
        <w:rFonts w:hint="default"/>
        <w:lang w:val="en-US" w:eastAsia="en-US" w:bidi="ar-SA"/>
      </w:rPr>
    </w:lvl>
    <w:lvl w:ilvl="6" w:tplc="957C5D0C">
      <w:numFmt w:val="bullet"/>
      <w:lvlText w:val="•"/>
      <w:lvlJc w:val="left"/>
      <w:pPr>
        <w:ind w:left="3251" w:hanging="353"/>
      </w:pPr>
      <w:rPr>
        <w:rFonts w:hint="default"/>
        <w:lang w:val="en-US" w:eastAsia="en-US" w:bidi="ar-SA"/>
      </w:rPr>
    </w:lvl>
    <w:lvl w:ilvl="7" w:tplc="229C40DE">
      <w:numFmt w:val="bullet"/>
      <w:lvlText w:val="•"/>
      <w:lvlJc w:val="left"/>
      <w:pPr>
        <w:ind w:left="3713" w:hanging="353"/>
      </w:pPr>
      <w:rPr>
        <w:rFonts w:hint="default"/>
        <w:lang w:val="en-US" w:eastAsia="en-US" w:bidi="ar-SA"/>
      </w:rPr>
    </w:lvl>
    <w:lvl w:ilvl="8" w:tplc="F1165AC6">
      <w:numFmt w:val="bullet"/>
      <w:lvlText w:val="•"/>
      <w:lvlJc w:val="left"/>
      <w:pPr>
        <w:ind w:left="4175" w:hanging="353"/>
      </w:pPr>
      <w:rPr>
        <w:rFonts w:hint="default"/>
        <w:lang w:val="en-US" w:eastAsia="en-US" w:bidi="ar-SA"/>
      </w:rPr>
    </w:lvl>
  </w:abstractNum>
  <w:abstractNum w:abstractNumId="1" w15:restartNumberingAfterBreak="0">
    <w:nsid w:val="287D7027"/>
    <w:multiLevelType w:val="hybridMultilevel"/>
    <w:tmpl w:val="6D32B822"/>
    <w:lvl w:ilvl="0" w:tplc="A186FDD0">
      <w:start w:val="1"/>
      <w:numFmt w:val="decimal"/>
      <w:lvlText w:val="[%1]"/>
      <w:lvlJc w:val="left"/>
      <w:pPr>
        <w:ind w:left="639" w:hanging="342"/>
      </w:pPr>
      <w:rPr>
        <w:rFonts w:ascii="Times New Roman" w:eastAsia="Times New Roman" w:hAnsi="Times New Roman" w:cs="Times New Roman" w:hint="default"/>
        <w:w w:val="101"/>
        <w:sz w:val="24"/>
        <w:szCs w:val="24"/>
        <w:lang w:val="en-US" w:eastAsia="en-US" w:bidi="ar-SA"/>
      </w:rPr>
    </w:lvl>
    <w:lvl w:ilvl="1" w:tplc="DEAE6E78">
      <w:numFmt w:val="bullet"/>
      <w:lvlText w:val="•"/>
      <w:lvlJc w:val="left"/>
      <w:pPr>
        <w:ind w:left="1103" w:hanging="342"/>
      </w:pPr>
      <w:rPr>
        <w:rFonts w:hint="default"/>
        <w:lang w:val="en-US" w:eastAsia="en-US" w:bidi="ar-SA"/>
      </w:rPr>
    </w:lvl>
    <w:lvl w:ilvl="2" w:tplc="5270E3C6">
      <w:numFmt w:val="bullet"/>
      <w:lvlText w:val="•"/>
      <w:lvlJc w:val="left"/>
      <w:pPr>
        <w:ind w:left="1567" w:hanging="342"/>
      </w:pPr>
      <w:rPr>
        <w:rFonts w:hint="default"/>
        <w:lang w:val="en-US" w:eastAsia="en-US" w:bidi="ar-SA"/>
      </w:rPr>
    </w:lvl>
    <w:lvl w:ilvl="3" w:tplc="D2A6CCE4">
      <w:numFmt w:val="bullet"/>
      <w:lvlText w:val="•"/>
      <w:lvlJc w:val="left"/>
      <w:pPr>
        <w:ind w:left="2031" w:hanging="342"/>
      </w:pPr>
      <w:rPr>
        <w:rFonts w:hint="default"/>
        <w:lang w:val="en-US" w:eastAsia="en-US" w:bidi="ar-SA"/>
      </w:rPr>
    </w:lvl>
    <w:lvl w:ilvl="4" w:tplc="BE6855C0">
      <w:numFmt w:val="bullet"/>
      <w:lvlText w:val="•"/>
      <w:lvlJc w:val="left"/>
      <w:pPr>
        <w:ind w:left="2494" w:hanging="342"/>
      </w:pPr>
      <w:rPr>
        <w:rFonts w:hint="default"/>
        <w:lang w:val="en-US" w:eastAsia="en-US" w:bidi="ar-SA"/>
      </w:rPr>
    </w:lvl>
    <w:lvl w:ilvl="5" w:tplc="FFBA18D2">
      <w:numFmt w:val="bullet"/>
      <w:lvlText w:val="•"/>
      <w:lvlJc w:val="left"/>
      <w:pPr>
        <w:ind w:left="2958" w:hanging="342"/>
      </w:pPr>
      <w:rPr>
        <w:rFonts w:hint="default"/>
        <w:lang w:val="en-US" w:eastAsia="en-US" w:bidi="ar-SA"/>
      </w:rPr>
    </w:lvl>
    <w:lvl w:ilvl="6" w:tplc="9E883906">
      <w:numFmt w:val="bullet"/>
      <w:lvlText w:val="•"/>
      <w:lvlJc w:val="left"/>
      <w:pPr>
        <w:ind w:left="3422" w:hanging="342"/>
      </w:pPr>
      <w:rPr>
        <w:rFonts w:hint="default"/>
        <w:lang w:val="en-US" w:eastAsia="en-US" w:bidi="ar-SA"/>
      </w:rPr>
    </w:lvl>
    <w:lvl w:ilvl="7" w:tplc="1FA8D394">
      <w:numFmt w:val="bullet"/>
      <w:lvlText w:val="•"/>
      <w:lvlJc w:val="left"/>
      <w:pPr>
        <w:ind w:left="3886" w:hanging="342"/>
      </w:pPr>
      <w:rPr>
        <w:rFonts w:hint="default"/>
        <w:lang w:val="en-US" w:eastAsia="en-US" w:bidi="ar-SA"/>
      </w:rPr>
    </w:lvl>
    <w:lvl w:ilvl="8" w:tplc="50542DFA">
      <w:numFmt w:val="bullet"/>
      <w:lvlText w:val="•"/>
      <w:lvlJc w:val="left"/>
      <w:pPr>
        <w:ind w:left="4349" w:hanging="342"/>
      </w:pPr>
      <w:rPr>
        <w:rFonts w:hint="default"/>
        <w:lang w:val="en-US" w:eastAsia="en-US" w:bidi="ar-SA"/>
      </w:rPr>
    </w:lvl>
  </w:abstractNum>
  <w:abstractNum w:abstractNumId="2" w15:restartNumberingAfterBreak="0">
    <w:nsid w:val="45E05936"/>
    <w:multiLevelType w:val="hybridMultilevel"/>
    <w:tmpl w:val="622E0AB2"/>
    <w:lvl w:ilvl="0" w:tplc="BC7EDFF8">
      <w:start w:val="1"/>
      <w:numFmt w:val="decimal"/>
      <w:lvlText w:val="[%1]"/>
      <w:lvlJc w:val="left"/>
      <w:pPr>
        <w:ind w:left="475" w:hanging="350"/>
        <w:jc w:val="right"/>
      </w:pPr>
      <w:rPr>
        <w:rFonts w:ascii="Times New Roman" w:eastAsia="Times New Roman" w:hAnsi="Times New Roman" w:cs="Times New Roman" w:hint="default"/>
        <w:color w:val="231F20"/>
        <w:spacing w:val="-2"/>
        <w:w w:val="103"/>
        <w:sz w:val="15"/>
        <w:szCs w:val="15"/>
        <w:lang w:val="en-US" w:eastAsia="en-US" w:bidi="ar-SA"/>
      </w:rPr>
    </w:lvl>
    <w:lvl w:ilvl="1" w:tplc="D9D8BEA8">
      <w:numFmt w:val="bullet"/>
      <w:lvlText w:val="•"/>
      <w:lvlJc w:val="left"/>
      <w:pPr>
        <w:ind w:left="952" w:hanging="350"/>
      </w:pPr>
      <w:rPr>
        <w:rFonts w:hint="default"/>
        <w:lang w:val="en-US" w:eastAsia="en-US" w:bidi="ar-SA"/>
      </w:rPr>
    </w:lvl>
    <w:lvl w:ilvl="2" w:tplc="B678C73E">
      <w:numFmt w:val="bullet"/>
      <w:lvlText w:val="•"/>
      <w:lvlJc w:val="left"/>
      <w:pPr>
        <w:ind w:left="1424" w:hanging="350"/>
      </w:pPr>
      <w:rPr>
        <w:rFonts w:hint="default"/>
        <w:lang w:val="en-US" w:eastAsia="en-US" w:bidi="ar-SA"/>
      </w:rPr>
    </w:lvl>
    <w:lvl w:ilvl="3" w:tplc="2F0A07BA">
      <w:numFmt w:val="bullet"/>
      <w:lvlText w:val="•"/>
      <w:lvlJc w:val="left"/>
      <w:pPr>
        <w:ind w:left="1897" w:hanging="350"/>
      </w:pPr>
      <w:rPr>
        <w:rFonts w:hint="default"/>
        <w:lang w:val="en-US" w:eastAsia="en-US" w:bidi="ar-SA"/>
      </w:rPr>
    </w:lvl>
    <w:lvl w:ilvl="4" w:tplc="D2F21CC0">
      <w:numFmt w:val="bullet"/>
      <w:lvlText w:val="•"/>
      <w:lvlJc w:val="left"/>
      <w:pPr>
        <w:ind w:left="2369" w:hanging="350"/>
      </w:pPr>
      <w:rPr>
        <w:rFonts w:hint="default"/>
        <w:lang w:val="en-US" w:eastAsia="en-US" w:bidi="ar-SA"/>
      </w:rPr>
    </w:lvl>
    <w:lvl w:ilvl="5" w:tplc="41B296E8">
      <w:numFmt w:val="bullet"/>
      <w:lvlText w:val="•"/>
      <w:lvlJc w:val="left"/>
      <w:pPr>
        <w:ind w:left="2841" w:hanging="350"/>
      </w:pPr>
      <w:rPr>
        <w:rFonts w:hint="default"/>
        <w:lang w:val="en-US" w:eastAsia="en-US" w:bidi="ar-SA"/>
      </w:rPr>
    </w:lvl>
    <w:lvl w:ilvl="6" w:tplc="B1E637B6">
      <w:numFmt w:val="bullet"/>
      <w:lvlText w:val="•"/>
      <w:lvlJc w:val="left"/>
      <w:pPr>
        <w:ind w:left="3314" w:hanging="350"/>
      </w:pPr>
      <w:rPr>
        <w:rFonts w:hint="default"/>
        <w:lang w:val="en-US" w:eastAsia="en-US" w:bidi="ar-SA"/>
      </w:rPr>
    </w:lvl>
    <w:lvl w:ilvl="7" w:tplc="9AA644D0">
      <w:numFmt w:val="bullet"/>
      <w:lvlText w:val="•"/>
      <w:lvlJc w:val="left"/>
      <w:pPr>
        <w:ind w:left="3786" w:hanging="350"/>
      </w:pPr>
      <w:rPr>
        <w:rFonts w:hint="default"/>
        <w:lang w:val="en-US" w:eastAsia="en-US" w:bidi="ar-SA"/>
      </w:rPr>
    </w:lvl>
    <w:lvl w:ilvl="8" w:tplc="44DC0AB6">
      <w:numFmt w:val="bullet"/>
      <w:lvlText w:val="•"/>
      <w:lvlJc w:val="left"/>
      <w:pPr>
        <w:ind w:left="4258" w:hanging="350"/>
      </w:pPr>
      <w:rPr>
        <w:rFonts w:hint="default"/>
        <w:lang w:val="en-US" w:eastAsia="en-US" w:bidi="ar-SA"/>
      </w:rPr>
    </w:lvl>
  </w:abstractNum>
  <w:abstractNum w:abstractNumId="3" w15:restartNumberingAfterBreak="0">
    <w:nsid w:val="512D774F"/>
    <w:multiLevelType w:val="hybridMultilevel"/>
    <w:tmpl w:val="D2B01F46"/>
    <w:lvl w:ilvl="0" w:tplc="3400557A">
      <w:start w:val="1"/>
      <w:numFmt w:val="decimal"/>
      <w:lvlText w:val="[%1]"/>
      <w:lvlJc w:val="left"/>
      <w:pPr>
        <w:ind w:left="360" w:hanging="360"/>
      </w:pPr>
      <w:rPr>
        <w:rFonts w:ascii="Times New Roman" w:eastAsia="Times New Roman" w:hAnsi="Times New Roman" w:cs="Times New Roman" w:hint="default"/>
        <w:spacing w:val="-1"/>
        <w:w w:val="100"/>
        <w:sz w:val="16"/>
        <w:szCs w:val="16"/>
        <w:lang w:val="en-US" w:eastAsia="en-US" w:bidi="ar-SA"/>
      </w:rPr>
    </w:lvl>
    <w:lvl w:ilvl="1" w:tplc="87646F3C">
      <w:numFmt w:val="bullet"/>
      <w:lvlText w:val="•"/>
      <w:lvlJc w:val="left"/>
      <w:pPr>
        <w:ind w:left="841" w:hanging="360"/>
      </w:pPr>
      <w:rPr>
        <w:rFonts w:hint="default"/>
        <w:lang w:val="en-US" w:eastAsia="en-US" w:bidi="ar-SA"/>
      </w:rPr>
    </w:lvl>
    <w:lvl w:ilvl="2" w:tplc="F43E7F5E">
      <w:numFmt w:val="bullet"/>
      <w:lvlText w:val="•"/>
      <w:lvlJc w:val="left"/>
      <w:pPr>
        <w:ind w:left="1316" w:hanging="360"/>
      </w:pPr>
      <w:rPr>
        <w:rFonts w:hint="default"/>
        <w:lang w:val="en-US" w:eastAsia="en-US" w:bidi="ar-SA"/>
      </w:rPr>
    </w:lvl>
    <w:lvl w:ilvl="3" w:tplc="DBE0DB7E">
      <w:numFmt w:val="bullet"/>
      <w:lvlText w:val="•"/>
      <w:lvlJc w:val="left"/>
      <w:pPr>
        <w:ind w:left="1791" w:hanging="360"/>
      </w:pPr>
      <w:rPr>
        <w:rFonts w:hint="default"/>
        <w:lang w:val="en-US" w:eastAsia="en-US" w:bidi="ar-SA"/>
      </w:rPr>
    </w:lvl>
    <w:lvl w:ilvl="4" w:tplc="EA822052">
      <w:numFmt w:val="bullet"/>
      <w:lvlText w:val="•"/>
      <w:lvlJc w:val="left"/>
      <w:pPr>
        <w:ind w:left="2266" w:hanging="360"/>
      </w:pPr>
      <w:rPr>
        <w:rFonts w:hint="default"/>
        <w:lang w:val="en-US" w:eastAsia="en-US" w:bidi="ar-SA"/>
      </w:rPr>
    </w:lvl>
    <w:lvl w:ilvl="5" w:tplc="30C2D530">
      <w:numFmt w:val="bullet"/>
      <w:lvlText w:val="•"/>
      <w:lvlJc w:val="left"/>
      <w:pPr>
        <w:ind w:left="2741" w:hanging="360"/>
      </w:pPr>
      <w:rPr>
        <w:rFonts w:hint="default"/>
        <w:lang w:val="en-US" w:eastAsia="en-US" w:bidi="ar-SA"/>
      </w:rPr>
    </w:lvl>
    <w:lvl w:ilvl="6" w:tplc="3F16AFFA">
      <w:numFmt w:val="bullet"/>
      <w:lvlText w:val="•"/>
      <w:lvlJc w:val="left"/>
      <w:pPr>
        <w:ind w:left="3217" w:hanging="360"/>
      </w:pPr>
      <w:rPr>
        <w:rFonts w:hint="default"/>
        <w:lang w:val="en-US" w:eastAsia="en-US" w:bidi="ar-SA"/>
      </w:rPr>
    </w:lvl>
    <w:lvl w:ilvl="7" w:tplc="AD448202">
      <w:numFmt w:val="bullet"/>
      <w:lvlText w:val="•"/>
      <w:lvlJc w:val="left"/>
      <w:pPr>
        <w:ind w:left="3692" w:hanging="360"/>
      </w:pPr>
      <w:rPr>
        <w:rFonts w:hint="default"/>
        <w:lang w:val="en-US" w:eastAsia="en-US" w:bidi="ar-SA"/>
      </w:rPr>
    </w:lvl>
    <w:lvl w:ilvl="8" w:tplc="EA52FEF0">
      <w:numFmt w:val="bullet"/>
      <w:lvlText w:val="•"/>
      <w:lvlJc w:val="left"/>
      <w:pPr>
        <w:ind w:left="4167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5C210D9"/>
    <w:multiLevelType w:val="hybridMultilevel"/>
    <w:tmpl w:val="622E0AB2"/>
    <w:lvl w:ilvl="0" w:tplc="FFFFFFFF">
      <w:start w:val="1"/>
      <w:numFmt w:val="decimal"/>
      <w:lvlText w:val="[%1]"/>
      <w:lvlJc w:val="left"/>
      <w:pPr>
        <w:ind w:left="475" w:hanging="350"/>
        <w:jc w:val="right"/>
      </w:pPr>
      <w:rPr>
        <w:rFonts w:ascii="Times New Roman" w:eastAsia="Times New Roman" w:hAnsi="Times New Roman" w:cs="Times New Roman" w:hint="default"/>
        <w:color w:val="231F20"/>
        <w:spacing w:val="-2"/>
        <w:w w:val="103"/>
        <w:sz w:val="15"/>
        <w:szCs w:val="15"/>
        <w:lang w:val="en-US" w:eastAsia="en-US" w:bidi="ar-SA"/>
      </w:rPr>
    </w:lvl>
    <w:lvl w:ilvl="1" w:tplc="FFFFFFFF">
      <w:numFmt w:val="bullet"/>
      <w:lvlText w:val="•"/>
      <w:lvlJc w:val="left"/>
      <w:pPr>
        <w:ind w:left="952" w:hanging="35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1424" w:hanging="35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897" w:hanging="35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369" w:hanging="35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2841" w:hanging="35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3314" w:hanging="35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3786" w:hanging="35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4258" w:hanging="350"/>
      </w:pPr>
      <w:rPr>
        <w:rFonts w:hint="default"/>
        <w:lang w:val="en-US" w:eastAsia="en-US" w:bidi="ar-SA"/>
      </w:rPr>
    </w:lvl>
  </w:abstractNum>
  <w:abstractNum w:abstractNumId="5" w15:restartNumberingAfterBreak="0">
    <w:nsid w:val="6E434EE8"/>
    <w:multiLevelType w:val="hybridMultilevel"/>
    <w:tmpl w:val="BA90BD64"/>
    <w:lvl w:ilvl="0" w:tplc="5C18660E">
      <w:start w:val="1"/>
      <w:numFmt w:val="decimal"/>
      <w:lvlText w:val="%1."/>
      <w:lvlJc w:val="left"/>
      <w:pPr>
        <w:ind w:left="5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A7DA0AE2">
      <w:numFmt w:val="bullet"/>
      <w:lvlText w:val="•"/>
      <w:lvlJc w:val="left"/>
      <w:pPr>
        <w:ind w:left="955" w:hanging="360"/>
      </w:pPr>
      <w:rPr>
        <w:lang w:val="en-US" w:eastAsia="en-US" w:bidi="ar-SA"/>
      </w:rPr>
    </w:lvl>
    <w:lvl w:ilvl="2" w:tplc="FD625B6E">
      <w:numFmt w:val="bullet"/>
      <w:lvlText w:val="•"/>
      <w:lvlJc w:val="left"/>
      <w:pPr>
        <w:ind w:left="1411" w:hanging="360"/>
      </w:pPr>
      <w:rPr>
        <w:lang w:val="en-US" w:eastAsia="en-US" w:bidi="ar-SA"/>
      </w:rPr>
    </w:lvl>
    <w:lvl w:ilvl="3" w:tplc="199483D6">
      <w:numFmt w:val="bullet"/>
      <w:lvlText w:val="•"/>
      <w:lvlJc w:val="left"/>
      <w:pPr>
        <w:ind w:left="1866" w:hanging="360"/>
      </w:pPr>
      <w:rPr>
        <w:lang w:val="en-US" w:eastAsia="en-US" w:bidi="ar-SA"/>
      </w:rPr>
    </w:lvl>
    <w:lvl w:ilvl="4" w:tplc="1F380336">
      <w:numFmt w:val="bullet"/>
      <w:lvlText w:val="•"/>
      <w:lvlJc w:val="left"/>
      <w:pPr>
        <w:ind w:left="2322" w:hanging="360"/>
      </w:pPr>
      <w:rPr>
        <w:lang w:val="en-US" w:eastAsia="en-US" w:bidi="ar-SA"/>
      </w:rPr>
    </w:lvl>
    <w:lvl w:ilvl="5" w:tplc="7CA42180">
      <w:numFmt w:val="bullet"/>
      <w:lvlText w:val="•"/>
      <w:lvlJc w:val="left"/>
      <w:pPr>
        <w:ind w:left="2778" w:hanging="360"/>
      </w:pPr>
      <w:rPr>
        <w:lang w:val="en-US" w:eastAsia="en-US" w:bidi="ar-SA"/>
      </w:rPr>
    </w:lvl>
    <w:lvl w:ilvl="6" w:tplc="81040FA0">
      <w:numFmt w:val="bullet"/>
      <w:lvlText w:val="•"/>
      <w:lvlJc w:val="left"/>
      <w:pPr>
        <w:ind w:left="3233" w:hanging="360"/>
      </w:pPr>
      <w:rPr>
        <w:lang w:val="en-US" w:eastAsia="en-US" w:bidi="ar-SA"/>
      </w:rPr>
    </w:lvl>
    <w:lvl w:ilvl="7" w:tplc="B8DC5502">
      <w:numFmt w:val="bullet"/>
      <w:lvlText w:val="•"/>
      <w:lvlJc w:val="left"/>
      <w:pPr>
        <w:ind w:left="3689" w:hanging="360"/>
      </w:pPr>
      <w:rPr>
        <w:lang w:val="en-US" w:eastAsia="en-US" w:bidi="ar-SA"/>
      </w:rPr>
    </w:lvl>
    <w:lvl w:ilvl="8" w:tplc="84D0A6D6">
      <w:numFmt w:val="bullet"/>
      <w:lvlText w:val="•"/>
      <w:lvlJc w:val="left"/>
      <w:pPr>
        <w:ind w:left="4145" w:hanging="360"/>
      </w:pPr>
      <w:rPr>
        <w:lang w:val="en-US" w:eastAsia="en-US" w:bidi="ar-SA"/>
      </w:rPr>
    </w:lvl>
  </w:abstractNum>
  <w:num w:numId="1" w16cid:durableId="861089227">
    <w:abstractNumId w:val="2"/>
  </w:num>
  <w:num w:numId="2" w16cid:durableId="1093016889">
    <w:abstractNumId w:val="4"/>
  </w:num>
  <w:num w:numId="3" w16cid:durableId="237137549">
    <w:abstractNumId w:val="1"/>
  </w:num>
  <w:num w:numId="4" w16cid:durableId="1863126976">
    <w:abstractNumId w:val="0"/>
  </w:num>
  <w:num w:numId="5" w16cid:durableId="139350497">
    <w:abstractNumId w:val="3"/>
  </w:num>
  <w:num w:numId="6" w16cid:durableId="2115974231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41EE"/>
    <w:rsid w:val="0003401C"/>
    <w:rsid w:val="000870EC"/>
    <w:rsid w:val="000C34F3"/>
    <w:rsid w:val="000D2808"/>
    <w:rsid w:val="000F7B4D"/>
    <w:rsid w:val="001430EF"/>
    <w:rsid w:val="00146D2E"/>
    <w:rsid w:val="001E1D62"/>
    <w:rsid w:val="001E64A3"/>
    <w:rsid w:val="001F392F"/>
    <w:rsid w:val="00235D95"/>
    <w:rsid w:val="002368F8"/>
    <w:rsid w:val="00257FD8"/>
    <w:rsid w:val="00292F50"/>
    <w:rsid w:val="00294AB1"/>
    <w:rsid w:val="002975F0"/>
    <w:rsid w:val="00313AF5"/>
    <w:rsid w:val="00361712"/>
    <w:rsid w:val="00365FCC"/>
    <w:rsid w:val="003E6F28"/>
    <w:rsid w:val="0040175F"/>
    <w:rsid w:val="004211E6"/>
    <w:rsid w:val="0042656F"/>
    <w:rsid w:val="00443E29"/>
    <w:rsid w:val="00451C64"/>
    <w:rsid w:val="004649F1"/>
    <w:rsid w:val="00485D25"/>
    <w:rsid w:val="004B1519"/>
    <w:rsid w:val="004E6D1D"/>
    <w:rsid w:val="004F00F4"/>
    <w:rsid w:val="004F277E"/>
    <w:rsid w:val="004F27FA"/>
    <w:rsid w:val="00542A4E"/>
    <w:rsid w:val="005832A3"/>
    <w:rsid w:val="005A090D"/>
    <w:rsid w:val="005B1FDE"/>
    <w:rsid w:val="005B4BBF"/>
    <w:rsid w:val="005B55F3"/>
    <w:rsid w:val="005D128E"/>
    <w:rsid w:val="005F4004"/>
    <w:rsid w:val="006218AE"/>
    <w:rsid w:val="0064615A"/>
    <w:rsid w:val="00667554"/>
    <w:rsid w:val="00692089"/>
    <w:rsid w:val="00700AB4"/>
    <w:rsid w:val="00712E16"/>
    <w:rsid w:val="00741D87"/>
    <w:rsid w:val="00754BBB"/>
    <w:rsid w:val="007647C4"/>
    <w:rsid w:val="0079722C"/>
    <w:rsid w:val="007A1914"/>
    <w:rsid w:val="007A6D5C"/>
    <w:rsid w:val="007B712F"/>
    <w:rsid w:val="007C0001"/>
    <w:rsid w:val="007C3669"/>
    <w:rsid w:val="007C57C3"/>
    <w:rsid w:val="007E025B"/>
    <w:rsid w:val="00833F88"/>
    <w:rsid w:val="00861304"/>
    <w:rsid w:val="00866C6D"/>
    <w:rsid w:val="008673FB"/>
    <w:rsid w:val="00886100"/>
    <w:rsid w:val="008A6312"/>
    <w:rsid w:val="008F3B01"/>
    <w:rsid w:val="009167A5"/>
    <w:rsid w:val="00946AD5"/>
    <w:rsid w:val="009475BD"/>
    <w:rsid w:val="009A2059"/>
    <w:rsid w:val="009A4207"/>
    <w:rsid w:val="009B39C8"/>
    <w:rsid w:val="009C4777"/>
    <w:rsid w:val="009E7D30"/>
    <w:rsid w:val="00A32ED2"/>
    <w:rsid w:val="00A41E86"/>
    <w:rsid w:val="00A628B0"/>
    <w:rsid w:val="00A927E6"/>
    <w:rsid w:val="00AA01C0"/>
    <w:rsid w:val="00AB2DF1"/>
    <w:rsid w:val="00B172F3"/>
    <w:rsid w:val="00B63AD3"/>
    <w:rsid w:val="00B77CD5"/>
    <w:rsid w:val="00BA0631"/>
    <w:rsid w:val="00C84ED0"/>
    <w:rsid w:val="00C86A13"/>
    <w:rsid w:val="00CA6F1C"/>
    <w:rsid w:val="00CC05EE"/>
    <w:rsid w:val="00CC0D5D"/>
    <w:rsid w:val="00D30915"/>
    <w:rsid w:val="00D556E4"/>
    <w:rsid w:val="00D96F27"/>
    <w:rsid w:val="00DA3C44"/>
    <w:rsid w:val="00DA40F1"/>
    <w:rsid w:val="00DE41EE"/>
    <w:rsid w:val="00E1401F"/>
    <w:rsid w:val="00E16A16"/>
    <w:rsid w:val="00E43D2A"/>
    <w:rsid w:val="00E62CB3"/>
    <w:rsid w:val="00E63B3A"/>
    <w:rsid w:val="00E82AF3"/>
    <w:rsid w:val="00EA4BE6"/>
    <w:rsid w:val="00ED3B74"/>
    <w:rsid w:val="00EF34BE"/>
    <w:rsid w:val="00F12B75"/>
    <w:rsid w:val="00F13DA8"/>
    <w:rsid w:val="00F23EC8"/>
    <w:rsid w:val="00FA2FF6"/>
    <w:rsid w:val="00FB135D"/>
    <w:rsid w:val="00FB2FD0"/>
    <w:rsid w:val="00FC4301"/>
    <w:rsid w:val="00FE6CAD"/>
    <w:rsid w:val="00FF14DB"/>
    <w:rsid w:val="34D347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E5BBB"/>
  <w15:docId w15:val="{0C350379-CBB3-4C06-B3FA-8A7BF1F7E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1FDE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94AB1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94AB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1"/>
    <w:qFormat/>
    <w:rsid w:val="00D96F27"/>
    <w:pPr>
      <w:widowControl w:val="0"/>
      <w:autoSpaceDE w:val="0"/>
      <w:autoSpaceDN w:val="0"/>
      <w:spacing w:after="0" w:line="240" w:lineRule="auto"/>
      <w:ind w:left="475" w:hanging="350"/>
      <w:jc w:val="both"/>
    </w:pPr>
    <w:rPr>
      <w:rFonts w:ascii="Times New Roman" w:eastAsia="Times New Roman" w:hAnsi="Times New Roman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AB2D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215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dileep</dc:creator>
  <cp:lastModifiedBy>Helen Rani</cp:lastModifiedBy>
  <cp:revision>74</cp:revision>
  <dcterms:created xsi:type="dcterms:W3CDTF">2021-10-04T07:06:00Z</dcterms:created>
  <dcterms:modified xsi:type="dcterms:W3CDTF">2024-01-19T06:38:00Z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1033-11.2.0.10447</vt:lpwstr>
  </property>
  <property fmtid="{D5CDD505-2E9C-101B-9397-08002B2CF9AE}" pid="3" name="ICV">
    <vt:lpwstr>42EC33D647FA49AFB1C1F3B3216B4191</vt:lpwstr>
  </property>
</Properties>
</file>